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02" w:rsidRPr="0018158E" w:rsidRDefault="00DE4702" w:rsidP="00E81B7D">
      <w:pPr>
        <w:pStyle w:val="IndexHeading1"/>
        <w:numPr>
          <w:ilvl w:val="0"/>
          <w:numId w:val="0"/>
        </w:numPr>
        <w:spacing w:after="0" w:line="360" w:lineRule="exact"/>
        <w:ind w:left="851" w:right="-25" w:hanging="851"/>
        <w:jc w:val="thaiDistribute"/>
        <w:outlineLvl w:val="0"/>
        <w:rPr>
          <w:szCs w:val="22"/>
          <w:lang w:val="en-US"/>
        </w:rPr>
      </w:pPr>
      <w:r w:rsidRPr="008E0F84">
        <w:rPr>
          <w:szCs w:val="22"/>
        </w:rPr>
        <w:t>Note</w:t>
      </w:r>
      <w:r w:rsidRPr="008E0F84">
        <w:rPr>
          <w:szCs w:val="22"/>
        </w:rPr>
        <w:tab/>
        <w:t>Contents</w:t>
      </w:r>
    </w:p>
    <w:p w:rsidR="00DE4702" w:rsidRPr="008E0F84" w:rsidRDefault="00DE4702" w:rsidP="00E81B7D">
      <w:pPr>
        <w:pStyle w:val="IndexHeading1"/>
        <w:numPr>
          <w:ilvl w:val="0"/>
          <w:numId w:val="0"/>
        </w:numPr>
        <w:spacing w:after="0" w:line="240" w:lineRule="atLeast"/>
        <w:ind w:left="851" w:right="-25" w:hanging="851"/>
        <w:jc w:val="thaiDistribute"/>
        <w:outlineLvl w:val="0"/>
        <w:rPr>
          <w:szCs w:val="22"/>
          <w:cs/>
          <w:lang w:bidi="th-TH"/>
        </w:rPr>
      </w:pPr>
    </w:p>
    <w:p w:rsidR="00DE4702" w:rsidRPr="002262AB" w:rsidRDefault="00DE4702" w:rsidP="00E81B7D">
      <w:pPr>
        <w:pStyle w:val="index"/>
        <w:numPr>
          <w:ilvl w:val="0"/>
          <w:numId w:val="3"/>
        </w:numPr>
        <w:tabs>
          <w:tab w:val="left" w:pos="1092"/>
        </w:tabs>
        <w:spacing w:after="0" w:line="240" w:lineRule="atLeast"/>
        <w:ind w:left="851" w:right="-25" w:hanging="851"/>
        <w:jc w:val="thaiDistribute"/>
        <w:outlineLvl w:val="0"/>
        <w:rPr>
          <w:szCs w:val="22"/>
          <w:lang w:bidi="th-TH"/>
        </w:rPr>
      </w:pPr>
      <w:r w:rsidRPr="002262AB">
        <w:rPr>
          <w:szCs w:val="22"/>
        </w:rPr>
        <w:t>General information</w:t>
      </w:r>
    </w:p>
    <w:p w:rsidR="00DE4702" w:rsidRPr="002262AB" w:rsidRDefault="00DE4702" w:rsidP="00E81B7D">
      <w:pPr>
        <w:pStyle w:val="index"/>
        <w:numPr>
          <w:ilvl w:val="0"/>
          <w:numId w:val="3"/>
        </w:numPr>
        <w:tabs>
          <w:tab w:val="left" w:pos="1080"/>
        </w:tabs>
        <w:spacing w:after="0" w:line="240" w:lineRule="atLeast"/>
        <w:ind w:left="851" w:right="-25" w:hanging="851"/>
        <w:jc w:val="thaiDistribute"/>
        <w:outlineLvl w:val="0"/>
      </w:pPr>
      <w:r w:rsidRPr="002262AB">
        <w:t>Basis of preparation of financial statements</w:t>
      </w:r>
    </w:p>
    <w:p w:rsidR="004E4310" w:rsidRPr="002262AB" w:rsidRDefault="00D03EA6" w:rsidP="00E81B7D">
      <w:pPr>
        <w:pStyle w:val="index"/>
        <w:numPr>
          <w:ilvl w:val="0"/>
          <w:numId w:val="3"/>
        </w:numPr>
        <w:tabs>
          <w:tab w:val="left" w:pos="1080"/>
        </w:tabs>
        <w:spacing w:after="0" w:line="240" w:lineRule="atLeast"/>
        <w:ind w:left="851" w:right="-25" w:hanging="851"/>
        <w:jc w:val="thaiDistribute"/>
        <w:outlineLvl w:val="0"/>
        <w:rPr>
          <w:szCs w:val="22"/>
        </w:rPr>
      </w:pPr>
      <w:r w:rsidRPr="002262AB">
        <w:t xml:space="preserve">The impact </w:t>
      </w:r>
      <w:r w:rsidRPr="002262AB">
        <w:rPr>
          <w:szCs w:val="22"/>
        </w:rPr>
        <w:t>of the situation</w:t>
      </w:r>
      <w:r w:rsidRPr="002262AB">
        <w:rPr>
          <w:rFonts w:hint="cs"/>
          <w:szCs w:val="22"/>
          <w:cs/>
          <w:lang w:bidi="th-TH"/>
        </w:rPr>
        <w:t xml:space="preserve"> </w:t>
      </w:r>
      <w:r w:rsidRPr="002262AB">
        <w:rPr>
          <w:szCs w:val="22"/>
        </w:rPr>
        <w:t xml:space="preserve">of </w:t>
      </w:r>
      <w:r w:rsidR="004E4310" w:rsidRPr="002262AB">
        <w:rPr>
          <w:szCs w:val="22"/>
        </w:rPr>
        <w:t>Corona</w:t>
      </w:r>
      <w:r w:rsidR="009B6DF6" w:rsidRPr="002262AB">
        <w:rPr>
          <w:szCs w:val="22"/>
        </w:rPr>
        <w:t xml:space="preserve"> </w:t>
      </w:r>
      <w:r w:rsidR="003250FF" w:rsidRPr="002262AB">
        <w:rPr>
          <w:szCs w:val="22"/>
        </w:rPr>
        <w:t>virus disease 2019 p</w:t>
      </w:r>
      <w:r w:rsidR="00CE0A23">
        <w:rPr>
          <w:szCs w:val="22"/>
        </w:rPr>
        <w:t>andemic (“COVID-19”)</w:t>
      </w:r>
    </w:p>
    <w:p w:rsidR="00752363" w:rsidRPr="002262AB" w:rsidRDefault="00752363"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 xml:space="preserve">Changes in accounting policies </w:t>
      </w:r>
    </w:p>
    <w:p w:rsidR="00DE4702" w:rsidRPr="002262AB" w:rsidRDefault="00DE4702"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 xml:space="preserve">Significant accounting </w:t>
      </w:r>
      <w:r w:rsidR="00A24B2F" w:rsidRPr="002262AB">
        <w:rPr>
          <w:szCs w:val="22"/>
        </w:rPr>
        <w:t>policies</w:t>
      </w:r>
    </w:p>
    <w:p w:rsidR="00A24B2F" w:rsidRPr="002262AB" w:rsidRDefault="00A24B2F" w:rsidP="00A24B2F">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Related parties</w:t>
      </w:r>
    </w:p>
    <w:p w:rsidR="00A24B2F" w:rsidRPr="002262AB" w:rsidRDefault="00A24B2F" w:rsidP="00A24B2F">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Cash and cash equivalents</w:t>
      </w:r>
    </w:p>
    <w:p w:rsidR="00DE4702" w:rsidRPr="002262AB" w:rsidRDefault="00DE4702"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Trade accounts receivable</w:t>
      </w:r>
      <w:r w:rsidR="003E4ECD" w:rsidRPr="002262AB">
        <w:rPr>
          <w:szCs w:val="22"/>
        </w:rPr>
        <w:t>s</w:t>
      </w:r>
    </w:p>
    <w:p w:rsidR="00DE4702" w:rsidRPr="002262AB" w:rsidRDefault="00DE4702"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 xml:space="preserve">Other </w:t>
      </w:r>
      <w:r w:rsidR="00A0124E" w:rsidRPr="002262AB">
        <w:rPr>
          <w:szCs w:val="22"/>
        </w:rPr>
        <w:t xml:space="preserve">current </w:t>
      </w:r>
      <w:r w:rsidRPr="002262AB">
        <w:rPr>
          <w:szCs w:val="22"/>
        </w:rPr>
        <w:t>receivables</w:t>
      </w:r>
    </w:p>
    <w:p w:rsidR="00275737" w:rsidRPr="002262AB" w:rsidRDefault="00275737"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Advance payment for goods</w:t>
      </w:r>
    </w:p>
    <w:p w:rsidR="00A0124E" w:rsidRPr="002262AB" w:rsidRDefault="00A0124E"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Inventories</w:t>
      </w:r>
    </w:p>
    <w:p w:rsidR="004E4310" w:rsidRPr="002262AB" w:rsidRDefault="004E4310"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Investments in subsidiaries</w:t>
      </w:r>
    </w:p>
    <w:p w:rsidR="008C5948" w:rsidRPr="002262AB" w:rsidRDefault="008C5948" w:rsidP="008C5948">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 xml:space="preserve">Non-controlling interests </w:t>
      </w:r>
    </w:p>
    <w:p w:rsidR="004E4310" w:rsidRPr="002262AB" w:rsidRDefault="004E4310"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Property, plant and equipment</w:t>
      </w:r>
    </w:p>
    <w:p w:rsidR="004E4310" w:rsidRPr="002262AB" w:rsidRDefault="004E4310"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Right-of-use assets</w:t>
      </w:r>
    </w:p>
    <w:p w:rsidR="00A24B2F" w:rsidRPr="002262AB" w:rsidRDefault="00A24B2F"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Other intangible assets</w:t>
      </w:r>
    </w:p>
    <w:p w:rsidR="004E4310" w:rsidRPr="002262AB" w:rsidRDefault="004E4310"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lang w:val="en-US" w:bidi="th-TH"/>
        </w:rPr>
        <w:t>Deferred tax assets</w:t>
      </w:r>
    </w:p>
    <w:p w:rsidR="00A24B2F" w:rsidRPr="002262AB" w:rsidRDefault="00A24B2F"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Other non-current assets</w:t>
      </w:r>
    </w:p>
    <w:p w:rsidR="004E4310" w:rsidRPr="002262AB" w:rsidRDefault="003250FF" w:rsidP="00E81B7D">
      <w:pPr>
        <w:pStyle w:val="index"/>
        <w:numPr>
          <w:ilvl w:val="0"/>
          <w:numId w:val="3"/>
        </w:numPr>
        <w:tabs>
          <w:tab w:val="left" w:pos="1092"/>
        </w:tabs>
        <w:spacing w:after="0" w:line="240" w:lineRule="atLeast"/>
        <w:ind w:left="851" w:right="-25" w:hanging="851"/>
        <w:jc w:val="thaiDistribute"/>
        <w:outlineLvl w:val="0"/>
        <w:rPr>
          <w:szCs w:val="22"/>
          <w:lang w:val="en-US" w:bidi="th-TH"/>
        </w:rPr>
      </w:pPr>
      <w:r w:rsidRPr="002262AB">
        <w:rPr>
          <w:szCs w:val="22"/>
          <w:lang w:val="en-US" w:bidi="th-TH"/>
        </w:rPr>
        <w:t>Short-term borrowing</w:t>
      </w:r>
      <w:r w:rsidR="004E4310" w:rsidRPr="002262AB">
        <w:rPr>
          <w:szCs w:val="22"/>
          <w:lang w:val="en-US" w:bidi="th-TH"/>
        </w:rPr>
        <w:t>s from financial institutions</w:t>
      </w:r>
    </w:p>
    <w:p w:rsidR="001E0565" w:rsidRPr="002262AB" w:rsidRDefault="001E0565"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Trade accounts payables</w:t>
      </w:r>
    </w:p>
    <w:p w:rsidR="001E0565" w:rsidRPr="002262AB" w:rsidRDefault="001E0565"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lang w:val="en-US" w:bidi="th-TH"/>
        </w:rPr>
        <w:t xml:space="preserve">Other current </w:t>
      </w:r>
      <w:r w:rsidRPr="002262AB">
        <w:rPr>
          <w:szCs w:val="22"/>
        </w:rPr>
        <w:t>payables</w:t>
      </w:r>
    </w:p>
    <w:p w:rsidR="001E0565" w:rsidRPr="002262AB" w:rsidRDefault="001E0565"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Derivatives liabilities</w:t>
      </w:r>
    </w:p>
    <w:p w:rsidR="001E0565" w:rsidRPr="002262AB" w:rsidRDefault="001E0565" w:rsidP="00E81B7D">
      <w:pPr>
        <w:pStyle w:val="index"/>
        <w:numPr>
          <w:ilvl w:val="0"/>
          <w:numId w:val="3"/>
        </w:numPr>
        <w:tabs>
          <w:tab w:val="left" w:pos="1092"/>
        </w:tabs>
        <w:spacing w:after="0" w:line="240" w:lineRule="atLeast"/>
        <w:ind w:left="851" w:right="-25" w:hanging="851"/>
        <w:jc w:val="thaiDistribute"/>
        <w:outlineLvl w:val="0"/>
        <w:rPr>
          <w:szCs w:val="22"/>
          <w:lang w:val="en-US" w:bidi="th-TH"/>
        </w:rPr>
      </w:pPr>
      <w:r w:rsidRPr="002262AB">
        <w:rPr>
          <w:szCs w:val="22"/>
          <w:lang w:val="en-US" w:bidi="th-TH"/>
        </w:rPr>
        <w:t>Long-term borrowings</w:t>
      </w:r>
    </w:p>
    <w:p w:rsidR="001E0565" w:rsidRPr="002262AB" w:rsidRDefault="001E0565" w:rsidP="00E81B7D">
      <w:pPr>
        <w:pStyle w:val="index"/>
        <w:numPr>
          <w:ilvl w:val="0"/>
          <w:numId w:val="3"/>
        </w:numPr>
        <w:tabs>
          <w:tab w:val="left" w:pos="1092"/>
        </w:tabs>
        <w:spacing w:after="0" w:line="240" w:lineRule="atLeast"/>
        <w:ind w:left="851" w:right="-25" w:hanging="851"/>
        <w:jc w:val="thaiDistribute"/>
        <w:outlineLvl w:val="0"/>
        <w:rPr>
          <w:szCs w:val="22"/>
          <w:lang w:val="en-US" w:bidi="th-TH"/>
        </w:rPr>
      </w:pPr>
      <w:r w:rsidRPr="002262AB">
        <w:rPr>
          <w:szCs w:val="22"/>
          <w:lang w:val="en-US" w:bidi="th-TH"/>
        </w:rPr>
        <w:t>Lease liabilities</w:t>
      </w:r>
    </w:p>
    <w:p w:rsidR="001E0565" w:rsidRPr="002262AB" w:rsidRDefault="001E0565"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Non-current provisions for employee benefit</w:t>
      </w:r>
    </w:p>
    <w:p w:rsidR="001E0565" w:rsidRPr="002262AB" w:rsidRDefault="001E0565" w:rsidP="00E81B7D">
      <w:pPr>
        <w:pStyle w:val="index"/>
        <w:numPr>
          <w:ilvl w:val="0"/>
          <w:numId w:val="3"/>
        </w:numPr>
        <w:tabs>
          <w:tab w:val="left" w:pos="1092"/>
        </w:tabs>
        <w:spacing w:after="0" w:line="240" w:lineRule="atLeast"/>
        <w:ind w:left="851" w:right="-25" w:hanging="851"/>
        <w:jc w:val="thaiDistribute"/>
        <w:outlineLvl w:val="0"/>
        <w:rPr>
          <w:szCs w:val="22"/>
          <w:lang w:bidi="th-TH"/>
        </w:rPr>
      </w:pPr>
      <w:r w:rsidRPr="002262AB">
        <w:rPr>
          <w:szCs w:val="22"/>
        </w:rPr>
        <w:t>Share capital</w:t>
      </w:r>
    </w:p>
    <w:p w:rsidR="00A24B2F" w:rsidRPr="002262AB" w:rsidRDefault="00C878AB"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Share premium</w:t>
      </w:r>
      <w:r w:rsidR="00637A63" w:rsidRPr="002262AB">
        <w:rPr>
          <w:szCs w:val="22"/>
        </w:rPr>
        <w:t xml:space="preserve"> and r</w:t>
      </w:r>
      <w:r w:rsidR="00A24B2F" w:rsidRPr="002262AB">
        <w:rPr>
          <w:szCs w:val="22"/>
        </w:rPr>
        <w:t>eserves</w:t>
      </w:r>
    </w:p>
    <w:p w:rsidR="00A24B2F" w:rsidRPr="002262AB" w:rsidRDefault="00A24B2F"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Other income</w:t>
      </w:r>
    </w:p>
    <w:p w:rsidR="00A24B2F" w:rsidRPr="002262AB" w:rsidRDefault="00A24B2F" w:rsidP="00A24B2F">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Distribution costs</w:t>
      </w:r>
    </w:p>
    <w:p w:rsidR="00A24B2F" w:rsidRPr="002262AB" w:rsidRDefault="00A24B2F" w:rsidP="00A24B2F">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Administrative expenses</w:t>
      </w:r>
    </w:p>
    <w:p w:rsidR="00A24B2F" w:rsidRPr="002262AB" w:rsidRDefault="00A24B2F" w:rsidP="00A24B2F">
      <w:pPr>
        <w:pStyle w:val="index"/>
        <w:numPr>
          <w:ilvl w:val="0"/>
          <w:numId w:val="3"/>
        </w:numPr>
        <w:tabs>
          <w:tab w:val="left" w:pos="1092"/>
          <w:tab w:val="num" w:pos="1170"/>
        </w:tabs>
        <w:spacing w:after="0" w:line="240" w:lineRule="atLeast"/>
        <w:ind w:left="851" w:right="-25" w:hanging="851"/>
        <w:jc w:val="thaiDistribute"/>
        <w:outlineLvl w:val="0"/>
        <w:rPr>
          <w:szCs w:val="22"/>
        </w:rPr>
      </w:pPr>
      <w:r w:rsidRPr="002262AB">
        <w:rPr>
          <w:szCs w:val="22"/>
        </w:rPr>
        <w:t>Employee benefit expenses</w:t>
      </w:r>
    </w:p>
    <w:p w:rsidR="00A24B2F" w:rsidRPr="002262AB" w:rsidRDefault="00A24B2F" w:rsidP="00A24B2F">
      <w:pPr>
        <w:pStyle w:val="index"/>
        <w:numPr>
          <w:ilvl w:val="0"/>
          <w:numId w:val="3"/>
        </w:numPr>
        <w:tabs>
          <w:tab w:val="left" w:pos="1092"/>
          <w:tab w:val="num" w:pos="1170"/>
        </w:tabs>
        <w:spacing w:after="0" w:line="240" w:lineRule="atLeast"/>
        <w:ind w:left="851" w:right="-25" w:hanging="851"/>
        <w:jc w:val="thaiDistribute"/>
        <w:outlineLvl w:val="0"/>
        <w:rPr>
          <w:szCs w:val="22"/>
        </w:rPr>
      </w:pPr>
      <w:r w:rsidRPr="002262AB">
        <w:rPr>
          <w:szCs w:val="22"/>
        </w:rPr>
        <w:t>Expenses by nature</w:t>
      </w:r>
    </w:p>
    <w:p w:rsidR="00A24B2F" w:rsidRPr="002262AB" w:rsidRDefault="00A24B2F" w:rsidP="00A24B2F">
      <w:pPr>
        <w:pStyle w:val="index"/>
        <w:numPr>
          <w:ilvl w:val="0"/>
          <w:numId w:val="3"/>
        </w:numPr>
        <w:tabs>
          <w:tab w:val="left" w:pos="1092"/>
          <w:tab w:val="num" w:pos="1170"/>
        </w:tabs>
        <w:spacing w:after="0" w:line="240" w:lineRule="atLeast"/>
        <w:ind w:left="851" w:right="-25" w:hanging="851"/>
        <w:jc w:val="thaiDistribute"/>
        <w:outlineLvl w:val="0"/>
        <w:rPr>
          <w:szCs w:val="22"/>
        </w:rPr>
      </w:pPr>
      <w:r w:rsidRPr="002262AB">
        <w:rPr>
          <w:szCs w:val="22"/>
        </w:rPr>
        <w:t>Finance costs</w:t>
      </w:r>
    </w:p>
    <w:p w:rsidR="001E0565" w:rsidRPr="002262AB" w:rsidRDefault="001E0565" w:rsidP="00A24B2F">
      <w:pPr>
        <w:pStyle w:val="index"/>
        <w:numPr>
          <w:ilvl w:val="0"/>
          <w:numId w:val="3"/>
        </w:numPr>
        <w:tabs>
          <w:tab w:val="left" w:pos="1092"/>
          <w:tab w:val="num" w:pos="1170"/>
        </w:tabs>
        <w:spacing w:after="0" w:line="240" w:lineRule="atLeast"/>
        <w:ind w:left="851" w:right="-25" w:hanging="851"/>
        <w:jc w:val="thaiDistribute"/>
        <w:outlineLvl w:val="0"/>
        <w:rPr>
          <w:szCs w:val="22"/>
        </w:rPr>
      </w:pPr>
      <w:r w:rsidRPr="002262AB">
        <w:rPr>
          <w:szCs w:val="22"/>
        </w:rPr>
        <w:t>Earnings (losses) per share</w:t>
      </w:r>
    </w:p>
    <w:p w:rsidR="001E0565" w:rsidRPr="002262AB" w:rsidRDefault="005A1533" w:rsidP="00E81B7D">
      <w:pPr>
        <w:pStyle w:val="index"/>
        <w:numPr>
          <w:ilvl w:val="0"/>
          <w:numId w:val="3"/>
        </w:numPr>
        <w:tabs>
          <w:tab w:val="left" w:pos="1092"/>
        </w:tabs>
        <w:spacing w:after="0" w:line="240" w:lineRule="atLeast"/>
        <w:ind w:left="851" w:right="-25" w:hanging="851"/>
        <w:jc w:val="thaiDistribute"/>
        <w:outlineLvl w:val="0"/>
        <w:rPr>
          <w:szCs w:val="22"/>
          <w:lang w:bidi="th-TH"/>
        </w:rPr>
      </w:pPr>
      <w:r w:rsidRPr="002262AB">
        <w:rPr>
          <w:szCs w:val="22"/>
          <w:lang w:val="en-US" w:bidi="th-TH"/>
        </w:rPr>
        <w:t>Business s</w:t>
      </w:r>
      <w:r w:rsidR="001E0565" w:rsidRPr="002262AB">
        <w:rPr>
          <w:szCs w:val="22"/>
          <w:lang w:val="en-US" w:bidi="th-TH"/>
        </w:rPr>
        <w:t>egment information</w:t>
      </w:r>
    </w:p>
    <w:p w:rsidR="001E0565" w:rsidRPr="002262AB" w:rsidRDefault="001E0565"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Commitments with non-related parties</w:t>
      </w:r>
    </w:p>
    <w:p w:rsidR="001E0565" w:rsidRPr="002262AB" w:rsidRDefault="001E0565" w:rsidP="00E81B7D">
      <w:pPr>
        <w:pStyle w:val="index"/>
        <w:numPr>
          <w:ilvl w:val="0"/>
          <w:numId w:val="3"/>
        </w:numPr>
        <w:tabs>
          <w:tab w:val="left" w:pos="1080"/>
        </w:tabs>
        <w:spacing w:after="0" w:line="240" w:lineRule="atLeast"/>
        <w:ind w:left="851" w:right="-25" w:hanging="851"/>
        <w:jc w:val="thaiDistribute"/>
        <w:outlineLvl w:val="0"/>
        <w:rPr>
          <w:szCs w:val="22"/>
          <w:lang w:val="en-US" w:bidi="th-TH"/>
        </w:rPr>
      </w:pPr>
      <w:r w:rsidRPr="002262AB">
        <w:rPr>
          <w:szCs w:val="22"/>
          <w:lang w:val="en-US" w:bidi="th-TH"/>
        </w:rPr>
        <w:t>Lawsuits and litigation</w:t>
      </w:r>
    </w:p>
    <w:p w:rsidR="009431FB" w:rsidRPr="002262AB" w:rsidRDefault="001E0565" w:rsidP="009431FB">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Financial instruments</w:t>
      </w:r>
    </w:p>
    <w:p w:rsidR="00FB67A7" w:rsidRPr="002262AB" w:rsidRDefault="00FB67A7" w:rsidP="009431FB">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 xml:space="preserve">Correction of an error </w:t>
      </w:r>
      <w:r w:rsidR="005314C6">
        <w:rPr>
          <w:szCs w:val="22"/>
        </w:rPr>
        <w:t xml:space="preserve">from </w:t>
      </w:r>
      <w:r w:rsidR="00426F22">
        <w:rPr>
          <w:szCs w:val="22"/>
        </w:rPr>
        <w:t>calculati</w:t>
      </w:r>
      <w:r w:rsidR="005314C6">
        <w:rPr>
          <w:szCs w:val="22"/>
        </w:rPr>
        <w:t>n</w:t>
      </w:r>
      <w:r w:rsidR="00426F22">
        <w:rPr>
          <w:szCs w:val="22"/>
        </w:rPr>
        <w:t>g</w:t>
      </w:r>
      <w:r w:rsidR="005314C6">
        <w:rPr>
          <w:szCs w:val="22"/>
        </w:rPr>
        <w:t xml:space="preserve"> in prior</w:t>
      </w:r>
      <w:r w:rsidRPr="002262AB">
        <w:rPr>
          <w:szCs w:val="22"/>
        </w:rPr>
        <w:t xml:space="preserve"> year</w:t>
      </w:r>
    </w:p>
    <w:p w:rsidR="007A4B04" w:rsidRPr="002262AB" w:rsidRDefault="007A4B04"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Event after the reporting period</w:t>
      </w:r>
    </w:p>
    <w:p w:rsidR="001E0565" w:rsidRPr="002262AB" w:rsidRDefault="00414688"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Reclassification of accounts</w:t>
      </w:r>
    </w:p>
    <w:p w:rsidR="00945607" w:rsidRPr="002262AB" w:rsidRDefault="00DE4702" w:rsidP="00945607">
      <w:pPr>
        <w:pStyle w:val="BodyText"/>
        <w:ind w:left="545" w:right="-25"/>
        <w:jc w:val="both"/>
        <w:rPr>
          <w:rFonts w:ascii="Times New Roman" w:hAnsi="Times New Roman" w:cs="Times New Roman"/>
          <w:sz w:val="22"/>
          <w:szCs w:val="22"/>
        </w:rPr>
      </w:pPr>
      <w:r w:rsidRPr="002262AB">
        <w:rPr>
          <w:rFonts w:ascii="Times New Roman" w:hAnsi="Times New Roman" w:cs="Times New Roman"/>
          <w:szCs w:val="22"/>
          <w:cs/>
        </w:rPr>
        <w:br w:type="page"/>
      </w:r>
      <w:r w:rsidR="00945607" w:rsidRPr="002262AB">
        <w:rPr>
          <w:rFonts w:ascii="Times New Roman" w:hAnsi="Times New Roman" w:cs="Times New Roman"/>
          <w:sz w:val="22"/>
          <w:szCs w:val="22"/>
        </w:rPr>
        <w:lastRenderedPageBreak/>
        <w:t>These notes form an integral part of the financial statements.</w:t>
      </w:r>
    </w:p>
    <w:p w:rsidR="009077B4" w:rsidRPr="002262AB" w:rsidRDefault="009077B4" w:rsidP="00053F4E">
      <w:pPr>
        <w:pStyle w:val="BodyText"/>
        <w:ind w:left="545" w:right="-25"/>
        <w:jc w:val="both"/>
        <w:rPr>
          <w:rFonts w:ascii="Times New Roman" w:hAnsi="Times New Roman" w:cs="Times New Roman"/>
          <w:sz w:val="22"/>
          <w:szCs w:val="22"/>
        </w:rPr>
      </w:pPr>
    </w:p>
    <w:p w:rsidR="00DE4702" w:rsidRPr="002262AB" w:rsidRDefault="00DE4702" w:rsidP="00053F4E">
      <w:pPr>
        <w:pStyle w:val="BodyText"/>
        <w:tabs>
          <w:tab w:val="left" w:pos="993"/>
        </w:tabs>
        <w:ind w:left="545" w:right="-25"/>
        <w:jc w:val="both"/>
        <w:rPr>
          <w:rFonts w:ascii="Times New Roman" w:hAnsi="Times New Roman" w:cs="Times New Roman"/>
          <w:sz w:val="22"/>
          <w:szCs w:val="22"/>
        </w:rPr>
      </w:pPr>
      <w:r w:rsidRPr="002262AB">
        <w:rPr>
          <w:rFonts w:ascii="Times New Roman" w:hAnsi="Times New Roman" w:cs="Times New Roman"/>
          <w:sz w:val="22"/>
          <w:szCs w:val="22"/>
        </w:rPr>
        <w:t>The financial statements were</w:t>
      </w:r>
      <w:r w:rsidR="003B3E8B" w:rsidRPr="002262AB">
        <w:rPr>
          <w:rFonts w:ascii="Times New Roman" w:hAnsi="Times New Roman" w:cs="Times New Roman"/>
          <w:sz w:val="22"/>
          <w:szCs w:val="22"/>
        </w:rPr>
        <w:t xml:space="preserve"> approved and</w:t>
      </w:r>
      <w:r w:rsidRPr="002262AB">
        <w:rPr>
          <w:rFonts w:ascii="Times New Roman" w:hAnsi="Times New Roman" w:cs="Times New Roman"/>
          <w:sz w:val="22"/>
          <w:szCs w:val="22"/>
        </w:rPr>
        <w:t xml:space="preserve"> authorized for iss</w:t>
      </w:r>
      <w:r w:rsidR="00AC1F8C" w:rsidRPr="002262AB">
        <w:rPr>
          <w:rFonts w:ascii="Times New Roman" w:hAnsi="Times New Roman" w:cs="Times New Roman"/>
          <w:sz w:val="22"/>
          <w:szCs w:val="22"/>
        </w:rPr>
        <w:t>ue by the Board of Directors on</w:t>
      </w:r>
      <w:r w:rsidR="00832FA6" w:rsidRPr="002262AB">
        <w:rPr>
          <w:rFonts w:ascii="Times New Roman" w:hAnsi="Times New Roman" w:cs="Times New Roman"/>
          <w:sz w:val="22"/>
          <w:szCs w:val="22"/>
        </w:rPr>
        <w:t xml:space="preserve"> </w:t>
      </w:r>
      <w:r w:rsidR="00455102" w:rsidRPr="002262AB">
        <w:rPr>
          <w:rFonts w:ascii="Times New Roman" w:hAnsi="Times New Roman" w:cs="Times New Roman"/>
          <w:sz w:val="22"/>
          <w:szCs w:val="22"/>
        </w:rPr>
        <w:t>24</w:t>
      </w:r>
      <w:r w:rsidR="00455102" w:rsidRPr="002262AB">
        <w:rPr>
          <w:rFonts w:ascii="Times New Roman" w:hAnsi="Times New Roman" w:cs="Times New Roman"/>
          <w:sz w:val="22"/>
          <w:szCs w:val="22"/>
          <w:u w:val="single"/>
        </w:rPr>
        <w:t xml:space="preserve"> </w:t>
      </w:r>
      <w:r w:rsidR="00945607" w:rsidRPr="002262AB">
        <w:rPr>
          <w:rFonts w:ascii="Times New Roman" w:hAnsi="Times New Roman" w:cstheme="minorBidi"/>
          <w:sz w:val="22"/>
          <w:szCs w:val="22"/>
          <w:lang w:val="en-GB"/>
        </w:rPr>
        <w:t>February</w:t>
      </w:r>
      <w:r w:rsidR="00F23F27" w:rsidRPr="002262AB">
        <w:rPr>
          <w:rFonts w:ascii="Times New Roman" w:hAnsi="Times New Roman" w:cstheme="minorBidi"/>
          <w:sz w:val="22"/>
          <w:szCs w:val="22"/>
          <w:lang w:val="en-GB"/>
        </w:rPr>
        <w:t xml:space="preserve"> </w:t>
      </w:r>
      <w:r w:rsidR="00945607" w:rsidRPr="002262AB">
        <w:rPr>
          <w:rFonts w:ascii="Times New Roman" w:hAnsi="Times New Roman" w:cs="Times New Roman"/>
          <w:sz w:val="22"/>
          <w:szCs w:val="22"/>
        </w:rPr>
        <w:t>2021</w:t>
      </w:r>
      <w:r w:rsidR="003B3E8B" w:rsidRPr="002262AB">
        <w:rPr>
          <w:rFonts w:ascii="Times New Roman" w:hAnsi="Times New Roman" w:cs="Times New Roman"/>
          <w:sz w:val="22"/>
          <w:szCs w:val="22"/>
        </w:rPr>
        <w:t>.</w:t>
      </w:r>
    </w:p>
    <w:p w:rsidR="00DE4702" w:rsidRPr="002262AB" w:rsidRDefault="00DE4702" w:rsidP="00053F4E">
      <w:pPr>
        <w:pStyle w:val="BodyText"/>
        <w:ind w:left="545" w:right="-25"/>
        <w:jc w:val="both"/>
        <w:rPr>
          <w:rFonts w:ascii="Times New Roman" w:hAnsi="Times New Roman" w:cs="Times New Roman"/>
          <w:sz w:val="22"/>
          <w:szCs w:val="22"/>
        </w:rPr>
      </w:pPr>
    </w:p>
    <w:p w:rsidR="00DE4702" w:rsidRPr="002262AB" w:rsidRDefault="00DE4702" w:rsidP="00053F4E">
      <w:pPr>
        <w:numPr>
          <w:ilvl w:val="0"/>
          <w:numId w:val="7"/>
        </w:numPr>
        <w:tabs>
          <w:tab w:val="left" w:pos="540"/>
        </w:tabs>
        <w:spacing w:after="0" w:line="240" w:lineRule="atLeast"/>
        <w:ind w:left="540" w:right="-25"/>
        <w:jc w:val="both"/>
        <w:rPr>
          <w:rFonts w:ascii="Times New Roman" w:hAnsi="Times New Roman" w:cs="Times New Roman"/>
          <w:b/>
          <w:bCs/>
          <w:szCs w:val="22"/>
        </w:rPr>
      </w:pPr>
      <w:r w:rsidRPr="002262AB">
        <w:rPr>
          <w:rFonts w:ascii="Times New Roman" w:hAnsi="Times New Roman" w:cs="Times New Roman"/>
          <w:b/>
          <w:bCs/>
          <w:szCs w:val="22"/>
        </w:rPr>
        <w:t>General information</w:t>
      </w:r>
    </w:p>
    <w:p w:rsidR="00DE4702" w:rsidRPr="002262AB" w:rsidRDefault="00DE4702" w:rsidP="00053F4E">
      <w:pPr>
        <w:pStyle w:val="BodyText"/>
        <w:ind w:left="545" w:right="-25"/>
        <w:jc w:val="both"/>
        <w:rPr>
          <w:rFonts w:ascii="Times New Roman" w:hAnsi="Times New Roman" w:cs="Times New Roman"/>
          <w:sz w:val="22"/>
          <w:szCs w:val="22"/>
        </w:rPr>
      </w:pPr>
    </w:p>
    <w:p w:rsidR="0011649E" w:rsidRPr="002262AB" w:rsidRDefault="00386D37" w:rsidP="00053F4E">
      <w:pPr>
        <w:pStyle w:val="BodyText"/>
        <w:ind w:left="540" w:right="-25"/>
        <w:jc w:val="both"/>
        <w:rPr>
          <w:rFonts w:ascii="Times New Roman" w:hAnsi="Times New Roman" w:cs="Times New Roman"/>
          <w:sz w:val="22"/>
          <w:szCs w:val="22"/>
        </w:rPr>
      </w:pPr>
      <w:r w:rsidRPr="002262AB">
        <w:rPr>
          <w:rFonts w:ascii="Times New Roman" w:hAnsi="Times New Roman" w:cs="Times New Roman"/>
          <w:sz w:val="22"/>
          <w:szCs w:val="22"/>
        </w:rPr>
        <w:t>Asia Biomass</w:t>
      </w:r>
      <w:r w:rsidR="00E4373E" w:rsidRPr="002262AB">
        <w:rPr>
          <w:rFonts w:ascii="Times New Roman" w:hAnsi="Times New Roman" w:cs="Times New Roman"/>
          <w:sz w:val="22"/>
          <w:szCs w:val="22"/>
        </w:rPr>
        <w:t xml:space="preserve"> Public Compan</w:t>
      </w:r>
      <w:r w:rsidR="0007717D" w:rsidRPr="002262AB">
        <w:rPr>
          <w:rFonts w:ascii="Times New Roman" w:hAnsi="Times New Roman" w:cs="Times New Roman"/>
          <w:sz w:val="22"/>
          <w:szCs w:val="22"/>
        </w:rPr>
        <w:t>y Limited (“the Company”) is in</w:t>
      </w:r>
      <w:r w:rsidR="00E4373E" w:rsidRPr="002262AB">
        <w:rPr>
          <w:rFonts w:ascii="Times New Roman" w:hAnsi="Times New Roman" w:cs="Times New Roman"/>
          <w:sz w:val="22"/>
          <w:szCs w:val="22"/>
        </w:rPr>
        <w:t xml:space="preserve">corporated in Thailand and has its registered </w:t>
      </w:r>
      <w:r w:rsidR="003250FF" w:rsidRPr="002262AB">
        <w:rPr>
          <w:rFonts w:ascii="Times New Roman" w:hAnsi="Times New Roman" w:cs="Times New Roman"/>
          <w:sz w:val="22"/>
          <w:szCs w:val="22"/>
        </w:rPr>
        <w:t xml:space="preserve">head </w:t>
      </w:r>
      <w:r w:rsidR="00E4373E" w:rsidRPr="002262AB">
        <w:rPr>
          <w:rFonts w:ascii="Times New Roman" w:hAnsi="Times New Roman" w:cs="Times New Roman"/>
          <w:sz w:val="22"/>
          <w:szCs w:val="22"/>
        </w:rPr>
        <w:t xml:space="preserve">office at </w:t>
      </w:r>
      <w:r w:rsidR="0011649E" w:rsidRPr="002262AB">
        <w:rPr>
          <w:rFonts w:ascii="Times New Roman" w:hAnsi="Times New Roman" w:cs="Times New Roman"/>
          <w:sz w:val="22"/>
          <w:szCs w:val="22"/>
        </w:rPr>
        <w:t xml:space="preserve">No. 273/2 Rama II Road, </w:t>
      </w:r>
      <w:proofErr w:type="spellStart"/>
      <w:r w:rsidR="0011649E" w:rsidRPr="002262AB">
        <w:rPr>
          <w:rFonts w:ascii="Times New Roman" w:hAnsi="Times New Roman" w:cs="Times New Roman"/>
          <w:sz w:val="22"/>
          <w:szCs w:val="22"/>
        </w:rPr>
        <w:t>Samae</w:t>
      </w:r>
      <w:proofErr w:type="spellEnd"/>
      <w:r w:rsidR="0011649E" w:rsidRPr="002262AB">
        <w:rPr>
          <w:rFonts w:ascii="Times New Roman" w:hAnsi="Times New Roman" w:cs="Times New Roman"/>
          <w:sz w:val="22"/>
          <w:szCs w:val="22"/>
        </w:rPr>
        <w:t xml:space="preserve"> Dam Sub-District, Bang </w:t>
      </w:r>
      <w:proofErr w:type="spellStart"/>
      <w:r w:rsidR="0011649E" w:rsidRPr="002262AB">
        <w:rPr>
          <w:rFonts w:ascii="Times New Roman" w:hAnsi="Times New Roman" w:cs="Times New Roman"/>
          <w:sz w:val="22"/>
          <w:szCs w:val="22"/>
        </w:rPr>
        <w:t>Khun</w:t>
      </w:r>
      <w:proofErr w:type="spellEnd"/>
      <w:r w:rsidR="0011649E" w:rsidRPr="002262AB">
        <w:rPr>
          <w:rFonts w:ascii="Times New Roman" w:hAnsi="Times New Roman" w:cs="Times New Roman"/>
          <w:sz w:val="22"/>
          <w:szCs w:val="22"/>
        </w:rPr>
        <w:t xml:space="preserve"> </w:t>
      </w:r>
      <w:proofErr w:type="spellStart"/>
      <w:r w:rsidR="0011649E" w:rsidRPr="002262AB">
        <w:rPr>
          <w:rFonts w:ascii="Times New Roman" w:hAnsi="Times New Roman" w:cs="Times New Roman"/>
          <w:sz w:val="22"/>
          <w:szCs w:val="22"/>
        </w:rPr>
        <w:t>Thian</w:t>
      </w:r>
      <w:proofErr w:type="spellEnd"/>
      <w:r w:rsidR="0011649E" w:rsidRPr="002262AB">
        <w:rPr>
          <w:rFonts w:ascii="Times New Roman" w:hAnsi="Times New Roman" w:cs="Times New Roman"/>
          <w:sz w:val="22"/>
          <w:szCs w:val="22"/>
        </w:rPr>
        <w:t xml:space="preserve"> District, Bangkok and has 3 branches as follows:</w:t>
      </w:r>
    </w:p>
    <w:p w:rsidR="0011649E" w:rsidRPr="002262AB" w:rsidRDefault="0011649E" w:rsidP="00053F4E">
      <w:pPr>
        <w:pStyle w:val="BodyText"/>
        <w:ind w:left="545" w:right="-25"/>
        <w:jc w:val="both"/>
        <w:rPr>
          <w:rFonts w:ascii="Times New Roman" w:hAnsi="Times New Roman" w:cs="Times New Roman"/>
          <w:sz w:val="22"/>
          <w:szCs w:val="22"/>
        </w:rPr>
      </w:pPr>
    </w:p>
    <w:p w:rsidR="0011649E" w:rsidRPr="002262AB" w:rsidRDefault="0011649E" w:rsidP="00053F4E">
      <w:pPr>
        <w:pStyle w:val="BodyText"/>
        <w:tabs>
          <w:tab w:val="left" w:pos="1560"/>
        </w:tabs>
        <w:ind w:left="540" w:right="-25"/>
        <w:jc w:val="both"/>
        <w:rPr>
          <w:rFonts w:ascii="Times New Roman" w:hAnsi="Times New Roman" w:cs="Times New Roman"/>
          <w:sz w:val="22"/>
          <w:szCs w:val="22"/>
        </w:rPr>
      </w:pPr>
      <w:r w:rsidRPr="002262AB">
        <w:rPr>
          <w:rFonts w:ascii="Times New Roman" w:hAnsi="Times New Roman" w:cs="Times New Roman"/>
          <w:sz w:val="22"/>
          <w:szCs w:val="22"/>
        </w:rPr>
        <w:t>Branch</w:t>
      </w:r>
      <w:r w:rsidRPr="002262AB">
        <w:rPr>
          <w:rFonts w:ascii="Times New Roman" w:hAnsi="Times New Roman" w:cs="Times New Roman"/>
          <w:sz w:val="22"/>
          <w:szCs w:val="22"/>
          <w:cs/>
        </w:rPr>
        <w:t xml:space="preserve"> </w:t>
      </w:r>
      <w:r w:rsidRPr="002262AB">
        <w:rPr>
          <w:rFonts w:ascii="Times New Roman" w:hAnsi="Times New Roman" w:cs="Times New Roman"/>
          <w:sz w:val="22"/>
          <w:szCs w:val="22"/>
        </w:rPr>
        <w:t>1</w:t>
      </w:r>
      <w:r w:rsidRPr="002262AB">
        <w:rPr>
          <w:rFonts w:ascii="Times New Roman" w:hAnsi="Times New Roman" w:cs="Times New Roman"/>
          <w:sz w:val="22"/>
          <w:szCs w:val="22"/>
        </w:rPr>
        <w:tab/>
        <w:t xml:space="preserve">122 Moo 1, </w:t>
      </w:r>
      <w:proofErr w:type="spellStart"/>
      <w:r w:rsidRPr="002262AB">
        <w:rPr>
          <w:rFonts w:ascii="Times New Roman" w:hAnsi="Times New Roman" w:cs="Times New Roman"/>
          <w:sz w:val="22"/>
          <w:szCs w:val="22"/>
        </w:rPr>
        <w:t>Tambol</w:t>
      </w:r>
      <w:proofErr w:type="spellEnd"/>
      <w:r w:rsidRPr="002262AB">
        <w:rPr>
          <w:rFonts w:ascii="Times New Roman" w:hAnsi="Times New Roman" w:cs="Times New Roman"/>
          <w:sz w:val="22"/>
          <w:szCs w:val="22"/>
        </w:rPr>
        <w:t xml:space="preserve"> Bang Nam </w:t>
      </w:r>
      <w:proofErr w:type="spellStart"/>
      <w:r w:rsidRPr="002262AB">
        <w:rPr>
          <w:rFonts w:ascii="Times New Roman" w:hAnsi="Times New Roman" w:cs="Times New Roman"/>
          <w:sz w:val="22"/>
          <w:szCs w:val="22"/>
        </w:rPr>
        <w:t>Chuet</w:t>
      </w:r>
      <w:proofErr w:type="spellEnd"/>
      <w:r w:rsidRPr="002262AB">
        <w:rPr>
          <w:rFonts w:ascii="Times New Roman" w:hAnsi="Times New Roman" w:cs="Times New Roman"/>
          <w:sz w:val="22"/>
          <w:szCs w:val="22"/>
        </w:rPr>
        <w:t xml:space="preserve">, </w:t>
      </w:r>
      <w:proofErr w:type="spellStart"/>
      <w:r w:rsidRPr="002262AB">
        <w:rPr>
          <w:rFonts w:ascii="Times New Roman" w:hAnsi="Times New Roman" w:cs="Times New Roman"/>
          <w:sz w:val="22"/>
          <w:szCs w:val="22"/>
        </w:rPr>
        <w:t>Amphur</w:t>
      </w:r>
      <w:proofErr w:type="spellEnd"/>
      <w:r w:rsidRPr="002262AB">
        <w:rPr>
          <w:rFonts w:ascii="Times New Roman" w:hAnsi="Times New Roman" w:cs="Times New Roman"/>
          <w:sz w:val="22"/>
          <w:szCs w:val="22"/>
        </w:rPr>
        <w:t xml:space="preserve"> </w:t>
      </w:r>
      <w:proofErr w:type="spellStart"/>
      <w:r w:rsidRPr="002262AB">
        <w:rPr>
          <w:rFonts w:ascii="Times New Roman" w:hAnsi="Times New Roman" w:cs="Times New Roman"/>
          <w:sz w:val="22"/>
          <w:szCs w:val="22"/>
        </w:rPr>
        <w:t>Mueang</w:t>
      </w:r>
      <w:proofErr w:type="spellEnd"/>
      <w:r w:rsidRPr="002262AB">
        <w:rPr>
          <w:rFonts w:ascii="Times New Roman" w:hAnsi="Times New Roman" w:cs="Times New Roman"/>
          <w:sz w:val="22"/>
          <w:szCs w:val="22"/>
        </w:rPr>
        <w:t xml:space="preserve"> </w:t>
      </w:r>
      <w:proofErr w:type="spellStart"/>
      <w:r w:rsidRPr="002262AB">
        <w:rPr>
          <w:rFonts w:ascii="Times New Roman" w:hAnsi="Times New Roman" w:cs="Times New Roman"/>
          <w:sz w:val="22"/>
          <w:szCs w:val="22"/>
        </w:rPr>
        <w:t>Samut</w:t>
      </w:r>
      <w:proofErr w:type="spellEnd"/>
      <w:r w:rsidRPr="002262AB">
        <w:rPr>
          <w:rFonts w:ascii="Times New Roman" w:hAnsi="Times New Roman" w:cs="Times New Roman"/>
          <w:sz w:val="22"/>
          <w:szCs w:val="22"/>
        </w:rPr>
        <w:t xml:space="preserve"> </w:t>
      </w:r>
      <w:proofErr w:type="spellStart"/>
      <w:r w:rsidRPr="002262AB">
        <w:rPr>
          <w:rFonts w:ascii="Times New Roman" w:hAnsi="Times New Roman" w:cs="Times New Roman"/>
          <w:sz w:val="22"/>
          <w:szCs w:val="22"/>
        </w:rPr>
        <w:t>Sakhon</w:t>
      </w:r>
      <w:proofErr w:type="spellEnd"/>
      <w:r w:rsidRPr="002262AB">
        <w:rPr>
          <w:rFonts w:ascii="Times New Roman" w:hAnsi="Times New Roman" w:cs="Times New Roman"/>
          <w:sz w:val="22"/>
          <w:szCs w:val="22"/>
        </w:rPr>
        <w:t xml:space="preserve">, </w:t>
      </w:r>
      <w:proofErr w:type="spellStart"/>
      <w:r w:rsidRPr="002262AB">
        <w:rPr>
          <w:rFonts w:ascii="Times New Roman" w:hAnsi="Times New Roman" w:cs="Times New Roman"/>
          <w:sz w:val="22"/>
          <w:szCs w:val="22"/>
        </w:rPr>
        <w:t>Samut</w:t>
      </w:r>
      <w:proofErr w:type="spellEnd"/>
      <w:r w:rsidRPr="002262AB">
        <w:rPr>
          <w:rFonts w:ascii="Times New Roman" w:hAnsi="Times New Roman" w:cs="Times New Roman"/>
          <w:sz w:val="22"/>
          <w:szCs w:val="22"/>
        </w:rPr>
        <w:t xml:space="preserve"> </w:t>
      </w:r>
      <w:proofErr w:type="spellStart"/>
      <w:r w:rsidRPr="002262AB">
        <w:rPr>
          <w:rFonts w:ascii="Times New Roman" w:hAnsi="Times New Roman" w:cs="Times New Roman"/>
          <w:sz w:val="22"/>
          <w:szCs w:val="22"/>
        </w:rPr>
        <w:t>Sakhon</w:t>
      </w:r>
      <w:proofErr w:type="spellEnd"/>
      <w:r w:rsidRPr="002262AB">
        <w:rPr>
          <w:rFonts w:ascii="Times New Roman" w:hAnsi="Times New Roman" w:cs="Times New Roman"/>
          <w:sz w:val="22"/>
          <w:szCs w:val="22"/>
        </w:rPr>
        <w:t xml:space="preserve"> </w:t>
      </w:r>
      <w:r w:rsidRPr="002262AB">
        <w:rPr>
          <w:rFonts w:ascii="Times New Roman" w:hAnsi="Times New Roman" w:cs="Times New Roman"/>
          <w:sz w:val="22"/>
          <w:szCs w:val="22"/>
        </w:rPr>
        <w:tab/>
        <w:t>Province.</w:t>
      </w:r>
    </w:p>
    <w:p w:rsidR="0011649E" w:rsidRPr="002262AB" w:rsidRDefault="0011649E" w:rsidP="00053F4E">
      <w:pPr>
        <w:pStyle w:val="BodyText"/>
        <w:ind w:left="545" w:right="-25"/>
        <w:jc w:val="both"/>
        <w:rPr>
          <w:rFonts w:ascii="Times New Roman" w:hAnsi="Times New Roman" w:cs="Times New Roman"/>
          <w:sz w:val="22"/>
          <w:szCs w:val="22"/>
        </w:rPr>
      </w:pPr>
    </w:p>
    <w:p w:rsidR="0011649E" w:rsidRPr="002262AB" w:rsidRDefault="0011649E" w:rsidP="00053F4E">
      <w:pPr>
        <w:pStyle w:val="BodyText"/>
        <w:tabs>
          <w:tab w:val="left" w:pos="1560"/>
        </w:tabs>
        <w:ind w:left="540" w:right="-25"/>
        <w:jc w:val="both"/>
        <w:rPr>
          <w:rFonts w:ascii="Times New Roman" w:hAnsi="Times New Roman" w:cs="Times New Roman"/>
          <w:sz w:val="22"/>
          <w:szCs w:val="22"/>
        </w:rPr>
      </w:pPr>
      <w:r w:rsidRPr="002262AB">
        <w:rPr>
          <w:rFonts w:ascii="Times New Roman" w:hAnsi="Times New Roman" w:cs="Times New Roman"/>
          <w:sz w:val="22"/>
          <w:szCs w:val="22"/>
        </w:rPr>
        <w:t>Branch</w:t>
      </w:r>
      <w:r w:rsidRPr="002262AB">
        <w:rPr>
          <w:rFonts w:ascii="Times New Roman" w:hAnsi="Times New Roman" w:cs="Times New Roman"/>
          <w:sz w:val="22"/>
          <w:szCs w:val="22"/>
          <w:cs/>
        </w:rPr>
        <w:t xml:space="preserve"> </w:t>
      </w:r>
      <w:r w:rsidRPr="002262AB">
        <w:rPr>
          <w:rFonts w:ascii="Times New Roman" w:hAnsi="Times New Roman" w:cs="Times New Roman"/>
          <w:sz w:val="22"/>
          <w:szCs w:val="22"/>
        </w:rPr>
        <w:t>2</w:t>
      </w:r>
      <w:r w:rsidRPr="002262AB">
        <w:rPr>
          <w:rFonts w:ascii="Times New Roman" w:hAnsi="Times New Roman" w:cs="Times New Roman"/>
          <w:sz w:val="22"/>
          <w:szCs w:val="22"/>
        </w:rPr>
        <w:tab/>
      </w:r>
      <w:r w:rsidR="008F3BE1" w:rsidRPr="002262AB">
        <w:rPr>
          <w:rFonts w:ascii="Times New Roman" w:hAnsi="Times New Roman" w:cs="Times New Roman"/>
          <w:sz w:val="22"/>
          <w:szCs w:val="22"/>
        </w:rPr>
        <w:t xml:space="preserve">155/1 Moo 14, </w:t>
      </w:r>
      <w:proofErr w:type="spellStart"/>
      <w:r w:rsidR="008F3BE1" w:rsidRPr="002262AB">
        <w:rPr>
          <w:rFonts w:ascii="Times New Roman" w:hAnsi="Times New Roman" w:cs="Times New Roman"/>
          <w:sz w:val="22"/>
          <w:szCs w:val="22"/>
        </w:rPr>
        <w:t>Tambol</w:t>
      </w:r>
      <w:proofErr w:type="spellEnd"/>
      <w:r w:rsidR="008F3BE1" w:rsidRPr="002262AB">
        <w:rPr>
          <w:rFonts w:ascii="Times New Roman" w:hAnsi="Times New Roman" w:cs="Times New Roman"/>
          <w:sz w:val="22"/>
          <w:szCs w:val="22"/>
        </w:rPr>
        <w:t xml:space="preserve"> </w:t>
      </w:r>
      <w:proofErr w:type="spellStart"/>
      <w:r w:rsidR="008F3BE1" w:rsidRPr="002262AB">
        <w:rPr>
          <w:rFonts w:ascii="Times New Roman" w:hAnsi="Times New Roman" w:cs="Times New Roman"/>
          <w:sz w:val="22"/>
          <w:szCs w:val="22"/>
        </w:rPr>
        <w:t>Bangpakong</w:t>
      </w:r>
      <w:proofErr w:type="spellEnd"/>
      <w:r w:rsidR="008F3BE1" w:rsidRPr="002262AB">
        <w:rPr>
          <w:rFonts w:ascii="Times New Roman" w:hAnsi="Times New Roman" w:cs="Times New Roman"/>
          <w:sz w:val="22"/>
          <w:szCs w:val="22"/>
        </w:rPr>
        <w:t xml:space="preserve">, </w:t>
      </w:r>
      <w:proofErr w:type="spellStart"/>
      <w:r w:rsidR="008F3BE1" w:rsidRPr="002262AB">
        <w:rPr>
          <w:rFonts w:ascii="Times New Roman" w:hAnsi="Times New Roman" w:cs="Times New Roman"/>
          <w:sz w:val="22"/>
          <w:szCs w:val="22"/>
        </w:rPr>
        <w:t>Amphur</w:t>
      </w:r>
      <w:proofErr w:type="spellEnd"/>
      <w:r w:rsidR="008F3BE1" w:rsidRPr="002262AB">
        <w:rPr>
          <w:rFonts w:ascii="Times New Roman" w:hAnsi="Times New Roman" w:cs="Times New Roman"/>
          <w:sz w:val="22"/>
          <w:szCs w:val="22"/>
        </w:rPr>
        <w:t xml:space="preserve"> </w:t>
      </w:r>
      <w:proofErr w:type="spellStart"/>
      <w:r w:rsidR="008F3BE1" w:rsidRPr="002262AB">
        <w:rPr>
          <w:rFonts w:ascii="Times New Roman" w:hAnsi="Times New Roman" w:cs="Times New Roman"/>
          <w:sz w:val="22"/>
          <w:szCs w:val="22"/>
        </w:rPr>
        <w:t>Bangpakong</w:t>
      </w:r>
      <w:proofErr w:type="spellEnd"/>
      <w:r w:rsidR="008F3BE1" w:rsidRPr="002262AB">
        <w:rPr>
          <w:rFonts w:ascii="Times New Roman" w:hAnsi="Times New Roman" w:cs="Times New Roman"/>
          <w:sz w:val="22"/>
          <w:szCs w:val="22"/>
        </w:rPr>
        <w:t xml:space="preserve">, </w:t>
      </w:r>
      <w:proofErr w:type="spellStart"/>
      <w:r w:rsidR="008F3BE1" w:rsidRPr="002262AB">
        <w:rPr>
          <w:rFonts w:ascii="Times New Roman" w:hAnsi="Times New Roman" w:cs="Times New Roman"/>
          <w:sz w:val="22"/>
          <w:szCs w:val="22"/>
        </w:rPr>
        <w:t>Chachoensao</w:t>
      </w:r>
      <w:proofErr w:type="spellEnd"/>
      <w:r w:rsidR="008F3BE1" w:rsidRPr="002262AB">
        <w:rPr>
          <w:rFonts w:ascii="Times New Roman" w:hAnsi="Times New Roman" w:cs="Times New Roman"/>
          <w:sz w:val="22"/>
          <w:szCs w:val="22"/>
        </w:rPr>
        <w:t xml:space="preserve"> Province.</w:t>
      </w:r>
    </w:p>
    <w:p w:rsidR="0011649E" w:rsidRPr="002262AB" w:rsidRDefault="0011649E" w:rsidP="00053F4E">
      <w:pPr>
        <w:pStyle w:val="BodyText"/>
        <w:ind w:left="540" w:right="-25"/>
        <w:jc w:val="both"/>
        <w:rPr>
          <w:rFonts w:ascii="Times New Roman" w:hAnsi="Times New Roman" w:cs="Times New Roman"/>
          <w:sz w:val="22"/>
          <w:szCs w:val="22"/>
        </w:rPr>
      </w:pPr>
    </w:p>
    <w:p w:rsidR="00A643F0" w:rsidRPr="002262AB" w:rsidRDefault="008F3BE1" w:rsidP="00053F4E">
      <w:pPr>
        <w:pStyle w:val="BodyText"/>
        <w:tabs>
          <w:tab w:val="left" w:pos="1560"/>
        </w:tabs>
        <w:ind w:left="540" w:right="-25"/>
        <w:jc w:val="both"/>
        <w:rPr>
          <w:rFonts w:ascii="Times New Roman" w:hAnsi="Times New Roman" w:cs="Times New Roman"/>
          <w:sz w:val="22"/>
          <w:szCs w:val="22"/>
        </w:rPr>
      </w:pPr>
      <w:r w:rsidRPr="002262AB">
        <w:rPr>
          <w:rFonts w:ascii="Times New Roman" w:hAnsi="Times New Roman" w:cs="Times New Roman"/>
          <w:sz w:val="22"/>
          <w:szCs w:val="22"/>
        </w:rPr>
        <w:t>Branch</w:t>
      </w:r>
      <w:r w:rsidRPr="002262AB">
        <w:rPr>
          <w:rFonts w:ascii="Times New Roman" w:hAnsi="Times New Roman" w:cs="Times New Roman"/>
          <w:sz w:val="22"/>
          <w:szCs w:val="22"/>
          <w:cs/>
        </w:rPr>
        <w:t xml:space="preserve"> </w:t>
      </w:r>
      <w:r w:rsidR="003250FF" w:rsidRPr="002262AB">
        <w:rPr>
          <w:rFonts w:ascii="Times New Roman" w:hAnsi="Times New Roman" w:cs="Times New Roman"/>
          <w:sz w:val="22"/>
          <w:szCs w:val="22"/>
        </w:rPr>
        <w:t>3</w:t>
      </w:r>
      <w:r w:rsidR="003250FF" w:rsidRPr="002262AB">
        <w:rPr>
          <w:rFonts w:ascii="Times New Roman" w:hAnsi="Times New Roman" w:cs="Times New Roman"/>
          <w:sz w:val="22"/>
          <w:szCs w:val="22"/>
        </w:rPr>
        <w:tab/>
        <w:t>11</w:t>
      </w:r>
      <w:r w:rsidRPr="002262AB">
        <w:rPr>
          <w:rFonts w:ascii="Times New Roman" w:hAnsi="Times New Roman" w:cs="Times New Roman"/>
          <w:sz w:val="22"/>
          <w:szCs w:val="22"/>
        </w:rPr>
        <w:t xml:space="preserve">3/1 Moo 3, </w:t>
      </w:r>
      <w:proofErr w:type="spellStart"/>
      <w:r w:rsidRPr="002262AB">
        <w:rPr>
          <w:rFonts w:ascii="Times New Roman" w:hAnsi="Times New Roman" w:cs="Times New Roman"/>
          <w:sz w:val="22"/>
          <w:szCs w:val="22"/>
        </w:rPr>
        <w:t>Kanjanavithi</w:t>
      </w:r>
      <w:proofErr w:type="spellEnd"/>
      <w:r w:rsidRPr="002262AB">
        <w:rPr>
          <w:rFonts w:ascii="Times New Roman" w:hAnsi="Times New Roman" w:cs="Times New Roman"/>
          <w:sz w:val="22"/>
          <w:szCs w:val="22"/>
        </w:rPr>
        <w:t xml:space="preserve"> Road, </w:t>
      </w:r>
      <w:proofErr w:type="spellStart"/>
      <w:r w:rsidRPr="002262AB">
        <w:rPr>
          <w:rFonts w:ascii="Times New Roman" w:hAnsi="Times New Roman" w:cs="Times New Roman"/>
          <w:sz w:val="22"/>
          <w:szCs w:val="22"/>
        </w:rPr>
        <w:t>Tambol</w:t>
      </w:r>
      <w:proofErr w:type="spellEnd"/>
      <w:r w:rsidRPr="002262AB">
        <w:rPr>
          <w:rFonts w:ascii="Times New Roman" w:hAnsi="Times New Roman" w:cs="Times New Roman"/>
          <w:sz w:val="22"/>
          <w:szCs w:val="22"/>
        </w:rPr>
        <w:t xml:space="preserve"> </w:t>
      </w:r>
      <w:proofErr w:type="spellStart"/>
      <w:r w:rsidRPr="002262AB">
        <w:rPr>
          <w:rFonts w:ascii="Times New Roman" w:hAnsi="Times New Roman" w:cs="Times New Roman"/>
          <w:sz w:val="22"/>
          <w:szCs w:val="22"/>
        </w:rPr>
        <w:t>Bangkung</w:t>
      </w:r>
      <w:proofErr w:type="spellEnd"/>
      <w:r w:rsidRPr="002262AB">
        <w:rPr>
          <w:rFonts w:ascii="Times New Roman" w:hAnsi="Times New Roman" w:cs="Times New Roman"/>
          <w:sz w:val="22"/>
          <w:szCs w:val="22"/>
        </w:rPr>
        <w:t xml:space="preserve">, </w:t>
      </w:r>
      <w:proofErr w:type="spellStart"/>
      <w:r w:rsidRPr="002262AB">
        <w:rPr>
          <w:rFonts w:ascii="Times New Roman" w:hAnsi="Times New Roman" w:cs="Times New Roman"/>
          <w:sz w:val="22"/>
          <w:szCs w:val="22"/>
        </w:rPr>
        <w:t>Amphur</w:t>
      </w:r>
      <w:proofErr w:type="spellEnd"/>
      <w:r w:rsidRPr="002262AB">
        <w:rPr>
          <w:rFonts w:ascii="Times New Roman" w:hAnsi="Times New Roman" w:cs="Times New Roman"/>
          <w:sz w:val="22"/>
          <w:szCs w:val="22"/>
        </w:rPr>
        <w:t xml:space="preserve"> </w:t>
      </w:r>
      <w:proofErr w:type="spellStart"/>
      <w:r w:rsidRPr="002262AB">
        <w:rPr>
          <w:rFonts w:ascii="Times New Roman" w:hAnsi="Times New Roman" w:cs="Times New Roman"/>
          <w:sz w:val="22"/>
          <w:szCs w:val="22"/>
        </w:rPr>
        <w:t>Mueang</w:t>
      </w:r>
      <w:proofErr w:type="spellEnd"/>
      <w:r w:rsidRPr="002262AB">
        <w:rPr>
          <w:rFonts w:ascii="Times New Roman" w:hAnsi="Times New Roman" w:cs="Times New Roman"/>
          <w:sz w:val="22"/>
          <w:szCs w:val="22"/>
        </w:rPr>
        <w:t xml:space="preserve"> </w:t>
      </w:r>
      <w:proofErr w:type="spellStart"/>
      <w:r w:rsidRPr="002262AB">
        <w:rPr>
          <w:rFonts w:ascii="Times New Roman" w:hAnsi="Times New Roman" w:cs="Times New Roman"/>
          <w:sz w:val="22"/>
          <w:szCs w:val="22"/>
        </w:rPr>
        <w:t>Surat</w:t>
      </w:r>
      <w:proofErr w:type="spellEnd"/>
      <w:r w:rsidRPr="002262AB">
        <w:rPr>
          <w:rFonts w:ascii="Times New Roman" w:hAnsi="Times New Roman" w:cs="Times New Roman"/>
          <w:sz w:val="22"/>
          <w:szCs w:val="22"/>
        </w:rPr>
        <w:t xml:space="preserve"> </w:t>
      </w:r>
      <w:proofErr w:type="spellStart"/>
      <w:r w:rsidRPr="002262AB">
        <w:rPr>
          <w:rFonts w:ascii="Times New Roman" w:hAnsi="Times New Roman" w:cs="Times New Roman"/>
          <w:sz w:val="22"/>
          <w:szCs w:val="22"/>
        </w:rPr>
        <w:t>Thani</w:t>
      </w:r>
      <w:proofErr w:type="spellEnd"/>
      <w:r w:rsidRPr="002262AB">
        <w:rPr>
          <w:rFonts w:ascii="Times New Roman" w:hAnsi="Times New Roman" w:cs="Times New Roman"/>
          <w:sz w:val="22"/>
          <w:szCs w:val="22"/>
        </w:rPr>
        <w:t xml:space="preserve">, </w:t>
      </w:r>
      <w:r w:rsidRPr="002262AB">
        <w:rPr>
          <w:rFonts w:ascii="Times New Roman" w:hAnsi="Times New Roman" w:cs="Times New Roman"/>
          <w:sz w:val="22"/>
          <w:szCs w:val="22"/>
        </w:rPr>
        <w:tab/>
      </w:r>
      <w:proofErr w:type="spellStart"/>
      <w:r w:rsidRPr="002262AB">
        <w:rPr>
          <w:rFonts w:ascii="Times New Roman" w:hAnsi="Times New Roman" w:cs="Times New Roman"/>
          <w:sz w:val="22"/>
          <w:szCs w:val="22"/>
        </w:rPr>
        <w:t>Surat</w:t>
      </w:r>
      <w:proofErr w:type="spellEnd"/>
      <w:r w:rsidRPr="002262AB">
        <w:rPr>
          <w:rFonts w:ascii="Times New Roman" w:hAnsi="Times New Roman" w:cs="Times New Roman"/>
          <w:sz w:val="22"/>
          <w:szCs w:val="22"/>
        </w:rPr>
        <w:t xml:space="preserve"> </w:t>
      </w:r>
      <w:proofErr w:type="spellStart"/>
      <w:r w:rsidRPr="002262AB">
        <w:rPr>
          <w:rFonts w:ascii="Times New Roman" w:hAnsi="Times New Roman" w:cs="Times New Roman"/>
          <w:sz w:val="22"/>
          <w:szCs w:val="22"/>
        </w:rPr>
        <w:t>Thani</w:t>
      </w:r>
      <w:proofErr w:type="spellEnd"/>
      <w:r w:rsidRPr="002262AB">
        <w:rPr>
          <w:rFonts w:ascii="Times New Roman" w:hAnsi="Times New Roman" w:cs="Times New Roman"/>
          <w:sz w:val="22"/>
          <w:szCs w:val="22"/>
        </w:rPr>
        <w:t xml:space="preserve"> Province.</w:t>
      </w:r>
    </w:p>
    <w:p w:rsidR="0011649E" w:rsidRPr="002262AB" w:rsidRDefault="0011649E" w:rsidP="00053F4E">
      <w:pPr>
        <w:pStyle w:val="BodyText"/>
        <w:ind w:left="540" w:right="-25"/>
        <w:jc w:val="both"/>
        <w:rPr>
          <w:rFonts w:ascii="Times New Roman" w:hAnsi="Times New Roman" w:cs="Times New Roman"/>
          <w:sz w:val="22"/>
          <w:szCs w:val="22"/>
        </w:rPr>
      </w:pPr>
    </w:p>
    <w:p w:rsidR="00E4373E" w:rsidRPr="002262AB" w:rsidRDefault="00E4373E" w:rsidP="00053F4E">
      <w:pPr>
        <w:pStyle w:val="BodyText"/>
        <w:ind w:left="540" w:right="-25"/>
        <w:jc w:val="both"/>
        <w:rPr>
          <w:rFonts w:ascii="Times New Roman" w:hAnsi="Times New Roman" w:cs="Times New Roman"/>
          <w:sz w:val="22"/>
          <w:szCs w:val="22"/>
        </w:rPr>
      </w:pPr>
      <w:r w:rsidRPr="002262AB">
        <w:rPr>
          <w:rFonts w:ascii="Times New Roman" w:hAnsi="Times New Roman" w:cs="Times New Roman"/>
          <w:sz w:val="22"/>
          <w:szCs w:val="22"/>
        </w:rPr>
        <w:t xml:space="preserve">The Company was listed on </w:t>
      </w:r>
      <w:r w:rsidR="00771C3D" w:rsidRPr="002262AB">
        <w:rPr>
          <w:rFonts w:ascii="Times New Roman" w:hAnsi="Times New Roman" w:cs="Times New Roman"/>
          <w:sz w:val="22"/>
          <w:szCs w:val="22"/>
        </w:rPr>
        <w:t xml:space="preserve">the </w:t>
      </w:r>
      <w:r w:rsidR="000B217A" w:rsidRPr="002262AB">
        <w:rPr>
          <w:rFonts w:ascii="Times New Roman" w:hAnsi="Times New Roman" w:cs="Times New Roman"/>
          <w:sz w:val="22"/>
          <w:szCs w:val="22"/>
        </w:rPr>
        <w:t>Market for Alternative Investment (</w:t>
      </w:r>
      <w:r w:rsidR="008F3BE1" w:rsidRPr="002262AB">
        <w:rPr>
          <w:rFonts w:ascii="Times New Roman" w:hAnsi="Times New Roman" w:cs="Times New Roman"/>
          <w:sz w:val="22"/>
          <w:szCs w:val="22"/>
        </w:rPr>
        <w:t>MAI</w:t>
      </w:r>
      <w:r w:rsidR="000B217A" w:rsidRPr="002262AB">
        <w:rPr>
          <w:rFonts w:ascii="Times New Roman" w:hAnsi="Times New Roman" w:cs="Times New Roman"/>
          <w:sz w:val="22"/>
          <w:szCs w:val="22"/>
        </w:rPr>
        <w:t>)</w:t>
      </w:r>
      <w:r w:rsidR="008F3BE1" w:rsidRPr="002262AB">
        <w:rPr>
          <w:rFonts w:ascii="Times New Roman" w:hAnsi="Times New Roman" w:cs="Times New Roman"/>
          <w:sz w:val="22"/>
          <w:szCs w:val="22"/>
        </w:rPr>
        <w:t xml:space="preserve"> as at 27</w:t>
      </w:r>
      <w:r w:rsidRPr="002262AB">
        <w:rPr>
          <w:rFonts w:ascii="Times New Roman" w:hAnsi="Times New Roman" w:cs="Times New Roman"/>
          <w:sz w:val="22"/>
          <w:szCs w:val="22"/>
        </w:rPr>
        <w:t xml:space="preserve"> </w:t>
      </w:r>
      <w:r w:rsidR="008F3BE1" w:rsidRPr="002262AB">
        <w:rPr>
          <w:rFonts w:ascii="Times New Roman" w:hAnsi="Times New Roman" w:cs="Times New Roman"/>
          <w:sz w:val="22"/>
          <w:szCs w:val="22"/>
        </w:rPr>
        <w:t>February 2018</w:t>
      </w:r>
      <w:r w:rsidRPr="002262AB">
        <w:rPr>
          <w:rFonts w:ascii="Times New Roman" w:hAnsi="Times New Roman" w:cs="Times New Roman"/>
          <w:sz w:val="22"/>
          <w:szCs w:val="22"/>
        </w:rPr>
        <w:t>.</w:t>
      </w:r>
    </w:p>
    <w:p w:rsidR="00E04CFD" w:rsidRPr="002262AB" w:rsidRDefault="00E04CFD" w:rsidP="00053F4E">
      <w:pPr>
        <w:pStyle w:val="BodyText"/>
        <w:ind w:left="540" w:right="-25"/>
        <w:jc w:val="both"/>
        <w:rPr>
          <w:rFonts w:ascii="Times New Roman" w:hAnsi="Times New Roman" w:cs="Times New Roman"/>
          <w:sz w:val="22"/>
          <w:szCs w:val="22"/>
        </w:rPr>
      </w:pPr>
    </w:p>
    <w:p w:rsidR="00E4373E" w:rsidRPr="002262AB" w:rsidRDefault="00E4373E" w:rsidP="009900DF">
      <w:pPr>
        <w:pStyle w:val="BodyText"/>
        <w:ind w:left="540" w:right="-25"/>
        <w:rPr>
          <w:rFonts w:ascii="Times New Roman" w:hAnsi="Times New Roman" w:cs="Times New Roman"/>
          <w:sz w:val="22"/>
          <w:szCs w:val="22"/>
        </w:rPr>
      </w:pPr>
      <w:r w:rsidRPr="002262AB">
        <w:rPr>
          <w:rFonts w:ascii="Times New Roman" w:hAnsi="Times New Roman" w:cs="Times New Roman"/>
          <w:sz w:val="22"/>
          <w:szCs w:val="22"/>
        </w:rPr>
        <w:t>The Company</w:t>
      </w:r>
      <w:r w:rsidR="008F0C30" w:rsidRPr="002262AB">
        <w:rPr>
          <w:rFonts w:ascii="Times New Roman" w:hAnsi="Times New Roman" w:cs="Times New Roman"/>
          <w:sz w:val="22"/>
          <w:szCs w:val="22"/>
        </w:rPr>
        <w:t>’s major shareholders who hold 10</w:t>
      </w:r>
      <w:r w:rsidRPr="002262AB">
        <w:rPr>
          <w:rFonts w:ascii="Times New Roman" w:hAnsi="Times New Roman" w:cs="Times New Roman"/>
          <w:sz w:val="22"/>
          <w:szCs w:val="22"/>
        </w:rPr>
        <w:t xml:space="preserve">% or </w:t>
      </w:r>
      <w:r w:rsidR="003250FF" w:rsidRPr="002262AB">
        <w:rPr>
          <w:rFonts w:ascii="Times New Roman" w:hAnsi="Times New Roman" w:cs="Times New Roman"/>
          <w:sz w:val="22"/>
          <w:szCs w:val="22"/>
        </w:rPr>
        <w:t xml:space="preserve">higher </w:t>
      </w:r>
      <w:r w:rsidRPr="002262AB">
        <w:rPr>
          <w:rFonts w:ascii="Times New Roman" w:hAnsi="Times New Roman" w:cs="Times New Roman"/>
          <w:sz w:val="22"/>
          <w:szCs w:val="22"/>
        </w:rPr>
        <w:t xml:space="preserve">than of total paid-up share capital </w:t>
      </w:r>
      <w:r w:rsidR="00EE7002" w:rsidRPr="002262AB">
        <w:rPr>
          <w:rFonts w:ascii="Times New Roman" w:hAnsi="Times New Roman" w:cs="Times New Roman"/>
          <w:sz w:val="22"/>
          <w:szCs w:val="22"/>
        </w:rPr>
        <w:t xml:space="preserve">during the year </w:t>
      </w:r>
      <w:r w:rsidR="003B3E8B" w:rsidRPr="002262AB">
        <w:rPr>
          <w:rFonts w:ascii="Times New Roman" w:hAnsi="Times New Roman" w:cs="Times New Roman"/>
          <w:sz w:val="22"/>
          <w:szCs w:val="22"/>
        </w:rPr>
        <w:t>wer</w:t>
      </w:r>
      <w:r w:rsidRPr="002262AB">
        <w:rPr>
          <w:rFonts w:ascii="Times New Roman" w:hAnsi="Times New Roman" w:cs="Times New Roman"/>
          <w:sz w:val="22"/>
          <w:szCs w:val="22"/>
        </w:rPr>
        <w:t>e as follows:</w:t>
      </w:r>
    </w:p>
    <w:p w:rsidR="00E04CFD" w:rsidRPr="002262AB" w:rsidRDefault="00E04CFD" w:rsidP="009900DF">
      <w:pPr>
        <w:pStyle w:val="BodyText"/>
        <w:ind w:left="540" w:right="-25"/>
        <w:rPr>
          <w:rFonts w:ascii="Times New Roman" w:hAnsi="Times New Roman" w:cs="Times New Roman"/>
          <w:sz w:val="22"/>
          <w:szCs w:val="22"/>
        </w:rPr>
      </w:pPr>
    </w:p>
    <w:tbl>
      <w:tblPr>
        <w:tblW w:w="8921" w:type="dxa"/>
        <w:tblInd w:w="548" w:type="dxa"/>
        <w:tblLook w:val="0000"/>
      </w:tblPr>
      <w:tblGrid>
        <w:gridCol w:w="5510"/>
        <w:gridCol w:w="1363"/>
        <w:gridCol w:w="691"/>
        <w:gridCol w:w="1357"/>
      </w:tblGrid>
      <w:tr w:rsidR="00E4373E" w:rsidRPr="002262AB" w:rsidTr="008F0C30">
        <w:tc>
          <w:tcPr>
            <w:tcW w:w="5510" w:type="dxa"/>
            <w:vAlign w:val="bottom"/>
          </w:tcPr>
          <w:p w:rsidR="00E4373E" w:rsidRPr="002262AB" w:rsidRDefault="00E4373E" w:rsidP="009900DF">
            <w:pPr>
              <w:spacing w:after="0" w:line="240" w:lineRule="atLeast"/>
              <w:ind w:right="-25"/>
              <w:jc w:val="thaiDistribute"/>
              <w:rPr>
                <w:rFonts w:ascii="Times New Roman" w:hAnsi="Times New Roman" w:cs="Times New Roman"/>
                <w:i/>
                <w:iCs/>
                <w:szCs w:val="22"/>
              </w:rPr>
            </w:pPr>
          </w:p>
        </w:tc>
        <w:tc>
          <w:tcPr>
            <w:tcW w:w="3411" w:type="dxa"/>
            <w:gridSpan w:val="3"/>
          </w:tcPr>
          <w:p w:rsidR="00E4373E" w:rsidRPr="002262AB" w:rsidRDefault="00E4373E" w:rsidP="009900DF">
            <w:pPr>
              <w:spacing w:after="0" w:line="240" w:lineRule="atLeast"/>
              <w:ind w:left="-76" w:right="-25"/>
              <w:jc w:val="thaiDistribute"/>
              <w:rPr>
                <w:rFonts w:ascii="Times New Roman" w:hAnsi="Times New Roman" w:cs="Times New Roman"/>
                <w:i/>
                <w:iCs/>
                <w:szCs w:val="22"/>
              </w:rPr>
            </w:pPr>
            <w:r w:rsidRPr="002262AB">
              <w:rPr>
                <w:rFonts w:ascii="Times New Roman" w:hAnsi="Times New Roman" w:cs="Times New Roman"/>
                <w:i/>
                <w:iCs/>
                <w:szCs w:val="22"/>
              </w:rPr>
              <w:t>(% of total paid – up share capital)</w:t>
            </w:r>
          </w:p>
        </w:tc>
      </w:tr>
      <w:tr w:rsidR="00567D88" w:rsidRPr="002262AB" w:rsidTr="008F0C30">
        <w:tc>
          <w:tcPr>
            <w:tcW w:w="5510" w:type="dxa"/>
            <w:vAlign w:val="bottom"/>
          </w:tcPr>
          <w:p w:rsidR="00E4373E" w:rsidRPr="002262AB" w:rsidRDefault="00567D88" w:rsidP="009900DF">
            <w:pPr>
              <w:pStyle w:val="BodyText"/>
              <w:ind w:left="19" w:right="-25"/>
              <w:rPr>
                <w:rFonts w:ascii="Times New Roman" w:hAnsi="Times New Roman" w:cs="Times New Roman"/>
                <w:szCs w:val="22"/>
                <w:cs/>
              </w:rPr>
            </w:pPr>
            <w:proofErr w:type="spellStart"/>
            <w:r w:rsidRPr="002262AB">
              <w:rPr>
                <w:rFonts w:ascii="Times New Roman" w:hAnsi="Times New Roman" w:cs="Times New Roman"/>
                <w:sz w:val="22"/>
                <w:szCs w:val="22"/>
              </w:rPr>
              <w:t>Kuansataporn</w:t>
            </w:r>
            <w:proofErr w:type="spellEnd"/>
            <w:r w:rsidRPr="002262AB">
              <w:rPr>
                <w:rFonts w:ascii="Times New Roman" w:hAnsi="Times New Roman" w:cs="Times New Roman"/>
                <w:sz w:val="22"/>
                <w:szCs w:val="22"/>
              </w:rPr>
              <w:t xml:space="preserve"> family</w:t>
            </w:r>
          </w:p>
        </w:tc>
        <w:tc>
          <w:tcPr>
            <w:tcW w:w="1363" w:type="dxa"/>
            <w:shd w:val="clear" w:color="auto" w:fill="auto"/>
          </w:tcPr>
          <w:p w:rsidR="00E4373E" w:rsidRPr="002262AB" w:rsidRDefault="00E4373E" w:rsidP="009900DF">
            <w:pPr>
              <w:tabs>
                <w:tab w:val="decimal" w:pos="495"/>
              </w:tabs>
              <w:spacing w:after="0" w:line="240" w:lineRule="atLeast"/>
              <w:ind w:left="-20" w:right="-25"/>
              <w:jc w:val="thaiDistribute"/>
              <w:rPr>
                <w:rFonts w:ascii="Times New Roman" w:hAnsi="Times New Roman" w:cs="Times New Roman"/>
                <w:szCs w:val="22"/>
              </w:rPr>
            </w:pPr>
          </w:p>
        </w:tc>
        <w:tc>
          <w:tcPr>
            <w:tcW w:w="691" w:type="dxa"/>
          </w:tcPr>
          <w:p w:rsidR="00E4373E" w:rsidRPr="002262AB" w:rsidRDefault="00455102" w:rsidP="009900DF">
            <w:pPr>
              <w:spacing w:after="0" w:line="240" w:lineRule="atLeast"/>
              <w:ind w:right="-25"/>
              <w:jc w:val="thaiDistribute"/>
              <w:rPr>
                <w:rFonts w:ascii="Times New Roman" w:hAnsi="Times New Roman" w:cs="Times New Roman"/>
                <w:szCs w:val="22"/>
                <w:cs/>
              </w:rPr>
            </w:pPr>
            <w:r w:rsidRPr="002262AB">
              <w:rPr>
                <w:rFonts w:ascii="Times New Roman" w:hAnsi="Times New Roman" w:cs="Times New Roman"/>
                <w:szCs w:val="22"/>
              </w:rPr>
              <w:t>66.10</w:t>
            </w:r>
          </w:p>
        </w:tc>
        <w:tc>
          <w:tcPr>
            <w:tcW w:w="1357" w:type="dxa"/>
          </w:tcPr>
          <w:p w:rsidR="00E4373E" w:rsidRPr="002262AB" w:rsidRDefault="00E4373E" w:rsidP="009900DF">
            <w:pPr>
              <w:tabs>
                <w:tab w:val="decimal" w:pos="495"/>
              </w:tabs>
              <w:spacing w:after="0" w:line="240" w:lineRule="atLeast"/>
              <w:ind w:left="-20" w:right="-25"/>
              <w:jc w:val="thaiDistribute"/>
              <w:rPr>
                <w:rFonts w:ascii="Times New Roman" w:hAnsi="Times New Roman" w:cs="Times New Roman"/>
                <w:szCs w:val="22"/>
              </w:rPr>
            </w:pPr>
          </w:p>
        </w:tc>
      </w:tr>
    </w:tbl>
    <w:p w:rsidR="00E04CFD" w:rsidRPr="002262AB" w:rsidRDefault="00E04CFD" w:rsidP="009900DF">
      <w:pPr>
        <w:pStyle w:val="BodyText"/>
        <w:ind w:left="540" w:right="-25"/>
        <w:rPr>
          <w:rFonts w:ascii="Times New Roman" w:hAnsi="Times New Roman" w:cs="Times New Roman"/>
          <w:sz w:val="22"/>
          <w:szCs w:val="22"/>
        </w:rPr>
      </w:pPr>
    </w:p>
    <w:p w:rsidR="00567D88" w:rsidRPr="002262AB" w:rsidRDefault="00E4373E" w:rsidP="009900DF">
      <w:pPr>
        <w:pStyle w:val="BodyText"/>
        <w:tabs>
          <w:tab w:val="center" w:pos="5006"/>
        </w:tabs>
        <w:ind w:left="540" w:right="-25"/>
        <w:rPr>
          <w:rFonts w:ascii="Times New Roman" w:hAnsi="Times New Roman" w:cs="Times New Roman"/>
          <w:sz w:val="22"/>
          <w:szCs w:val="22"/>
        </w:rPr>
      </w:pPr>
      <w:r w:rsidRPr="002262AB">
        <w:rPr>
          <w:rFonts w:ascii="Times New Roman" w:hAnsi="Times New Roman" w:cs="Times New Roman"/>
          <w:sz w:val="22"/>
          <w:szCs w:val="22"/>
        </w:rPr>
        <w:t xml:space="preserve">The principal activities of the </w:t>
      </w:r>
      <w:r w:rsidR="00CE1FAD" w:rsidRPr="002262AB">
        <w:rPr>
          <w:rFonts w:ascii="Times New Roman" w:hAnsi="Times New Roman" w:cs="Times New Roman"/>
          <w:sz w:val="22"/>
          <w:szCs w:val="22"/>
        </w:rPr>
        <w:t>Group</w:t>
      </w:r>
      <w:r w:rsidRPr="002262AB">
        <w:rPr>
          <w:rFonts w:ascii="Times New Roman" w:hAnsi="Times New Roman" w:cs="Times New Roman"/>
          <w:sz w:val="22"/>
          <w:szCs w:val="22"/>
        </w:rPr>
        <w:t xml:space="preserve"> </w:t>
      </w:r>
      <w:r w:rsidR="003250FF" w:rsidRPr="002262AB">
        <w:rPr>
          <w:rFonts w:ascii="Times New Roman" w:hAnsi="Times New Roman" w:cs="Times New Roman"/>
          <w:sz w:val="22"/>
          <w:szCs w:val="22"/>
        </w:rPr>
        <w:t>are</w:t>
      </w:r>
      <w:r w:rsidR="00871BB9" w:rsidRPr="002262AB">
        <w:rPr>
          <w:rFonts w:ascii="Times New Roman" w:hAnsi="Times New Roman" w:cs="Times New Roman"/>
          <w:sz w:val="22"/>
          <w:szCs w:val="22"/>
        </w:rPr>
        <w:t xml:space="preserve"> trading of biomass, manufacturing wood chip and biomass pellet</w:t>
      </w:r>
      <w:r w:rsidR="00860C8B" w:rsidRPr="002262AB">
        <w:rPr>
          <w:rFonts w:ascii="Times New Roman" w:hAnsi="Times New Roman" w:cs="Times New Roman"/>
          <w:sz w:val="22"/>
          <w:szCs w:val="22"/>
        </w:rPr>
        <w:t>,</w:t>
      </w:r>
      <w:r w:rsidR="00871BB9" w:rsidRPr="002262AB">
        <w:rPr>
          <w:rFonts w:ascii="Times New Roman" w:hAnsi="Times New Roman" w:cs="Times New Roman"/>
          <w:sz w:val="22"/>
          <w:szCs w:val="22"/>
        </w:rPr>
        <w:t xml:space="preserve"> and transportation</w:t>
      </w:r>
      <w:r w:rsidR="003250FF" w:rsidRPr="002262AB">
        <w:rPr>
          <w:rFonts w:ascii="Times New Roman" w:hAnsi="Times New Roman" w:cs="Times New Roman"/>
          <w:sz w:val="22"/>
          <w:szCs w:val="22"/>
        </w:rPr>
        <w:t>.</w:t>
      </w:r>
    </w:p>
    <w:p w:rsidR="00567D88" w:rsidRPr="002262AB" w:rsidRDefault="00567D88" w:rsidP="009900DF">
      <w:pPr>
        <w:pStyle w:val="BodyText"/>
        <w:ind w:left="540" w:right="-25"/>
        <w:rPr>
          <w:rFonts w:ascii="Times New Roman" w:hAnsi="Times New Roman" w:cs="Times New Roman"/>
          <w:sz w:val="22"/>
          <w:szCs w:val="22"/>
        </w:rPr>
      </w:pPr>
    </w:p>
    <w:p w:rsidR="00771C3D" w:rsidRPr="002262AB" w:rsidRDefault="00080A25" w:rsidP="009900DF">
      <w:pPr>
        <w:pStyle w:val="BodyText"/>
        <w:ind w:left="540" w:right="-25"/>
        <w:rPr>
          <w:rFonts w:ascii="Times New Roman" w:hAnsi="Times New Roman" w:cs="Times New Roman"/>
          <w:sz w:val="22"/>
          <w:szCs w:val="22"/>
        </w:rPr>
      </w:pPr>
      <w:r w:rsidRPr="002262AB">
        <w:rPr>
          <w:rFonts w:ascii="Times New Roman" w:hAnsi="Times New Roman" w:cs="Times New Roman"/>
          <w:sz w:val="22"/>
          <w:szCs w:val="22"/>
        </w:rPr>
        <w:t xml:space="preserve">Details of the Company’s subsidiaries </w:t>
      </w:r>
      <w:r w:rsidR="00771C3D" w:rsidRPr="002262AB">
        <w:rPr>
          <w:rFonts w:ascii="Times New Roman" w:hAnsi="Times New Roman" w:cs="Times New Roman"/>
          <w:sz w:val="22"/>
          <w:szCs w:val="22"/>
        </w:rPr>
        <w:t xml:space="preserve">as at </w:t>
      </w:r>
      <w:r w:rsidR="00EE7002" w:rsidRPr="002262AB">
        <w:rPr>
          <w:rFonts w:ascii="Times New Roman" w:hAnsi="Times New Roman" w:cs="Times New Roman"/>
          <w:sz w:val="22"/>
          <w:szCs w:val="22"/>
        </w:rPr>
        <w:t>31 December 2</w:t>
      </w:r>
      <w:r w:rsidR="00771C3D" w:rsidRPr="002262AB">
        <w:rPr>
          <w:rFonts w:ascii="Times New Roman" w:hAnsi="Times New Roman" w:cs="Times New Roman"/>
          <w:sz w:val="22"/>
          <w:szCs w:val="22"/>
        </w:rPr>
        <w:t xml:space="preserve">020 </w:t>
      </w:r>
      <w:r w:rsidR="00EE7002" w:rsidRPr="002262AB">
        <w:rPr>
          <w:rFonts w:ascii="Times New Roman" w:hAnsi="Times New Roman" w:cs="Times New Roman"/>
          <w:sz w:val="22"/>
          <w:szCs w:val="22"/>
        </w:rPr>
        <w:t xml:space="preserve">and 2019 </w:t>
      </w:r>
      <w:r w:rsidR="00771C3D" w:rsidRPr="002262AB">
        <w:rPr>
          <w:rFonts w:ascii="Times New Roman" w:hAnsi="Times New Roman" w:cs="Times New Roman"/>
          <w:sz w:val="22"/>
          <w:szCs w:val="22"/>
        </w:rPr>
        <w:t>a</w:t>
      </w:r>
      <w:r w:rsidR="003250FF" w:rsidRPr="002262AB">
        <w:rPr>
          <w:rFonts w:ascii="Times New Roman" w:hAnsi="Times New Roman" w:cs="Times New Roman"/>
          <w:sz w:val="22"/>
          <w:szCs w:val="22"/>
        </w:rPr>
        <w:t>re given</w:t>
      </w:r>
      <w:r w:rsidR="00771C3D" w:rsidRPr="002262AB">
        <w:rPr>
          <w:rFonts w:ascii="Times New Roman" w:hAnsi="Times New Roman" w:cs="Times New Roman"/>
          <w:sz w:val="22"/>
          <w:szCs w:val="22"/>
        </w:rPr>
        <w:t xml:space="preserve"> in note </w:t>
      </w:r>
      <w:r w:rsidR="00EE7002" w:rsidRPr="002262AB">
        <w:rPr>
          <w:rFonts w:ascii="Times New Roman" w:hAnsi="Times New Roman" w:cs="Times New Roman"/>
          <w:sz w:val="22"/>
          <w:szCs w:val="22"/>
        </w:rPr>
        <w:t>12</w:t>
      </w:r>
      <w:r w:rsidR="003250FF" w:rsidRPr="002262AB">
        <w:rPr>
          <w:rFonts w:ascii="Times New Roman" w:hAnsi="Times New Roman" w:cs="Times New Roman"/>
          <w:sz w:val="22"/>
          <w:szCs w:val="22"/>
        </w:rPr>
        <w:t xml:space="preserve"> </w:t>
      </w:r>
      <w:r w:rsidR="00771C3D" w:rsidRPr="002262AB">
        <w:rPr>
          <w:rFonts w:ascii="Times New Roman" w:hAnsi="Times New Roman" w:cs="Times New Roman"/>
          <w:sz w:val="22"/>
          <w:szCs w:val="22"/>
        </w:rPr>
        <w:t>to the financial statements.</w:t>
      </w:r>
    </w:p>
    <w:p w:rsidR="00771C3D" w:rsidRPr="002262AB" w:rsidRDefault="00771C3D" w:rsidP="009900DF">
      <w:pPr>
        <w:pStyle w:val="BodyText"/>
        <w:ind w:left="540" w:right="-25"/>
        <w:rPr>
          <w:rFonts w:ascii="Times New Roman" w:hAnsi="Times New Roman" w:cs="Times New Roman"/>
          <w:sz w:val="22"/>
          <w:szCs w:val="22"/>
        </w:rPr>
      </w:pPr>
    </w:p>
    <w:p w:rsidR="00DE4702" w:rsidRPr="002262AB" w:rsidRDefault="009B3D0C" w:rsidP="009900DF">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t>Basis of preparation of</w:t>
      </w:r>
      <w:r w:rsidR="00DE4702" w:rsidRPr="002262AB">
        <w:rPr>
          <w:rFonts w:ascii="Times New Roman" w:hAnsi="Times New Roman" w:cs="Times New Roman"/>
          <w:b/>
          <w:bCs/>
          <w:szCs w:val="22"/>
        </w:rPr>
        <w:t xml:space="preserve"> financial statements</w:t>
      </w:r>
    </w:p>
    <w:p w:rsidR="00DE4702" w:rsidRPr="002262AB" w:rsidRDefault="00DE4702" w:rsidP="009900DF">
      <w:pPr>
        <w:pStyle w:val="BodyText"/>
        <w:spacing w:line="220" w:lineRule="exact"/>
        <w:ind w:left="539" w:right="-25" w:firstLine="11"/>
        <w:rPr>
          <w:rFonts w:ascii="Times New Roman" w:hAnsi="Times New Roman" w:cs="Times New Roman"/>
          <w:sz w:val="22"/>
          <w:szCs w:val="22"/>
        </w:rPr>
      </w:pPr>
    </w:p>
    <w:p w:rsidR="00DE4702" w:rsidRPr="002262AB" w:rsidRDefault="007844A2" w:rsidP="009900DF">
      <w:pPr>
        <w:tabs>
          <w:tab w:val="left" w:pos="540"/>
        </w:tabs>
        <w:spacing w:after="0" w:line="240" w:lineRule="auto"/>
        <w:ind w:right="-25"/>
        <w:contextualSpacing/>
        <w:jc w:val="thaiDistribute"/>
        <w:rPr>
          <w:rFonts w:ascii="Times New Roman" w:hAnsi="Times New Roman" w:cs="Times New Roman"/>
          <w:b/>
          <w:bCs/>
          <w:i/>
          <w:iCs/>
          <w:szCs w:val="22"/>
          <w:lang w:val="en-GB" w:bidi="ar-SA"/>
        </w:rPr>
      </w:pPr>
      <w:r w:rsidRPr="002262AB">
        <w:rPr>
          <w:rFonts w:ascii="Times New Roman" w:hAnsi="Times New Roman" w:cs="Times New Roman"/>
          <w:b/>
          <w:bCs/>
          <w:i/>
          <w:iCs/>
          <w:szCs w:val="22"/>
          <w:lang w:val="en-GB" w:bidi="ar-SA"/>
        </w:rPr>
        <w:t>2.1</w:t>
      </w:r>
      <w:r w:rsidRPr="002262AB">
        <w:rPr>
          <w:rFonts w:ascii="Times New Roman" w:hAnsi="Times New Roman" w:cs="Times New Roman"/>
          <w:b/>
          <w:bCs/>
          <w:i/>
          <w:iCs/>
          <w:szCs w:val="22"/>
          <w:lang w:val="en-GB" w:bidi="ar-SA"/>
        </w:rPr>
        <w:tab/>
      </w:r>
      <w:r w:rsidR="00DE4702" w:rsidRPr="002262AB">
        <w:rPr>
          <w:rFonts w:ascii="Times New Roman" w:hAnsi="Times New Roman" w:cs="Times New Roman"/>
          <w:b/>
          <w:bCs/>
          <w:i/>
          <w:iCs/>
          <w:szCs w:val="22"/>
          <w:lang w:val="en-GB" w:bidi="ar-SA"/>
        </w:rPr>
        <w:t>Statement of compliance</w:t>
      </w:r>
    </w:p>
    <w:p w:rsidR="00DE4702" w:rsidRPr="002262AB" w:rsidRDefault="00DE4702" w:rsidP="009900DF">
      <w:pPr>
        <w:pStyle w:val="BodyText"/>
        <w:ind w:left="540" w:right="-25"/>
        <w:rPr>
          <w:rFonts w:ascii="Times New Roman" w:hAnsi="Times New Roman" w:cstheme="minorBidi"/>
          <w:sz w:val="22"/>
          <w:szCs w:val="22"/>
          <w:lang w:val="en-GB"/>
        </w:rPr>
      </w:pPr>
    </w:p>
    <w:p w:rsidR="0052698F" w:rsidRPr="002262AB" w:rsidRDefault="0052698F" w:rsidP="009900DF">
      <w:pPr>
        <w:pStyle w:val="BodyText"/>
        <w:tabs>
          <w:tab w:val="left" w:pos="9585"/>
        </w:tabs>
        <w:ind w:left="562" w:right="-54"/>
        <w:rPr>
          <w:rFonts w:ascii="Times New Roman" w:hAnsi="Times New Roman" w:cs="Times New Roman"/>
          <w:sz w:val="22"/>
          <w:szCs w:val="22"/>
        </w:rPr>
      </w:pPr>
      <w:r w:rsidRPr="002262AB">
        <w:rPr>
          <w:rFonts w:ascii="Times New Roman" w:hAnsi="Times New Roman" w:cs="Times New Roman"/>
          <w:sz w:val="22"/>
          <w:szCs w:val="22"/>
        </w:rPr>
        <w:t>The financial statements</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are</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prepared</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in accordance with Thai Financial Reporting Standards</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(“TFRSs”),</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guidelines</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promulgated</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by</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the</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Federation</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of</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Accounting</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Professions</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and</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applicable</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rules</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and</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regulations</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of</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the</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Thai</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Securities</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and</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Exchange</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Commission.</w:t>
      </w:r>
    </w:p>
    <w:p w:rsidR="007844A2" w:rsidRPr="002262AB" w:rsidRDefault="007844A2" w:rsidP="009900DF">
      <w:pPr>
        <w:pStyle w:val="BodyText"/>
        <w:tabs>
          <w:tab w:val="left" w:pos="9585"/>
        </w:tabs>
        <w:ind w:left="562" w:right="-54"/>
        <w:rPr>
          <w:rFonts w:ascii="Times New Roman" w:hAnsi="Times New Roman" w:cs="Times New Roman"/>
          <w:sz w:val="22"/>
          <w:szCs w:val="22"/>
        </w:rPr>
      </w:pPr>
    </w:p>
    <w:p w:rsidR="008762D8" w:rsidRPr="002262AB" w:rsidRDefault="008762D8" w:rsidP="009900DF">
      <w:pPr>
        <w:numPr>
          <w:ilvl w:val="1"/>
          <w:numId w:val="8"/>
        </w:numPr>
        <w:tabs>
          <w:tab w:val="left" w:pos="540"/>
        </w:tabs>
        <w:spacing w:after="0" w:line="240" w:lineRule="auto"/>
        <w:ind w:left="567" w:right="-25" w:hanging="567"/>
        <w:contextualSpacing/>
        <w:jc w:val="thaiDistribute"/>
        <w:rPr>
          <w:rFonts w:ascii="Times New Roman" w:hAnsi="Times New Roman" w:cs="Times New Roman"/>
          <w:b/>
          <w:bCs/>
          <w:i/>
          <w:iCs/>
          <w:szCs w:val="22"/>
          <w:lang w:val="en-GB" w:bidi="ar-SA"/>
        </w:rPr>
      </w:pPr>
      <w:r w:rsidRPr="002262AB">
        <w:rPr>
          <w:rFonts w:ascii="Times New Roman" w:hAnsi="Times New Roman" w:cs="Times New Roman"/>
          <w:b/>
          <w:bCs/>
          <w:i/>
          <w:iCs/>
          <w:szCs w:val="22"/>
          <w:lang w:val="en-GB" w:bidi="ar-SA"/>
        </w:rPr>
        <w:t>New financial reporting standards</w:t>
      </w:r>
    </w:p>
    <w:p w:rsidR="009E5B83" w:rsidRPr="002262AB" w:rsidRDefault="009E5B83" w:rsidP="009900DF">
      <w:pPr>
        <w:tabs>
          <w:tab w:val="left" w:pos="540"/>
        </w:tabs>
        <w:spacing w:before="240" w:after="0" w:line="240" w:lineRule="auto"/>
        <w:ind w:left="567" w:right="-25"/>
        <w:contextualSpacing/>
        <w:jc w:val="thaiDistribute"/>
        <w:rPr>
          <w:rFonts w:ascii="Times New Roman" w:hAnsi="Times New Roman" w:cs="Times New Roman"/>
          <w:szCs w:val="22"/>
          <w:lang w:val="en-GB" w:bidi="ar-SA"/>
        </w:rPr>
      </w:pPr>
    </w:p>
    <w:p w:rsidR="008A7C19" w:rsidRPr="002262AB" w:rsidRDefault="00776EB3" w:rsidP="009900DF">
      <w:pPr>
        <w:tabs>
          <w:tab w:val="left" w:pos="567"/>
          <w:tab w:val="left" w:pos="1134"/>
        </w:tabs>
        <w:spacing w:after="0" w:line="240" w:lineRule="auto"/>
        <w:ind w:right="-25"/>
        <w:jc w:val="thaiDistribute"/>
        <w:rPr>
          <w:rFonts w:ascii="Times New Roman" w:hAnsi="Times New Roman" w:cs="Times New Roman"/>
          <w:spacing w:val="-4"/>
          <w:szCs w:val="22"/>
          <w:lang w:val="en-GB"/>
        </w:rPr>
      </w:pPr>
      <w:r w:rsidRPr="002262AB">
        <w:rPr>
          <w:rFonts w:ascii="Times New Roman" w:hAnsi="Times New Roman" w:cs="Times New Roman"/>
          <w:spacing w:val="-4"/>
          <w:szCs w:val="22"/>
          <w:lang w:val="en-GB"/>
        </w:rPr>
        <w:t>2.2.1</w:t>
      </w:r>
      <w:r w:rsidRPr="002262AB">
        <w:rPr>
          <w:rFonts w:ascii="Times New Roman" w:hAnsi="Times New Roman" w:cs="Times New Roman"/>
          <w:spacing w:val="-4"/>
          <w:szCs w:val="22"/>
          <w:lang w:val="en-GB"/>
        </w:rPr>
        <w:tab/>
      </w:r>
      <w:r w:rsidR="008A7C19" w:rsidRPr="002262AB">
        <w:rPr>
          <w:rFonts w:ascii="Times New Roman" w:hAnsi="Times New Roman" w:cs="Times New Roman"/>
          <w:spacing w:val="-4"/>
          <w:szCs w:val="22"/>
          <w:lang w:val="en-GB"/>
        </w:rPr>
        <w:t>Financial reporting standards that beca</w:t>
      </w:r>
      <w:r w:rsidR="003250FF" w:rsidRPr="002262AB">
        <w:rPr>
          <w:rFonts w:ascii="Times New Roman" w:hAnsi="Times New Roman" w:cs="Times New Roman"/>
          <w:spacing w:val="-4"/>
          <w:szCs w:val="22"/>
          <w:lang w:val="en-GB"/>
        </w:rPr>
        <w:t>me effective in the current period</w:t>
      </w:r>
    </w:p>
    <w:p w:rsidR="00D438C8" w:rsidRPr="002262AB" w:rsidRDefault="00D438C8" w:rsidP="009900DF">
      <w:pPr>
        <w:pStyle w:val="BodyText"/>
        <w:ind w:left="567"/>
        <w:rPr>
          <w:rFonts w:ascii="Times New Roman" w:hAnsi="Times New Roman" w:cs="Times New Roman"/>
          <w:spacing w:val="-6"/>
          <w:sz w:val="22"/>
          <w:szCs w:val="22"/>
        </w:rPr>
      </w:pPr>
    </w:p>
    <w:p w:rsidR="00D438C8" w:rsidRPr="002262AB" w:rsidRDefault="00D438C8" w:rsidP="009900DF">
      <w:pPr>
        <w:pStyle w:val="BodyText"/>
        <w:ind w:left="540" w:right="-25"/>
        <w:rPr>
          <w:rFonts w:ascii="Times New Roman" w:hAnsi="Times New Roman" w:cs="Times New Roman"/>
          <w:sz w:val="22"/>
          <w:szCs w:val="22"/>
        </w:rPr>
      </w:pPr>
      <w:r w:rsidRPr="002262AB">
        <w:rPr>
          <w:rFonts w:ascii="Times New Roman" w:hAnsi="Times New Roman" w:cs="Times New Roman"/>
          <w:sz w:val="22"/>
          <w:szCs w:val="22"/>
        </w:rPr>
        <w:t xml:space="preserve">The new and revised TFRSs are effective for annual accounting periods beginning on or after 1 January 2020. </w:t>
      </w:r>
      <w:r w:rsidR="007844A2" w:rsidRPr="002262AB">
        <w:rPr>
          <w:rFonts w:ascii="Times New Roman" w:hAnsi="Times New Roman" w:cs="Times New Roman"/>
          <w:sz w:val="22"/>
          <w:szCs w:val="22"/>
        </w:rPr>
        <w:t xml:space="preserve"> </w:t>
      </w:r>
      <w:r w:rsidRPr="002262AB">
        <w:rPr>
          <w:rFonts w:ascii="Times New Roman" w:hAnsi="Times New Roman" w:cs="Times New Roman"/>
          <w:sz w:val="22"/>
          <w:szCs w:val="22"/>
        </w:rPr>
        <w:t>The initial application of these new and revised TFRS have resulted in c</w:t>
      </w:r>
      <w:r w:rsidR="0068240F" w:rsidRPr="002262AB">
        <w:rPr>
          <w:rFonts w:ascii="Times New Roman" w:hAnsi="Times New Roman" w:cs="Times New Roman"/>
          <w:sz w:val="22"/>
          <w:szCs w:val="22"/>
        </w:rPr>
        <w:t>hanges in certain of the Group/Company’s</w:t>
      </w:r>
      <w:r w:rsidRPr="002262AB">
        <w:rPr>
          <w:rFonts w:ascii="Times New Roman" w:hAnsi="Times New Roman" w:cs="Times New Roman"/>
          <w:sz w:val="22"/>
          <w:szCs w:val="22"/>
        </w:rPr>
        <w:t xml:space="preserve"> accounting policies.</w:t>
      </w:r>
    </w:p>
    <w:p w:rsidR="00455102" w:rsidRPr="002262AB" w:rsidRDefault="00455102" w:rsidP="009900DF">
      <w:pPr>
        <w:spacing w:after="0" w:line="240" w:lineRule="atLeast"/>
        <w:ind w:left="539" w:right="34"/>
        <w:jc w:val="thaiDistribute"/>
        <w:rPr>
          <w:rFonts w:ascii="Times New Roman" w:hAnsi="Times New Roman" w:cs="Times New Roman"/>
          <w:szCs w:val="22"/>
        </w:rPr>
      </w:pPr>
    </w:p>
    <w:p w:rsidR="00D83D36" w:rsidRPr="002262AB" w:rsidRDefault="00710976" w:rsidP="009900DF">
      <w:pPr>
        <w:pStyle w:val="BodyText"/>
        <w:ind w:left="540" w:right="-25"/>
        <w:rPr>
          <w:rFonts w:ascii="Times New Roman" w:hAnsi="Times New Roman" w:cs="Times New Roman"/>
          <w:sz w:val="22"/>
          <w:szCs w:val="22"/>
        </w:rPr>
      </w:pPr>
      <w:r w:rsidRPr="002262AB">
        <w:rPr>
          <w:rFonts w:ascii="Times New Roman" w:hAnsi="Times New Roman" w:cs="Times New Roman"/>
          <w:sz w:val="22"/>
          <w:szCs w:val="22"/>
        </w:rPr>
        <w:t>The Group/</w:t>
      </w:r>
      <w:r w:rsidR="007844A2" w:rsidRPr="002262AB">
        <w:rPr>
          <w:rFonts w:ascii="Times New Roman" w:hAnsi="Times New Roman" w:cs="Times New Roman"/>
          <w:sz w:val="22"/>
          <w:szCs w:val="22"/>
        </w:rPr>
        <w:t xml:space="preserve">Company </w:t>
      </w:r>
      <w:r w:rsidR="00D83D36" w:rsidRPr="002262AB">
        <w:rPr>
          <w:rFonts w:ascii="Times New Roman" w:hAnsi="Times New Roman" w:cs="Times New Roman"/>
          <w:sz w:val="22"/>
          <w:szCs w:val="22"/>
        </w:rPr>
        <w:t xml:space="preserve">has initially applied TFRS - Financial instruments standards which </w:t>
      </w:r>
      <w:r w:rsidR="00040DE4" w:rsidRPr="002262AB">
        <w:rPr>
          <w:rFonts w:ascii="Times New Roman" w:hAnsi="Times New Roman" w:cs="Times New Roman"/>
          <w:sz w:val="22"/>
          <w:szCs w:val="22"/>
        </w:rPr>
        <w:t xml:space="preserve">comprise TFRS 9 </w:t>
      </w:r>
      <w:r w:rsidR="00D83D36" w:rsidRPr="002262AB">
        <w:rPr>
          <w:rFonts w:ascii="Times New Roman" w:hAnsi="Times New Roman" w:cs="Times New Roman"/>
          <w:sz w:val="22"/>
          <w:szCs w:val="22"/>
        </w:rPr>
        <w:t>Financial Instruments and relevant standards and interpretations and TFRS 16 Leases and disclosed impact from changes to significant accounting policies in note 4.</w:t>
      </w:r>
    </w:p>
    <w:p w:rsidR="00C83986" w:rsidRPr="002262AB" w:rsidRDefault="00C83986" w:rsidP="009900DF">
      <w:pPr>
        <w:spacing w:after="0" w:line="240" w:lineRule="atLeast"/>
        <w:ind w:left="540" w:right="47"/>
        <w:jc w:val="thaiDistribute"/>
        <w:rPr>
          <w:rFonts w:ascii="Times New Roman" w:hAnsi="Times New Roman" w:cs="Times New Roman"/>
          <w:szCs w:val="22"/>
        </w:rPr>
      </w:pPr>
    </w:p>
    <w:p w:rsidR="007844A2" w:rsidRPr="002262AB" w:rsidRDefault="007844A2" w:rsidP="009900DF">
      <w:pPr>
        <w:spacing w:after="0" w:line="240" w:lineRule="auto"/>
        <w:jc w:val="thaiDistribute"/>
        <w:rPr>
          <w:rFonts w:ascii="Times New Roman" w:hAnsi="Times New Roman" w:cs="Times New Roman"/>
          <w:spacing w:val="-4"/>
          <w:szCs w:val="22"/>
        </w:rPr>
      </w:pPr>
      <w:r w:rsidRPr="002262AB">
        <w:rPr>
          <w:rFonts w:ascii="Times New Roman" w:hAnsi="Times New Roman" w:cs="Times New Roman"/>
          <w:spacing w:val="-4"/>
          <w:szCs w:val="22"/>
        </w:rPr>
        <w:br w:type="page"/>
      </w:r>
    </w:p>
    <w:p w:rsidR="007A232C" w:rsidRPr="002262AB" w:rsidRDefault="007A232C" w:rsidP="009900DF">
      <w:pPr>
        <w:tabs>
          <w:tab w:val="left" w:pos="567"/>
          <w:tab w:val="left" w:pos="1134"/>
        </w:tabs>
        <w:spacing w:after="0" w:line="240" w:lineRule="auto"/>
        <w:ind w:right="-25"/>
        <w:jc w:val="thaiDistribute"/>
        <w:rPr>
          <w:rFonts w:ascii="Times New Roman" w:hAnsi="Times New Roman" w:cs="Times New Roman"/>
          <w:spacing w:val="-4"/>
          <w:szCs w:val="22"/>
          <w:lang w:val="en-GB"/>
        </w:rPr>
      </w:pPr>
      <w:r w:rsidRPr="002262AB">
        <w:rPr>
          <w:rFonts w:ascii="Times New Roman" w:hAnsi="Times New Roman" w:cs="Times New Roman"/>
          <w:spacing w:val="-4"/>
          <w:szCs w:val="22"/>
        </w:rPr>
        <w:lastRenderedPageBreak/>
        <w:t>2.2.2</w:t>
      </w:r>
      <w:r w:rsidRPr="002262AB">
        <w:rPr>
          <w:rFonts w:ascii="Times New Roman" w:hAnsi="Times New Roman" w:cs="Times New Roman"/>
          <w:b/>
          <w:bCs/>
          <w:szCs w:val="22"/>
        </w:rPr>
        <w:t xml:space="preserve"> </w:t>
      </w:r>
      <w:r w:rsidRPr="002262AB">
        <w:rPr>
          <w:rFonts w:ascii="Times New Roman" w:hAnsi="Times New Roman" w:cs="Times New Roman"/>
          <w:spacing w:val="-4"/>
          <w:szCs w:val="22"/>
          <w:lang w:val="en-GB"/>
        </w:rPr>
        <w:t>Thai Financial Reporting Standards (TFRS) that have been issued but are not yet effective</w:t>
      </w:r>
    </w:p>
    <w:p w:rsidR="007A232C" w:rsidRPr="002262AB" w:rsidRDefault="007A232C" w:rsidP="009900DF">
      <w:pPr>
        <w:pStyle w:val="BodyText"/>
        <w:ind w:left="567" w:right="-54"/>
        <w:rPr>
          <w:rFonts w:ascii="Times New Roman" w:hAnsi="Times New Roman" w:cs="Times New Roman"/>
          <w:spacing w:val="-6"/>
          <w:sz w:val="22"/>
          <w:szCs w:val="22"/>
        </w:rPr>
      </w:pPr>
    </w:p>
    <w:p w:rsidR="00D83D36" w:rsidRPr="002262AB" w:rsidRDefault="00D83D36" w:rsidP="009900DF">
      <w:pPr>
        <w:pStyle w:val="BodyText"/>
        <w:ind w:left="567" w:right="-54"/>
        <w:rPr>
          <w:rFonts w:ascii="Times New Roman" w:hAnsi="Times New Roman" w:cs="Times New Roman"/>
          <w:sz w:val="22"/>
          <w:szCs w:val="22"/>
        </w:rPr>
      </w:pPr>
      <w:r w:rsidRPr="002262AB">
        <w:rPr>
          <w:rFonts w:ascii="Times New Roman" w:hAnsi="Times New Roman" w:cs="Times New Roman"/>
          <w:sz w:val="22"/>
          <w:szCs w:val="22"/>
        </w:rPr>
        <w:t xml:space="preserve">The Federation of Accounting Professions has revised TFRSs which are effective for annual accounting periods beginning on or after 1 January 2021 and have not been adopted in the preparation of these financial statements because they are not yet effective. </w:t>
      </w:r>
      <w:r w:rsidR="00710976" w:rsidRPr="002262AB">
        <w:rPr>
          <w:rFonts w:ascii="Times New Roman" w:hAnsi="Times New Roman" w:cs="Times New Roman"/>
          <w:sz w:val="22"/>
          <w:szCs w:val="22"/>
        </w:rPr>
        <w:t xml:space="preserve"> The Group/</w:t>
      </w:r>
      <w:r w:rsidR="00040DE4" w:rsidRPr="002262AB">
        <w:rPr>
          <w:rFonts w:ascii="Times New Roman" w:hAnsi="Times New Roman" w:cs="Times New Roman"/>
          <w:sz w:val="22"/>
          <w:szCs w:val="22"/>
        </w:rPr>
        <w:t xml:space="preserve">Company </w:t>
      </w:r>
      <w:r w:rsidRPr="002262AB">
        <w:rPr>
          <w:rFonts w:ascii="Times New Roman" w:hAnsi="Times New Roman" w:cs="Times New Roman"/>
          <w:sz w:val="22"/>
          <w:szCs w:val="22"/>
        </w:rPr>
        <w:t>has assessed the potential initial impact on the financial statements of these revised TFRSs and expected that there will be no material impact on the financial statements in the period of initial application.</w:t>
      </w:r>
    </w:p>
    <w:p w:rsidR="00C83986" w:rsidRPr="002262AB" w:rsidRDefault="00C83986" w:rsidP="009900DF">
      <w:pPr>
        <w:pStyle w:val="BodyText"/>
        <w:ind w:left="567" w:right="-54"/>
        <w:rPr>
          <w:rFonts w:ascii="Times New Roman" w:hAnsi="Times New Roman" w:cs="Times New Roman"/>
          <w:spacing w:val="-6"/>
          <w:sz w:val="22"/>
          <w:szCs w:val="22"/>
        </w:rPr>
      </w:pPr>
    </w:p>
    <w:p w:rsidR="00C83986" w:rsidRPr="002262AB" w:rsidRDefault="00C83986" w:rsidP="009900DF">
      <w:pPr>
        <w:numPr>
          <w:ilvl w:val="1"/>
          <w:numId w:val="8"/>
        </w:numPr>
        <w:tabs>
          <w:tab w:val="left" w:pos="540"/>
        </w:tabs>
        <w:spacing w:after="0" w:line="240" w:lineRule="auto"/>
        <w:ind w:left="567" w:right="-25" w:hanging="567"/>
        <w:contextualSpacing/>
        <w:jc w:val="thaiDistribute"/>
        <w:rPr>
          <w:rFonts w:ascii="Times New Roman" w:hAnsi="Times New Roman" w:cs="Times New Roman"/>
          <w:b/>
          <w:bCs/>
          <w:i/>
          <w:iCs/>
          <w:szCs w:val="22"/>
          <w:lang w:val="en-GB" w:bidi="ar-SA"/>
        </w:rPr>
      </w:pPr>
      <w:r w:rsidRPr="002262AB">
        <w:rPr>
          <w:rFonts w:ascii="Times New Roman" w:hAnsi="Times New Roman" w:cs="Times New Roman"/>
          <w:b/>
          <w:bCs/>
          <w:i/>
          <w:iCs/>
          <w:szCs w:val="22"/>
          <w:lang w:val="en-GB" w:bidi="ar-SA"/>
        </w:rPr>
        <w:t>Basis of measurement</w:t>
      </w:r>
    </w:p>
    <w:p w:rsidR="00C83986" w:rsidRPr="002262AB" w:rsidRDefault="00C83986" w:rsidP="009900DF">
      <w:pPr>
        <w:pStyle w:val="BodyText"/>
        <w:ind w:left="547" w:right="0"/>
        <w:rPr>
          <w:rFonts w:ascii="Times New Roman" w:hAnsi="Times New Roman" w:cs="Times New Roman"/>
          <w:sz w:val="22"/>
          <w:szCs w:val="22"/>
        </w:rPr>
      </w:pPr>
    </w:p>
    <w:p w:rsidR="00C83986" w:rsidRPr="002262AB" w:rsidRDefault="00C83986" w:rsidP="009900DF">
      <w:pPr>
        <w:spacing w:after="0" w:line="240" w:lineRule="atLeast"/>
        <w:ind w:left="547" w:right="14" w:firstLine="14"/>
        <w:jc w:val="thaiDistribute"/>
        <w:rPr>
          <w:rFonts w:ascii="Times New Roman" w:hAnsi="Times New Roman" w:cs="Times New Roman"/>
          <w:szCs w:val="22"/>
        </w:rPr>
      </w:pPr>
      <w:r w:rsidRPr="002262AB">
        <w:rPr>
          <w:rFonts w:ascii="Times New Roman" w:hAnsi="Times New Roman" w:cs="Times New Roman"/>
          <w:szCs w:val="22"/>
        </w:rPr>
        <w:t>The financial statements have been prepared on the historical cost basis except for the following items:</w:t>
      </w:r>
    </w:p>
    <w:p w:rsidR="00C83986" w:rsidRPr="002262AB" w:rsidRDefault="00C83986" w:rsidP="009900DF">
      <w:pPr>
        <w:spacing w:after="0" w:line="240" w:lineRule="atLeast"/>
        <w:ind w:left="547" w:right="14" w:firstLine="14"/>
        <w:jc w:val="thaiDistribute"/>
        <w:rPr>
          <w:rFonts w:ascii="Times New Roman" w:hAnsi="Times New Roman" w:cs="Times New Roman"/>
          <w:szCs w:val="22"/>
        </w:rPr>
      </w:pPr>
    </w:p>
    <w:tbl>
      <w:tblPr>
        <w:tblW w:w="9199" w:type="dxa"/>
        <w:tblInd w:w="548" w:type="dxa"/>
        <w:tblLayout w:type="fixed"/>
        <w:tblLook w:val="0000"/>
      </w:tblPr>
      <w:tblGrid>
        <w:gridCol w:w="2962"/>
        <w:gridCol w:w="6237"/>
      </w:tblGrid>
      <w:tr w:rsidR="00C83986" w:rsidRPr="002262AB" w:rsidTr="00E678EE">
        <w:tc>
          <w:tcPr>
            <w:tcW w:w="2962" w:type="dxa"/>
            <w:vAlign w:val="bottom"/>
          </w:tcPr>
          <w:p w:rsidR="00C83986" w:rsidRPr="002262AB" w:rsidRDefault="00C83986" w:rsidP="009900DF">
            <w:pPr>
              <w:tabs>
                <w:tab w:val="left" w:pos="1720"/>
                <w:tab w:val="left" w:pos="2746"/>
              </w:tabs>
              <w:spacing w:after="0" w:line="240" w:lineRule="atLeast"/>
              <w:ind w:left="268" w:right="742" w:firstLine="460"/>
              <w:jc w:val="thaiDistribute"/>
              <w:rPr>
                <w:rFonts w:ascii="Times New Roman" w:hAnsi="Times New Roman"/>
                <w:szCs w:val="22"/>
                <w:u w:val="single"/>
                <w:cs/>
              </w:rPr>
            </w:pPr>
            <w:r w:rsidRPr="002262AB">
              <w:rPr>
                <w:rFonts w:ascii="Times New Roman" w:hAnsi="Times New Roman"/>
                <w:szCs w:val="22"/>
                <w:u w:val="single"/>
              </w:rPr>
              <w:t>Items</w:t>
            </w:r>
          </w:p>
        </w:tc>
        <w:tc>
          <w:tcPr>
            <w:tcW w:w="6237" w:type="dxa"/>
            <w:shd w:val="clear" w:color="auto" w:fill="auto"/>
          </w:tcPr>
          <w:p w:rsidR="00C83986" w:rsidRPr="002262AB" w:rsidRDefault="00C83986" w:rsidP="009900DF">
            <w:pPr>
              <w:spacing w:after="0" w:line="240" w:lineRule="atLeast"/>
              <w:ind w:left="-20" w:firstLine="2038"/>
              <w:jc w:val="thaiDistribute"/>
              <w:rPr>
                <w:rFonts w:ascii="Times New Roman" w:hAnsi="Times New Roman" w:cs="Times New Roman"/>
                <w:szCs w:val="22"/>
                <w:u w:val="single"/>
              </w:rPr>
            </w:pPr>
            <w:r w:rsidRPr="002262AB">
              <w:rPr>
                <w:rFonts w:ascii="Times New Roman" w:hAnsi="Times New Roman" w:cs="Times New Roman"/>
                <w:szCs w:val="22"/>
                <w:u w:val="single"/>
              </w:rPr>
              <w:t>Measurement bases</w:t>
            </w:r>
          </w:p>
        </w:tc>
      </w:tr>
      <w:tr w:rsidR="00C83986" w:rsidRPr="002262AB" w:rsidTr="00E678EE">
        <w:tc>
          <w:tcPr>
            <w:tcW w:w="2962" w:type="dxa"/>
            <w:vAlign w:val="bottom"/>
          </w:tcPr>
          <w:p w:rsidR="00C83986" w:rsidRPr="002262AB" w:rsidRDefault="00C83986" w:rsidP="00E678EE">
            <w:pPr>
              <w:spacing w:after="0" w:line="240" w:lineRule="atLeast"/>
              <w:rPr>
                <w:rFonts w:ascii="Times New Roman" w:hAnsi="Times New Roman"/>
                <w:szCs w:val="22"/>
              </w:rPr>
            </w:pPr>
            <w:r w:rsidRPr="002262AB">
              <w:rPr>
                <w:rFonts w:ascii="Times New Roman" w:hAnsi="Times New Roman"/>
                <w:szCs w:val="22"/>
              </w:rPr>
              <w:t>Defined benefit liability</w:t>
            </w:r>
            <w:r w:rsidRPr="002262AB">
              <w:rPr>
                <w:rFonts w:ascii="Times New Roman" w:hAnsi="Times New Roman"/>
                <w:szCs w:val="22"/>
              </w:rPr>
              <w:br/>
            </w:r>
          </w:p>
        </w:tc>
        <w:tc>
          <w:tcPr>
            <w:tcW w:w="6237" w:type="dxa"/>
            <w:shd w:val="clear" w:color="auto" w:fill="auto"/>
          </w:tcPr>
          <w:p w:rsidR="00C83986" w:rsidRPr="002262AB" w:rsidRDefault="00C83986" w:rsidP="00E678EE">
            <w:pPr>
              <w:tabs>
                <w:tab w:val="left" w:pos="176"/>
              </w:tabs>
              <w:spacing w:after="0" w:line="240" w:lineRule="atLeast"/>
              <w:ind w:left="-108" w:right="-391"/>
              <w:rPr>
                <w:rFonts w:ascii="Times New Roman" w:hAnsi="Times New Roman" w:cs="Times New Roman"/>
                <w:szCs w:val="22"/>
              </w:rPr>
            </w:pPr>
            <w:r w:rsidRPr="002262AB">
              <w:rPr>
                <w:rFonts w:ascii="Times New Roman" w:hAnsi="Times New Roman" w:cs="Times New Roman"/>
                <w:szCs w:val="22"/>
              </w:rPr>
              <w:t>Present value of non-current</w:t>
            </w:r>
            <w:r w:rsidR="00E678EE" w:rsidRPr="002262AB">
              <w:rPr>
                <w:rFonts w:ascii="Times New Roman" w:hAnsi="Times New Roman" w:cs="Times New Roman"/>
                <w:szCs w:val="22"/>
              </w:rPr>
              <w:t xml:space="preserve"> provisions for defined benefit</w:t>
            </w:r>
            <w:r w:rsidR="00E678EE" w:rsidRPr="002262AB">
              <w:rPr>
                <w:rFonts w:ascii="Times New Roman" w:hAnsi="Times New Roman" w:cs="Times New Roman"/>
                <w:szCs w:val="22"/>
              </w:rPr>
              <w:br/>
            </w:r>
            <w:r w:rsidR="00E678EE" w:rsidRPr="002262AB">
              <w:rPr>
                <w:rFonts w:ascii="Times New Roman" w:hAnsi="Times New Roman" w:cs="Times New Roman"/>
                <w:szCs w:val="22"/>
              </w:rPr>
              <w:tab/>
            </w:r>
            <w:r w:rsidRPr="002262AB">
              <w:rPr>
                <w:rFonts w:ascii="Times New Roman" w:hAnsi="Times New Roman" w:cs="Times New Roman"/>
                <w:szCs w:val="22"/>
              </w:rPr>
              <w:t>as explained</w:t>
            </w:r>
            <w:r w:rsidRPr="002262AB">
              <w:rPr>
                <w:rFonts w:ascii="Times New Roman" w:hAnsi="Times New Roman" w:cstheme="minorBidi" w:hint="cs"/>
                <w:b/>
                <w:bCs/>
                <w:szCs w:val="22"/>
                <w:cs/>
              </w:rPr>
              <w:t xml:space="preserve"> </w:t>
            </w:r>
            <w:r w:rsidRPr="002262AB">
              <w:rPr>
                <w:rFonts w:ascii="Times New Roman" w:hAnsi="Times New Roman" w:cs="Times New Roman"/>
                <w:szCs w:val="22"/>
              </w:rPr>
              <w:t>in note 2</w:t>
            </w:r>
            <w:r w:rsidR="00637A63" w:rsidRPr="002262AB">
              <w:rPr>
                <w:rFonts w:ascii="Times New Roman" w:hAnsi="Times New Roman" w:cs="Times New Roman"/>
                <w:szCs w:val="22"/>
              </w:rPr>
              <w:t>5</w:t>
            </w:r>
          </w:p>
        </w:tc>
      </w:tr>
    </w:tbl>
    <w:p w:rsidR="00C83986" w:rsidRPr="002262AB" w:rsidRDefault="00C83986" w:rsidP="009900DF">
      <w:pPr>
        <w:pStyle w:val="BodyText"/>
        <w:ind w:left="547" w:right="0"/>
        <w:rPr>
          <w:rFonts w:ascii="Times New Roman" w:hAnsi="Times New Roman" w:cs="Times New Roman"/>
          <w:sz w:val="22"/>
          <w:szCs w:val="22"/>
        </w:rPr>
      </w:pPr>
    </w:p>
    <w:p w:rsidR="00DE4702" w:rsidRPr="002262AB" w:rsidRDefault="00DE4702" w:rsidP="009900DF">
      <w:pPr>
        <w:numPr>
          <w:ilvl w:val="1"/>
          <w:numId w:val="8"/>
        </w:numPr>
        <w:tabs>
          <w:tab w:val="left" w:pos="540"/>
        </w:tabs>
        <w:spacing w:after="0" w:line="240" w:lineRule="auto"/>
        <w:ind w:left="567" w:right="-25" w:hanging="567"/>
        <w:contextualSpacing/>
        <w:jc w:val="thaiDistribute"/>
        <w:rPr>
          <w:rFonts w:ascii="Times New Roman" w:hAnsi="Times New Roman" w:cs="Times New Roman"/>
          <w:b/>
          <w:bCs/>
          <w:i/>
          <w:iCs/>
          <w:szCs w:val="22"/>
        </w:rPr>
      </w:pPr>
      <w:r w:rsidRPr="002262AB">
        <w:rPr>
          <w:rFonts w:ascii="Times New Roman" w:hAnsi="Times New Roman" w:cs="Times New Roman"/>
          <w:b/>
          <w:bCs/>
          <w:i/>
          <w:iCs/>
          <w:szCs w:val="22"/>
        </w:rPr>
        <w:t>Functional and presentation currency</w:t>
      </w:r>
    </w:p>
    <w:p w:rsidR="00DE4702" w:rsidRPr="002262AB" w:rsidRDefault="00DE4702" w:rsidP="009900DF">
      <w:pPr>
        <w:pStyle w:val="BodyText"/>
        <w:ind w:left="540" w:right="-25"/>
        <w:rPr>
          <w:rFonts w:ascii="Times New Roman" w:hAnsi="Times New Roman" w:cs="Times New Roman"/>
          <w:sz w:val="22"/>
          <w:szCs w:val="22"/>
        </w:rPr>
      </w:pPr>
    </w:p>
    <w:p w:rsidR="00D83D36" w:rsidRPr="002262AB" w:rsidRDefault="00D83D36" w:rsidP="009900DF">
      <w:pPr>
        <w:pStyle w:val="BodyText"/>
        <w:ind w:left="540"/>
        <w:rPr>
          <w:rFonts w:ascii="Times New Roman" w:hAnsi="Times New Roman" w:cs="Times New Roman"/>
          <w:sz w:val="22"/>
          <w:szCs w:val="22"/>
        </w:rPr>
      </w:pPr>
      <w:r w:rsidRPr="002262AB">
        <w:rPr>
          <w:rFonts w:ascii="Times New Roman" w:hAnsi="Times New Roman" w:cs="Times New Roman"/>
          <w:sz w:val="22"/>
          <w:szCs w:val="22"/>
        </w:rPr>
        <w:t xml:space="preserve">The financial statements are presented in Thai Baht, which is the Group/Company’s functional currency. </w:t>
      </w:r>
      <w:r w:rsidR="00040DE4" w:rsidRPr="002262AB">
        <w:rPr>
          <w:rFonts w:ascii="Times New Roman" w:hAnsi="Times New Roman" w:cs="Times New Roman"/>
          <w:sz w:val="22"/>
          <w:szCs w:val="22"/>
        </w:rPr>
        <w:t xml:space="preserve"> </w:t>
      </w:r>
      <w:r w:rsidRPr="002262AB">
        <w:rPr>
          <w:rFonts w:ascii="Times New Roman" w:hAnsi="Times New Roman" w:cs="Times New Roman"/>
          <w:sz w:val="22"/>
          <w:szCs w:val="22"/>
        </w:rPr>
        <w:t>All financial information has been rounded in the notes to the financial statements to the nearest million unless otherwise stated.</w:t>
      </w:r>
    </w:p>
    <w:p w:rsidR="00883355" w:rsidRPr="002262AB" w:rsidRDefault="00883355" w:rsidP="009900DF">
      <w:pPr>
        <w:pStyle w:val="BodyText"/>
        <w:ind w:left="540" w:right="-25"/>
        <w:rPr>
          <w:rFonts w:ascii="Times New Roman" w:hAnsi="Times New Roman" w:cs="Times New Roman"/>
          <w:sz w:val="22"/>
          <w:szCs w:val="22"/>
        </w:rPr>
      </w:pPr>
    </w:p>
    <w:p w:rsidR="00DE4702" w:rsidRPr="002262AB" w:rsidRDefault="00DE4702" w:rsidP="009900DF">
      <w:pPr>
        <w:numPr>
          <w:ilvl w:val="1"/>
          <w:numId w:val="8"/>
        </w:numPr>
        <w:tabs>
          <w:tab w:val="left" w:pos="540"/>
        </w:tabs>
        <w:spacing w:after="0" w:line="240" w:lineRule="auto"/>
        <w:ind w:left="567" w:right="-25" w:hanging="567"/>
        <w:contextualSpacing/>
        <w:jc w:val="thaiDistribute"/>
        <w:rPr>
          <w:rFonts w:ascii="Times New Roman" w:hAnsi="Times New Roman" w:cs="Times New Roman"/>
          <w:b/>
          <w:bCs/>
          <w:i/>
          <w:iCs/>
          <w:szCs w:val="22"/>
        </w:rPr>
      </w:pPr>
      <w:r w:rsidRPr="002262AB">
        <w:rPr>
          <w:rFonts w:ascii="Times New Roman" w:hAnsi="Times New Roman" w:cs="Times New Roman"/>
          <w:b/>
          <w:bCs/>
          <w:i/>
          <w:iCs/>
          <w:szCs w:val="22"/>
        </w:rPr>
        <w:t xml:space="preserve">Use of </w:t>
      </w:r>
      <w:r w:rsidR="0000628B" w:rsidRPr="002262AB">
        <w:rPr>
          <w:rFonts w:ascii="Times New Roman" w:hAnsi="Times New Roman" w:cs="Times New Roman"/>
          <w:b/>
          <w:bCs/>
          <w:i/>
          <w:iCs/>
          <w:szCs w:val="22"/>
        </w:rPr>
        <w:t>estimates and judgments</w:t>
      </w:r>
    </w:p>
    <w:p w:rsidR="00DE4702" w:rsidRPr="002262AB" w:rsidRDefault="00DE4702" w:rsidP="009900DF">
      <w:pPr>
        <w:pStyle w:val="BodyText"/>
        <w:ind w:left="540" w:right="-25"/>
        <w:rPr>
          <w:rFonts w:ascii="Times New Roman" w:hAnsi="Times New Roman" w:cs="Times New Roman"/>
          <w:sz w:val="22"/>
          <w:szCs w:val="22"/>
        </w:rPr>
      </w:pPr>
    </w:p>
    <w:p w:rsidR="00DE4702" w:rsidRPr="002262AB" w:rsidRDefault="00DE4702" w:rsidP="009900DF">
      <w:pPr>
        <w:pStyle w:val="BodyText"/>
        <w:ind w:left="540" w:right="-25"/>
        <w:rPr>
          <w:rFonts w:ascii="Times New Roman" w:hAnsi="Times New Roman" w:cs="Times New Roman"/>
          <w:sz w:val="22"/>
          <w:szCs w:val="22"/>
        </w:rPr>
      </w:pPr>
      <w:r w:rsidRPr="002262AB">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550F0" w:rsidRPr="002262AB" w:rsidRDefault="005550F0" w:rsidP="009900DF">
      <w:pPr>
        <w:pStyle w:val="BodyText"/>
        <w:ind w:left="540" w:right="-25"/>
        <w:rPr>
          <w:rFonts w:ascii="Times New Roman" w:hAnsi="Times New Roman" w:cs="Times New Roman"/>
          <w:sz w:val="22"/>
          <w:szCs w:val="22"/>
        </w:rPr>
      </w:pPr>
    </w:p>
    <w:p w:rsidR="00C83986" w:rsidRPr="002262AB" w:rsidRDefault="00C83986" w:rsidP="009900DF">
      <w:pPr>
        <w:pStyle w:val="BodyText"/>
        <w:ind w:left="540" w:right="-25"/>
        <w:rPr>
          <w:rFonts w:ascii="Times New Roman" w:hAnsi="Times New Roman" w:cs="Times New Roman"/>
          <w:sz w:val="22"/>
          <w:szCs w:val="22"/>
        </w:rPr>
      </w:pPr>
      <w:r w:rsidRPr="002262AB">
        <w:rPr>
          <w:rFonts w:ascii="Times New Roman" w:hAnsi="Times New Roman" w:cs="Times New Roman"/>
          <w:sz w:val="22"/>
          <w:szCs w:val="22"/>
        </w:rPr>
        <w:t>Estimates and underlying assumptions are reviewed on an ongoing basis.  Revisions to accounting estimates are recognized prospectively.</w:t>
      </w:r>
    </w:p>
    <w:p w:rsidR="00040DE4" w:rsidRPr="002262AB" w:rsidRDefault="00040DE4" w:rsidP="009900DF">
      <w:pPr>
        <w:pStyle w:val="BodyText"/>
        <w:ind w:left="540" w:right="-25"/>
        <w:rPr>
          <w:rFonts w:ascii="Times New Roman" w:hAnsi="Times New Roman" w:cs="Times New Roman"/>
          <w:sz w:val="22"/>
          <w:szCs w:val="22"/>
        </w:rPr>
      </w:pPr>
    </w:p>
    <w:p w:rsidR="002B6A77" w:rsidRPr="002262AB" w:rsidRDefault="00A154F9" w:rsidP="009900DF">
      <w:pPr>
        <w:pStyle w:val="BodyText"/>
        <w:tabs>
          <w:tab w:val="left" w:pos="567"/>
          <w:tab w:val="left" w:pos="1276"/>
        </w:tabs>
        <w:ind w:left="0" w:right="-25" w:firstLine="27"/>
        <w:rPr>
          <w:rFonts w:ascii="Times New Roman" w:hAnsi="Times New Roman" w:cs="Times New Roman"/>
          <w:b/>
          <w:bCs/>
          <w:i/>
          <w:iCs/>
          <w:sz w:val="22"/>
          <w:szCs w:val="22"/>
        </w:rPr>
      </w:pPr>
      <w:r w:rsidRPr="002262AB">
        <w:rPr>
          <w:rFonts w:ascii="Times New Roman" w:hAnsi="Times New Roman" w:cs="Times New Roman"/>
          <w:b/>
          <w:bCs/>
          <w:i/>
          <w:iCs/>
          <w:sz w:val="22"/>
          <w:szCs w:val="22"/>
        </w:rPr>
        <w:t>2.5</w:t>
      </w:r>
      <w:r w:rsidR="002B6A77" w:rsidRPr="002262AB">
        <w:rPr>
          <w:rFonts w:ascii="Times New Roman" w:hAnsi="Times New Roman" w:cs="Times New Roman"/>
          <w:b/>
          <w:bCs/>
          <w:i/>
          <w:iCs/>
          <w:sz w:val="22"/>
          <w:szCs w:val="22"/>
        </w:rPr>
        <w:t>.1</w:t>
      </w:r>
      <w:r w:rsidR="002B6A77" w:rsidRPr="002262AB">
        <w:rPr>
          <w:rFonts w:ascii="Times New Roman" w:hAnsi="Times New Roman" w:cs="Times New Roman"/>
          <w:b/>
          <w:bCs/>
          <w:i/>
          <w:iCs/>
          <w:sz w:val="22"/>
          <w:szCs w:val="22"/>
        </w:rPr>
        <w:tab/>
      </w:r>
      <w:r w:rsidR="004B6735" w:rsidRPr="002262AB">
        <w:rPr>
          <w:rFonts w:ascii="Times New Roman" w:hAnsi="Times New Roman" w:cs="Times New Roman"/>
          <w:b/>
          <w:bCs/>
          <w:i/>
          <w:iCs/>
          <w:sz w:val="22"/>
          <w:szCs w:val="22"/>
        </w:rPr>
        <w:t>Judgments</w:t>
      </w:r>
    </w:p>
    <w:p w:rsidR="002B6A77" w:rsidRPr="002262AB" w:rsidRDefault="002B6A77" w:rsidP="009900DF">
      <w:pPr>
        <w:tabs>
          <w:tab w:val="left" w:pos="2880"/>
        </w:tabs>
        <w:spacing w:after="0" w:line="240" w:lineRule="atLeast"/>
        <w:ind w:left="539" w:right="-25" w:firstLine="27"/>
        <w:jc w:val="thaiDistribute"/>
        <w:rPr>
          <w:rFonts w:ascii="Times New Roman" w:hAnsi="Times New Roman" w:cs="Times New Roman"/>
          <w:szCs w:val="22"/>
        </w:rPr>
      </w:pPr>
    </w:p>
    <w:p w:rsidR="002B6A77" w:rsidRPr="002262AB" w:rsidRDefault="002B6A77" w:rsidP="009900DF">
      <w:pPr>
        <w:pStyle w:val="BodyText"/>
        <w:ind w:left="567" w:right="-25" w:firstLine="0"/>
        <w:rPr>
          <w:rFonts w:ascii="Times New Roman" w:hAnsi="Times New Roman" w:cs="Times New Roman"/>
          <w:sz w:val="22"/>
          <w:szCs w:val="22"/>
        </w:rPr>
      </w:pPr>
      <w:r w:rsidRPr="002262AB">
        <w:rPr>
          <w:rFonts w:ascii="Times New Roman" w:hAnsi="Times New Roman" w:cs="Times New Roman"/>
          <w:sz w:val="22"/>
          <w:szCs w:val="22"/>
        </w:rPr>
        <w:t xml:space="preserve">Information about </w:t>
      </w:r>
      <w:r w:rsidR="004B6735" w:rsidRPr="002262AB">
        <w:rPr>
          <w:rFonts w:ascii="Times New Roman" w:hAnsi="Times New Roman" w:cs="Times New Roman"/>
          <w:sz w:val="22"/>
          <w:szCs w:val="22"/>
        </w:rPr>
        <w:t>judgments</w:t>
      </w:r>
      <w:r w:rsidRPr="002262AB">
        <w:rPr>
          <w:rFonts w:ascii="Times New Roman" w:hAnsi="Times New Roman" w:cs="Times New Roman"/>
          <w:sz w:val="22"/>
          <w:szCs w:val="22"/>
        </w:rPr>
        <w:t xml:space="preserve"> made in applying accounting policies that have the most significant effects on the amount recognized in the financial statements is included in the following </w:t>
      </w:r>
      <w:r w:rsidR="004B6735" w:rsidRPr="002262AB">
        <w:rPr>
          <w:rFonts w:ascii="Times New Roman" w:hAnsi="Times New Roman" w:cs="Times New Roman"/>
          <w:sz w:val="22"/>
          <w:szCs w:val="22"/>
        </w:rPr>
        <w:t>notes:</w:t>
      </w:r>
    </w:p>
    <w:p w:rsidR="00E04CFD" w:rsidRPr="002262AB" w:rsidRDefault="00E04CFD" w:rsidP="009900DF">
      <w:pPr>
        <w:tabs>
          <w:tab w:val="left" w:pos="2880"/>
        </w:tabs>
        <w:spacing w:after="0" w:line="240" w:lineRule="atLeast"/>
        <w:ind w:left="539" w:right="-25" w:firstLine="27"/>
        <w:jc w:val="thaiDistribute"/>
        <w:rPr>
          <w:rFonts w:ascii="Times New Roman" w:hAnsi="Times New Roman" w:cs="Times New Roman"/>
          <w:szCs w:val="22"/>
        </w:rPr>
      </w:pPr>
    </w:p>
    <w:tbl>
      <w:tblPr>
        <w:tblW w:w="9065" w:type="dxa"/>
        <w:tblInd w:w="540" w:type="dxa"/>
        <w:tblLook w:val="04A0"/>
      </w:tblPr>
      <w:tblGrid>
        <w:gridCol w:w="1553"/>
        <w:gridCol w:w="7512"/>
      </w:tblGrid>
      <w:tr w:rsidR="00BF4B02" w:rsidRPr="002262AB" w:rsidTr="00B56D33">
        <w:trPr>
          <w:trHeight w:val="567"/>
        </w:trPr>
        <w:tc>
          <w:tcPr>
            <w:tcW w:w="1553" w:type="dxa"/>
            <w:shd w:val="clear" w:color="auto" w:fill="auto"/>
          </w:tcPr>
          <w:p w:rsidR="00BF4B02" w:rsidRPr="002262AB" w:rsidRDefault="00BF4B02" w:rsidP="001D3C2F">
            <w:pPr>
              <w:spacing w:line="240" w:lineRule="auto"/>
              <w:ind w:left="286" w:right="-108" w:hanging="259"/>
              <w:jc w:val="thaiDistribute"/>
              <w:rPr>
                <w:rFonts w:ascii="Times New Roman" w:hAnsi="Times New Roman" w:cstheme="minorBidi"/>
                <w:szCs w:val="22"/>
                <w:lang w:val="en-GB"/>
              </w:rPr>
            </w:pPr>
            <w:r w:rsidRPr="002262AB">
              <w:rPr>
                <w:rFonts w:ascii="Times New Roman" w:hAnsi="Times New Roman" w:cs="Times New Roman"/>
                <w:szCs w:val="22"/>
              </w:rPr>
              <w:t xml:space="preserve">5.11 </w:t>
            </w:r>
            <w:r w:rsidR="00D438C8" w:rsidRPr="002262AB">
              <w:rPr>
                <w:rFonts w:ascii="Times New Roman" w:hAnsi="Times New Roman" w:cs="Times New Roman"/>
                <w:szCs w:val="22"/>
                <w:lang w:val="en-GB"/>
              </w:rPr>
              <w:t>and</w:t>
            </w:r>
            <w:r w:rsidRPr="002262AB">
              <w:rPr>
                <w:rFonts w:ascii="Times New Roman" w:hAnsi="Times New Roman" w:cs="Times New Roman"/>
                <w:szCs w:val="22"/>
                <w:cs/>
              </w:rPr>
              <w:t xml:space="preserve"> </w:t>
            </w:r>
            <w:r w:rsidRPr="002262AB">
              <w:rPr>
                <w:rFonts w:ascii="Times New Roman" w:hAnsi="Times New Roman" w:cs="Times New Roman"/>
                <w:szCs w:val="22"/>
              </w:rPr>
              <w:t>1</w:t>
            </w:r>
            <w:r w:rsidR="00637A63" w:rsidRPr="002262AB">
              <w:rPr>
                <w:rFonts w:ascii="Times New Roman" w:hAnsi="Times New Roman" w:cstheme="minorBidi"/>
                <w:szCs w:val="22"/>
                <w:lang w:val="en-GB"/>
              </w:rPr>
              <w:t>5</w:t>
            </w:r>
          </w:p>
        </w:tc>
        <w:tc>
          <w:tcPr>
            <w:tcW w:w="7512" w:type="dxa"/>
            <w:shd w:val="clear" w:color="auto" w:fill="auto"/>
          </w:tcPr>
          <w:p w:rsidR="00D438C8" w:rsidRPr="002262AB" w:rsidRDefault="00D438C8" w:rsidP="009900DF">
            <w:pPr>
              <w:pStyle w:val="BodyText"/>
              <w:spacing w:line="240" w:lineRule="auto"/>
              <w:ind w:left="2160" w:hanging="2160"/>
              <w:rPr>
                <w:rFonts w:ascii="Times New Roman" w:hAnsi="Times New Roman" w:cs="Times New Roman"/>
                <w:sz w:val="22"/>
                <w:szCs w:val="22"/>
              </w:rPr>
            </w:pPr>
            <w:r w:rsidRPr="002262AB">
              <w:rPr>
                <w:rFonts w:ascii="Times New Roman" w:hAnsi="Times New Roman" w:cs="Times New Roman"/>
                <w:sz w:val="22"/>
                <w:szCs w:val="22"/>
              </w:rPr>
              <w:t xml:space="preserve">Leases : </w:t>
            </w:r>
          </w:p>
          <w:p w:rsidR="00D438C8" w:rsidRPr="002262AB" w:rsidRDefault="00D438C8" w:rsidP="00BF4E63">
            <w:pPr>
              <w:pStyle w:val="BodyText"/>
              <w:numPr>
                <w:ilvl w:val="0"/>
                <w:numId w:val="17"/>
              </w:numPr>
              <w:spacing w:before="60" w:line="240" w:lineRule="auto"/>
              <w:ind w:left="176" w:right="0" w:hanging="176"/>
              <w:rPr>
                <w:rFonts w:ascii="Times New Roman" w:hAnsi="Times New Roman" w:cs="Times New Roman"/>
                <w:sz w:val="22"/>
                <w:szCs w:val="22"/>
              </w:rPr>
            </w:pPr>
            <w:r w:rsidRPr="002262AB">
              <w:rPr>
                <w:rFonts w:ascii="Times New Roman" w:hAnsi="Times New Roman" w:cs="Times New Roman"/>
                <w:sz w:val="22"/>
                <w:szCs w:val="22"/>
              </w:rPr>
              <w:t>whether a</w:t>
            </w:r>
            <w:r w:rsidR="001D3C2F">
              <w:rPr>
                <w:rFonts w:ascii="Times New Roman" w:hAnsi="Times New Roman" w:cs="Times New Roman"/>
                <w:sz w:val="22"/>
                <w:szCs w:val="22"/>
              </w:rPr>
              <w:t>n arrangement contains a lease;</w:t>
            </w:r>
          </w:p>
          <w:p w:rsidR="00D438C8" w:rsidRPr="002262AB" w:rsidRDefault="00D438C8" w:rsidP="00B56D33">
            <w:pPr>
              <w:pStyle w:val="BodyText"/>
              <w:numPr>
                <w:ilvl w:val="0"/>
                <w:numId w:val="17"/>
              </w:numPr>
              <w:spacing w:before="60" w:line="240" w:lineRule="auto"/>
              <w:ind w:left="176" w:right="-108" w:hanging="176"/>
              <w:jc w:val="left"/>
              <w:rPr>
                <w:rFonts w:ascii="Times New Roman" w:hAnsi="Times New Roman" w:cs="Times New Roman"/>
                <w:sz w:val="22"/>
                <w:szCs w:val="22"/>
              </w:rPr>
            </w:pPr>
            <w:r w:rsidRPr="002262AB">
              <w:rPr>
                <w:rFonts w:ascii="Times New Roman" w:hAnsi="Times New Roman" w:cs="Times New Roman"/>
                <w:sz w:val="22"/>
                <w:szCs w:val="22"/>
              </w:rPr>
              <w:t xml:space="preserve">whether the </w:t>
            </w:r>
            <w:r w:rsidRPr="002262AB">
              <w:rPr>
                <w:rFonts w:ascii="Times New Roman" w:hAnsi="Times New Roman" w:cs="Times New Roman"/>
                <w:sz w:val="22"/>
                <w:szCs w:val="22"/>
                <w:shd w:val="clear" w:color="auto" w:fill="FFFFFF" w:themeFill="background1"/>
              </w:rPr>
              <w:t>Group</w:t>
            </w:r>
            <w:r w:rsidR="00710976" w:rsidRPr="002262AB">
              <w:rPr>
                <w:rFonts w:ascii="Times New Roman" w:hAnsi="Times New Roman" w:cs="Times New Roman"/>
                <w:sz w:val="22"/>
                <w:szCs w:val="22"/>
                <w:shd w:val="clear" w:color="auto" w:fill="FFFFFF" w:themeFill="background1"/>
              </w:rPr>
              <w:t>/</w:t>
            </w:r>
            <w:r w:rsidR="00040DE4" w:rsidRPr="002262AB">
              <w:rPr>
                <w:rFonts w:ascii="Times New Roman" w:hAnsi="Times New Roman" w:cs="Times New Roman"/>
                <w:sz w:val="22"/>
                <w:szCs w:val="22"/>
                <w:shd w:val="clear" w:color="auto" w:fill="FFFFFF" w:themeFill="background1"/>
              </w:rPr>
              <w:t>Company</w:t>
            </w:r>
            <w:r w:rsidRPr="002262AB">
              <w:rPr>
                <w:rFonts w:ascii="Times New Roman" w:hAnsi="Times New Roman" w:cs="Times New Roman"/>
                <w:sz w:val="22"/>
                <w:szCs w:val="22"/>
                <w:shd w:val="clear" w:color="auto" w:fill="FFFFFF" w:themeFill="background1"/>
              </w:rPr>
              <w:t xml:space="preserve"> </w:t>
            </w:r>
            <w:r w:rsidRPr="002262AB">
              <w:rPr>
                <w:rFonts w:ascii="Times New Roman" w:hAnsi="Times New Roman" w:cs="Times New Roman"/>
                <w:sz w:val="22"/>
                <w:szCs w:val="22"/>
              </w:rPr>
              <w:t>is reasonably certain to exercise</w:t>
            </w:r>
            <w:r w:rsidR="001D3C2F">
              <w:rPr>
                <w:rFonts w:ascii="Times New Roman" w:hAnsi="Times New Roman" w:cs="Times New Roman"/>
                <w:sz w:val="22"/>
                <w:szCs w:val="22"/>
              </w:rPr>
              <w:t xml:space="preserve"> </w:t>
            </w:r>
            <w:r w:rsidRPr="002262AB">
              <w:rPr>
                <w:rFonts w:ascii="Times New Roman" w:hAnsi="Times New Roman" w:cs="Times New Roman"/>
                <w:sz w:val="22"/>
                <w:szCs w:val="22"/>
              </w:rPr>
              <w:t xml:space="preserve">extension options; </w:t>
            </w:r>
          </w:p>
          <w:p w:rsidR="00D438C8" w:rsidRPr="002262AB" w:rsidRDefault="00D438C8" w:rsidP="00BF4E63">
            <w:pPr>
              <w:pStyle w:val="BodyText"/>
              <w:numPr>
                <w:ilvl w:val="0"/>
                <w:numId w:val="17"/>
              </w:numPr>
              <w:spacing w:before="60" w:line="240" w:lineRule="auto"/>
              <w:ind w:left="176" w:right="0" w:hanging="176"/>
              <w:rPr>
                <w:rFonts w:ascii="Times New Roman" w:hAnsi="Times New Roman" w:cs="Times New Roman"/>
                <w:sz w:val="22"/>
                <w:szCs w:val="22"/>
              </w:rPr>
            </w:pPr>
            <w:r w:rsidRPr="002262AB">
              <w:rPr>
                <w:rFonts w:ascii="Times New Roman" w:hAnsi="Times New Roman" w:cs="Times New Roman"/>
                <w:sz w:val="22"/>
                <w:szCs w:val="22"/>
              </w:rPr>
              <w:t xml:space="preserve">whether </w:t>
            </w:r>
            <w:r w:rsidR="009900DF" w:rsidRPr="002262AB">
              <w:rPr>
                <w:rFonts w:ascii="Times New Roman" w:hAnsi="Times New Roman" w:cs="Times New Roman"/>
                <w:sz w:val="22"/>
                <w:szCs w:val="22"/>
              </w:rPr>
              <w:t xml:space="preserve">the </w:t>
            </w:r>
            <w:r w:rsidR="009900DF" w:rsidRPr="002262AB">
              <w:rPr>
                <w:rFonts w:ascii="Times New Roman" w:hAnsi="Times New Roman" w:cs="Times New Roman"/>
                <w:sz w:val="22"/>
                <w:szCs w:val="22"/>
                <w:shd w:val="clear" w:color="auto" w:fill="FFFFFF" w:themeFill="background1"/>
              </w:rPr>
              <w:t>Group</w:t>
            </w:r>
            <w:r w:rsidR="00710976" w:rsidRPr="002262AB">
              <w:rPr>
                <w:rFonts w:ascii="Times New Roman" w:hAnsi="Times New Roman" w:cs="Times New Roman"/>
                <w:sz w:val="22"/>
                <w:szCs w:val="22"/>
                <w:shd w:val="clear" w:color="auto" w:fill="FFFFFF" w:themeFill="background1"/>
              </w:rPr>
              <w:t>/</w:t>
            </w:r>
            <w:r w:rsidR="009900DF" w:rsidRPr="002262AB">
              <w:rPr>
                <w:rFonts w:ascii="Times New Roman" w:hAnsi="Times New Roman" w:cs="Times New Roman"/>
                <w:sz w:val="22"/>
                <w:szCs w:val="22"/>
                <w:shd w:val="clear" w:color="auto" w:fill="FFFFFF" w:themeFill="background1"/>
              </w:rPr>
              <w:t xml:space="preserve">Company </w:t>
            </w:r>
            <w:r w:rsidR="001D3C2F">
              <w:rPr>
                <w:rFonts w:ascii="Times New Roman" w:hAnsi="Times New Roman" w:cs="Times New Roman"/>
                <w:sz w:val="22"/>
                <w:szCs w:val="22"/>
              </w:rPr>
              <w:t>exercise termination options;</w:t>
            </w:r>
          </w:p>
          <w:p w:rsidR="00BF4B02" w:rsidRPr="002262AB" w:rsidRDefault="00D438C8" w:rsidP="00BF4E63">
            <w:pPr>
              <w:pStyle w:val="BodyText"/>
              <w:numPr>
                <w:ilvl w:val="0"/>
                <w:numId w:val="17"/>
              </w:numPr>
              <w:tabs>
                <w:tab w:val="left" w:pos="380"/>
              </w:tabs>
              <w:spacing w:before="60" w:line="240" w:lineRule="auto"/>
              <w:ind w:left="176" w:right="0" w:hanging="176"/>
              <w:rPr>
                <w:rFonts w:ascii="Times New Roman" w:hAnsi="Times New Roman" w:cs="Times New Roman"/>
                <w:sz w:val="22"/>
                <w:szCs w:val="22"/>
                <w:cs/>
              </w:rPr>
            </w:pPr>
            <w:r w:rsidRPr="002262AB">
              <w:rPr>
                <w:rFonts w:ascii="Times New Roman" w:hAnsi="Times New Roman" w:cs="Times New Roman"/>
                <w:sz w:val="22"/>
                <w:szCs w:val="22"/>
              </w:rPr>
              <w:t xml:space="preserve">whether </w:t>
            </w:r>
            <w:r w:rsidR="009900DF" w:rsidRPr="002262AB">
              <w:rPr>
                <w:rFonts w:ascii="Times New Roman" w:hAnsi="Times New Roman" w:cs="Times New Roman"/>
                <w:sz w:val="22"/>
                <w:szCs w:val="22"/>
              </w:rPr>
              <w:t xml:space="preserve">the </w:t>
            </w:r>
            <w:r w:rsidR="009900DF" w:rsidRPr="002262AB">
              <w:rPr>
                <w:rFonts w:ascii="Times New Roman" w:hAnsi="Times New Roman" w:cs="Times New Roman"/>
                <w:sz w:val="22"/>
                <w:szCs w:val="22"/>
                <w:shd w:val="clear" w:color="auto" w:fill="FFFFFF" w:themeFill="background1"/>
              </w:rPr>
              <w:t>Group</w:t>
            </w:r>
            <w:r w:rsidR="00710976" w:rsidRPr="002262AB">
              <w:rPr>
                <w:rFonts w:ascii="Times New Roman" w:hAnsi="Times New Roman" w:cs="Times New Roman"/>
                <w:sz w:val="22"/>
                <w:szCs w:val="22"/>
                <w:shd w:val="clear" w:color="auto" w:fill="FFFFFF" w:themeFill="background1"/>
              </w:rPr>
              <w:t>/</w:t>
            </w:r>
            <w:r w:rsidR="009900DF" w:rsidRPr="002262AB">
              <w:rPr>
                <w:rFonts w:ascii="Times New Roman" w:hAnsi="Times New Roman" w:cs="Times New Roman"/>
                <w:sz w:val="22"/>
                <w:szCs w:val="22"/>
                <w:shd w:val="clear" w:color="auto" w:fill="FFFFFF" w:themeFill="background1"/>
              </w:rPr>
              <w:t xml:space="preserve">Company </w:t>
            </w:r>
            <w:r w:rsidRPr="002262AB">
              <w:rPr>
                <w:rFonts w:ascii="Times New Roman" w:hAnsi="Times New Roman" w:cs="Times New Roman"/>
                <w:sz w:val="22"/>
                <w:szCs w:val="22"/>
              </w:rPr>
              <w:t xml:space="preserve">has transferred substantially all the risks and </w:t>
            </w:r>
            <w:r w:rsidR="001D3C2F">
              <w:rPr>
                <w:rFonts w:ascii="Times New Roman" w:hAnsi="Times New Roman" w:cs="Times New Roman"/>
                <w:sz w:val="22"/>
                <w:szCs w:val="22"/>
              </w:rPr>
              <w:tab/>
            </w:r>
            <w:r w:rsidRPr="002262AB">
              <w:rPr>
                <w:rFonts w:ascii="Times New Roman" w:hAnsi="Times New Roman" w:cs="Times New Roman"/>
                <w:sz w:val="22"/>
                <w:szCs w:val="22"/>
              </w:rPr>
              <w:t>rewards incidental to the ownership of the assets to</w:t>
            </w:r>
            <w:r w:rsidRPr="002262AB">
              <w:rPr>
                <w:rFonts w:ascii="Times New Roman" w:hAnsi="Times New Roman" w:cs="Times New Roman"/>
                <w:sz w:val="22"/>
                <w:szCs w:val="22"/>
                <w:shd w:val="clear" w:color="auto" w:fill="FFFFFF" w:themeFill="background1"/>
              </w:rPr>
              <w:t xml:space="preserve"> lessees</w:t>
            </w:r>
            <w:r w:rsidRPr="002262AB">
              <w:rPr>
                <w:rFonts w:ascii="Times New Roman" w:hAnsi="Times New Roman" w:cs="Times New Roman"/>
                <w:sz w:val="22"/>
                <w:szCs w:val="22"/>
              </w:rPr>
              <w:t>.</w:t>
            </w:r>
          </w:p>
        </w:tc>
      </w:tr>
    </w:tbl>
    <w:p w:rsidR="00A154F9" w:rsidRPr="002262AB" w:rsidRDefault="00A154F9" w:rsidP="009900DF">
      <w:pPr>
        <w:tabs>
          <w:tab w:val="left" w:pos="2880"/>
        </w:tabs>
        <w:spacing w:after="0" w:line="240" w:lineRule="atLeast"/>
        <w:ind w:left="539" w:right="-25" w:firstLine="737"/>
        <w:jc w:val="thaiDistribute"/>
        <w:rPr>
          <w:rFonts w:ascii="Times New Roman" w:hAnsi="Times New Roman" w:cs="Times New Roman"/>
          <w:szCs w:val="22"/>
        </w:rPr>
      </w:pPr>
    </w:p>
    <w:p w:rsidR="00DE4702" w:rsidRPr="002262AB" w:rsidRDefault="00A154F9" w:rsidP="009900DF">
      <w:pPr>
        <w:pStyle w:val="BodyText"/>
        <w:tabs>
          <w:tab w:val="left" w:pos="567"/>
          <w:tab w:val="left" w:pos="1276"/>
        </w:tabs>
        <w:ind w:left="0" w:right="-25" w:firstLine="27"/>
        <w:rPr>
          <w:rFonts w:ascii="Times New Roman" w:hAnsi="Times New Roman" w:cs="Times New Roman"/>
          <w:b/>
          <w:bCs/>
          <w:i/>
          <w:iCs/>
          <w:sz w:val="22"/>
          <w:szCs w:val="22"/>
        </w:rPr>
      </w:pPr>
      <w:r w:rsidRPr="002262AB">
        <w:rPr>
          <w:rFonts w:ascii="Times New Roman" w:hAnsi="Times New Roman" w:cs="Times New Roman"/>
          <w:b/>
          <w:bCs/>
          <w:i/>
          <w:iCs/>
          <w:sz w:val="22"/>
          <w:szCs w:val="22"/>
        </w:rPr>
        <w:t>2.5</w:t>
      </w:r>
      <w:r w:rsidR="00DE4702" w:rsidRPr="002262AB">
        <w:rPr>
          <w:rFonts w:ascii="Times New Roman" w:hAnsi="Times New Roman" w:cs="Times New Roman"/>
          <w:b/>
          <w:bCs/>
          <w:i/>
          <w:iCs/>
          <w:sz w:val="22"/>
          <w:szCs w:val="22"/>
        </w:rPr>
        <w:t>.2</w:t>
      </w:r>
      <w:r w:rsidR="00DE4702" w:rsidRPr="002262AB">
        <w:rPr>
          <w:rFonts w:ascii="Times New Roman" w:hAnsi="Times New Roman" w:cs="Times New Roman"/>
          <w:b/>
          <w:bCs/>
          <w:i/>
          <w:iCs/>
          <w:sz w:val="22"/>
          <w:szCs w:val="22"/>
        </w:rPr>
        <w:tab/>
        <w:t>Assumptions and estimation uncertainties</w:t>
      </w:r>
    </w:p>
    <w:p w:rsidR="00356CF2" w:rsidRPr="002262AB" w:rsidRDefault="00356CF2" w:rsidP="009900DF">
      <w:pPr>
        <w:tabs>
          <w:tab w:val="left" w:pos="2880"/>
        </w:tabs>
        <w:spacing w:after="0" w:line="240" w:lineRule="atLeast"/>
        <w:ind w:left="539" w:right="-23" w:firstLine="737"/>
        <w:jc w:val="thaiDistribute"/>
        <w:rPr>
          <w:rFonts w:ascii="Times New Roman" w:hAnsi="Times New Roman" w:cs="Times New Roman"/>
          <w:szCs w:val="22"/>
        </w:rPr>
      </w:pPr>
    </w:p>
    <w:p w:rsidR="00DE4702" w:rsidRPr="002262AB" w:rsidRDefault="00DE4702" w:rsidP="009900DF">
      <w:pPr>
        <w:pStyle w:val="BodyText"/>
        <w:numPr>
          <w:ilvl w:val="0"/>
          <w:numId w:val="12"/>
        </w:numPr>
        <w:ind w:left="851" w:right="-23" w:hanging="284"/>
        <w:rPr>
          <w:rFonts w:ascii="Times New Roman" w:hAnsi="Times New Roman" w:cs="Times New Roman"/>
          <w:sz w:val="22"/>
          <w:szCs w:val="22"/>
        </w:rPr>
      </w:pPr>
      <w:r w:rsidRPr="002262AB">
        <w:rPr>
          <w:rFonts w:ascii="Times New Roman" w:hAnsi="Times New Roman" w:cs="Times New Roman"/>
          <w:sz w:val="22"/>
          <w:szCs w:val="22"/>
        </w:rPr>
        <w:t xml:space="preserve">Information about significant areas of estimation uncertainties that have a significant risk of resulting in a material adjustments to the amounts </w:t>
      </w:r>
      <w:r w:rsidR="00345C7E" w:rsidRPr="002262AB">
        <w:rPr>
          <w:rFonts w:ascii="Times New Roman" w:hAnsi="Times New Roman" w:cs="Times New Roman"/>
          <w:sz w:val="22"/>
          <w:szCs w:val="22"/>
        </w:rPr>
        <w:t>recognized</w:t>
      </w:r>
      <w:r w:rsidRPr="002262AB">
        <w:rPr>
          <w:rFonts w:ascii="Times New Roman" w:hAnsi="Times New Roman" w:cs="Times New Roman"/>
          <w:sz w:val="22"/>
          <w:szCs w:val="22"/>
        </w:rPr>
        <w:t xml:space="preserve"> in the financial statements is included in the following notes:</w:t>
      </w:r>
    </w:p>
    <w:p w:rsidR="00E04CFD" w:rsidRPr="002262AB" w:rsidRDefault="00E04CFD" w:rsidP="009900DF">
      <w:pPr>
        <w:tabs>
          <w:tab w:val="left" w:pos="851"/>
          <w:tab w:val="left" w:pos="2880"/>
        </w:tabs>
        <w:spacing w:after="0" w:line="240" w:lineRule="atLeast"/>
        <w:ind w:left="993" w:right="-25" w:hanging="426"/>
        <w:jc w:val="thaiDistribute"/>
        <w:rPr>
          <w:rFonts w:ascii="Times New Roman" w:hAnsi="Times New Roman" w:cs="Times New Roman"/>
          <w:szCs w:val="22"/>
        </w:rPr>
      </w:pPr>
    </w:p>
    <w:p w:rsidR="009900DF" w:rsidRPr="002262AB" w:rsidRDefault="009900DF" w:rsidP="009900DF">
      <w:pPr>
        <w:jc w:val="thaiDistribute"/>
      </w:pPr>
      <w:r w:rsidRPr="002262AB">
        <w:br w:type="page"/>
      </w:r>
    </w:p>
    <w:tbl>
      <w:tblPr>
        <w:tblW w:w="9163" w:type="dxa"/>
        <w:tblInd w:w="534" w:type="dxa"/>
        <w:tblLook w:val="04A0"/>
      </w:tblPr>
      <w:tblGrid>
        <w:gridCol w:w="1985"/>
        <w:gridCol w:w="7178"/>
      </w:tblGrid>
      <w:tr w:rsidR="00BF4B02" w:rsidRPr="002262AB" w:rsidTr="00BF4E63">
        <w:tc>
          <w:tcPr>
            <w:tcW w:w="1985" w:type="dxa"/>
          </w:tcPr>
          <w:p w:rsidR="00BF4B02" w:rsidRPr="002262AB" w:rsidRDefault="00BF4B02" w:rsidP="00BF4E63">
            <w:pPr>
              <w:spacing w:after="0" w:line="240" w:lineRule="atLeast"/>
              <w:ind w:left="277"/>
              <w:jc w:val="thaiDistribute"/>
              <w:rPr>
                <w:rFonts w:ascii="Times New Roman" w:eastAsia="Calibri" w:hAnsi="Times New Roman" w:cs="Times New Roman"/>
                <w:szCs w:val="22"/>
                <w:shd w:val="clear" w:color="auto" w:fill="D9D9D9"/>
                <w:lang w:val="en-GB"/>
              </w:rPr>
            </w:pPr>
            <w:r w:rsidRPr="002262AB">
              <w:rPr>
                <w:rFonts w:ascii="Times New Roman" w:hAnsi="Times New Roman" w:cs="Times New Roman"/>
                <w:szCs w:val="22"/>
              </w:rPr>
              <w:lastRenderedPageBreak/>
              <w:t>5.11</w:t>
            </w:r>
            <w:r w:rsidR="0068240F" w:rsidRPr="002262AB">
              <w:rPr>
                <w:rFonts w:ascii="Times New Roman" w:hAnsi="Times New Roman" w:cs="Times New Roman"/>
                <w:szCs w:val="22"/>
              </w:rPr>
              <w:t xml:space="preserve">, </w:t>
            </w:r>
            <w:r w:rsidR="009A4C02" w:rsidRPr="002262AB">
              <w:rPr>
                <w:rFonts w:ascii="Times New Roman" w:hAnsi="Times New Roman" w:cs="Times New Roman"/>
                <w:szCs w:val="22"/>
              </w:rPr>
              <w:t>15</w:t>
            </w:r>
            <w:r w:rsidRPr="002262AB">
              <w:rPr>
                <w:rFonts w:ascii="Times New Roman" w:hAnsi="Times New Roman" w:cs="Times New Roman"/>
                <w:szCs w:val="22"/>
              </w:rPr>
              <w:t xml:space="preserve"> </w:t>
            </w:r>
            <w:r w:rsidR="00D438C8" w:rsidRPr="002262AB">
              <w:rPr>
                <w:rFonts w:ascii="Times New Roman" w:hAnsi="Times New Roman" w:cs="Times New Roman"/>
                <w:szCs w:val="22"/>
                <w:lang w:val="en-GB"/>
              </w:rPr>
              <w:t>and</w:t>
            </w:r>
            <w:r w:rsidRPr="002262AB">
              <w:rPr>
                <w:rFonts w:ascii="Times New Roman" w:hAnsi="Times New Roman" w:cs="Times New Roman"/>
                <w:szCs w:val="22"/>
                <w:cs/>
              </w:rPr>
              <w:t xml:space="preserve"> </w:t>
            </w:r>
            <w:r w:rsidR="009A4C02" w:rsidRPr="002262AB">
              <w:rPr>
                <w:rFonts w:ascii="Times New Roman" w:hAnsi="Times New Roman" w:cs="Times New Roman"/>
                <w:szCs w:val="22"/>
              </w:rPr>
              <w:t>24</w:t>
            </w:r>
          </w:p>
        </w:tc>
        <w:tc>
          <w:tcPr>
            <w:tcW w:w="7178" w:type="dxa"/>
          </w:tcPr>
          <w:p w:rsidR="00BF4B02" w:rsidRPr="002262AB" w:rsidRDefault="00D438C8" w:rsidP="00BF4E63">
            <w:pPr>
              <w:spacing w:after="0" w:line="240" w:lineRule="atLeast"/>
              <w:ind w:left="142" w:hanging="142"/>
              <w:jc w:val="thaiDistribute"/>
              <w:rPr>
                <w:rFonts w:ascii="Times New Roman" w:hAnsi="Times New Roman" w:cstheme="minorBidi"/>
                <w:szCs w:val="22"/>
                <w:cs/>
              </w:rPr>
            </w:pPr>
            <w:r w:rsidRPr="002262AB">
              <w:rPr>
                <w:rFonts w:ascii="Times New Roman" w:hAnsi="Times New Roman" w:cs="Times New Roman"/>
                <w:szCs w:val="22"/>
              </w:rPr>
              <w:t>Determining the incremental borrowing rate to measure lease liabilities.</w:t>
            </w:r>
          </w:p>
        </w:tc>
      </w:tr>
      <w:tr w:rsidR="00BF4B02" w:rsidRPr="002262AB" w:rsidTr="00BF4E63">
        <w:tc>
          <w:tcPr>
            <w:tcW w:w="1985" w:type="dxa"/>
          </w:tcPr>
          <w:p w:rsidR="00BF4B02" w:rsidRPr="002262AB" w:rsidRDefault="0068240F" w:rsidP="00BF4E63">
            <w:pPr>
              <w:spacing w:before="60" w:after="0" w:line="240" w:lineRule="atLeast"/>
              <w:ind w:left="277"/>
              <w:jc w:val="thaiDistribute"/>
              <w:rPr>
                <w:rFonts w:ascii="Times New Roman" w:hAnsi="Times New Roman" w:cs="Times New Roman"/>
                <w:szCs w:val="22"/>
              </w:rPr>
            </w:pPr>
            <w:r w:rsidRPr="002262AB">
              <w:rPr>
                <w:rFonts w:ascii="Times New Roman" w:hAnsi="Times New Roman" w:cs="Times New Roman"/>
                <w:szCs w:val="22"/>
              </w:rPr>
              <w:t>12, 14, 15</w:t>
            </w:r>
          </w:p>
        </w:tc>
        <w:tc>
          <w:tcPr>
            <w:tcW w:w="7178" w:type="dxa"/>
          </w:tcPr>
          <w:p w:rsidR="00BF4B02" w:rsidRPr="002262AB" w:rsidRDefault="00D438C8" w:rsidP="00BF4E63">
            <w:pPr>
              <w:spacing w:before="60" w:after="0" w:line="240" w:lineRule="atLeast"/>
              <w:ind w:left="142" w:right="-19" w:hanging="142"/>
              <w:jc w:val="thaiDistribute"/>
              <w:rPr>
                <w:rFonts w:ascii="Times New Roman" w:hAnsi="Times New Roman" w:cs="Times New Roman"/>
                <w:szCs w:val="22"/>
                <w:lang w:val="en-GB"/>
              </w:rPr>
            </w:pPr>
            <w:r w:rsidRPr="002262AB">
              <w:rPr>
                <w:rFonts w:ascii="Times New Roman" w:hAnsi="Times New Roman" w:cs="Times New Roman"/>
                <w:szCs w:val="22"/>
              </w:rPr>
              <w:t>Impairment test: key assumptions underlying recoverable amounts.</w:t>
            </w:r>
          </w:p>
        </w:tc>
      </w:tr>
      <w:tr w:rsidR="00637A63" w:rsidRPr="002262AB" w:rsidTr="00BF4E63">
        <w:tc>
          <w:tcPr>
            <w:tcW w:w="1985" w:type="dxa"/>
          </w:tcPr>
          <w:p w:rsidR="00637A63" w:rsidRPr="002262AB" w:rsidRDefault="00637A63" w:rsidP="00BF4E63">
            <w:pPr>
              <w:spacing w:before="60" w:after="0" w:line="240" w:lineRule="atLeast"/>
              <w:ind w:left="277"/>
              <w:jc w:val="thaiDistribute"/>
              <w:rPr>
                <w:rFonts w:ascii="Times New Roman" w:hAnsi="Times New Roman" w:cs="Times New Roman"/>
                <w:szCs w:val="22"/>
              </w:rPr>
            </w:pPr>
            <w:r w:rsidRPr="002262AB">
              <w:rPr>
                <w:rFonts w:ascii="Times New Roman" w:hAnsi="Times New Roman" w:cs="Times New Roman"/>
                <w:szCs w:val="22"/>
              </w:rPr>
              <w:t>17</w:t>
            </w:r>
          </w:p>
        </w:tc>
        <w:tc>
          <w:tcPr>
            <w:tcW w:w="7178" w:type="dxa"/>
          </w:tcPr>
          <w:p w:rsidR="00637A63" w:rsidRPr="002262AB" w:rsidRDefault="00C54B69" w:rsidP="00BF4E63">
            <w:pPr>
              <w:spacing w:before="60" w:after="0" w:line="240" w:lineRule="atLeast"/>
              <w:ind w:left="267" w:right="-19" w:hanging="267"/>
              <w:jc w:val="thaiDistribute"/>
              <w:rPr>
                <w:rFonts w:ascii="Times New Roman" w:hAnsi="Times New Roman" w:cs="Times New Roman"/>
                <w:szCs w:val="22"/>
              </w:rPr>
            </w:pPr>
            <w:r w:rsidRPr="002262AB">
              <w:rPr>
                <w:rFonts w:ascii="Times New Roman" w:hAnsi="Times New Roman" w:cs="Times New Roman"/>
                <w:szCs w:val="22"/>
              </w:rPr>
              <w:t xml:space="preserve">Recognition of deferred tax assets: availability of future taxable profit against which deductible temporary differences and tax losses carried forward can be </w:t>
            </w:r>
            <w:r w:rsidR="0068240F" w:rsidRPr="002262AB">
              <w:rPr>
                <w:rFonts w:ascii="Times New Roman" w:hAnsi="Times New Roman" w:cs="Times New Roman"/>
                <w:szCs w:val="22"/>
              </w:rPr>
              <w:t>utilized.</w:t>
            </w:r>
          </w:p>
        </w:tc>
      </w:tr>
      <w:tr w:rsidR="00BF4B02" w:rsidRPr="002262AB" w:rsidTr="00BF4E63">
        <w:tc>
          <w:tcPr>
            <w:tcW w:w="1985" w:type="dxa"/>
          </w:tcPr>
          <w:p w:rsidR="00BF4B02" w:rsidRPr="002262AB" w:rsidRDefault="00BF4B02" w:rsidP="00BF4E63">
            <w:pPr>
              <w:spacing w:before="60" w:after="0" w:line="240" w:lineRule="atLeast"/>
              <w:ind w:left="277"/>
              <w:jc w:val="thaiDistribute"/>
              <w:rPr>
                <w:rFonts w:ascii="Times New Roman" w:hAnsi="Times New Roman" w:cstheme="minorBidi"/>
                <w:szCs w:val="22"/>
                <w:cs/>
              </w:rPr>
            </w:pPr>
            <w:r w:rsidRPr="002262AB">
              <w:rPr>
                <w:rFonts w:ascii="Times New Roman" w:hAnsi="Times New Roman" w:cs="Times New Roman"/>
                <w:szCs w:val="22"/>
              </w:rPr>
              <w:t>2</w:t>
            </w:r>
            <w:r w:rsidR="00C54B69" w:rsidRPr="002262AB">
              <w:rPr>
                <w:rFonts w:ascii="Times New Roman" w:hAnsi="Times New Roman" w:cs="Times New Roman"/>
                <w:szCs w:val="22"/>
              </w:rPr>
              <w:t>5</w:t>
            </w:r>
          </w:p>
        </w:tc>
        <w:tc>
          <w:tcPr>
            <w:tcW w:w="7178" w:type="dxa"/>
          </w:tcPr>
          <w:p w:rsidR="00BF4B02" w:rsidRPr="002262AB" w:rsidRDefault="00D438C8" w:rsidP="00BF4E63">
            <w:pPr>
              <w:spacing w:before="60" w:after="0" w:line="240" w:lineRule="atLeast"/>
              <w:ind w:left="142" w:right="-19" w:hanging="142"/>
              <w:jc w:val="thaiDistribute"/>
              <w:rPr>
                <w:rFonts w:ascii="Times New Roman" w:hAnsi="Times New Roman" w:cs="Times New Roman"/>
                <w:szCs w:val="22"/>
              </w:rPr>
            </w:pPr>
            <w:r w:rsidRPr="002262AB">
              <w:rPr>
                <w:rFonts w:ascii="Times New Roman" w:hAnsi="Times New Roman" w:cs="Times New Roman"/>
                <w:szCs w:val="22"/>
              </w:rPr>
              <w:t>Measurement of defined benefit obligations: key actuarial assumptions.</w:t>
            </w:r>
          </w:p>
        </w:tc>
      </w:tr>
      <w:tr w:rsidR="00BF4B02" w:rsidRPr="002262AB" w:rsidTr="00BF4E63">
        <w:tc>
          <w:tcPr>
            <w:tcW w:w="1985" w:type="dxa"/>
          </w:tcPr>
          <w:p w:rsidR="00BF4B02" w:rsidRPr="002262AB" w:rsidRDefault="0068240F" w:rsidP="00BF4E63">
            <w:pPr>
              <w:spacing w:before="60" w:after="0" w:line="240" w:lineRule="atLeast"/>
              <w:ind w:left="277"/>
              <w:jc w:val="thaiDistribute"/>
              <w:rPr>
                <w:rFonts w:ascii="Times New Roman" w:hAnsi="Times New Roman" w:cs="Times New Roman"/>
                <w:szCs w:val="22"/>
              </w:rPr>
            </w:pPr>
            <w:r w:rsidRPr="002262AB">
              <w:rPr>
                <w:rFonts w:ascii="Times New Roman" w:hAnsi="Times New Roman" w:cs="Times New Roman"/>
                <w:szCs w:val="22"/>
              </w:rPr>
              <w:t xml:space="preserve">8 and </w:t>
            </w:r>
            <w:r w:rsidR="00BF4B02" w:rsidRPr="002262AB">
              <w:rPr>
                <w:rFonts w:ascii="Times New Roman" w:hAnsi="Times New Roman" w:cs="Times New Roman"/>
                <w:szCs w:val="22"/>
              </w:rPr>
              <w:t>38</w:t>
            </w:r>
          </w:p>
        </w:tc>
        <w:tc>
          <w:tcPr>
            <w:tcW w:w="7178" w:type="dxa"/>
          </w:tcPr>
          <w:p w:rsidR="00BF4B02" w:rsidRPr="002262AB" w:rsidRDefault="00D438C8" w:rsidP="00BF4E63">
            <w:pPr>
              <w:spacing w:before="60" w:after="0" w:line="240" w:lineRule="atLeast"/>
              <w:ind w:left="267" w:right="-19" w:hanging="267"/>
              <w:jc w:val="thaiDistribute"/>
              <w:rPr>
                <w:rFonts w:ascii="Times New Roman" w:hAnsi="Times New Roman" w:cs="Times New Roman"/>
                <w:szCs w:val="22"/>
              </w:rPr>
            </w:pPr>
            <w:r w:rsidRPr="002262AB">
              <w:rPr>
                <w:rFonts w:ascii="Times New Roman" w:hAnsi="Times New Roman" w:cs="Times New Roman"/>
                <w:szCs w:val="22"/>
              </w:rPr>
              <w:t>Measurement of ECL allowance for trade receivables:</w:t>
            </w:r>
            <w:r w:rsidR="009900DF" w:rsidRPr="002262AB">
              <w:rPr>
                <w:rFonts w:ascii="Times New Roman" w:hAnsi="Times New Roman" w:cs="Times New Roman"/>
                <w:szCs w:val="22"/>
              </w:rPr>
              <w:t xml:space="preserve"> key assumptions in determining the </w:t>
            </w:r>
            <w:r w:rsidR="00F32252" w:rsidRPr="002262AB">
              <w:rPr>
                <w:rFonts w:ascii="Times New Roman" w:hAnsi="Times New Roman" w:cs="Times New Roman"/>
                <w:szCs w:val="22"/>
              </w:rPr>
              <w:t>ECL</w:t>
            </w:r>
            <w:r w:rsidR="009900DF" w:rsidRPr="002262AB">
              <w:rPr>
                <w:rFonts w:ascii="Times New Roman" w:hAnsi="Times New Roman" w:cs="Times New Roman"/>
                <w:szCs w:val="22"/>
              </w:rPr>
              <w:t xml:space="preserve"> rate.</w:t>
            </w:r>
          </w:p>
        </w:tc>
      </w:tr>
    </w:tbl>
    <w:p w:rsidR="006E25C3" w:rsidRPr="002262AB" w:rsidRDefault="006E25C3" w:rsidP="00A154F9">
      <w:pPr>
        <w:tabs>
          <w:tab w:val="left" w:pos="3052"/>
          <w:tab w:val="left" w:pos="3402"/>
        </w:tabs>
        <w:spacing w:after="0" w:line="240" w:lineRule="atLeast"/>
        <w:ind w:left="1276" w:right="-25" w:firstLine="284"/>
        <w:jc w:val="both"/>
        <w:rPr>
          <w:rFonts w:ascii="Times New Roman" w:hAnsi="Times New Roman" w:cs="Times New Roman"/>
          <w:szCs w:val="22"/>
        </w:rPr>
      </w:pPr>
    </w:p>
    <w:p w:rsidR="00A154F9" w:rsidRPr="002262AB" w:rsidRDefault="00A154F9" w:rsidP="00A154F9">
      <w:pPr>
        <w:spacing w:after="0" w:line="240" w:lineRule="atLeast"/>
        <w:ind w:left="540" w:right="14"/>
        <w:jc w:val="both"/>
        <w:rPr>
          <w:rFonts w:ascii="Times New Roman" w:hAnsi="Times New Roman" w:cs="Times New Roman"/>
          <w:b/>
          <w:bCs/>
          <w:szCs w:val="22"/>
        </w:rPr>
      </w:pPr>
      <w:r w:rsidRPr="002262AB">
        <w:rPr>
          <w:rFonts w:ascii="Times New Roman" w:hAnsi="Times New Roman" w:cs="Times New Roman"/>
          <w:b/>
          <w:bCs/>
          <w:szCs w:val="22"/>
        </w:rPr>
        <w:t>Significant accounting judgments and estimates are summarized as follows:</w:t>
      </w:r>
    </w:p>
    <w:p w:rsidR="00A154F9" w:rsidRPr="002262AB" w:rsidRDefault="00A154F9" w:rsidP="00A154F9">
      <w:pPr>
        <w:spacing w:after="0" w:line="240" w:lineRule="atLeast"/>
        <w:ind w:left="540" w:right="14"/>
        <w:jc w:val="both"/>
        <w:rPr>
          <w:rFonts w:ascii="Times New Roman" w:hAnsi="Times New Roman" w:cs="Times New Roman"/>
          <w:szCs w:val="22"/>
        </w:rPr>
      </w:pPr>
    </w:p>
    <w:p w:rsidR="00A154F9" w:rsidRPr="002262AB" w:rsidRDefault="00A154F9" w:rsidP="00A154F9">
      <w:pPr>
        <w:spacing w:after="0" w:line="240" w:lineRule="atLeast"/>
        <w:ind w:left="540" w:right="14"/>
        <w:jc w:val="both"/>
        <w:rPr>
          <w:rFonts w:ascii="Times New Roman" w:hAnsi="Times New Roman" w:cs="Times New Roman"/>
          <w:b/>
          <w:bCs/>
          <w:i/>
          <w:iCs/>
          <w:szCs w:val="22"/>
        </w:rPr>
      </w:pPr>
      <w:r w:rsidRPr="002262AB">
        <w:rPr>
          <w:rFonts w:ascii="Times New Roman" w:hAnsi="Times New Roman" w:cs="Times New Roman"/>
          <w:b/>
          <w:bCs/>
          <w:i/>
          <w:iCs/>
          <w:szCs w:val="22"/>
        </w:rPr>
        <w:t xml:space="preserve">Recognition and </w:t>
      </w:r>
      <w:proofErr w:type="spellStart"/>
      <w:r w:rsidRPr="002262AB">
        <w:rPr>
          <w:rFonts w:ascii="Times New Roman" w:hAnsi="Times New Roman" w:cs="Times New Roman"/>
          <w:b/>
          <w:bCs/>
          <w:i/>
          <w:iCs/>
          <w:szCs w:val="22"/>
        </w:rPr>
        <w:t>derecognition</w:t>
      </w:r>
      <w:proofErr w:type="spellEnd"/>
      <w:r w:rsidRPr="002262AB">
        <w:rPr>
          <w:rFonts w:ascii="Times New Roman" w:hAnsi="Times New Roman" w:cs="Times New Roman"/>
          <w:b/>
          <w:bCs/>
          <w:i/>
          <w:iCs/>
          <w:szCs w:val="22"/>
        </w:rPr>
        <w:t xml:space="preserve"> of assets and liabilities</w:t>
      </w:r>
    </w:p>
    <w:p w:rsidR="00A154F9" w:rsidRPr="002262AB" w:rsidRDefault="00A154F9" w:rsidP="00A154F9">
      <w:pPr>
        <w:spacing w:after="0" w:line="240" w:lineRule="atLeast"/>
        <w:ind w:left="540" w:right="14"/>
        <w:jc w:val="both"/>
        <w:rPr>
          <w:rFonts w:ascii="Times New Roman" w:hAnsi="Times New Roman" w:cs="Times New Roman"/>
          <w:szCs w:val="22"/>
        </w:rPr>
      </w:pPr>
    </w:p>
    <w:p w:rsidR="00A154F9" w:rsidRPr="002262AB" w:rsidRDefault="00A154F9" w:rsidP="00A154F9">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In considering whether to recognize or to derecognized assets or liabilities, the management is required to make judgment on whether the Group’s/Company’s significant risk and rewards of those assets or liabilities have been transferred, based on their best knowledge of the current events and arrangements.</w:t>
      </w:r>
    </w:p>
    <w:p w:rsidR="00A154F9" w:rsidRPr="002262AB" w:rsidRDefault="00A154F9" w:rsidP="00A154F9">
      <w:pPr>
        <w:spacing w:after="0" w:line="240" w:lineRule="atLeast"/>
        <w:ind w:left="540" w:right="14"/>
        <w:jc w:val="both"/>
        <w:rPr>
          <w:rFonts w:ascii="Times New Roman" w:hAnsi="Times New Roman" w:cs="Times New Roman"/>
          <w:szCs w:val="22"/>
        </w:rPr>
      </w:pPr>
    </w:p>
    <w:p w:rsidR="00E25AAE" w:rsidRPr="002262AB" w:rsidRDefault="006E25C3" w:rsidP="00A154F9">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From t</w:t>
      </w:r>
      <w:r w:rsidR="00270272" w:rsidRPr="002262AB">
        <w:rPr>
          <w:rFonts w:ascii="Times New Roman" w:hAnsi="Times New Roman" w:cs="Times New Roman"/>
          <w:szCs w:val="22"/>
        </w:rPr>
        <w:t xml:space="preserve">he </w:t>
      </w:r>
      <w:r w:rsidR="00E25AAE" w:rsidRPr="002262AB">
        <w:rPr>
          <w:rFonts w:ascii="Times New Roman" w:hAnsi="Times New Roman" w:cs="Times New Roman"/>
          <w:szCs w:val="22"/>
        </w:rPr>
        <w:t>situation as described</w:t>
      </w:r>
      <w:r w:rsidR="0068240F" w:rsidRPr="002262AB">
        <w:rPr>
          <w:rFonts w:ascii="Times New Roman" w:hAnsi="Times New Roman" w:cs="Times New Roman"/>
          <w:szCs w:val="22"/>
        </w:rPr>
        <w:t xml:space="preserve"> in Note 3</w:t>
      </w:r>
      <w:r w:rsidR="005D3111" w:rsidRPr="002262AB">
        <w:rPr>
          <w:rFonts w:ascii="Times New Roman" w:hAnsi="Times New Roman" w:cs="Times New Roman"/>
          <w:szCs w:val="22"/>
        </w:rPr>
        <w:t>, resulting in estim</w:t>
      </w:r>
      <w:r w:rsidR="00E25AAE" w:rsidRPr="002262AB">
        <w:rPr>
          <w:rFonts w:ascii="Times New Roman" w:hAnsi="Times New Roman" w:cs="Times New Roman"/>
          <w:szCs w:val="22"/>
        </w:rPr>
        <w:t xml:space="preserve">ation uncertainty, the Group/Company elected to apply accounting guidance on temporary accounting relief measures for additional accounting options, issued by the Federation of Accounting Professions, in response to impact from the situation of COVID – 19 </w:t>
      </w:r>
      <w:r w:rsidR="0068240F" w:rsidRPr="002262AB">
        <w:rPr>
          <w:rFonts w:ascii="Times New Roman" w:hAnsi="Times New Roman" w:cs="Times New Roman"/>
          <w:szCs w:val="22"/>
        </w:rPr>
        <w:t>outbreaks</w:t>
      </w:r>
      <w:r w:rsidR="00E25AAE" w:rsidRPr="002262AB">
        <w:rPr>
          <w:rFonts w:ascii="Times New Roman" w:hAnsi="Times New Roman" w:cs="Times New Roman"/>
          <w:szCs w:val="22"/>
        </w:rPr>
        <w:t xml:space="preserve"> on the following:</w:t>
      </w:r>
    </w:p>
    <w:p w:rsidR="00E25AAE" w:rsidRPr="002262AB" w:rsidRDefault="00E25AAE" w:rsidP="00A154F9">
      <w:pPr>
        <w:spacing w:after="0" w:line="240" w:lineRule="atLeast"/>
        <w:ind w:left="540" w:right="14"/>
        <w:jc w:val="both"/>
        <w:rPr>
          <w:rFonts w:ascii="Times New Roman" w:hAnsi="Times New Roman" w:cs="Times New Roman"/>
          <w:szCs w:val="22"/>
        </w:rPr>
      </w:pPr>
    </w:p>
    <w:p w:rsidR="00E25AAE" w:rsidRPr="002262AB" w:rsidRDefault="00E25AAE" w:rsidP="00A154F9">
      <w:pPr>
        <w:spacing w:after="0" w:line="240" w:lineRule="atLeast"/>
        <w:ind w:left="540" w:right="14"/>
        <w:jc w:val="both"/>
        <w:rPr>
          <w:rFonts w:ascii="Times New Roman" w:hAnsi="Times New Roman" w:cs="Times New Roman"/>
          <w:b/>
          <w:bCs/>
          <w:i/>
          <w:iCs/>
          <w:szCs w:val="22"/>
        </w:rPr>
      </w:pPr>
      <w:r w:rsidRPr="002262AB">
        <w:rPr>
          <w:rFonts w:ascii="Times New Roman" w:hAnsi="Times New Roman" w:cs="Times New Roman"/>
          <w:b/>
          <w:bCs/>
          <w:i/>
          <w:iCs/>
          <w:szCs w:val="22"/>
        </w:rPr>
        <w:t>Impairment of assets</w:t>
      </w:r>
    </w:p>
    <w:p w:rsidR="00E25AAE" w:rsidRPr="002262AB" w:rsidRDefault="00E25AAE" w:rsidP="00A154F9">
      <w:pPr>
        <w:spacing w:after="0" w:line="240" w:lineRule="atLeast"/>
        <w:ind w:left="540" w:right="14"/>
        <w:jc w:val="both"/>
        <w:rPr>
          <w:rFonts w:ascii="Times New Roman" w:hAnsi="Times New Roman" w:cs="Times New Roman"/>
          <w:szCs w:val="22"/>
        </w:rPr>
      </w:pPr>
    </w:p>
    <w:p w:rsidR="00E25AAE" w:rsidRPr="002262AB" w:rsidRDefault="00E25AAE" w:rsidP="00A154F9">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The Group/Company elected to consider impairment of trade accounts receivable</w:t>
      </w:r>
      <w:r w:rsidR="005D3111" w:rsidRPr="002262AB">
        <w:rPr>
          <w:rFonts w:ascii="Times New Roman" w:hAnsi="Times New Roman" w:cs="Times New Roman"/>
          <w:szCs w:val="22"/>
        </w:rPr>
        <w:t>s</w:t>
      </w:r>
      <w:r w:rsidRPr="002262AB">
        <w:rPr>
          <w:rFonts w:ascii="Times New Roman" w:hAnsi="Times New Roman" w:cs="Times New Roman"/>
          <w:szCs w:val="22"/>
        </w:rPr>
        <w:t xml:space="preserve"> under simplified approach using historical loss to estimate for expected credit loss</w:t>
      </w:r>
      <w:r w:rsidR="005D3111" w:rsidRPr="002262AB">
        <w:rPr>
          <w:rFonts w:ascii="Times New Roman" w:hAnsi="Times New Roman" w:cs="Times New Roman"/>
          <w:szCs w:val="22"/>
        </w:rPr>
        <w:t>es</w:t>
      </w:r>
      <w:r w:rsidR="00B63223" w:rsidRPr="002262AB">
        <w:rPr>
          <w:rFonts w:ascii="Times New Roman" w:hAnsi="Times New Roman" w:cs="Times New Roman"/>
          <w:szCs w:val="22"/>
        </w:rPr>
        <w:t xml:space="preserve"> and did not take forward -</w:t>
      </w:r>
      <w:r w:rsidRPr="002262AB">
        <w:rPr>
          <w:rFonts w:ascii="Times New Roman" w:hAnsi="Times New Roman" w:cs="Times New Roman"/>
          <w:szCs w:val="22"/>
        </w:rPr>
        <w:t xml:space="preserve"> looking information about situation of COVID – 19 to be uncertainty for consideration.</w:t>
      </w:r>
    </w:p>
    <w:p w:rsidR="009900DF" w:rsidRPr="002262AB" w:rsidRDefault="009900DF" w:rsidP="009900DF">
      <w:pPr>
        <w:spacing w:after="0" w:line="240" w:lineRule="atLeast"/>
        <w:ind w:left="540" w:right="14"/>
        <w:jc w:val="both"/>
        <w:rPr>
          <w:rFonts w:ascii="Times New Roman" w:hAnsi="Times New Roman" w:cs="Times New Roman"/>
          <w:szCs w:val="22"/>
        </w:rPr>
      </w:pPr>
    </w:p>
    <w:p w:rsidR="00A154F9" w:rsidRPr="002262AB" w:rsidRDefault="00A154F9" w:rsidP="00A154F9">
      <w:pPr>
        <w:spacing w:after="0" w:line="240" w:lineRule="atLeast"/>
        <w:ind w:left="539"/>
        <w:jc w:val="thaiDistribute"/>
        <w:rPr>
          <w:rFonts w:ascii="Times New Roman" w:hAnsi="Times New Roman" w:cs="Times New Roman"/>
          <w:b/>
          <w:bCs/>
          <w:i/>
          <w:iCs/>
          <w:szCs w:val="22"/>
          <w:lang w:val="en-GB"/>
        </w:rPr>
      </w:pPr>
      <w:r w:rsidRPr="002262AB">
        <w:rPr>
          <w:rFonts w:ascii="Times New Roman" w:hAnsi="Times New Roman" w:cs="Times New Roman"/>
          <w:b/>
          <w:bCs/>
          <w:i/>
          <w:iCs/>
          <w:szCs w:val="22"/>
          <w:lang w:val="en-GB"/>
        </w:rPr>
        <w:t>Cost of building and equipments and depreciation</w:t>
      </w:r>
    </w:p>
    <w:p w:rsidR="00A154F9" w:rsidRPr="002262AB" w:rsidRDefault="00A154F9" w:rsidP="00A154F9">
      <w:pPr>
        <w:spacing w:after="0" w:line="240" w:lineRule="atLeast"/>
        <w:ind w:left="539" w:right="14"/>
        <w:jc w:val="thaiDistribute"/>
        <w:rPr>
          <w:rFonts w:ascii="Times New Roman" w:hAnsi="Times New Roman" w:cs="Times New Roman"/>
          <w:szCs w:val="22"/>
          <w:lang w:val="en-GB"/>
        </w:rPr>
      </w:pPr>
    </w:p>
    <w:p w:rsidR="00A154F9" w:rsidRPr="002262AB" w:rsidRDefault="00A154F9" w:rsidP="00A154F9">
      <w:pPr>
        <w:spacing w:after="0" w:line="240" w:lineRule="atLeast"/>
        <w:ind w:left="539" w:right="14"/>
        <w:jc w:val="thaiDistribute"/>
        <w:rPr>
          <w:rFonts w:ascii="Times New Roman" w:hAnsi="Times New Roman" w:cs="Times New Roman"/>
          <w:szCs w:val="22"/>
          <w:lang w:val="en-GB"/>
        </w:rPr>
      </w:pPr>
      <w:r w:rsidRPr="002262AB">
        <w:rPr>
          <w:rFonts w:ascii="Times New Roman" w:hAnsi="Times New Roman" w:cs="Times New Roman"/>
          <w:szCs w:val="22"/>
          <w:lang w:val="en-GB"/>
        </w:rPr>
        <w:t>In calculating of depreciation of cost of building and equipments, the management estimates useful lives and salvage values when unused of such that assets and reviews estimated useful lives and salvage values it there are any changes.</w:t>
      </w:r>
    </w:p>
    <w:p w:rsidR="00A154F9" w:rsidRPr="002262AB" w:rsidRDefault="00A154F9" w:rsidP="009900DF">
      <w:pPr>
        <w:spacing w:after="0" w:line="240" w:lineRule="atLeast"/>
        <w:ind w:left="539" w:right="14"/>
        <w:jc w:val="thaiDistribute"/>
        <w:rPr>
          <w:rFonts w:ascii="Times New Roman" w:hAnsi="Times New Roman" w:cs="Times New Roman"/>
          <w:szCs w:val="22"/>
          <w:lang w:val="en-GB"/>
        </w:rPr>
      </w:pPr>
    </w:p>
    <w:p w:rsidR="00A154F9" w:rsidRPr="002262AB" w:rsidRDefault="00A154F9" w:rsidP="00A154F9">
      <w:pPr>
        <w:spacing w:after="0" w:line="240" w:lineRule="atLeast"/>
        <w:ind w:left="540" w:right="14"/>
        <w:jc w:val="both"/>
        <w:rPr>
          <w:rFonts w:ascii="Times New Roman" w:hAnsi="Times New Roman" w:cs="Times New Roman"/>
          <w:b/>
          <w:bCs/>
          <w:i/>
          <w:iCs/>
          <w:szCs w:val="22"/>
        </w:rPr>
      </w:pPr>
      <w:r w:rsidRPr="002262AB">
        <w:rPr>
          <w:rFonts w:ascii="Times New Roman" w:hAnsi="Times New Roman" w:cs="Times New Roman"/>
          <w:b/>
          <w:bCs/>
          <w:i/>
          <w:iCs/>
          <w:szCs w:val="22"/>
        </w:rPr>
        <w:t>Litigation</w:t>
      </w:r>
    </w:p>
    <w:p w:rsidR="00A154F9" w:rsidRPr="002262AB" w:rsidRDefault="00A154F9" w:rsidP="00A154F9">
      <w:pPr>
        <w:spacing w:after="0" w:line="240" w:lineRule="atLeast"/>
        <w:ind w:left="539" w:right="14"/>
        <w:jc w:val="both"/>
        <w:rPr>
          <w:rFonts w:ascii="Times New Roman" w:hAnsi="Times New Roman" w:cs="Times New Roman"/>
          <w:szCs w:val="22"/>
          <w:lang w:val="en-GB"/>
        </w:rPr>
      </w:pPr>
    </w:p>
    <w:p w:rsidR="00A154F9" w:rsidRPr="002262AB" w:rsidRDefault="00A154F9" w:rsidP="00A154F9">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The Group/Company has contingent liabilities as a result of litigation.  The management has used judgment to assess the outcome of the litigation and believes that no loss will be incurred, therefore, no contingent liabilities are recorded as at the end of reporting period.  However, actual results may differ from the estimates.</w:t>
      </w:r>
    </w:p>
    <w:p w:rsidR="00A154F9" w:rsidRPr="002262AB" w:rsidRDefault="00A154F9" w:rsidP="00A154F9">
      <w:pPr>
        <w:spacing w:after="0" w:line="240" w:lineRule="atLeast"/>
        <w:ind w:left="540" w:right="14"/>
        <w:jc w:val="both"/>
        <w:rPr>
          <w:rFonts w:ascii="Times New Roman" w:hAnsi="Times New Roman" w:cs="Times New Roman"/>
          <w:szCs w:val="22"/>
          <w:lang w:val="en-GB"/>
        </w:rPr>
      </w:pPr>
    </w:p>
    <w:p w:rsidR="004E6072" w:rsidRPr="002262AB" w:rsidRDefault="00A154F9" w:rsidP="00A154F9">
      <w:pPr>
        <w:pStyle w:val="BodyText"/>
        <w:tabs>
          <w:tab w:val="left" w:pos="567"/>
          <w:tab w:val="left" w:pos="1276"/>
        </w:tabs>
        <w:ind w:left="0" w:right="-25" w:firstLine="27"/>
        <w:jc w:val="both"/>
        <w:rPr>
          <w:rFonts w:ascii="Times New Roman" w:hAnsi="Times New Roman" w:cs="Times New Roman"/>
          <w:b/>
          <w:bCs/>
          <w:i/>
          <w:iCs/>
          <w:sz w:val="22"/>
          <w:szCs w:val="22"/>
        </w:rPr>
      </w:pPr>
      <w:r w:rsidRPr="002262AB">
        <w:rPr>
          <w:rFonts w:ascii="Times New Roman" w:hAnsi="Times New Roman" w:cs="Times New Roman"/>
          <w:b/>
          <w:bCs/>
          <w:i/>
          <w:iCs/>
          <w:sz w:val="22"/>
          <w:szCs w:val="22"/>
        </w:rPr>
        <w:t>2.5</w:t>
      </w:r>
      <w:r w:rsidR="004E6072" w:rsidRPr="002262AB">
        <w:rPr>
          <w:rFonts w:ascii="Times New Roman" w:hAnsi="Times New Roman" w:cs="Times New Roman"/>
          <w:b/>
          <w:bCs/>
          <w:i/>
          <w:iCs/>
          <w:sz w:val="22"/>
          <w:szCs w:val="22"/>
        </w:rPr>
        <w:t>.3</w:t>
      </w:r>
      <w:r w:rsidR="004E6072" w:rsidRPr="002262AB">
        <w:rPr>
          <w:rFonts w:ascii="Times New Roman" w:hAnsi="Times New Roman" w:cs="Times New Roman"/>
          <w:b/>
          <w:bCs/>
          <w:i/>
          <w:iCs/>
          <w:sz w:val="22"/>
          <w:szCs w:val="22"/>
        </w:rPr>
        <w:tab/>
        <w:t>Measurement of fair values</w:t>
      </w:r>
    </w:p>
    <w:p w:rsidR="00BF4B02" w:rsidRPr="002262AB" w:rsidRDefault="00BF4B02" w:rsidP="009900DF">
      <w:pPr>
        <w:spacing w:after="0" w:line="240" w:lineRule="atLeast"/>
        <w:ind w:left="540" w:right="14"/>
        <w:jc w:val="both"/>
        <w:rPr>
          <w:rFonts w:ascii="Times New Roman" w:hAnsi="Times New Roman" w:cs="Times New Roman"/>
          <w:szCs w:val="22"/>
          <w:lang w:val="en-GB"/>
        </w:rPr>
      </w:pPr>
    </w:p>
    <w:p w:rsidR="00724626" w:rsidRPr="002262AB" w:rsidRDefault="00724626" w:rsidP="009900DF">
      <w:pPr>
        <w:spacing w:after="0" w:line="240" w:lineRule="atLeast"/>
        <w:ind w:left="540" w:right="14"/>
        <w:jc w:val="thaiDistribute"/>
        <w:rPr>
          <w:rFonts w:ascii="Times New Roman" w:hAnsi="Times New Roman" w:cs="Times New Roman"/>
          <w:szCs w:val="22"/>
        </w:rPr>
      </w:pPr>
      <w:r w:rsidRPr="002262AB">
        <w:rPr>
          <w:rFonts w:ascii="Times New Roman" w:hAnsi="Times New Roman"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w:t>
      </w:r>
      <w:r w:rsidR="00710976" w:rsidRPr="002262AB">
        <w:rPr>
          <w:rFonts w:ascii="Times New Roman" w:hAnsi="Times New Roman" w:cs="Times New Roman"/>
          <w:szCs w:val="22"/>
        </w:rPr>
        <w:t>/</w:t>
      </w:r>
      <w:r w:rsidR="009900DF" w:rsidRPr="002262AB">
        <w:rPr>
          <w:rFonts w:ascii="Times New Roman" w:hAnsi="Times New Roman" w:cs="Times New Roman"/>
          <w:szCs w:val="22"/>
        </w:rPr>
        <w:t>Company</w:t>
      </w:r>
      <w:r w:rsidRPr="002262AB">
        <w:rPr>
          <w:rFonts w:ascii="Times New Roman" w:hAnsi="Times New Roman" w:cs="Times New Roman"/>
          <w:szCs w:val="22"/>
        </w:rPr>
        <w:t xml:space="preserve"> has access at that date. </w:t>
      </w:r>
      <w:r w:rsidR="009900DF" w:rsidRPr="002262AB">
        <w:rPr>
          <w:rFonts w:ascii="Times New Roman" w:hAnsi="Times New Roman" w:cs="Times New Roman"/>
          <w:szCs w:val="22"/>
        </w:rPr>
        <w:t xml:space="preserve"> </w:t>
      </w:r>
      <w:r w:rsidRPr="002262AB">
        <w:rPr>
          <w:rFonts w:ascii="Times New Roman" w:hAnsi="Times New Roman" w:cs="Times New Roman"/>
          <w:szCs w:val="22"/>
        </w:rPr>
        <w:t>The fair value of a liability reflects its non-performance risk.</w:t>
      </w:r>
    </w:p>
    <w:p w:rsidR="00724626" w:rsidRPr="002262AB" w:rsidRDefault="00724626" w:rsidP="009900DF">
      <w:pPr>
        <w:spacing w:after="0" w:line="240" w:lineRule="atLeast"/>
        <w:ind w:left="539"/>
        <w:jc w:val="thaiDistribute"/>
        <w:rPr>
          <w:rFonts w:ascii="Times New Roman" w:hAnsi="Times New Roman" w:cs="Times New Roman"/>
          <w:szCs w:val="22"/>
          <w:lang w:val="en-GB"/>
        </w:rPr>
      </w:pPr>
    </w:p>
    <w:p w:rsidR="009900DF" w:rsidRPr="002262AB" w:rsidRDefault="00724626" w:rsidP="009900DF">
      <w:pPr>
        <w:spacing w:after="0" w:line="240" w:lineRule="atLeast"/>
        <w:ind w:left="539"/>
        <w:jc w:val="thaiDistribute"/>
        <w:rPr>
          <w:rFonts w:ascii="Times New Roman" w:hAnsi="Times New Roman" w:cs="Times New Roman"/>
          <w:szCs w:val="22"/>
          <w:lang w:val="en-GB"/>
        </w:rPr>
      </w:pPr>
      <w:r w:rsidRPr="002262AB">
        <w:rPr>
          <w:rFonts w:ascii="Times New Roman" w:hAnsi="Times New Roman" w:cs="Times New Roman"/>
          <w:szCs w:val="22"/>
          <w:lang w:val="en-GB"/>
        </w:rPr>
        <w:t>A number</w:t>
      </w:r>
      <w:r w:rsidRPr="002262AB">
        <w:rPr>
          <w:rFonts w:ascii="Times New Roman" w:hAnsi="Times New Roman" w:cs="Times New Roman"/>
          <w:szCs w:val="22"/>
        </w:rPr>
        <w:t xml:space="preserve"> of the Group’s</w:t>
      </w:r>
      <w:r w:rsidR="009900DF" w:rsidRPr="002262AB">
        <w:rPr>
          <w:rFonts w:ascii="Times New Roman" w:hAnsi="Times New Roman" w:cs="Times New Roman"/>
          <w:szCs w:val="22"/>
        </w:rPr>
        <w:t xml:space="preserve">/the Company’s </w:t>
      </w:r>
      <w:r w:rsidRPr="002262AB">
        <w:rPr>
          <w:rFonts w:ascii="Times New Roman" w:hAnsi="Times New Roman" w:cs="Times New Roman"/>
          <w:szCs w:val="22"/>
        </w:rPr>
        <w:t xml:space="preserve">accounting policies and disclosures require the measurement of fair values, </w:t>
      </w:r>
      <w:r w:rsidRPr="002262AB">
        <w:rPr>
          <w:rFonts w:ascii="Times New Roman" w:hAnsi="Times New Roman" w:cs="Times New Roman"/>
          <w:szCs w:val="22"/>
          <w:lang w:val="en-GB"/>
        </w:rPr>
        <w:t>for both financial and non-financial assets and liabilities.</w:t>
      </w:r>
      <w:r w:rsidR="009900DF" w:rsidRPr="002262AB">
        <w:rPr>
          <w:rFonts w:ascii="Times New Roman" w:hAnsi="Times New Roman" w:cs="Times New Roman"/>
          <w:szCs w:val="22"/>
          <w:lang w:val="en-GB"/>
        </w:rPr>
        <w:br w:type="page"/>
      </w:r>
    </w:p>
    <w:p w:rsidR="00724626" w:rsidRPr="002262AB" w:rsidRDefault="00724626" w:rsidP="00724626">
      <w:pPr>
        <w:spacing w:after="0" w:line="240" w:lineRule="atLeast"/>
        <w:ind w:left="539"/>
        <w:jc w:val="thaiDistribute"/>
        <w:rPr>
          <w:rFonts w:ascii="Times New Roman" w:hAnsi="Times New Roman" w:cs="Times New Roman"/>
          <w:szCs w:val="22"/>
          <w:lang w:val="en-GB"/>
        </w:rPr>
      </w:pPr>
      <w:r w:rsidRPr="002262AB">
        <w:rPr>
          <w:rFonts w:ascii="Times New Roman" w:hAnsi="Times New Roman" w:cs="Times New Roman"/>
          <w:szCs w:val="22"/>
          <w:lang w:val="en-GB"/>
        </w:rPr>
        <w:lastRenderedPageBreak/>
        <w:t>When</w:t>
      </w:r>
      <w:r w:rsidR="009900DF" w:rsidRPr="002262AB">
        <w:rPr>
          <w:rFonts w:ascii="Times New Roman" w:hAnsi="Times New Roman" w:cs="Times New Roman"/>
          <w:szCs w:val="22"/>
        </w:rPr>
        <w:t xml:space="preserve"> </w:t>
      </w:r>
      <w:r w:rsidR="00710976" w:rsidRPr="002262AB">
        <w:rPr>
          <w:rFonts w:ascii="Times New Roman" w:hAnsi="Times New Roman" w:cs="Times New Roman"/>
          <w:szCs w:val="22"/>
        </w:rPr>
        <w:t>one is available, the Group/</w:t>
      </w:r>
      <w:r w:rsidR="009900DF" w:rsidRPr="002262AB">
        <w:rPr>
          <w:rFonts w:ascii="Times New Roman" w:hAnsi="Times New Roman" w:cs="Times New Roman"/>
          <w:szCs w:val="22"/>
        </w:rPr>
        <w:t>Company measure</w:t>
      </w:r>
      <w:r w:rsidRPr="002262AB">
        <w:rPr>
          <w:rFonts w:ascii="Times New Roman" w:hAnsi="Times New Roman" w:cs="Times New Roman"/>
          <w:szCs w:val="22"/>
        </w:rPr>
        <w:t xml:space="preserve"> the fair value of an instrument using the quoted price in an active market for that instrument. </w:t>
      </w:r>
      <w:r w:rsidR="009900DF" w:rsidRPr="002262AB">
        <w:rPr>
          <w:rFonts w:ascii="Times New Roman" w:hAnsi="Times New Roman" w:cs="Times New Roman"/>
          <w:szCs w:val="22"/>
        </w:rPr>
        <w:t xml:space="preserve"> </w:t>
      </w:r>
      <w:r w:rsidRPr="002262AB">
        <w:rPr>
          <w:rFonts w:ascii="Times New Roman" w:hAnsi="Times New Roman" w:cs="Times New Roman"/>
          <w:szCs w:val="22"/>
        </w:rPr>
        <w:t xml:space="preserve">A market is regarded as ‘active’ if transactions for the asset or liability take place with sufficient frequency and volume to provide pricing information on an ongoing </w:t>
      </w:r>
      <w:r w:rsidRPr="002262AB">
        <w:rPr>
          <w:rFonts w:ascii="Times New Roman" w:hAnsi="Times New Roman" w:cs="Times New Roman"/>
          <w:szCs w:val="22"/>
          <w:lang w:val="en-GB"/>
        </w:rPr>
        <w:t>basis.</w:t>
      </w:r>
    </w:p>
    <w:p w:rsidR="00724626" w:rsidRPr="002262AB" w:rsidRDefault="00724626" w:rsidP="00724626">
      <w:pPr>
        <w:spacing w:after="0" w:line="240" w:lineRule="atLeast"/>
        <w:ind w:left="539"/>
        <w:jc w:val="thaiDistribute"/>
        <w:rPr>
          <w:rFonts w:ascii="Times New Roman" w:hAnsi="Times New Roman" w:cs="Times New Roman"/>
          <w:szCs w:val="22"/>
          <w:lang w:val="en-GB"/>
        </w:rPr>
      </w:pPr>
    </w:p>
    <w:p w:rsidR="00724626" w:rsidRPr="002262AB" w:rsidRDefault="00724626" w:rsidP="00724626">
      <w:pPr>
        <w:spacing w:after="0" w:line="240" w:lineRule="atLeast"/>
        <w:ind w:left="539"/>
        <w:jc w:val="thaiDistribute"/>
        <w:rPr>
          <w:rFonts w:ascii="Times New Roman" w:hAnsi="Times New Roman" w:cs="Times New Roman"/>
          <w:szCs w:val="22"/>
        </w:rPr>
      </w:pPr>
      <w:r w:rsidRPr="002262AB">
        <w:rPr>
          <w:rFonts w:ascii="Times New Roman" w:hAnsi="Times New Roman" w:cs="Times New Roman"/>
          <w:szCs w:val="22"/>
          <w:lang w:val="en-GB"/>
        </w:rPr>
        <w:t>If</w:t>
      </w:r>
      <w:r w:rsidRPr="002262AB">
        <w:rPr>
          <w:rFonts w:ascii="Times New Roman" w:hAnsi="Times New Roman" w:cs="Times New Roman"/>
          <w:szCs w:val="22"/>
        </w:rPr>
        <w:t xml:space="preserve"> there is no quoted price in an active market, then </w:t>
      </w:r>
      <w:r w:rsidR="00710976" w:rsidRPr="002262AB">
        <w:rPr>
          <w:rFonts w:ascii="Times New Roman" w:hAnsi="Times New Roman" w:cs="Times New Roman"/>
          <w:szCs w:val="22"/>
        </w:rPr>
        <w:t>the Group/</w:t>
      </w:r>
      <w:r w:rsidR="009900DF" w:rsidRPr="002262AB">
        <w:rPr>
          <w:rFonts w:ascii="Times New Roman" w:hAnsi="Times New Roman" w:cs="Times New Roman"/>
          <w:szCs w:val="22"/>
        </w:rPr>
        <w:t xml:space="preserve">Company </w:t>
      </w:r>
      <w:r w:rsidR="007C2E00" w:rsidRPr="002262AB">
        <w:rPr>
          <w:rFonts w:ascii="Times New Roman" w:hAnsi="Times New Roman" w:cs="Times New Roman"/>
          <w:szCs w:val="22"/>
        </w:rPr>
        <w:t>use</w:t>
      </w:r>
      <w:r w:rsidRPr="002262AB">
        <w:rPr>
          <w:rFonts w:ascii="Times New Roman" w:hAnsi="Times New Roman" w:cs="Times New Roman"/>
          <w:szCs w:val="22"/>
        </w:rPr>
        <w:t xml:space="preserve"> valuation techniques that </w:t>
      </w:r>
      <w:r w:rsidR="007C2E00" w:rsidRPr="002262AB">
        <w:rPr>
          <w:rFonts w:ascii="Times New Roman" w:hAnsi="Times New Roman" w:cs="Times New Roman"/>
          <w:szCs w:val="22"/>
        </w:rPr>
        <w:t>maximize</w:t>
      </w:r>
      <w:r w:rsidRPr="002262AB">
        <w:rPr>
          <w:rFonts w:ascii="Times New Roman" w:hAnsi="Times New Roman" w:cs="Times New Roman"/>
          <w:szCs w:val="22"/>
        </w:rPr>
        <w:t xml:space="preserve"> the use of relevant observable inputs and </w:t>
      </w:r>
      <w:r w:rsidR="007C2E00" w:rsidRPr="002262AB">
        <w:rPr>
          <w:rFonts w:ascii="Times New Roman" w:hAnsi="Times New Roman" w:cs="Times New Roman"/>
          <w:szCs w:val="22"/>
        </w:rPr>
        <w:t>minimize</w:t>
      </w:r>
      <w:r w:rsidRPr="002262AB">
        <w:rPr>
          <w:rFonts w:ascii="Times New Roman" w:hAnsi="Times New Roman" w:cs="Times New Roman"/>
          <w:szCs w:val="22"/>
        </w:rPr>
        <w:t xml:space="preserve"> the use of unobservable inputs. </w:t>
      </w:r>
      <w:r w:rsidR="007C2E00" w:rsidRPr="002262AB">
        <w:rPr>
          <w:rFonts w:ascii="Times New Roman" w:hAnsi="Times New Roman" w:cs="Times New Roman"/>
          <w:szCs w:val="22"/>
        </w:rPr>
        <w:t xml:space="preserve"> </w:t>
      </w:r>
      <w:r w:rsidRPr="002262AB">
        <w:rPr>
          <w:rFonts w:ascii="Times New Roman" w:hAnsi="Times New Roman" w:cs="Times New Roman"/>
          <w:szCs w:val="22"/>
        </w:rPr>
        <w:t>The chosen valuation technique incorporates all of the factors that market participants would take into account in pricing a transaction.</w:t>
      </w:r>
    </w:p>
    <w:p w:rsidR="00724626" w:rsidRPr="002262AB" w:rsidRDefault="00724626" w:rsidP="00724626">
      <w:pPr>
        <w:spacing w:after="0" w:line="240" w:lineRule="atLeast"/>
        <w:ind w:left="539"/>
        <w:jc w:val="thaiDistribute"/>
        <w:rPr>
          <w:rFonts w:ascii="Times New Roman" w:hAnsi="Times New Roman" w:cs="Times New Roman"/>
          <w:szCs w:val="22"/>
          <w:lang w:val="en-GB"/>
        </w:rPr>
      </w:pPr>
    </w:p>
    <w:p w:rsidR="00724626" w:rsidRPr="002262AB" w:rsidRDefault="00724626" w:rsidP="00724626">
      <w:pPr>
        <w:spacing w:after="0" w:line="240" w:lineRule="atLeast"/>
        <w:ind w:left="539"/>
        <w:jc w:val="thaiDistribute"/>
        <w:rPr>
          <w:rFonts w:ascii="Times New Roman" w:hAnsi="Times New Roman" w:cs="Times New Roman"/>
          <w:szCs w:val="22"/>
        </w:rPr>
      </w:pPr>
      <w:r w:rsidRPr="002262AB">
        <w:rPr>
          <w:rFonts w:ascii="Times New Roman" w:hAnsi="Times New Roman" w:cs="Times New Roman"/>
          <w:szCs w:val="22"/>
        </w:rPr>
        <w:t xml:space="preserve">If an asset or a liability measured at fair value has a bid price and an ask price, then </w:t>
      </w:r>
      <w:r w:rsidR="007C2E00" w:rsidRPr="002262AB">
        <w:rPr>
          <w:rFonts w:ascii="Times New Roman" w:hAnsi="Times New Roman" w:cs="Times New Roman"/>
          <w:szCs w:val="22"/>
        </w:rPr>
        <w:t xml:space="preserve">the Group/ Company </w:t>
      </w:r>
      <w:r w:rsidRPr="002262AB">
        <w:rPr>
          <w:rFonts w:ascii="Times New Roman" w:hAnsi="Times New Roman" w:cs="Times New Roman"/>
          <w:szCs w:val="22"/>
        </w:rPr>
        <w:t>measures assets and long positions at a bid price and liabilities and short positions at an ask price.</w:t>
      </w:r>
    </w:p>
    <w:p w:rsidR="00724626" w:rsidRPr="002262AB" w:rsidRDefault="00724626" w:rsidP="00724626">
      <w:pPr>
        <w:spacing w:after="0" w:line="240" w:lineRule="atLeast"/>
        <w:ind w:left="539"/>
        <w:jc w:val="thaiDistribute"/>
        <w:rPr>
          <w:rFonts w:ascii="Times New Roman" w:hAnsi="Times New Roman" w:cs="Times New Roman"/>
          <w:szCs w:val="22"/>
        </w:rPr>
      </w:pPr>
    </w:p>
    <w:p w:rsidR="00724626" w:rsidRPr="002262AB" w:rsidRDefault="00724626" w:rsidP="00724626">
      <w:pPr>
        <w:spacing w:after="0" w:line="240" w:lineRule="atLeast"/>
        <w:ind w:left="539"/>
        <w:jc w:val="thaiDistribute"/>
        <w:rPr>
          <w:rFonts w:ascii="Times New Roman" w:hAnsi="Times New Roman" w:cs="Times New Roman"/>
          <w:szCs w:val="22"/>
        </w:rPr>
      </w:pPr>
      <w:r w:rsidRPr="002262AB">
        <w:rPr>
          <w:rFonts w:ascii="Times New Roman" w:hAnsi="Times New Roman" w:cs="Times New Roman"/>
          <w:szCs w:val="22"/>
        </w:rPr>
        <w:t>The best evidence of the fair value of a financial instrument on initial recognition is normally the transaction price - i.e. the fair value of the consideration given or received.</w:t>
      </w:r>
      <w:r w:rsidR="007C2E00" w:rsidRPr="002262AB">
        <w:rPr>
          <w:rFonts w:ascii="Times New Roman" w:hAnsi="Times New Roman" w:cs="Times New Roman"/>
          <w:szCs w:val="22"/>
        </w:rPr>
        <w:t xml:space="preserve"> </w:t>
      </w:r>
      <w:r w:rsidRPr="002262AB">
        <w:rPr>
          <w:rFonts w:ascii="Times New Roman" w:hAnsi="Times New Roman" w:cs="Times New Roman"/>
          <w:szCs w:val="22"/>
        </w:rPr>
        <w:t xml:space="preserve"> If </w:t>
      </w:r>
      <w:r w:rsidR="00BF0923" w:rsidRPr="002262AB">
        <w:rPr>
          <w:rFonts w:ascii="Times New Roman" w:hAnsi="Times New Roman" w:cs="Times New Roman"/>
          <w:szCs w:val="22"/>
        </w:rPr>
        <w:t xml:space="preserve">the Group/Company </w:t>
      </w:r>
      <w:r w:rsidRPr="002262AB">
        <w:rPr>
          <w:rFonts w:ascii="Times New Roman" w:hAnsi="Times New Roman" w:cs="Times New Roman"/>
          <w:szCs w:val="22"/>
        </w:rPr>
        <w:t xml:space="preserve">determines that the fair value on initial recognition differs from the transaction price and the fair value is evidenced neither by a quoted price in an active market for an identical asset or liability nor based on a valuation </w:t>
      </w:r>
      <w:r w:rsidRPr="002262AB">
        <w:rPr>
          <w:rFonts w:ascii="Times New Roman" w:hAnsi="Times New Roman" w:cs="Times New Roman"/>
          <w:spacing w:val="-2"/>
          <w:szCs w:val="22"/>
        </w:rPr>
        <w:t>technique for which any unobservable inputs are judged to be insignificant in relation to the measurement,</w:t>
      </w:r>
      <w:r w:rsidRPr="002262AB">
        <w:rPr>
          <w:rFonts w:ascii="Times New Roman" w:hAnsi="Times New Roman" w:cs="Times New Roman"/>
          <w:szCs w:val="22"/>
        </w:rPr>
        <w:t xml:space="preserve"> then the financial instrument is initially measured at fair value, adjusted to defer the difference between the fair value on initial recognition and the transaction price. </w:t>
      </w:r>
      <w:r w:rsidR="00BF0923" w:rsidRPr="002262AB">
        <w:rPr>
          <w:rFonts w:ascii="Times New Roman" w:hAnsi="Times New Roman" w:cs="Times New Roman"/>
          <w:szCs w:val="22"/>
        </w:rPr>
        <w:t xml:space="preserve"> </w:t>
      </w:r>
      <w:r w:rsidRPr="002262AB">
        <w:rPr>
          <w:rFonts w:ascii="Times New Roman" w:hAnsi="Times New Roman" w:cs="Times New Roman"/>
          <w:szCs w:val="22"/>
        </w:rPr>
        <w:t>Subsequently, that difference is recognized in profit or loss on an appropriate basis over the life of the instrument but no later than when the valuation is wholly supported by observable market data or the transaction is closed out.</w:t>
      </w:r>
    </w:p>
    <w:p w:rsidR="00724626" w:rsidRPr="002262AB" w:rsidRDefault="00724626" w:rsidP="00724626">
      <w:pPr>
        <w:spacing w:after="0" w:line="240" w:lineRule="atLeast"/>
        <w:ind w:left="539"/>
        <w:jc w:val="thaiDistribute"/>
        <w:rPr>
          <w:rFonts w:ascii="Times New Roman" w:hAnsi="Times New Roman" w:cs="Times New Roman"/>
          <w:szCs w:val="22"/>
        </w:rPr>
      </w:pPr>
    </w:p>
    <w:p w:rsidR="00BF0923" w:rsidRPr="002262AB" w:rsidRDefault="00BF0923" w:rsidP="00BF0923">
      <w:pPr>
        <w:spacing w:after="0" w:line="240" w:lineRule="atLeast"/>
        <w:ind w:left="539"/>
        <w:jc w:val="thaiDistribute"/>
        <w:rPr>
          <w:rFonts w:ascii="Times New Roman" w:hAnsi="Times New Roman" w:cs="Times New Roman"/>
          <w:szCs w:val="22"/>
        </w:rPr>
      </w:pPr>
      <w:r w:rsidRPr="002262AB">
        <w:rPr>
          <w:rFonts w:ascii="Times New Roman" w:hAnsi="Times New Roman" w:cs="Times New Roman"/>
          <w:szCs w:val="22"/>
        </w:rPr>
        <w:t xml:space="preserve">When measuring the fair value of an asset or a liability, the Group/Company uses market observable data as far as possible.  Fair values are </w:t>
      </w:r>
      <w:proofErr w:type="spellStart"/>
      <w:r w:rsidRPr="002262AB">
        <w:rPr>
          <w:rFonts w:ascii="Times New Roman" w:hAnsi="Times New Roman" w:cs="Times New Roman"/>
          <w:szCs w:val="22"/>
        </w:rPr>
        <w:t>categorised</w:t>
      </w:r>
      <w:proofErr w:type="spellEnd"/>
      <w:r w:rsidRPr="002262AB">
        <w:rPr>
          <w:rFonts w:ascii="Times New Roman" w:hAnsi="Times New Roman" w:cs="Times New Roman"/>
          <w:szCs w:val="22"/>
        </w:rPr>
        <w:t xml:space="preserve"> into different levels in a fair value hierarchy based on the inputs used in the valuation techniques as follows:</w:t>
      </w:r>
    </w:p>
    <w:p w:rsidR="00724626" w:rsidRPr="002262AB" w:rsidRDefault="00724626" w:rsidP="00724626">
      <w:pPr>
        <w:spacing w:after="0" w:line="240" w:lineRule="atLeast"/>
        <w:ind w:left="539"/>
        <w:jc w:val="thaiDistribute"/>
        <w:rPr>
          <w:rFonts w:ascii="Times New Roman" w:hAnsi="Times New Roman" w:cs="Times New Roman"/>
          <w:szCs w:val="22"/>
        </w:rPr>
      </w:pPr>
    </w:p>
    <w:p w:rsidR="00724626" w:rsidRPr="002262AB" w:rsidRDefault="00724626" w:rsidP="00E1511D">
      <w:pPr>
        <w:pStyle w:val="block"/>
        <w:numPr>
          <w:ilvl w:val="0"/>
          <w:numId w:val="20"/>
        </w:numPr>
        <w:tabs>
          <w:tab w:val="clear" w:pos="340"/>
          <w:tab w:val="left" w:pos="567"/>
          <w:tab w:val="num" w:pos="851"/>
        </w:tabs>
        <w:spacing w:after="0" w:line="240" w:lineRule="atLeast"/>
        <w:ind w:left="1701" w:right="-7" w:hanging="1134"/>
        <w:rPr>
          <w:szCs w:val="22"/>
        </w:rPr>
      </w:pPr>
      <w:r w:rsidRPr="002262AB">
        <w:rPr>
          <w:spacing w:val="2"/>
          <w:szCs w:val="22"/>
        </w:rPr>
        <w:t>Level</w:t>
      </w:r>
      <w:r w:rsidR="00BF0923" w:rsidRPr="002262AB">
        <w:rPr>
          <w:spacing w:val="2"/>
          <w:szCs w:val="22"/>
        </w:rPr>
        <w:t xml:space="preserve"> </w:t>
      </w:r>
      <w:r w:rsidRPr="002262AB">
        <w:rPr>
          <w:spacing w:val="2"/>
          <w:szCs w:val="22"/>
        </w:rPr>
        <w:t>1:</w:t>
      </w:r>
      <w:r w:rsidR="00C92ED8" w:rsidRPr="002262AB">
        <w:rPr>
          <w:spacing w:val="2"/>
          <w:szCs w:val="22"/>
        </w:rPr>
        <w:t xml:space="preserve"> </w:t>
      </w:r>
      <w:r w:rsidRPr="002262AB">
        <w:rPr>
          <w:spacing w:val="2"/>
          <w:szCs w:val="22"/>
        </w:rPr>
        <w:t>quoted</w:t>
      </w:r>
      <w:r w:rsidR="00BF0923" w:rsidRPr="002262AB">
        <w:rPr>
          <w:spacing w:val="2"/>
          <w:szCs w:val="22"/>
        </w:rPr>
        <w:t xml:space="preserve"> </w:t>
      </w:r>
      <w:r w:rsidRPr="002262AB">
        <w:rPr>
          <w:spacing w:val="2"/>
          <w:szCs w:val="22"/>
        </w:rPr>
        <w:t>prices</w:t>
      </w:r>
      <w:r w:rsidR="00BF0923" w:rsidRPr="002262AB">
        <w:rPr>
          <w:spacing w:val="2"/>
          <w:szCs w:val="22"/>
        </w:rPr>
        <w:t xml:space="preserve"> </w:t>
      </w:r>
      <w:r w:rsidRPr="002262AB">
        <w:rPr>
          <w:spacing w:val="2"/>
          <w:szCs w:val="22"/>
        </w:rPr>
        <w:t>(unadjusted)</w:t>
      </w:r>
      <w:r w:rsidR="00BF0923" w:rsidRPr="002262AB">
        <w:rPr>
          <w:spacing w:val="2"/>
          <w:szCs w:val="22"/>
        </w:rPr>
        <w:t xml:space="preserve"> </w:t>
      </w:r>
      <w:r w:rsidRPr="002262AB">
        <w:rPr>
          <w:spacing w:val="2"/>
          <w:szCs w:val="22"/>
        </w:rPr>
        <w:t>inactive</w:t>
      </w:r>
      <w:r w:rsidR="00BF0923" w:rsidRPr="002262AB">
        <w:rPr>
          <w:spacing w:val="2"/>
          <w:szCs w:val="22"/>
        </w:rPr>
        <w:t xml:space="preserve"> </w:t>
      </w:r>
      <w:r w:rsidRPr="002262AB">
        <w:rPr>
          <w:spacing w:val="2"/>
          <w:szCs w:val="22"/>
        </w:rPr>
        <w:t>markets</w:t>
      </w:r>
      <w:r w:rsidR="00BF0923" w:rsidRPr="002262AB">
        <w:rPr>
          <w:spacing w:val="2"/>
          <w:szCs w:val="22"/>
        </w:rPr>
        <w:t xml:space="preserve"> </w:t>
      </w:r>
      <w:r w:rsidRPr="002262AB">
        <w:rPr>
          <w:spacing w:val="2"/>
          <w:szCs w:val="22"/>
        </w:rPr>
        <w:t>(Stock</w:t>
      </w:r>
      <w:r w:rsidR="00BF0923" w:rsidRPr="002262AB">
        <w:rPr>
          <w:spacing w:val="2"/>
          <w:szCs w:val="22"/>
        </w:rPr>
        <w:t xml:space="preserve"> </w:t>
      </w:r>
      <w:r w:rsidRPr="002262AB">
        <w:rPr>
          <w:spacing w:val="2"/>
          <w:szCs w:val="22"/>
        </w:rPr>
        <w:t>Exchange)</w:t>
      </w:r>
      <w:r w:rsidR="00BF0923" w:rsidRPr="002262AB">
        <w:rPr>
          <w:spacing w:val="2"/>
          <w:szCs w:val="22"/>
        </w:rPr>
        <w:t xml:space="preserve"> </w:t>
      </w:r>
      <w:r w:rsidRPr="002262AB">
        <w:rPr>
          <w:spacing w:val="2"/>
          <w:szCs w:val="22"/>
        </w:rPr>
        <w:t>for</w:t>
      </w:r>
      <w:r w:rsidR="00BF0923" w:rsidRPr="002262AB">
        <w:rPr>
          <w:spacing w:val="2"/>
          <w:szCs w:val="22"/>
        </w:rPr>
        <w:t xml:space="preserve"> </w:t>
      </w:r>
      <w:r w:rsidRPr="002262AB">
        <w:rPr>
          <w:spacing w:val="2"/>
          <w:szCs w:val="22"/>
        </w:rPr>
        <w:t>identical</w:t>
      </w:r>
      <w:r w:rsidR="00BF0923" w:rsidRPr="002262AB">
        <w:rPr>
          <w:spacing w:val="2"/>
          <w:szCs w:val="22"/>
        </w:rPr>
        <w:t xml:space="preserve"> </w:t>
      </w:r>
      <w:r w:rsidRPr="002262AB">
        <w:rPr>
          <w:spacing w:val="2"/>
          <w:szCs w:val="22"/>
        </w:rPr>
        <w:t>assets</w:t>
      </w:r>
      <w:r w:rsidRPr="002262AB">
        <w:rPr>
          <w:spacing w:val="2"/>
          <w:szCs w:val="22"/>
          <w:lang w:val="en-US"/>
        </w:rPr>
        <w:t xml:space="preserve"> or liabilities </w:t>
      </w:r>
      <w:r w:rsidRPr="002262AB">
        <w:rPr>
          <w:spacing w:val="2"/>
          <w:szCs w:val="22"/>
        </w:rPr>
        <w:t>that the</w:t>
      </w:r>
      <w:r w:rsidRPr="002262AB">
        <w:rPr>
          <w:szCs w:val="22"/>
        </w:rPr>
        <w:t xml:space="preserve"> Group</w:t>
      </w:r>
      <w:r w:rsidR="00BF0923" w:rsidRPr="002262AB">
        <w:rPr>
          <w:szCs w:val="22"/>
        </w:rPr>
        <w:t>/</w:t>
      </w:r>
      <w:r w:rsidR="00BF0923" w:rsidRPr="002262AB">
        <w:rPr>
          <w:rFonts w:cstheme="minorBidi"/>
          <w:szCs w:val="28"/>
          <w:lang w:val="en-US" w:bidi="th-TH"/>
        </w:rPr>
        <w:t>Company</w:t>
      </w:r>
      <w:r w:rsidRPr="002262AB">
        <w:rPr>
          <w:szCs w:val="22"/>
        </w:rPr>
        <w:t xml:space="preserve"> can access at the measurement date.</w:t>
      </w:r>
    </w:p>
    <w:p w:rsidR="00BF0923" w:rsidRPr="002262AB" w:rsidRDefault="00BF0923" w:rsidP="00BF0923">
      <w:pPr>
        <w:pStyle w:val="block"/>
        <w:tabs>
          <w:tab w:val="left" w:pos="567"/>
        </w:tabs>
        <w:spacing w:after="0" w:line="240" w:lineRule="atLeast"/>
        <w:ind w:left="1701" w:right="-7" w:firstLine="0"/>
        <w:rPr>
          <w:szCs w:val="22"/>
        </w:rPr>
      </w:pPr>
    </w:p>
    <w:p w:rsidR="00BF0923" w:rsidRPr="002262AB" w:rsidRDefault="00BF0923" w:rsidP="00BF0923">
      <w:pPr>
        <w:pStyle w:val="block"/>
        <w:numPr>
          <w:ilvl w:val="0"/>
          <w:numId w:val="20"/>
        </w:numPr>
        <w:tabs>
          <w:tab w:val="clear" w:pos="340"/>
          <w:tab w:val="left" w:pos="567"/>
          <w:tab w:val="num" w:pos="851"/>
        </w:tabs>
        <w:spacing w:after="0" w:line="240" w:lineRule="atLeast"/>
        <w:ind w:left="1701" w:right="-7" w:hanging="1134"/>
        <w:rPr>
          <w:spacing w:val="2"/>
          <w:szCs w:val="22"/>
          <w:lang w:val="en-US"/>
        </w:rPr>
      </w:pPr>
      <w:r w:rsidRPr="002262AB">
        <w:rPr>
          <w:spacing w:val="2"/>
          <w:szCs w:val="22"/>
          <w:lang w:val="en-US"/>
        </w:rPr>
        <w:t>Level 2: inputs other than quoted prices included in Level 1 that are observable for the asset or liability, either directly (i.e. as prices) or indirectly (i.e. derived from prices).</w:t>
      </w:r>
    </w:p>
    <w:p w:rsidR="00C92ED8" w:rsidRPr="002262AB" w:rsidRDefault="00C92ED8" w:rsidP="00C92ED8">
      <w:pPr>
        <w:pStyle w:val="block"/>
        <w:tabs>
          <w:tab w:val="left" w:pos="567"/>
        </w:tabs>
        <w:spacing w:after="0" w:line="240" w:lineRule="atLeast"/>
        <w:ind w:left="1701" w:right="-7" w:firstLine="0"/>
        <w:rPr>
          <w:szCs w:val="22"/>
        </w:rPr>
      </w:pPr>
    </w:p>
    <w:p w:rsidR="00724626" w:rsidRPr="002262AB" w:rsidRDefault="00724626" w:rsidP="00E1511D">
      <w:pPr>
        <w:numPr>
          <w:ilvl w:val="0"/>
          <w:numId w:val="20"/>
        </w:numPr>
        <w:tabs>
          <w:tab w:val="clear" w:pos="340"/>
          <w:tab w:val="left" w:pos="567"/>
          <w:tab w:val="num" w:pos="851"/>
        </w:tabs>
        <w:spacing w:after="0" w:line="260" w:lineRule="atLeast"/>
        <w:ind w:left="1701" w:right="-7" w:hanging="1134"/>
        <w:jc w:val="thaiDistribute"/>
        <w:rPr>
          <w:rFonts w:ascii="Times New Roman" w:hAnsi="Times New Roman" w:cs="Times New Roman"/>
          <w:spacing w:val="2"/>
          <w:szCs w:val="22"/>
        </w:rPr>
      </w:pPr>
      <w:r w:rsidRPr="002262AB">
        <w:rPr>
          <w:rFonts w:ascii="Times New Roman" w:hAnsi="Times New Roman" w:cs="Times New Roman"/>
          <w:spacing w:val="2"/>
          <w:szCs w:val="22"/>
        </w:rPr>
        <w:t>Level 3: inputs are unobservable inputs for the asset or liability.</w:t>
      </w:r>
    </w:p>
    <w:p w:rsidR="00724626" w:rsidRPr="002262AB" w:rsidRDefault="00724626" w:rsidP="00724626">
      <w:pPr>
        <w:spacing w:after="0" w:line="240" w:lineRule="atLeast"/>
        <w:ind w:left="539"/>
        <w:jc w:val="thaiDistribute"/>
        <w:rPr>
          <w:rFonts w:ascii="Times New Roman" w:hAnsi="Times New Roman" w:cs="Times New Roman"/>
          <w:szCs w:val="22"/>
        </w:rPr>
      </w:pPr>
    </w:p>
    <w:p w:rsidR="00724626" w:rsidRPr="002262AB" w:rsidRDefault="00724626" w:rsidP="00724626">
      <w:pPr>
        <w:spacing w:after="0" w:line="240" w:lineRule="atLeast"/>
        <w:ind w:left="539"/>
        <w:jc w:val="thaiDistribute"/>
        <w:rPr>
          <w:rFonts w:ascii="Times New Roman" w:hAnsi="Times New Roman" w:cs="Times New Roman"/>
          <w:szCs w:val="22"/>
        </w:rPr>
      </w:pPr>
      <w:r w:rsidRPr="002262AB">
        <w:rPr>
          <w:rFonts w:ascii="Times New Roman" w:hAnsi="Times New Roman" w:cs="Times New Roman"/>
          <w:szCs w:val="22"/>
        </w:rPr>
        <w:t xml:space="preserve">If the inputs used to measure the fair value of an asset or liability might be </w:t>
      </w:r>
      <w:proofErr w:type="spellStart"/>
      <w:r w:rsidRPr="002262AB">
        <w:rPr>
          <w:rFonts w:ascii="Times New Roman" w:hAnsi="Times New Roman" w:cs="Times New Roman"/>
          <w:szCs w:val="22"/>
        </w:rPr>
        <w:t>categorised</w:t>
      </w:r>
      <w:proofErr w:type="spellEnd"/>
      <w:r w:rsidRPr="002262AB">
        <w:rPr>
          <w:rFonts w:ascii="Times New Roman" w:hAnsi="Times New Roman" w:cs="Times New Roman"/>
          <w:szCs w:val="22"/>
        </w:rPr>
        <w:t xml:space="preserve"> in different levels of the fair value hierarchy, then the fair value measurement is </w:t>
      </w:r>
      <w:proofErr w:type="spellStart"/>
      <w:r w:rsidRPr="002262AB">
        <w:rPr>
          <w:rFonts w:ascii="Times New Roman" w:hAnsi="Times New Roman" w:cs="Times New Roman"/>
          <w:szCs w:val="22"/>
        </w:rPr>
        <w:t>categorised</w:t>
      </w:r>
      <w:proofErr w:type="spellEnd"/>
      <w:r w:rsidRPr="002262AB">
        <w:rPr>
          <w:rFonts w:ascii="Times New Roman" w:hAnsi="Times New Roman" w:cs="Times New Roman"/>
          <w:szCs w:val="22"/>
        </w:rPr>
        <w:t xml:space="preserve"> in its entirety in the same level of the fair value hierarchy as the lowest level input that is significant to the entire measurement.</w:t>
      </w:r>
    </w:p>
    <w:p w:rsidR="00724626" w:rsidRPr="002262AB" w:rsidRDefault="00724626" w:rsidP="00724626">
      <w:pPr>
        <w:spacing w:after="0" w:line="240" w:lineRule="atLeast"/>
        <w:ind w:left="539"/>
        <w:jc w:val="thaiDistribute"/>
        <w:rPr>
          <w:rFonts w:ascii="Times New Roman" w:hAnsi="Times New Roman" w:cs="Times New Roman"/>
          <w:szCs w:val="22"/>
        </w:rPr>
      </w:pPr>
    </w:p>
    <w:p w:rsidR="00724626" w:rsidRPr="002262AB" w:rsidRDefault="00724626" w:rsidP="00724626">
      <w:pPr>
        <w:spacing w:after="0" w:line="240" w:lineRule="atLeast"/>
        <w:ind w:left="539"/>
        <w:jc w:val="thaiDistribute"/>
        <w:rPr>
          <w:rFonts w:ascii="Times New Roman" w:hAnsi="Times New Roman" w:cs="Times New Roman"/>
          <w:szCs w:val="22"/>
        </w:rPr>
      </w:pPr>
      <w:r w:rsidRPr="002262AB">
        <w:rPr>
          <w:rFonts w:ascii="Times New Roman" w:hAnsi="Times New Roman" w:cs="Times New Roman"/>
          <w:szCs w:val="22"/>
        </w:rPr>
        <w:t>The Group</w:t>
      </w:r>
      <w:r w:rsidR="00710976" w:rsidRPr="002262AB">
        <w:rPr>
          <w:rFonts w:ascii="Times New Roman" w:hAnsi="Times New Roman" w:cs="Times New Roman"/>
          <w:szCs w:val="22"/>
        </w:rPr>
        <w:t>/</w:t>
      </w:r>
      <w:r w:rsidR="00BF0923" w:rsidRPr="002262AB">
        <w:rPr>
          <w:rFonts w:ascii="Times New Roman" w:hAnsi="Times New Roman" w:cs="Times New Roman"/>
          <w:szCs w:val="22"/>
        </w:rPr>
        <w:t>Company</w:t>
      </w:r>
      <w:r w:rsidRPr="002262AB">
        <w:rPr>
          <w:rFonts w:ascii="Times New Roman" w:hAnsi="Times New Roman" w:cs="Times New Roman"/>
          <w:szCs w:val="22"/>
        </w:rPr>
        <w:t xml:space="preserve"> recognizes transfers between levels of the fair value hierarchy at the end of the reporting period during which the change has occurred.</w:t>
      </w:r>
      <w:r w:rsidRPr="002262AB">
        <w:rPr>
          <w:rFonts w:ascii="Times New Roman" w:hAnsi="Times New Roman" w:cs="Times New Roman"/>
          <w:szCs w:val="22"/>
        </w:rPr>
        <w:tab/>
      </w:r>
    </w:p>
    <w:p w:rsidR="00724626" w:rsidRPr="002262AB" w:rsidRDefault="00724626" w:rsidP="00724626">
      <w:pPr>
        <w:spacing w:after="0" w:line="240" w:lineRule="atLeast"/>
        <w:ind w:left="539"/>
        <w:jc w:val="thaiDistribute"/>
        <w:rPr>
          <w:rFonts w:ascii="Times New Roman" w:hAnsi="Times New Roman" w:cs="Times New Roman"/>
          <w:szCs w:val="22"/>
        </w:rPr>
      </w:pPr>
    </w:p>
    <w:p w:rsidR="00A5332A" w:rsidRPr="002262AB" w:rsidRDefault="00A5332A" w:rsidP="00A5332A">
      <w:pPr>
        <w:pStyle w:val="BodyText"/>
        <w:ind w:left="567" w:right="-25" w:firstLine="0"/>
        <w:jc w:val="both"/>
        <w:rPr>
          <w:rFonts w:ascii="Times New Roman" w:hAnsi="Times New Roman" w:cs="Times New Roman"/>
          <w:sz w:val="22"/>
          <w:szCs w:val="22"/>
        </w:rPr>
      </w:pPr>
      <w:r w:rsidRPr="002262AB">
        <w:rPr>
          <w:rFonts w:ascii="Times New Roman" w:hAnsi="Times New Roman" w:cs="Times New Roman"/>
          <w:sz w:val="22"/>
          <w:szCs w:val="22"/>
        </w:rPr>
        <w:t>Further information about the assumptions made in measuring fair values is included in the following notes:</w:t>
      </w:r>
    </w:p>
    <w:p w:rsidR="00A5332A" w:rsidRPr="002262AB" w:rsidRDefault="00A5332A" w:rsidP="00A5332A">
      <w:pPr>
        <w:tabs>
          <w:tab w:val="left" w:pos="993"/>
        </w:tabs>
        <w:spacing w:after="0" w:line="220" w:lineRule="exact"/>
        <w:ind w:left="1701" w:right="-23" w:hanging="425"/>
        <w:jc w:val="both"/>
        <w:rPr>
          <w:rFonts w:ascii="Times New Roman" w:hAnsi="Times New Roman" w:cs="Times New Roman"/>
          <w:szCs w:val="22"/>
          <w:lang w:val="en-GB"/>
        </w:rPr>
      </w:pPr>
    </w:p>
    <w:tbl>
      <w:tblPr>
        <w:tblW w:w="9205" w:type="dxa"/>
        <w:tblInd w:w="533" w:type="dxa"/>
        <w:tblLook w:val="04A0"/>
      </w:tblPr>
      <w:tblGrid>
        <w:gridCol w:w="3175"/>
        <w:gridCol w:w="6030"/>
      </w:tblGrid>
      <w:tr w:rsidR="00A5332A" w:rsidRPr="002262AB" w:rsidTr="00A5332A">
        <w:tc>
          <w:tcPr>
            <w:tcW w:w="3175" w:type="dxa"/>
          </w:tcPr>
          <w:p w:rsidR="00A5332A" w:rsidRPr="002262AB" w:rsidRDefault="00A5332A" w:rsidP="00A5332A">
            <w:pPr>
              <w:tabs>
                <w:tab w:val="left" w:pos="540"/>
                <w:tab w:val="left" w:pos="1080"/>
              </w:tabs>
              <w:spacing w:after="0" w:line="240" w:lineRule="atLeast"/>
              <w:ind w:left="34" w:right="-25"/>
              <w:jc w:val="both"/>
              <w:rPr>
                <w:rFonts w:ascii="Times New Roman" w:hAnsi="Times New Roman" w:cs="Times New Roman"/>
                <w:szCs w:val="22"/>
              </w:rPr>
            </w:pPr>
            <w:r w:rsidRPr="002262AB">
              <w:rPr>
                <w:rFonts w:ascii="Times New Roman" w:hAnsi="Times New Roman" w:cs="Times New Roman"/>
                <w:szCs w:val="22"/>
              </w:rPr>
              <w:t>Note 2</w:t>
            </w:r>
            <w:r w:rsidR="00C54B69" w:rsidRPr="002262AB">
              <w:rPr>
                <w:rFonts w:ascii="Times New Roman" w:hAnsi="Times New Roman" w:cs="Times New Roman"/>
                <w:szCs w:val="22"/>
              </w:rPr>
              <w:t>2</w:t>
            </w:r>
          </w:p>
        </w:tc>
        <w:tc>
          <w:tcPr>
            <w:tcW w:w="6030" w:type="dxa"/>
          </w:tcPr>
          <w:p w:rsidR="00A5332A" w:rsidRPr="002262AB" w:rsidRDefault="00A5332A" w:rsidP="00A5332A">
            <w:pPr>
              <w:pStyle w:val="index"/>
              <w:numPr>
                <w:ilvl w:val="0"/>
                <w:numId w:val="0"/>
              </w:numPr>
              <w:tabs>
                <w:tab w:val="left" w:pos="1092"/>
              </w:tabs>
              <w:spacing w:after="0" w:line="240" w:lineRule="atLeast"/>
              <w:ind w:left="360" w:right="-25" w:hanging="360"/>
              <w:jc w:val="thaiDistribute"/>
              <w:outlineLvl w:val="0"/>
              <w:rPr>
                <w:szCs w:val="22"/>
              </w:rPr>
            </w:pPr>
            <w:r w:rsidRPr="002262AB">
              <w:rPr>
                <w:szCs w:val="22"/>
              </w:rPr>
              <w:t>Derivatives liabilities</w:t>
            </w:r>
          </w:p>
        </w:tc>
      </w:tr>
      <w:tr w:rsidR="00A5332A" w:rsidRPr="002262AB" w:rsidTr="00A5332A">
        <w:tc>
          <w:tcPr>
            <w:tcW w:w="3175" w:type="dxa"/>
          </w:tcPr>
          <w:p w:rsidR="00A5332A" w:rsidRPr="002262AB" w:rsidRDefault="00A5332A" w:rsidP="00A5332A">
            <w:pPr>
              <w:tabs>
                <w:tab w:val="left" w:pos="540"/>
                <w:tab w:val="left" w:pos="1080"/>
              </w:tabs>
              <w:spacing w:after="0" w:line="240" w:lineRule="atLeast"/>
              <w:ind w:left="34" w:right="-25"/>
              <w:jc w:val="both"/>
              <w:rPr>
                <w:rFonts w:ascii="Times New Roman" w:hAnsi="Times New Roman" w:cs="Times New Roman"/>
                <w:szCs w:val="22"/>
              </w:rPr>
            </w:pPr>
            <w:r w:rsidRPr="002262AB">
              <w:rPr>
                <w:rFonts w:ascii="Times New Roman" w:hAnsi="Times New Roman" w:cs="Times New Roman"/>
                <w:szCs w:val="22"/>
              </w:rPr>
              <w:t>Note 38</w:t>
            </w:r>
          </w:p>
        </w:tc>
        <w:tc>
          <w:tcPr>
            <w:tcW w:w="6030" w:type="dxa"/>
          </w:tcPr>
          <w:p w:rsidR="00A5332A" w:rsidRPr="002262AB" w:rsidRDefault="002341EF" w:rsidP="00A5332A">
            <w:pPr>
              <w:pStyle w:val="index"/>
              <w:numPr>
                <w:ilvl w:val="0"/>
                <w:numId w:val="0"/>
              </w:numPr>
              <w:tabs>
                <w:tab w:val="left" w:pos="1092"/>
              </w:tabs>
              <w:spacing w:line="240" w:lineRule="atLeast"/>
              <w:ind w:left="360" w:right="-25" w:hanging="360"/>
              <w:jc w:val="both"/>
              <w:outlineLvl w:val="0"/>
              <w:rPr>
                <w:szCs w:val="28"/>
                <w:lang w:bidi="th-TH"/>
              </w:rPr>
            </w:pPr>
            <w:r w:rsidRPr="002262AB">
              <w:rPr>
                <w:rFonts w:eastAsia="Calibri"/>
                <w:szCs w:val="22"/>
              </w:rPr>
              <w:t>Financial i</w:t>
            </w:r>
            <w:r w:rsidR="00A5332A" w:rsidRPr="002262AB">
              <w:rPr>
                <w:rFonts w:eastAsia="Calibri"/>
                <w:szCs w:val="22"/>
              </w:rPr>
              <w:t>nstruments</w:t>
            </w:r>
          </w:p>
        </w:tc>
      </w:tr>
    </w:tbl>
    <w:p w:rsidR="00A5332A" w:rsidRPr="002262AB" w:rsidRDefault="00A5332A" w:rsidP="00C54B69">
      <w:pPr>
        <w:tabs>
          <w:tab w:val="left" w:pos="851"/>
        </w:tabs>
        <w:spacing w:after="0" w:line="220" w:lineRule="exact"/>
        <w:ind w:right="-23"/>
        <w:jc w:val="both"/>
        <w:rPr>
          <w:rFonts w:ascii="Times New Roman" w:hAnsi="Times New Roman" w:cstheme="minorBidi"/>
          <w:szCs w:val="22"/>
          <w:lang w:val="en-GB"/>
        </w:rPr>
      </w:pPr>
    </w:p>
    <w:p w:rsidR="00BF0923" w:rsidRPr="002262AB" w:rsidRDefault="00BF0923">
      <w:pPr>
        <w:spacing w:after="0" w:line="240" w:lineRule="auto"/>
        <w:rPr>
          <w:rFonts w:ascii="Times New Roman" w:hAnsi="Times New Roman"/>
          <w:b/>
          <w:bCs/>
          <w:i/>
          <w:iCs/>
          <w:szCs w:val="22"/>
        </w:rPr>
      </w:pPr>
      <w:r w:rsidRPr="002262AB">
        <w:rPr>
          <w:rFonts w:ascii="Times New Roman" w:hAnsi="Times New Roman"/>
          <w:b/>
          <w:bCs/>
          <w:i/>
          <w:iCs/>
          <w:szCs w:val="22"/>
        </w:rPr>
        <w:br w:type="page"/>
      </w:r>
    </w:p>
    <w:p w:rsidR="001D124C" w:rsidRPr="002262AB" w:rsidRDefault="00D92D64" w:rsidP="00776FBC">
      <w:pPr>
        <w:numPr>
          <w:ilvl w:val="1"/>
          <w:numId w:val="8"/>
        </w:numPr>
        <w:tabs>
          <w:tab w:val="left" w:pos="540"/>
        </w:tabs>
        <w:spacing w:after="0" w:line="240" w:lineRule="auto"/>
        <w:ind w:left="567" w:right="-25" w:hanging="567"/>
        <w:contextualSpacing/>
        <w:jc w:val="both"/>
        <w:rPr>
          <w:rFonts w:ascii="Times New Roman" w:hAnsi="Times New Roman" w:cs="Times New Roman"/>
          <w:b/>
          <w:bCs/>
          <w:szCs w:val="22"/>
        </w:rPr>
      </w:pPr>
      <w:r w:rsidRPr="002262AB">
        <w:rPr>
          <w:rFonts w:ascii="Times New Roman" w:hAnsi="Times New Roman"/>
          <w:b/>
          <w:bCs/>
          <w:i/>
          <w:iCs/>
          <w:szCs w:val="22"/>
        </w:rPr>
        <w:lastRenderedPageBreak/>
        <w:t>Significant</w:t>
      </w:r>
      <w:r w:rsidRPr="002262AB">
        <w:rPr>
          <w:rFonts w:ascii="Times New Roman" w:hAnsi="Times New Roman" w:cs="Times New Roman"/>
          <w:b/>
          <w:bCs/>
          <w:i/>
          <w:iCs/>
          <w:szCs w:val="22"/>
        </w:rPr>
        <w:t xml:space="preserve"> financial information of the Company and foreign subsidiaries</w:t>
      </w:r>
    </w:p>
    <w:p w:rsidR="001D124C" w:rsidRPr="002262AB" w:rsidRDefault="001D124C" w:rsidP="001D124C">
      <w:pPr>
        <w:spacing w:after="0" w:line="240" w:lineRule="atLeast"/>
        <w:ind w:left="539"/>
        <w:jc w:val="both"/>
        <w:rPr>
          <w:rFonts w:ascii="Times New Roman" w:hAnsi="Times New Roman" w:cs="Angsana New"/>
          <w:szCs w:val="22"/>
          <w:lang w:val="en-GB"/>
        </w:rPr>
      </w:pPr>
    </w:p>
    <w:p w:rsidR="009A4C02" w:rsidRPr="002262AB" w:rsidRDefault="00801B6F" w:rsidP="00671002">
      <w:pPr>
        <w:tabs>
          <w:tab w:val="left" w:pos="993"/>
        </w:tabs>
        <w:spacing w:after="0" w:line="240" w:lineRule="atLeast"/>
        <w:ind w:left="567"/>
        <w:jc w:val="thaiDistribute"/>
        <w:rPr>
          <w:rFonts w:ascii="Times New Roman" w:hAnsi="Times New Roman" w:cstheme="minorBidi"/>
          <w:szCs w:val="22"/>
          <w:cs/>
        </w:rPr>
      </w:pPr>
      <w:r w:rsidRPr="002262AB">
        <w:rPr>
          <w:rFonts w:ascii="Times New Roman" w:hAnsi="Times New Roman" w:cs="Times New Roman"/>
          <w:szCs w:val="22"/>
          <w:lang w:val="en-GB"/>
        </w:rPr>
        <w:t>As shown in the financial statements as at 31 December 2020, the Group/Company had current liabilities exceeding than current assets in the amount of Baht</w:t>
      </w:r>
      <w:r w:rsidR="002B43D5" w:rsidRPr="002262AB">
        <w:rPr>
          <w:rFonts w:ascii="Times New Roman" w:hAnsi="Times New Roman" w:cs="Times New Roman"/>
          <w:szCs w:val="22"/>
          <w:lang w:val="en-GB"/>
        </w:rPr>
        <w:t xml:space="preserve"> 81 million and Baht 92 million</w:t>
      </w:r>
      <w:r w:rsidRPr="002262AB">
        <w:rPr>
          <w:rFonts w:ascii="Times New Roman" w:hAnsi="Times New Roman" w:cs="Times New Roman"/>
          <w:szCs w:val="22"/>
          <w:lang w:val="en-GB"/>
        </w:rPr>
        <w:t xml:space="preserve"> in consolidated and </w:t>
      </w:r>
      <w:r w:rsidR="002B5C73" w:rsidRPr="002262AB">
        <w:rPr>
          <w:rFonts w:ascii="Times New Roman" w:hAnsi="Times New Roman" w:cs="Times New Roman"/>
          <w:szCs w:val="22"/>
          <w:lang w:val="en-GB"/>
        </w:rPr>
        <w:t>separate</w:t>
      </w:r>
      <w:r w:rsidRPr="002262AB">
        <w:rPr>
          <w:rFonts w:ascii="Times New Roman" w:hAnsi="Times New Roman" w:cs="Times New Roman"/>
          <w:szCs w:val="22"/>
          <w:lang w:val="en-GB"/>
        </w:rPr>
        <w:t xml:space="preserve"> financial statements</w:t>
      </w:r>
      <w:r w:rsidR="002B5C73" w:rsidRPr="002262AB">
        <w:rPr>
          <w:rFonts w:ascii="Times New Roman" w:hAnsi="Times New Roman" w:cs="Times New Roman"/>
          <w:szCs w:val="22"/>
          <w:lang w:val="en-GB"/>
        </w:rPr>
        <w:t>, respectively</w:t>
      </w:r>
      <w:r w:rsidR="002341EF" w:rsidRPr="002262AB">
        <w:rPr>
          <w:rFonts w:ascii="Times New Roman" w:hAnsi="Times New Roman" w:cs="Times New Roman"/>
          <w:szCs w:val="22"/>
          <w:lang w:val="en-GB"/>
        </w:rPr>
        <w:t>.  T</w:t>
      </w:r>
      <w:r w:rsidR="002B5C73" w:rsidRPr="002262AB">
        <w:rPr>
          <w:rFonts w:ascii="Times New Roman" w:hAnsi="Times New Roman" w:cs="Times New Roman"/>
          <w:szCs w:val="22"/>
          <w:lang w:val="en-GB"/>
        </w:rPr>
        <w:t xml:space="preserve">he three </w:t>
      </w:r>
      <w:r w:rsidR="00671002" w:rsidRPr="002262AB">
        <w:rPr>
          <w:rFonts w:ascii="Times New Roman" w:hAnsi="Times New Roman" w:cs="Times New Roman"/>
          <w:szCs w:val="22"/>
          <w:lang w:val="en-GB"/>
        </w:rPr>
        <w:t>foreign</w:t>
      </w:r>
      <w:r w:rsidR="002B5C73" w:rsidRPr="002262AB">
        <w:rPr>
          <w:rFonts w:ascii="Times New Roman" w:hAnsi="Times New Roman" w:cs="Times New Roman"/>
          <w:szCs w:val="22"/>
          <w:lang w:val="en-GB"/>
        </w:rPr>
        <w:t xml:space="preserve"> subsidiaries have no </w:t>
      </w:r>
      <w:r w:rsidR="002341EF" w:rsidRPr="002262AB">
        <w:rPr>
          <w:rFonts w:ascii="Times New Roman" w:hAnsi="Times New Roman" w:cs="Times New Roman"/>
          <w:szCs w:val="22"/>
          <w:lang w:val="en-GB"/>
        </w:rPr>
        <w:t>major revenues from the operati</w:t>
      </w:r>
      <w:r w:rsidR="002B5C73" w:rsidRPr="002262AB">
        <w:rPr>
          <w:rFonts w:ascii="Times New Roman" w:hAnsi="Times New Roman" w:cs="Times New Roman"/>
          <w:szCs w:val="22"/>
          <w:lang w:val="en-GB"/>
        </w:rPr>
        <w:t>n</w:t>
      </w:r>
      <w:r w:rsidR="002341EF" w:rsidRPr="002262AB">
        <w:rPr>
          <w:rFonts w:ascii="Times New Roman" w:hAnsi="Times New Roman" w:cs="Times New Roman"/>
          <w:szCs w:val="22"/>
          <w:lang w:val="en-GB"/>
        </w:rPr>
        <w:t>g</w:t>
      </w:r>
      <w:r w:rsidR="002B5C73" w:rsidRPr="002262AB">
        <w:rPr>
          <w:rFonts w:ascii="Times New Roman" w:hAnsi="Times New Roman" w:cs="Times New Roman"/>
          <w:szCs w:val="22"/>
          <w:lang w:val="en-GB"/>
        </w:rPr>
        <w:t xml:space="preserve"> business, which some subsidiaries have ceased their operations</w:t>
      </w:r>
      <w:r w:rsidR="002B43D5" w:rsidRPr="002262AB">
        <w:rPr>
          <w:rFonts w:ascii="Times New Roman" w:hAnsi="Times New Roman" w:cs="Times New Roman"/>
          <w:szCs w:val="22"/>
          <w:lang w:val="en-GB"/>
        </w:rPr>
        <w:t xml:space="preserve"> and </w:t>
      </w:r>
      <w:r w:rsidR="002B5C73" w:rsidRPr="002262AB">
        <w:rPr>
          <w:rFonts w:ascii="Times New Roman" w:hAnsi="Times New Roman" w:cs="Times New Roman"/>
          <w:szCs w:val="22"/>
          <w:lang w:val="en-GB"/>
        </w:rPr>
        <w:t>the Company has provided fin</w:t>
      </w:r>
      <w:r w:rsidR="002B43D5" w:rsidRPr="002262AB">
        <w:rPr>
          <w:rFonts w:ascii="Times New Roman" w:hAnsi="Times New Roman" w:cs="Times New Roman"/>
          <w:szCs w:val="22"/>
          <w:lang w:val="en-GB"/>
        </w:rPr>
        <w:t>ancial support to the subsidiaries</w:t>
      </w:r>
      <w:r w:rsidR="00671002" w:rsidRPr="002262AB">
        <w:rPr>
          <w:rFonts w:ascii="Times New Roman" w:hAnsi="Times New Roman" w:cs="Times New Roman"/>
          <w:szCs w:val="22"/>
          <w:lang w:val="en-GB"/>
        </w:rPr>
        <w:t>.  In addition, the auditors of three foreign subsidiaries</w:t>
      </w:r>
      <w:r w:rsidR="00671002" w:rsidRPr="002262AB">
        <w:rPr>
          <w:rFonts w:ascii="Times New Roman" w:hAnsi="Times New Roman" w:cs="Times New Roman"/>
          <w:szCs w:val="22"/>
          <w:cs/>
          <w:lang w:val="en-GB"/>
        </w:rPr>
        <w:t xml:space="preserve"> </w:t>
      </w:r>
      <w:r w:rsidR="002341EF" w:rsidRPr="002262AB">
        <w:rPr>
          <w:rFonts w:ascii="Times New Roman" w:hAnsi="Times New Roman" w:cs="Times New Roman"/>
          <w:szCs w:val="22"/>
          <w:lang w:val="en-GB"/>
        </w:rPr>
        <w:t xml:space="preserve">provided </w:t>
      </w:r>
      <w:r w:rsidR="00671002" w:rsidRPr="002262AB">
        <w:rPr>
          <w:rFonts w:ascii="Times New Roman" w:hAnsi="Times New Roman" w:cs="Times New Roman"/>
          <w:szCs w:val="22"/>
          <w:lang w:val="en-GB"/>
        </w:rPr>
        <w:t>unqualified opinions</w:t>
      </w:r>
      <w:r w:rsidR="002341EF" w:rsidRPr="002262AB">
        <w:rPr>
          <w:rFonts w:ascii="Times New Roman" w:hAnsi="Times New Roman" w:cs="Times New Roman"/>
          <w:szCs w:val="22"/>
          <w:lang w:val="en-GB"/>
        </w:rPr>
        <w:t xml:space="preserve"> but they</w:t>
      </w:r>
      <w:r w:rsidR="00DC6E74" w:rsidRPr="002262AB">
        <w:rPr>
          <w:rFonts w:ascii="Times New Roman" w:hAnsi="Times New Roman" w:cs="Times New Roman"/>
          <w:szCs w:val="22"/>
          <w:lang w:val="en-GB"/>
        </w:rPr>
        <w:t xml:space="preserve"> reported </w:t>
      </w:r>
      <w:r w:rsidR="002B43D5" w:rsidRPr="002262AB">
        <w:rPr>
          <w:rFonts w:ascii="Times New Roman" w:hAnsi="Times New Roman" w:cs="Times New Roman"/>
          <w:szCs w:val="22"/>
          <w:lang w:val="en-GB"/>
        </w:rPr>
        <w:t xml:space="preserve">material uncertainty </w:t>
      </w:r>
      <w:r w:rsidR="002341EF" w:rsidRPr="002262AB">
        <w:rPr>
          <w:rFonts w:ascii="Times New Roman" w:hAnsi="Times New Roman" w:cs="Times New Roman"/>
          <w:szCs w:val="22"/>
          <w:lang w:val="en-GB"/>
        </w:rPr>
        <w:t xml:space="preserve">in </w:t>
      </w:r>
      <w:r w:rsidR="002B43D5" w:rsidRPr="002262AB">
        <w:rPr>
          <w:rFonts w:ascii="Times New Roman" w:hAnsi="Times New Roman" w:cs="Times New Roman"/>
          <w:szCs w:val="22"/>
          <w:lang w:val="en-GB"/>
        </w:rPr>
        <w:t>r</w:t>
      </w:r>
      <w:r w:rsidR="002341EF" w:rsidRPr="002262AB">
        <w:rPr>
          <w:rFonts w:ascii="Times New Roman" w:hAnsi="Times New Roman" w:cs="Times New Roman"/>
          <w:szCs w:val="22"/>
          <w:lang w:val="en-GB"/>
        </w:rPr>
        <w:t>elation</w:t>
      </w:r>
      <w:r w:rsidR="002B43D5" w:rsidRPr="002262AB">
        <w:rPr>
          <w:rFonts w:ascii="Times New Roman" w:hAnsi="Times New Roman" w:cs="Times New Roman"/>
          <w:szCs w:val="22"/>
          <w:lang w:val="en-GB"/>
        </w:rPr>
        <w:t xml:space="preserve"> to going concern due to </w:t>
      </w:r>
      <w:r w:rsidR="00DC6E74" w:rsidRPr="002262AB">
        <w:rPr>
          <w:rFonts w:ascii="Times New Roman" w:hAnsi="Times New Roman" w:cs="Times New Roman"/>
          <w:szCs w:val="22"/>
          <w:lang w:val="en-GB"/>
        </w:rPr>
        <w:t xml:space="preserve">the </w:t>
      </w:r>
      <w:r w:rsidR="002341EF" w:rsidRPr="002262AB">
        <w:rPr>
          <w:rFonts w:ascii="Times New Roman" w:hAnsi="Times New Roman" w:cs="Times New Roman"/>
          <w:szCs w:val="22"/>
          <w:lang w:val="en-GB"/>
        </w:rPr>
        <w:t xml:space="preserve">above </w:t>
      </w:r>
      <w:r w:rsidR="00DC6E74" w:rsidRPr="002262AB">
        <w:rPr>
          <w:rFonts w:ascii="Times New Roman" w:hAnsi="Times New Roman" w:cs="Times New Roman"/>
          <w:szCs w:val="22"/>
          <w:lang w:val="en-GB"/>
        </w:rPr>
        <w:t>subsidiaries</w:t>
      </w:r>
      <w:r w:rsidR="00DC6E74" w:rsidRPr="002262AB">
        <w:rPr>
          <w:rFonts w:ascii="Times New Roman" w:hAnsi="Times New Roman" w:cs="Times New Roman"/>
          <w:color w:val="FF0000"/>
          <w:szCs w:val="22"/>
        </w:rPr>
        <w:t xml:space="preserve"> </w:t>
      </w:r>
      <w:r w:rsidR="00D92D64" w:rsidRPr="002262AB">
        <w:rPr>
          <w:rFonts w:ascii="Times New Roman" w:hAnsi="Times New Roman" w:cs="Times New Roman"/>
          <w:szCs w:val="22"/>
          <w:lang w:val="en-GB"/>
        </w:rPr>
        <w:t>had deficit in the amount of Baht 13.67 million</w:t>
      </w:r>
      <w:r w:rsidR="002B43D5" w:rsidRPr="002262AB">
        <w:rPr>
          <w:rFonts w:ascii="Times New Roman" w:hAnsi="Times New Roman" w:cs="Times New Roman"/>
          <w:szCs w:val="22"/>
          <w:lang w:val="en-GB"/>
        </w:rPr>
        <w:t>,</w:t>
      </w:r>
      <w:r w:rsidR="00D92D64" w:rsidRPr="002262AB">
        <w:rPr>
          <w:rFonts w:ascii="Times New Roman" w:hAnsi="Times New Roman" w:cs="Times New Roman"/>
          <w:szCs w:val="22"/>
          <w:lang w:val="en-GB"/>
        </w:rPr>
        <w:t xml:space="preserve"> Baht 14.67 million and B</w:t>
      </w:r>
      <w:r w:rsidR="00E678EE" w:rsidRPr="002262AB">
        <w:rPr>
          <w:rFonts w:ascii="Times New Roman" w:hAnsi="Times New Roman" w:cs="Times New Roman"/>
          <w:szCs w:val="22"/>
          <w:lang w:val="en-GB"/>
        </w:rPr>
        <w:t>aht 14.75 million, respectively</w:t>
      </w:r>
      <w:r w:rsidR="00D92D64" w:rsidRPr="002262AB">
        <w:rPr>
          <w:rFonts w:ascii="Times New Roman" w:hAnsi="Times New Roman" w:cs="Times New Roman"/>
          <w:szCs w:val="22"/>
          <w:lang w:val="en-GB"/>
        </w:rPr>
        <w:t>,</w:t>
      </w:r>
      <w:r w:rsidR="002341EF" w:rsidRPr="002262AB">
        <w:rPr>
          <w:rFonts w:ascii="Times New Roman" w:hAnsi="Times New Roman" w:cs="Times New Roman"/>
          <w:szCs w:val="22"/>
          <w:lang w:val="en-GB"/>
        </w:rPr>
        <w:t xml:space="preserve"> </w:t>
      </w:r>
      <w:r w:rsidR="00D92D64" w:rsidRPr="002262AB">
        <w:rPr>
          <w:rFonts w:ascii="Times New Roman" w:hAnsi="Times New Roman" w:cs="Times New Roman"/>
          <w:szCs w:val="22"/>
          <w:lang w:val="en-GB"/>
        </w:rPr>
        <w:t>current liabilities exceeding than current assets in the amount of Baht 4.05 million</w:t>
      </w:r>
      <w:r w:rsidR="002B43D5" w:rsidRPr="002262AB">
        <w:rPr>
          <w:rFonts w:ascii="Times New Roman" w:hAnsi="Times New Roman" w:cs="Times New Roman"/>
          <w:szCs w:val="22"/>
          <w:lang w:val="en-GB"/>
        </w:rPr>
        <w:t>,</w:t>
      </w:r>
      <w:r w:rsidR="00D92D64" w:rsidRPr="002262AB">
        <w:rPr>
          <w:rFonts w:ascii="Times New Roman" w:hAnsi="Times New Roman" w:cs="Times New Roman"/>
          <w:szCs w:val="22"/>
          <w:lang w:val="en-GB"/>
        </w:rPr>
        <w:t xml:space="preserve"> Baht 11.49 million</w:t>
      </w:r>
      <w:r w:rsidR="00D92D64" w:rsidRPr="002262AB">
        <w:rPr>
          <w:rFonts w:ascii="Times New Roman" w:hAnsi="Times New Roman" w:cs="Times New Roman"/>
          <w:szCs w:val="22"/>
          <w:cs/>
          <w:lang w:val="en-GB"/>
        </w:rPr>
        <w:t xml:space="preserve"> </w:t>
      </w:r>
      <w:r w:rsidR="00D92D64" w:rsidRPr="002262AB">
        <w:rPr>
          <w:rFonts w:ascii="Times New Roman" w:hAnsi="Times New Roman" w:cs="Times New Roman"/>
          <w:szCs w:val="22"/>
          <w:lang w:val="en-GB"/>
        </w:rPr>
        <w:t>and Baht 10.63 million</w:t>
      </w:r>
      <w:r w:rsidR="00D92D64" w:rsidRPr="002262AB">
        <w:rPr>
          <w:rFonts w:ascii="Times New Roman" w:hAnsi="Times New Roman" w:cs="Times New Roman"/>
          <w:szCs w:val="22"/>
          <w:cs/>
          <w:lang w:val="en-GB"/>
        </w:rPr>
        <w:t xml:space="preserve"> </w:t>
      </w:r>
      <w:r w:rsidR="00D92D64" w:rsidRPr="002262AB">
        <w:rPr>
          <w:rFonts w:ascii="Times New Roman" w:hAnsi="Times New Roman" w:cs="Times New Roman"/>
          <w:szCs w:val="22"/>
          <w:lang w:val="en-GB"/>
        </w:rPr>
        <w:t xml:space="preserve">, respectively and </w:t>
      </w:r>
      <w:r w:rsidR="002B43D5" w:rsidRPr="002262AB">
        <w:rPr>
          <w:rFonts w:ascii="Times New Roman" w:hAnsi="Times New Roman" w:cs="Times New Roman"/>
          <w:szCs w:val="22"/>
          <w:lang w:val="en-GB"/>
        </w:rPr>
        <w:t xml:space="preserve">had deficit </w:t>
      </w:r>
      <w:r w:rsidR="00B56D33" w:rsidRPr="002262AB">
        <w:rPr>
          <w:rFonts w:ascii="Times New Roman" w:hAnsi="Times New Roman" w:cs="Times New Roman"/>
          <w:szCs w:val="22"/>
          <w:lang w:val="en-GB"/>
        </w:rPr>
        <w:t xml:space="preserve">of equity </w:t>
      </w:r>
      <w:r w:rsidR="002B43D5" w:rsidRPr="002262AB">
        <w:rPr>
          <w:rFonts w:ascii="Times New Roman" w:hAnsi="Times New Roman" w:cs="Times New Roman"/>
          <w:szCs w:val="22"/>
          <w:lang w:val="en-GB"/>
        </w:rPr>
        <w:t>in the amount of Baht 4.06</w:t>
      </w:r>
      <w:r w:rsidR="00DC6E74" w:rsidRPr="002262AB">
        <w:rPr>
          <w:rFonts w:ascii="Times New Roman" w:hAnsi="Times New Roman" w:cs="Times New Roman"/>
          <w:szCs w:val="22"/>
          <w:lang w:val="en-GB"/>
        </w:rPr>
        <w:t xml:space="preserve"> million</w:t>
      </w:r>
      <w:r w:rsidR="002B43D5" w:rsidRPr="002262AB">
        <w:rPr>
          <w:rFonts w:ascii="Times New Roman" w:hAnsi="Times New Roman" w:cs="Times New Roman"/>
          <w:szCs w:val="22"/>
          <w:lang w:val="en-GB"/>
        </w:rPr>
        <w:t>,</w:t>
      </w:r>
      <w:r w:rsidR="00DC6E74" w:rsidRPr="002262AB">
        <w:rPr>
          <w:rFonts w:ascii="Times New Roman" w:hAnsi="Times New Roman" w:cs="Times New Roman"/>
          <w:szCs w:val="22"/>
          <w:lang w:val="en-GB"/>
        </w:rPr>
        <w:t xml:space="preserve"> Baht 10.13 million</w:t>
      </w:r>
      <w:r w:rsidR="00DC6E74" w:rsidRPr="002262AB">
        <w:rPr>
          <w:rFonts w:ascii="Times New Roman" w:hAnsi="Times New Roman" w:cs="Times New Roman"/>
          <w:spacing w:val="-6"/>
          <w:szCs w:val="22"/>
          <w:cs/>
        </w:rPr>
        <w:t xml:space="preserve"> </w:t>
      </w:r>
      <w:r w:rsidR="002B43D5" w:rsidRPr="002262AB">
        <w:rPr>
          <w:rFonts w:ascii="Times New Roman" w:hAnsi="Times New Roman" w:cs="Times New Roman"/>
          <w:szCs w:val="22"/>
          <w:lang w:val="en-GB"/>
        </w:rPr>
        <w:t>and Baht 10.60 million, respectively</w:t>
      </w:r>
      <w:r w:rsidR="00DC6E74" w:rsidRPr="002262AB">
        <w:rPr>
          <w:rFonts w:ascii="Times New Roman" w:hAnsi="Times New Roman" w:cs="Times New Roman"/>
          <w:szCs w:val="22"/>
          <w:lang w:val="en-GB"/>
        </w:rPr>
        <w:t>, these etc.</w:t>
      </w:r>
    </w:p>
    <w:p w:rsidR="00C54B69" w:rsidRPr="002262AB" w:rsidRDefault="00C54B69" w:rsidP="002B43D5">
      <w:pPr>
        <w:tabs>
          <w:tab w:val="left" w:pos="2880"/>
        </w:tabs>
        <w:spacing w:after="0" w:line="240" w:lineRule="atLeast"/>
        <w:ind w:left="539" w:right="-25"/>
        <w:jc w:val="both"/>
        <w:rPr>
          <w:rFonts w:ascii="Times New Roman" w:hAnsi="Times New Roman" w:cs="Times New Roman"/>
          <w:szCs w:val="22"/>
        </w:rPr>
      </w:pPr>
    </w:p>
    <w:p w:rsidR="003F50EE" w:rsidRPr="002262AB" w:rsidRDefault="00A452ED" w:rsidP="00053F4E">
      <w:pPr>
        <w:numPr>
          <w:ilvl w:val="0"/>
          <w:numId w:val="7"/>
        </w:numPr>
        <w:tabs>
          <w:tab w:val="left" w:pos="567"/>
        </w:tabs>
        <w:spacing w:after="0" w:line="240" w:lineRule="atLeast"/>
        <w:ind w:left="540" w:right="-25"/>
        <w:jc w:val="both"/>
        <w:rPr>
          <w:rFonts w:ascii="Times New Roman" w:hAnsi="Times New Roman" w:cs="Times New Roman"/>
          <w:b/>
          <w:bCs/>
          <w:szCs w:val="22"/>
        </w:rPr>
      </w:pPr>
      <w:r w:rsidRPr="002262AB">
        <w:rPr>
          <w:rFonts w:ascii="Times New Roman" w:hAnsi="Times New Roman" w:cs="Times New Roman"/>
          <w:b/>
          <w:bCs/>
          <w:szCs w:val="22"/>
        </w:rPr>
        <w:t>The impact of the situation</w:t>
      </w:r>
      <w:r w:rsidRPr="002262AB">
        <w:rPr>
          <w:rFonts w:ascii="Times New Roman" w:hAnsi="Times New Roman" w:cs="Times New Roman" w:hint="cs"/>
          <w:b/>
          <w:bCs/>
          <w:szCs w:val="22"/>
          <w:cs/>
        </w:rPr>
        <w:t xml:space="preserve"> </w:t>
      </w:r>
      <w:r w:rsidRPr="002262AB">
        <w:rPr>
          <w:rFonts w:ascii="Times New Roman" w:hAnsi="Times New Roman" w:cs="Times New Roman"/>
          <w:b/>
          <w:bCs/>
          <w:szCs w:val="22"/>
        </w:rPr>
        <w:t xml:space="preserve">of </w:t>
      </w:r>
      <w:proofErr w:type="spellStart"/>
      <w:r w:rsidR="00621480" w:rsidRPr="002262AB">
        <w:rPr>
          <w:rFonts w:ascii="Times New Roman" w:hAnsi="Times New Roman" w:cs="Times New Roman"/>
          <w:b/>
          <w:bCs/>
          <w:szCs w:val="22"/>
        </w:rPr>
        <w:t>Corona</w:t>
      </w:r>
      <w:r w:rsidR="00B1744D" w:rsidRPr="002262AB">
        <w:rPr>
          <w:rFonts w:ascii="Times New Roman" w:hAnsi="Times New Roman" w:cs="Times New Roman"/>
          <w:b/>
          <w:bCs/>
          <w:szCs w:val="22"/>
        </w:rPr>
        <w:t>virus</w:t>
      </w:r>
      <w:proofErr w:type="spellEnd"/>
      <w:r w:rsidR="003F50EE" w:rsidRPr="002262AB">
        <w:rPr>
          <w:rFonts w:ascii="Times New Roman" w:hAnsi="Times New Roman" w:cs="Times New Roman"/>
          <w:b/>
          <w:bCs/>
          <w:szCs w:val="22"/>
        </w:rPr>
        <w:t xml:space="preserve"> disease 2019 Pandemic</w:t>
      </w:r>
      <w:r w:rsidR="003F50EE" w:rsidRPr="002262AB">
        <w:rPr>
          <w:rFonts w:ascii="Times New Roman" w:hAnsi="Times New Roman" w:cs="Times New Roman"/>
          <w:b/>
          <w:bCs/>
          <w:szCs w:val="22"/>
          <w:cs/>
        </w:rPr>
        <w:t xml:space="preserve"> </w:t>
      </w:r>
      <w:r w:rsidR="003F50EE" w:rsidRPr="002262AB">
        <w:rPr>
          <w:rFonts w:ascii="Times New Roman" w:hAnsi="Times New Roman" w:cs="Times New Roman"/>
          <w:b/>
          <w:bCs/>
          <w:szCs w:val="22"/>
        </w:rPr>
        <w:t>(“</w:t>
      </w:r>
      <w:r w:rsidR="0077254B" w:rsidRPr="002262AB">
        <w:rPr>
          <w:rFonts w:ascii="Times New Roman" w:hAnsi="Times New Roman" w:cs="Times New Roman"/>
          <w:b/>
          <w:bCs/>
          <w:szCs w:val="22"/>
        </w:rPr>
        <w:t>COVID-19</w:t>
      </w:r>
      <w:r w:rsidR="003F50EE" w:rsidRPr="002262AB">
        <w:rPr>
          <w:rFonts w:ascii="Times New Roman" w:hAnsi="Times New Roman" w:cs="Times New Roman"/>
          <w:b/>
          <w:bCs/>
          <w:szCs w:val="22"/>
        </w:rPr>
        <w:t>”</w:t>
      </w:r>
      <w:r w:rsidR="0077254B" w:rsidRPr="002262AB">
        <w:rPr>
          <w:rFonts w:ascii="Times New Roman" w:hAnsi="Times New Roman" w:cs="Times New Roman"/>
          <w:b/>
          <w:bCs/>
          <w:szCs w:val="22"/>
        </w:rPr>
        <w:t>)</w:t>
      </w:r>
    </w:p>
    <w:p w:rsidR="006274ED" w:rsidRPr="002262AB" w:rsidRDefault="006274ED" w:rsidP="00053F4E">
      <w:pPr>
        <w:tabs>
          <w:tab w:val="left" w:pos="2880"/>
        </w:tabs>
        <w:spacing w:after="0" w:line="240" w:lineRule="atLeast"/>
        <w:ind w:left="539" w:right="-25"/>
        <w:jc w:val="both"/>
        <w:rPr>
          <w:rFonts w:ascii="Times New Roman" w:hAnsi="Times New Roman" w:cs="Times New Roman"/>
          <w:szCs w:val="22"/>
        </w:rPr>
      </w:pPr>
    </w:p>
    <w:p w:rsidR="004E1656" w:rsidRPr="002262AB" w:rsidRDefault="004E1656" w:rsidP="002B43D5">
      <w:pPr>
        <w:tabs>
          <w:tab w:val="left" w:pos="993"/>
        </w:tabs>
        <w:spacing w:after="0" w:line="240" w:lineRule="atLeast"/>
        <w:ind w:left="567"/>
        <w:jc w:val="thaiDistribute"/>
        <w:rPr>
          <w:rFonts w:ascii="Times New Roman" w:hAnsi="Times New Roman" w:cs="Times New Roman"/>
          <w:szCs w:val="22"/>
          <w:lang w:val="en-GB"/>
        </w:rPr>
      </w:pPr>
      <w:r w:rsidRPr="002262AB">
        <w:rPr>
          <w:rFonts w:ascii="Times New Roman" w:hAnsi="Times New Roman" w:cs="Times New Roman"/>
          <w:szCs w:val="22"/>
          <w:lang w:val="en-GB"/>
        </w:rPr>
        <w:t xml:space="preserve">The </w:t>
      </w:r>
      <w:proofErr w:type="spellStart"/>
      <w:r w:rsidRPr="002262AB">
        <w:rPr>
          <w:rFonts w:ascii="Times New Roman" w:hAnsi="Times New Roman" w:cs="Times New Roman"/>
          <w:szCs w:val="22"/>
          <w:lang w:val="en-GB"/>
        </w:rPr>
        <w:t>Coronavirus</w:t>
      </w:r>
      <w:proofErr w:type="spellEnd"/>
      <w:r w:rsidRPr="002262AB">
        <w:rPr>
          <w:rFonts w:ascii="Times New Roman" w:hAnsi="Times New Roman" w:cs="Times New Roman"/>
          <w:szCs w:val="22"/>
          <w:lang w:val="en-GB"/>
        </w:rPr>
        <w:t xml:space="preserve"> disease 2019 pandemic, currently still in impacting most businesses and industries. </w:t>
      </w:r>
      <w:r w:rsidR="00D848F8" w:rsidRPr="002262AB">
        <w:rPr>
          <w:rFonts w:ascii="Times New Roman" w:hAnsi="Times New Roman" w:cs="Times New Roman"/>
          <w:szCs w:val="22"/>
          <w:lang w:val="en-GB"/>
        </w:rPr>
        <w:t xml:space="preserve"> </w:t>
      </w:r>
      <w:r w:rsidRPr="002262AB">
        <w:rPr>
          <w:rFonts w:ascii="Times New Roman" w:hAnsi="Times New Roman" w:cs="Times New Roman"/>
          <w:szCs w:val="22"/>
          <w:lang w:val="en-GB"/>
        </w:rPr>
        <w:t xml:space="preserve">This situation may bring uncertainties and have an impact on the environment in which </w:t>
      </w:r>
      <w:r w:rsidR="00E678EE" w:rsidRPr="002262AB">
        <w:rPr>
          <w:rFonts w:ascii="Times New Roman" w:hAnsi="Times New Roman" w:cs="Times New Roman"/>
          <w:szCs w:val="22"/>
          <w:lang w:val="en-GB"/>
        </w:rPr>
        <w:t>the Group/</w:t>
      </w:r>
      <w:r w:rsidR="00D848F8" w:rsidRPr="002262AB">
        <w:rPr>
          <w:rFonts w:ascii="Times New Roman" w:hAnsi="Times New Roman" w:cs="Times New Roman"/>
          <w:szCs w:val="22"/>
          <w:lang w:val="en-GB"/>
        </w:rPr>
        <w:t xml:space="preserve"> Company operate</w:t>
      </w:r>
      <w:r w:rsidRPr="002262AB">
        <w:rPr>
          <w:rFonts w:ascii="Times New Roman" w:hAnsi="Times New Roman" w:cs="Times New Roman"/>
          <w:szCs w:val="22"/>
          <w:lang w:val="en-GB"/>
        </w:rPr>
        <w:t xml:space="preserve">. </w:t>
      </w:r>
      <w:r w:rsidR="002B43D5" w:rsidRPr="002262AB">
        <w:rPr>
          <w:rFonts w:ascii="Times New Roman" w:hAnsi="Times New Roman" w:cs="Times New Roman"/>
          <w:szCs w:val="22"/>
          <w:lang w:val="en-GB"/>
        </w:rPr>
        <w:t xml:space="preserve"> </w:t>
      </w:r>
      <w:r w:rsidRPr="002262AB">
        <w:rPr>
          <w:rFonts w:ascii="Times New Roman" w:hAnsi="Times New Roman" w:cs="Times New Roman"/>
          <w:szCs w:val="22"/>
          <w:lang w:val="en-GB"/>
        </w:rPr>
        <w:t>The Group</w:t>
      </w:r>
      <w:r w:rsidR="00D848F8" w:rsidRPr="002262AB">
        <w:rPr>
          <w:rFonts w:ascii="Times New Roman" w:hAnsi="Times New Roman" w:cs="Times New Roman"/>
          <w:szCs w:val="22"/>
          <w:lang w:val="en-GB"/>
        </w:rPr>
        <w:t>/</w:t>
      </w:r>
      <w:r w:rsidR="00E678EE" w:rsidRPr="002262AB">
        <w:rPr>
          <w:rFonts w:ascii="Times New Roman" w:hAnsi="Times New Roman" w:cs="Times New Roman"/>
          <w:szCs w:val="22"/>
          <w:lang w:val="en-GB"/>
        </w:rPr>
        <w:t>Company</w:t>
      </w:r>
      <w:r w:rsidRPr="002262AB">
        <w:rPr>
          <w:rFonts w:ascii="Times New Roman" w:hAnsi="Times New Roman" w:cs="Times New Roman"/>
          <w:szCs w:val="22"/>
          <w:lang w:val="en-GB"/>
        </w:rPr>
        <w:t>’s management has continuously monitored ongoing developments and assessed the financial impact in respect of the valuation of assets, provisions and contingent liabilities, and has used estimates and j</w:t>
      </w:r>
      <w:r w:rsidR="00D848F8" w:rsidRPr="002262AB">
        <w:rPr>
          <w:rFonts w:ascii="Times New Roman" w:hAnsi="Times New Roman" w:cs="Times New Roman"/>
          <w:szCs w:val="22"/>
          <w:lang w:val="en-GB"/>
        </w:rPr>
        <w:t>udg</w:t>
      </w:r>
      <w:r w:rsidRPr="002262AB">
        <w:rPr>
          <w:rFonts w:ascii="Times New Roman" w:hAnsi="Times New Roman" w:cs="Times New Roman"/>
          <w:szCs w:val="22"/>
          <w:lang w:val="en-GB"/>
        </w:rPr>
        <w:t>ment in respect of various issues as the situation has evolved.</w:t>
      </w:r>
    </w:p>
    <w:p w:rsidR="002B43D5" w:rsidRPr="002262AB" w:rsidRDefault="002B43D5">
      <w:pPr>
        <w:spacing w:after="0" w:line="240" w:lineRule="auto"/>
        <w:rPr>
          <w:rFonts w:ascii="Times New Roman" w:hAnsi="Times New Roman" w:cs="Times New Roman"/>
          <w:szCs w:val="22"/>
        </w:rPr>
      </w:pPr>
    </w:p>
    <w:p w:rsidR="000131C5" w:rsidRPr="002262AB" w:rsidRDefault="00344BBA" w:rsidP="00053F4E">
      <w:pPr>
        <w:numPr>
          <w:ilvl w:val="0"/>
          <w:numId w:val="7"/>
        </w:numPr>
        <w:tabs>
          <w:tab w:val="left" w:pos="567"/>
        </w:tabs>
        <w:spacing w:after="0" w:line="240" w:lineRule="atLeast"/>
        <w:ind w:left="540" w:right="-25"/>
        <w:jc w:val="both"/>
        <w:rPr>
          <w:rFonts w:ascii="Times New Roman" w:eastAsia="Cordia New" w:hAnsi="Times New Roman" w:cs="Times New Roman"/>
          <w:b/>
          <w:bCs/>
          <w:szCs w:val="22"/>
        </w:rPr>
      </w:pPr>
      <w:r w:rsidRPr="002262AB">
        <w:rPr>
          <w:rFonts w:ascii="Times New Roman" w:eastAsia="Cordia New" w:hAnsi="Times New Roman" w:cs="Times New Roman"/>
          <w:b/>
          <w:bCs/>
          <w:szCs w:val="22"/>
        </w:rPr>
        <w:t>Changes in accounting policies</w:t>
      </w:r>
    </w:p>
    <w:p w:rsidR="000131C5" w:rsidRPr="002262AB" w:rsidRDefault="000131C5" w:rsidP="00053F4E">
      <w:pPr>
        <w:tabs>
          <w:tab w:val="left" w:pos="2880"/>
        </w:tabs>
        <w:spacing w:after="0" w:line="240" w:lineRule="atLeast"/>
        <w:ind w:left="539" w:right="-25"/>
        <w:jc w:val="both"/>
        <w:rPr>
          <w:rFonts w:ascii="Times New Roman" w:hAnsi="Times New Roman" w:cs="Times New Roman"/>
          <w:szCs w:val="22"/>
        </w:rPr>
      </w:pPr>
    </w:p>
    <w:p w:rsidR="0010640A" w:rsidRPr="002262AB" w:rsidRDefault="00344BBA" w:rsidP="00053F4E">
      <w:pPr>
        <w:tabs>
          <w:tab w:val="left" w:pos="2880"/>
        </w:tabs>
        <w:spacing w:after="0" w:line="240" w:lineRule="atLeast"/>
        <w:ind w:left="539" w:right="-25"/>
        <w:jc w:val="both"/>
        <w:rPr>
          <w:rFonts w:ascii="Times New Roman" w:hAnsi="Times New Roman" w:cs="Times New Roman"/>
          <w:szCs w:val="22"/>
        </w:rPr>
      </w:pPr>
      <w:r w:rsidRPr="002262AB">
        <w:rPr>
          <w:rFonts w:ascii="Times New Roman" w:hAnsi="Times New Roman" w:cs="Angsana New"/>
          <w:lang w:val="en-GB"/>
        </w:rPr>
        <w:t>From</w:t>
      </w:r>
      <w:r w:rsidR="00EA5873" w:rsidRPr="002262AB">
        <w:rPr>
          <w:rFonts w:ascii="Times New Roman" w:hAnsi="Times New Roman" w:cs="Times New Roman"/>
          <w:szCs w:val="22"/>
        </w:rPr>
        <w:t xml:space="preserve"> 1 January 2020, the Group/Company has </w:t>
      </w:r>
      <w:r w:rsidRPr="002262AB">
        <w:rPr>
          <w:rFonts w:ascii="Times New Roman" w:hAnsi="Times New Roman" w:cs="Times New Roman"/>
          <w:szCs w:val="22"/>
        </w:rPr>
        <w:t xml:space="preserve">applied the new and </w:t>
      </w:r>
      <w:r w:rsidR="00DB53E6" w:rsidRPr="002262AB">
        <w:rPr>
          <w:rFonts w:ascii="Times New Roman" w:hAnsi="Times New Roman" w:cs="Times New Roman"/>
          <w:szCs w:val="22"/>
        </w:rPr>
        <w:t>revised financial reporting standards</w:t>
      </w:r>
      <w:r w:rsidRPr="002262AB">
        <w:rPr>
          <w:rFonts w:ascii="Times New Roman" w:hAnsi="Times New Roman" w:cs="Times New Roman"/>
          <w:szCs w:val="22"/>
        </w:rPr>
        <w:t xml:space="preserve"> (TFRS)</w:t>
      </w:r>
      <w:r w:rsidR="00DB53E6" w:rsidRPr="002262AB">
        <w:rPr>
          <w:rFonts w:ascii="Times New Roman" w:hAnsi="Times New Roman" w:cs="Times New Roman"/>
          <w:szCs w:val="22"/>
        </w:rPr>
        <w:t>, as discussed in Note 2.2 to the financial statement</w:t>
      </w:r>
      <w:r w:rsidRPr="002262AB">
        <w:rPr>
          <w:rFonts w:ascii="Times New Roman" w:hAnsi="Times New Roman" w:cs="Times New Roman"/>
          <w:szCs w:val="22"/>
        </w:rPr>
        <w:t>s</w:t>
      </w:r>
      <w:r w:rsidR="00DB53E6" w:rsidRPr="002262AB">
        <w:rPr>
          <w:rFonts w:ascii="Times New Roman" w:hAnsi="Times New Roman" w:cs="Times New Roman"/>
          <w:szCs w:val="22"/>
        </w:rPr>
        <w:t xml:space="preserve">, </w:t>
      </w:r>
      <w:r w:rsidRPr="002262AB">
        <w:rPr>
          <w:rFonts w:ascii="Times New Roman" w:hAnsi="Times New Roman" w:cs="Times New Roman"/>
          <w:szCs w:val="22"/>
        </w:rPr>
        <w:t>is summarized as follows:</w:t>
      </w:r>
    </w:p>
    <w:p w:rsidR="00C54B69" w:rsidRPr="002262AB" w:rsidRDefault="00C54B69" w:rsidP="003165B3">
      <w:pPr>
        <w:tabs>
          <w:tab w:val="left" w:pos="2880"/>
        </w:tabs>
        <w:spacing w:after="0" w:line="240" w:lineRule="atLeast"/>
        <w:ind w:left="539" w:right="-25"/>
        <w:rPr>
          <w:rFonts w:ascii="Times New Roman" w:hAnsi="Times New Roman" w:cs="Times New Roman"/>
          <w:szCs w:val="22"/>
        </w:rPr>
      </w:pPr>
    </w:p>
    <w:p w:rsidR="003165B3" w:rsidRPr="002262AB" w:rsidRDefault="00D848F8" w:rsidP="00D848F8">
      <w:pPr>
        <w:pStyle w:val="ListParagraph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contextualSpacing w:val="0"/>
        <w:jc w:val="both"/>
        <w:rPr>
          <w:rFonts w:ascii="Times New Roman" w:hAnsi="Times New Roman" w:cs="Times New Roman"/>
          <w:b/>
          <w:bCs/>
          <w:i/>
          <w:iCs/>
          <w:sz w:val="22"/>
        </w:rPr>
      </w:pPr>
      <w:r w:rsidRPr="002262AB">
        <w:rPr>
          <w:rFonts w:ascii="Times New Roman" w:hAnsi="Times New Roman" w:cs="Times New Roman"/>
          <w:b/>
          <w:bCs/>
          <w:i/>
          <w:iCs/>
          <w:sz w:val="22"/>
        </w:rPr>
        <w:t>4.1</w:t>
      </w:r>
      <w:r w:rsidRPr="002262AB">
        <w:rPr>
          <w:rFonts w:ascii="Times New Roman" w:hAnsi="Times New Roman" w:cs="Times New Roman"/>
          <w:b/>
          <w:bCs/>
          <w:i/>
          <w:iCs/>
          <w:sz w:val="22"/>
        </w:rPr>
        <w:tab/>
      </w:r>
      <w:r w:rsidR="003165B3" w:rsidRPr="002262AB">
        <w:rPr>
          <w:rFonts w:ascii="Times New Roman" w:hAnsi="Times New Roman" w:cs="Times New Roman"/>
          <w:b/>
          <w:bCs/>
          <w:i/>
          <w:iCs/>
          <w:sz w:val="22"/>
        </w:rPr>
        <w:t>TFRS - Financial instruments standards</w:t>
      </w:r>
    </w:p>
    <w:p w:rsidR="0010640A" w:rsidRPr="002262AB" w:rsidRDefault="0010640A" w:rsidP="00F243BE">
      <w:pPr>
        <w:tabs>
          <w:tab w:val="left" w:pos="2880"/>
        </w:tabs>
        <w:spacing w:after="0" w:line="240" w:lineRule="atLeast"/>
        <w:ind w:left="993" w:right="-25"/>
        <w:jc w:val="both"/>
        <w:rPr>
          <w:rFonts w:ascii="Times New Roman" w:hAnsi="Times New Roman" w:cs="Times New Roman"/>
          <w:szCs w:val="22"/>
        </w:rPr>
      </w:pPr>
    </w:p>
    <w:p w:rsidR="003165B3" w:rsidRPr="002262AB" w:rsidRDefault="003165B3" w:rsidP="00D848F8">
      <w:pPr>
        <w:tabs>
          <w:tab w:val="left" w:pos="2880"/>
        </w:tabs>
        <w:spacing w:after="0" w:line="240" w:lineRule="atLeast"/>
        <w:ind w:left="567" w:right="-25"/>
        <w:jc w:val="thaiDistribute"/>
        <w:rPr>
          <w:rFonts w:ascii="Times New Roman" w:hAnsi="Times New Roman" w:cs="Times New Roman"/>
          <w:szCs w:val="22"/>
        </w:rPr>
      </w:pPr>
      <w:r w:rsidRPr="002262AB">
        <w:rPr>
          <w:rFonts w:ascii="Times New Roman" w:hAnsi="Times New Roman" w:cs="Times New Roman"/>
          <w:spacing w:val="-4"/>
          <w:szCs w:val="22"/>
        </w:rPr>
        <w:t>These TFRS - Financial instruments standards establish requirements related to definition, recognition,</w:t>
      </w:r>
      <w:r w:rsidRPr="002262AB">
        <w:rPr>
          <w:rFonts w:ascii="Times New Roman" w:hAnsi="Times New Roman" w:cs="Times New Roman"/>
          <w:szCs w:val="22"/>
        </w:rPr>
        <w:t xml:space="preserve"> measurement, impairment and </w:t>
      </w:r>
      <w:proofErr w:type="spellStart"/>
      <w:r w:rsidRPr="002262AB">
        <w:rPr>
          <w:rFonts w:ascii="Times New Roman" w:hAnsi="Times New Roman" w:cs="Times New Roman"/>
          <w:szCs w:val="22"/>
        </w:rPr>
        <w:t>derecognition</w:t>
      </w:r>
      <w:proofErr w:type="spellEnd"/>
      <w:r w:rsidRPr="002262AB">
        <w:rPr>
          <w:rFonts w:ascii="Times New Roman" w:hAnsi="Times New Roman" w:cs="Times New Roman"/>
          <w:szCs w:val="22"/>
        </w:rPr>
        <w:t xml:space="preserve"> of financial assets and financial liabilities, including accounting for derivatives and hedge accounting.</w:t>
      </w:r>
      <w:r w:rsidR="00D848F8" w:rsidRPr="002262AB">
        <w:rPr>
          <w:rFonts w:ascii="Times New Roman" w:hAnsi="Times New Roman" w:cs="Times New Roman"/>
          <w:szCs w:val="22"/>
        </w:rPr>
        <w:t xml:space="preserve"> </w:t>
      </w:r>
      <w:r w:rsidRPr="002262AB">
        <w:rPr>
          <w:rFonts w:ascii="Times New Roman" w:hAnsi="Times New Roman" w:cs="Times New Roman"/>
          <w:szCs w:val="22"/>
        </w:rPr>
        <w:t xml:space="preserve"> </w:t>
      </w:r>
      <w:bookmarkStart w:id="0" w:name="_Hlk61257597"/>
      <w:r w:rsidRPr="002262AB">
        <w:rPr>
          <w:rFonts w:ascii="Times New Roman" w:hAnsi="Times New Roman" w:cs="Times New Roman"/>
          <w:szCs w:val="22"/>
        </w:rPr>
        <w:t xml:space="preserve">The details of accounting policies are disclosed in </w:t>
      </w:r>
      <w:r w:rsidR="00C92ED8" w:rsidRPr="002262AB">
        <w:rPr>
          <w:rFonts w:ascii="Times New Roman" w:hAnsi="Times New Roman" w:cs="Times New Roman"/>
          <w:szCs w:val="22"/>
        </w:rPr>
        <w:t>note</w:t>
      </w:r>
      <w:r w:rsidR="00D848F8" w:rsidRPr="002262AB">
        <w:rPr>
          <w:rFonts w:ascii="Times New Roman" w:hAnsi="Times New Roman" w:cs="Times New Roman"/>
          <w:szCs w:val="22"/>
        </w:rPr>
        <w:t>s</w:t>
      </w:r>
      <w:r w:rsidR="00C92ED8" w:rsidRPr="002262AB">
        <w:rPr>
          <w:rFonts w:ascii="Times New Roman" w:hAnsi="Times New Roman" w:cs="Times New Roman"/>
          <w:szCs w:val="22"/>
        </w:rPr>
        <w:t xml:space="preserve"> 5.3 and 3</w:t>
      </w:r>
      <w:r w:rsidRPr="002262AB">
        <w:rPr>
          <w:rFonts w:ascii="Times New Roman" w:hAnsi="Times New Roman" w:cs="Times New Roman"/>
          <w:szCs w:val="22"/>
        </w:rPr>
        <w:t xml:space="preserve">8. </w:t>
      </w:r>
      <w:bookmarkEnd w:id="0"/>
      <w:r w:rsidRPr="002262AB">
        <w:rPr>
          <w:rFonts w:ascii="Times New Roman" w:hAnsi="Times New Roman" w:cs="Times New Roman"/>
          <w:szCs w:val="22"/>
        </w:rPr>
        <w:t xml:space="preserve">The impact from adoption of TFRS - Financial instruments standards are as follows: </w:t>
      </w:r>
    </w:p>
    <w:p w:rsidR="00B71F3A" w:rsidRPr="002262AB" w:rsidRDefault="00B71F3A" w:rsidP="003165B3">
      <w:pPr>
        <w:tabs>
          <w:tab w:val="left" w:pos="2880"/>
        </w:tabs>
        <w:spacing w:after="0" w:line="240" w:lineRule="atLeast"/>
        <w:ind w:left="993" w:right="-25" w:hanging="426"/>
        <w:jc w:val="both"/>
        <w:rPr>
          <w:rFonts w:ascii="Times New Roman" w:hAnsi="Times New Roman" w:cs="Times New Roman"/>
          <w:szCs w:val="22"/>
        </w:rPr>
      </w:pPr>
    </w:p>
    <w:p w:rsidR="003165B3" w:rsidRPr="002262AB" w:rsidRDefault="00D848F8" w:rsidP="00D848F8">
      <w:pPr>
        <w:pStyle w:val="ListParagraph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left="567"/>
        <w:contextualSpacing w:val="0"/>
        <w:jc w:val="both"/>
        <w:rPr>
          <w:rFonts w:ascii="Times New Roman" w:hAnsi="Times New Roman" w:cs="Times New Roman"/>
          <w:sz w:val="22"/>
        </w:rPr>
      </w:pPr>
      <w:r w:rsidRPr="002262AB">
        <w:rPr>
          <w:rFonts w:ascii="Times New Roman" w:hAnsi="Times New Roman" w:cs="Times New Roman"/>
          <w:sz w:val="22"/>
        </w:rPr>
        <w:t>4.1.1</w:t>
      </w:r>
      <w:r w:rsidRPr="002262AB">
        <w:rPr>
          <w:rFonts w:ascii="Times New Roman" w:hAnsi="Times New Roman" w:cs="Times New Roman"/>
          <w:sz w:val="22"/>
        </w:rPr>
        <w:tab/>
      </w:r>
      <w:r w:rsidR="003165B3" w:rsidRPr="002262AB">
        <w:rPr>
          <w:rFonts w:ascii="Times New Roman" w:hAnsi="Times New Roman" w:cs="Times New Roman"/>
          <w:sz w:val="22"/>
        </w:rPr>
        <w:t>Classification - Financial assets</w:t>
      </w:r>
    </w:p>
    <w:p w:rsidR="003165B3" w:rsidRPr="002262AB" w:rsidRDefault="003165B3" w:rsidP="00D848F8">
      <w:pPr>
        <w:tabs>
          <w:tab w:val="left" w:pos="2880"/>
        </w:tabs>
        <w:spacing w:after="0" w:line="240" w:lineRule="atLeast"/>
        <w:ind w:left="993" w:right="-25" w:hanging="426"/>
        <w:jc w:val="both"/>
        <w:rPr>
          <w:rFonts w:ascii="Times New Roman" w:hAnsi="Times New Roman" w:cs="Times New Roman"/>
          <w:szCs w:val="22"/>
        </w:rPr>
      </w:pPr>
    </w:p>
    <w:p w:rsidR="003165B3" w:rsidRPr="002262AB" w:rsidRDefault="003165B3" w:rsidP="00680EE0">
      <w:pPr>
        <w:tabs>
          <w:tab w:val="left" w:pos="2880"/>
        </w:tabs>
        <w:spacing w:after="0" w:line="240" w:lineRule="atLeast"/>
        <w:ind w:left="1276" w:right="-25"/>
        <w:jc w:val="thaiDistribute"/>
        <w:rPr>
          <w:rFonts w:ascii="Times New Roman" w:hAnsi="Times New Roman" w:cs="Times New Roman"/>
          <w:szCs w:val="22"/>
        </w:rPr>
      </w:pPr>
      <w:r w:rsidRPr="002262AB">
        <w:rPr>
          <w:rFonts w:ascii="Times New Roman" w:hAnsi="Times New Roman" w:cs="Times New Roman"/>
          <w:szCs w:val="22"/>
        </w:rPr>
        <w:t xml:space="preserve">TFRS 9 classifies financial assets into three categories: measured at amortized cost, fair value </w:t>
      </w:r>
      <w:r w:rsidRPr="002262AB">
        <w:rPr>
          <w:rFonts w:ascii="Times New Roman" w:hAnsi="Times New Roman" w:cs="Times New Roman"/>
          <w:spacing w:val="-2"/>
          <w:szCs w:val="22"/>
        </w:rPr>
        <w:t>to other comprehensive income (FVOCI) and fair value to profit or loss (FVTPL).</w:t>
      </w:r>
      <w:r w:rsidR="00D848F8" w:rsidRPr="002262AB">
        <w:rPr>
          <w:rFonts w:ascii="Times New Roman" w:hAnsi="Times New Roman" w:cs="Times New Roman"/>
          <w:spacing w:val="-2"/>
          <w:szCs w:val="22"/>
        </w:rPr>
        <w:t xml:space="preserve"> </w:t>
      </w:r>
      <w:r w:rsidRPr="002262AB">
        <w:rPr>
          <w:rFonts w:ascii="Times New Roman" w:hAnsi="Times New Roman" w:cs="Times New Roman"/>
          <w:spacing w:val="-2"/>
          <w:szCs w:val="22"/>
        </w:rPr>
        <w:t xml:space="preserve"> The standard</w:t>
      </w:r>
      <w:r w:rsidRPr="002262AB">
        <w:rPr>
          <w:rFonts w:ascii="Times New Roman" w:hAnsi="Times New Roman" w:cs="Times New Roman"/>
          <w:szCs w:val="22"/>
        </w:rPr>
        <w:t xml:space="preserve"> eliminates the existing classification of held-to-maturity debt securities, </w:t>
      </w:r>
      <w:r w:rsidRPr="002262AB">
        <w:rPr>
          <w:rFonts w:ascii="Times New Roman" w:hAnsi="Times New Roman" w:cs="Times New Roman"/>
          <w:spacing w:val="-2"/>
          <w:szCs w:val="22"/>
        </w:rPr>
        <w:t>available-for-sale securities, trading securities and general investment as specified by TAS 105.</w:t>
      </w:r>
      <w:r w:rsidR="00D848F8" w:rsidRPr="002262AB">
        <w:rPr>
          <w:rFonts w:ascii="Times New Roman" w:hAnsi="Times New Roman" w:cs="Times New Roman"/>
          <w:spacing w:val="-2"/>
          <w:szCs w:val="22"/>
        </w:rPr>
        <w:t xml:space="preserve"> </w:t>
      </w:r>
      <w:r w:rsidRPr="002262AB">
        <w:rPr>
          <w:rFonts w:ascii="Times New Roman" w:hAnsi="Times New Roman" w:cs="Times New Roman"/>
          <w:szCs w:val="22"/>
        </w:rPr>
        <w:t xml:space="preserve"> The classification under TFRS 9 is based on the cash flow characteristics of the financial asset and the business </w:t>
      </w:r>
      <w:r w:rsidRPr="002262AB">
        <w:rPr>
          <w:rFonts w:ascii="Times New Roman" w:hAnsi="Times New Roman" w:cs="Times New Roman"/>
          <w:spacing w:val="-4"/>
          <w:szCs w:val="22"/>
        </w:rPr>
        <w:t xml:space="preserve">model in which they are managed. </w:t>
      </w:r>
      <w:r w:rsidR="00D848F8" w:rsidRPr="002262AB">
        <w:rPr>
          <w:rFonts w:ascii="Times New Roman" w:hAnsi="Times New Roman" w:cs="Times New Roman"/>
          <w:spacing w:val="-4"/>
          <w:szCs w:val="22"/>
        </w:rPr>
        <w:t xml:space="preserve"> </w:t>
      </w:r>
      <w:r w:rsidRPr="002262AB">
        <w:rPr>
          <w:rFonts w:ascii="Times New Roman" w:hAnsi="Times New Roman" w:cs="Times New Roman"/>
          <w:spacing w:val="-4"/>
          <w:szCs w:val="22"/>
        </w:rPr>
        <w:t xml:space="preserve">Under TFRS 9, derivatives are measured at FVTPL. </w:t>
      </w:r>
      <w:r w:rsidR="00D848F8" w:rsidRPr="002262AB">
        <w:rPr>
          <w:rFonts w:ascii="Times New Roman" w:hAnsi="Times New Roman" w:cs="Times New Roman"/>
          <w:spacing w:val="-4"/>
          <w:szCs w:val="22"/>
        </w:rPr>
        <w:t xml:space="preserve"> </w:t>
      </w:r>
      <w:r w:rsidRPr="002262AB">
        <w:rPr>
          <w:rFonts w:ascii="Times New Roman" w:hAnsi="Times New Roman" w:cs="Times New Roman"/>
          <w:spacing w:val="-4"/>
          <w:szCs w:val="22"/>
        </w:rPr>
        <w:t>It replaces</w:t>
      </w:r>
      <w:r w:rsidRPr="002262AB">
        <w:rPr>
          <w:rFonts w:ascii="Times New Roman" w:hAnsi="Times New Roman" w:cs="Times New Roman"/>
          <w:szCs w:val="22"/>
        </w:rPr>
        <w:t xml:space="preserve"> accounting policies of the Group</w:t>
      </w:r>
      <w:r w:rsidR="00D848F8" w:rsidRPr="002262AB">
        <w:rPr>
          <w:rFonts w:ascii="Times New Roman" w:hAnsi="Times New Roman" w:cs="Times New Roman"/>
          <w:szCs w:val="22"/>
        </w:rPr>
        <w:t>/Company</w:t>
      </w:r>
      <w:r w:rsidRPr="002262AB">
        <w:rPr>
          <w:rFonts w:ascii="Times New Roman" w:hAnsi="Times New Roman" w:cs="Times New Roman"/>
          <w:szCs w:val="22"/>
        </w:rPr>
        <w:t xml:space="preserve"> on recognition of revaluation exchange rate at the end of period or when the derivatives were exercised.</w:t>
      </w:r>
    </w:p>
    <w:p w:rsidR="003165B3" w:rsidRPr="002262AB" w:rsidRDefault="003165B3" w:rsidP="003165B3">
      <w:pPr>
        <w:tabs>
          <w:tab w:val="left" w:pos="2880"/>
        </w:tabs>
        <w:spacing w:after="0" w:line="240" w:lineRule="atLeast"/>
        <w:ind w:left="567" w:right="-25"/>
        <w:jc w:val="both"/>
        <w:rPr>
          <w:rFonts w:ascii="Times New Roman" w:hAnsi="Times New Roman" w:cs="Times New Roman"/>
          <w:szCs w:val="22"/>
        </w:rPr>
      </w:pPr>
    </w:p>
    <w:p w:rsidR="003165B3" w:rsidRPr="002262AB" w:rsidRDefault="003165B3" w:rsidP="00680EE0">
      <w:pPr>
        <w:tabs>
          <w:tab w:val="left" w:pos="2880"/>
        </w:tabs>
        <w:spacing w:after="0" w:line="240" w:lineRule="atLeast"/>
        <w:ind w:left="1276" w:right="-25"/>
        <w:jc w:val="thaiDistribute"/>
        <w:rPr>
          <w:rFonts w:ascii="Times New Roman" w:hAnsi="Times New Roman" w:cs="Times New Roman"/>
          <w:szCs w:val="22"/>
        </w:rPr>
      </w:pPr>
      <w:r w:rsidRPr="002262AB">
        <w:rPr>
          <w:rFonts w:ascii="Times New Roman" w:hAnsi="Times New Roman" w:cs="Times New Roman"/>
          <w:szCs w:val="22"/>
        </w:rPr>
        <w:t xml:space="preserve">The classification - Financial assets under TFRS 9 has no material </w:t>
      </w:r>
      <w:r w:rsidR="00006267" w:rsidRPr="002262AB">
        <w:rPr>
          <w:rFonts w:ascii="Times New Roman" w:hAnsi="Times New Roman" w:cs="Times New Roman"/>
          <w:szCs w:val="22"/>
        </w:rPr>
        <w:t xml:space="preserve">effect on </w:t>
      </w:r>
      <w:r w:rsidRPr="002262AB">
        <w:rPr>
          <w:rFonts w:ascii="Times New Roman" w:hAnsi="Times New Roman" w:cs="Times New Roman"/>
          <w:szCs w:val="22"/>
        </w:rPr>
        <w:t xml:space="preserve">the financials </w:t>
      </w:r>
      <w:r w:rsidR="00006267" w:rsidRPr="002262AB">
        <w:rPr>
          <w:rFonts w:ascii="Times New Roman" w:hAnsi="Times New Roman" w:cs="Times New Roman"/>
          <w:szCs w:val="22"/>
        </w:rPr>
        <w:t>s</w:t>
      </w:r>
      <w:r w:rsidR="00C92ED8" w:rsidRPr="002262AB">
        <w:rPr>
          <w:rFonts w:ascii="Times New Roman" w:hAnsi="Times New Roman" w:cs="Times New Roman"/>
          <w:szCs w:val="22"/>
        </w:rPr>
        <w:t>tatements of the Group/Company.</w:t>
      </w:r>
    </w:p>
    <w:p w:rsidR="003165B3" w:rsidRPr="002262AB" w:rsidRDefault="003165B3" w:rsidP="003165B3">
      <w:pPr>
        <w:tabs>
          <w:tab w:val="left" w:pos="2880"/>
        </w:tabs>
        <w:spacing w:after="0" w:line="240" w:lineRule="atLeast"/>
        <w:ind w:left="567" w:right="-25"/>
        <w:jc w:val="both"/>
        <w:rPr>
          <w:rFonts w:ascii="Times New Roman" w:hAnsi="Times New Roman" w:cs="Times New Roman"/>
          <w:szCs w:val="22"/>
        </w:rPr>
      </w:pPr>
    </w:p>
    <w:p w:rsidR="00006267" w:rsidRPr="002262AB" w:rsidRDefault="00006267">
      <w:pPr>
        <w:spacing w:after="0" w:line="240" w:lineRule="auto"/>
        <w:rPr>
          <w:rFonts w:ascii="Times New Roman" w:hAnsi="Times New Roman" w:cs="Times New Roman"/>
          <w:szCs w:val="22"/>
        </w:rPr>
      </w:pPr>
      <w:r w:rsidRPr="002262AB">
        <w:rPr>
          <w:rFonts w:ascii="Times New Roman" w:hAnsi="Times New Roman" w:cs="Times New Roman"/>
        </w:rPr>
        <w:br w:type="page"/>
      </w:r>
    </w:p>
    <w:p w:rsidR="003165B3" w:rsidRPr="002262AB" w:rsidRDefault="00006267" w:rsidP="00006267">
      <w:pPr>
        <w:pStyle w:val="ListParagraph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left="567"/>
        <w:contextualSpacing w:val="0"/>
        <w:jc w:val="both"/>
        <w:rPr>
          <w:rFonts w:ascii="Times New Roman" w:hAnsi="Times New Roman" w:cs="Times New Roman"/>
          <w:sz w:val="22"/>
        </w:rPr>
      </w:pPr>
      <w:r w:rsidRPr="002262AB">
        <w:rPr>
          <w:rFonts w:ascii="Times New Roman" w:hAnsi="Times New Roman" w:cs="Times New Roman"/>
          <w:sz w:val="22"/>
        </w:rPr>
        <w:lastRenderedPageBreak/>
        <w:t>4.1.2</w:t>
      </w:r>
      <w:r w:rsidRPr="002262AB">
        <w:rPr>
          <w:rFonts w:ascii="Times New Roman" w:hAnsi="Times New Roman" w:cs="Times New Roman"/>
          <w:sz w:val="22"/>
        </w:rPr>
        <w:tab/>
      </w:r>
      <w:r w:rsidR="003165B3" w:rsidRPr="002262AB">
        <w:rPr>
          <w:rFonts w:ascii="Times New Roman" w:hAnsi="Times New Roman" w:cs="Times New Roman"/>
          <w:sz w:val="22"/>
        </w:rPr>
        <w:t>Measurement at amortized cost</w:t>
      </w:r>
    </w:p>
    <w:p w:rsidR="003165B3" w:rsidRPr="002262AB" w:rsidRDefault="003165B3" w:rsidP="003165B3">
      <w:pPr>
        <w:pStyle w:val="ListParagraph"/>
        <w:spacing w:line="240" w:lineRule="auto"/>
        <w:ind w:left="1440"/>
        <w:rPr>
          <w:rFonts w:ascii="Times New Roman" w:hAnsi="Times New Roman" w:cs="Times New Roman"/>
          <w:sz w:val="22"/>
          <w:szCs w:val="22"/>
        </w:rPr>
      </w:pPr>
    </w:p>
    <w:p w:rsidR="003165B3" w:rsidRPr="002262AB" w:rsidRDefault="003165B3" w:rsidP="00680EE0">
      <w:pPr>
        <w:tabs>
          <w:tab w:val="left" w:pos="2880"/>
        </w:tabs>
        <w:spacing w:after="0" w:line="240" w:lineRule="atLeast"/>
        <w:ind w:left="1276" w:right="-25"/>
        <w:jc w:val="thaiDistribute"/>
        <w:rPr>
          <w:rFonts w:ascii="Times New Roman" w:hAnsi="Times New Roman" w:cs="Times New Roman"/>
          <w:szCs w:val="22"/>
        </w:rPr>
      </w:pPr>
      <w:r w:rsidRPr="002262AB">
        <w:rPr>
          <w:rFonts w:ascii="Times New Roman" w:hAnsi="Times New Roman" w:cs="Times New Roman"/>
          <w:spacing w:val="4"/>
          <w:szCs w:val="22"/>
        </w:rPr>
        <w:t xml:space="preserve">Under TFRS </w:t>
      </w:r>
      <w:r w:rsidRPr="002262AB">
        <w:rPr>
          <w:rFonts w:ascii="Times New Roman" w:hAnsi="Times New Roman" w:cs="Times New Roman"/>
          <w:spacing w:val="4"/>
          <w:szCs w:val="22"/>
          <w:cs/>
        </w:rPr>
        <w:t>9</w:t>
      </w:r>
      <w:r w:rsidRPr="002262AB">
        <w:rPr>
          <w:rFonts w:ascii="Times New Roman" w:hAnsi="Times New Roman" w:cs="Times New Roman"/>
          <w:spacing w:val="4"/>
          <w:szCs w:val="22"/>
        </w:rPr>
        <w:t>, interest income and interest expenses recognized from all financial assets</w:t>
      </w:r>
      <w:r w:rsidRPr="002262AB">
        <w:rPr>
          <w:rFonts w:ascii="Times New Roman" w:hAnsi="Times New Roman" w:cs="Times New Roman"/>
          <w:szCs w:val="22"/>
        </w:rPr>
        <w:t xml:space="preserve"> and </w:t>
      </w:r>
      <w:r w:rsidRPr="002262AB">
        <w:rPr>
          <w:rFonts w:ascii="Times New Roman" w:hAnsi="Times New Roman" w:cs="Times New Roman"/>
          <w:spacing w:val="2"/>
          <w:szCs w:val="22"/>
        </w:rPr>
        <w:t xml:space="preserve">financial liabilities measured at amortized cost shall be calculated using effective </w:t>
      </w:r>
      <w:r w:rsidRPr="002262AB">
        <w:rPr>
          <w:rFonts w:ascii="Times New Roman" w:hAnsi="Times New Roman" w:cs="Times New Roman"/>
          <w:szCs w:val="22"/>
        </w:rPr>
        <w:t xml:space="preserve">interest rate method. </w:t>
      </w:r>
      <w:r w:rsidR="00006267" w:rsidRPr="002262AB">
        <w:rPr>
          <w:rFonts w:ascii="Times New Roman" w:hAnsi="Times New Roman" w:cs="Times New Roman"/>
          <w:szCs w:val="22"/>
        </w:rPr>
        <w:t xml:space="preserve"> </w:t>
      </w:r>
      <w:r w:rsidRPr="002262AB">
        <w:rPr>
          <w:rFonts w:ascii="Times New Roman" w:hAnsi="Times New Roman" w:cs="Times New Roman"/>
          <w:szCs w:val="22"/>
        </w:rPr>
        <w:t xml:space="preserve">The adoption of TFRS </w:t>
      </w:r>
      <w:r w:rsidRPr="002262AB">
        <w:rPr>
          <w:rFonts w:ascii="Times New Roman" w:hAnsi="Times New Roman" w:cs="Times New Roman"/>
          <w:szCs w:val="22"/>
          <w:cs/>
        </w:rPr>
        <w:t>9</w:t>
      </w:r>
      <w:r w:rsidR="00006267" w:rsidRPr="002262AB">
        <w:rPr>
          <w:rFonts w:ascii="Times New Roman" w:hAnsi="Times New Roman" w:cs="Times New Roman"/>
          <w:szCs w:val="22"/>
        </w:rPr>
        <w:t xml:space="preserve"> </w:t>
      </w:r>
      <w:r w:rsidRPr="002262AB">
        <w:rPr>
          <w:rFonts w:ascii="Times New Roman" w:hAnsi="Times New Roman" w:cs="Times New Roman"/>
          <w:szCs w:val="22"/>
        </w:rPr>
        <w:t xml:space="preserve">has no material effect on the financial statements </w:t>
      </w:r>
      <w:r w:rsidR="00C92ED8" w:rsidRPr="002262AB">
        <w:rPr>
          <w:rFonts w:ascii="Times New Roman" w:hAnsi="Times New Roman" w:cs="Times New Roman"/>
          <w:szCs w:val="22"/>
        </w:rPr>
        <w:t>of the Group/Company.</w:t>
      </w:r>
    </w:p>
    <w:p w:rsidR="003165B3" w:rsidRPr="002262AB" w:rsidRDefault="003165B3" w:rsidP="003165B3">
      <w:pPr>
        <w:tabs>
          <w:tab w:val="left" w:pos="2880"/>
        </w:tabs>
        <w:spacing w:after="0" w:line="240" w:lineRule="atLeast"/>
        <w:ind w:left="567" w:right="-25"/>
        <w:jc w:val="both"/>
        <w:rPr>
          <w:rFonts w:ascii="Times New Roman" w:hAnsi="Times New Roman" w:cs="Times New Roman"/>
          <w:szCs w:val="22"/>
        </w:rPr>
      </w:pPr>
    </w:p>
    <w:p w:rsidR="003165B3" w:rsidRPr="002262AB" w:rsidRDefault="00006267" w:rsidP="00006267">
      <w:pPr>
        <w:pStyle w:val="ListParagraph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left="567"/>
        <w:contextualSpacing w:val="0"/>
        <w:jc w:val="both"/>
        <w:rPr>
          <w:rFonts w:ascii="Times New Roman" w:hAnsi="Times New Roman" w:cs="Times New Roman"/>
          <w:sz w:val="22"/>
        </w:rPr>
      </w:pPr>
      <w:r w:rsidRPr="002262AB">
        <w:rPr>
          <w:rFonts w:ascii="Times New Roman" w:hAnsi="Times New Roman" w:cs="Times New Roman"/>
          <w:sz w:val="22"/>
        </w:rPr>
        <w:t>4.1.3</w:t>
      </w:r>
      <w:r w:rsidRPr="002262AB">
        <w:rPr>
          <w:rFonts w:ascii="Times New Roman" w:hAnsi="Times New Roman" w:cs="Times New Roman"/>
          <w:sz w:val="22"/>
        </w:rPr>
        <w:tab/>
      </w:r>
      <w:r w:rsidR="003165B3" w:rsidRPr="002262AB">
        <w:rPr>
          <w:rFonts w:ascii="Times New Roman" w:hAnsi="Times New Roman" w:cs="Times New Roman"/>
          <w:sz w:val="22"/>
        </w:rPr>
        <w:t xml:space="preserve">Classification - Financial liabilities </w:t>
      </w:r>
    </w:p>
    <w:p w:rsidR="003165B3" w:rsidRPr="002262AB" w:rsidRDefault="003165B3" w:rsidP="003165B3">
      <w:pPr>
        <w:pStyle w:val="ListParagraph"/>
        <w:spacing w:line="240" w:lineRule="auto"/>
        <w:ind w:left="1080"/>
        <w:contextualSpacing/>
        <w:rPr>
          <w:rFonts w:ascii="Times New Roman" w:hAnsi="Times New Roman" w:cs="Times New Roman"/>
          <w:sz w:val="22"/>
          <w:szCs w:val="22"/>
        </w:rPr>
      </w:pPr>
    </w:p>
    <w:p w:rsidR="003165B3" w:rsidRPr="002262AB" w:rsidRDefault="003165B3" w:rsidP="00680EE0">
      <w:pPr>
        <w:tabs>
          <w:tab w:val="left" w:pos="2880"/>
        </w:tabs>
        <w:spacing w:after="0" w:line="240" w:lineRule="atLeast"/>
        <w:ind w:left="1276" w:right="-25"/>
        <w:jc w:val="thaiDistribute"/>
        <w:rPr>
          <w:rFonts w:ascii="Times New Roman" w:hAnsi="Times New Roman" w:cs="Times New Roman"/>
          <w:szCs w:val="22"/>
        </w:rPr>
      </w:pPr>
      <w:r w:rsidRPr="002262AB">
        <w:rPr>
          <w:rFonts w:ascii="Times New Roman" w:hAnsi="Times New Roman" w:cs="Times New Roman"/>
          <w:szCs w:val="22"/>
        </w:rPr>
        <w:t xml:space="preserve">TFRS 9 introduces a new classification and measurement approach for financial liabilities consisting of two principal classification categories: amortized cost and FVTPL. </w:t>
      </w:r>
      <w:r w:rsidR="00A63CF2" w:rsidRPr="002262AB">
        <w:rPr>
          <w:rFonts w:ascii="Times New Roman" w:hAnsi="Times New Roman" w:cs="Times New Roman"/>
          <w:szCs w:val="22"/>
        </w:rPr>
        <w:t xml:space="preserve"> </w:t>
      </w:r>
      <w:r w:rsidRPr="002262AB">
        <w:rPr>
          <w:rFonts w:ascii="Times New Roman" w:hAnsi="Times New Roman" w:cs="Times New Roman"/>
          <w:szCs w:val="22"/>
        </w:rPr>
        <w:t>A financial liability is classified as financial liabilities</w:t>
      </w:r>
      <w:r w:rsidRPr="002262AB">
        <w:rPr>
          <w:rFonts w:ascii="Times New Roman" w:hAnsi="Times New Roman" w:cs="Times New Roman"/>
          <w:spacing w:val="-4"/>
          <w:szCs w:val="22"/>
        </w:rPr>
        <w:t xml:space="preserve"> measured at FVTPL if it is held for trading, a derivative</w:t>
      </w:r>
      <w:r w:rsidRPr="002262AB">
        <w:rPr>
          <w:rFonts w:ascii="Times New Roman" w:hAnsi="Times New Roman" w:cs="Times New Roman"/>
          <w:szCs w:val="22"/>
        </w:rPr>
        <w:t xml:space="preserve"> or designated as such on the initial recognition.</w:t>
      </w:r>
    </w:p>
    <w:p w:rsidR="003165B3" w:rsidRPr="002262AB" w:rsidRDefault="003165B3" w:rsidP="003165B3">
      <w:pPr>
        <w:spacing w:line="240" w:lineRule="auto"/>
        <w:ind w:left="567"/>
        <w:contextualSpacing/>
        <w:jc w:val="thaiDistribute"/>
        <w:rPr>
          <w:rFonts w:ascii="Times New Roman" w:hAnsi="Times New Roman" w:cs="Times New Roman"/>
          <w:spacing w:val="-4"/>
          <w:szCs w:val="22"/>
        </w:rPr>
      </w:pPr>
    </w:p>
    <w:p w:rsidR="003165B3" w:rsidRPr="002262AB" w:rsidRDefault="003165B3" w:rsidP="00680EE0">
      <w:pPr>
        <w:tabs>
          <w:tab w:val="left" w:pos="2880"/>
        </w:tabs>
        <w:spacing w:after="0" w:line="240" w:lineRule="atLeast"/>
        <w:ind w:left="1276" w:right="-25"/>
        <w:jc w:val="thaiDistribute"/>
        <w:rPr>
          <w:rFonts w:ascii="Times New Roman" w:hAnsi="Times New Roman" w:cs="Times New Roman"/>
          <w:szCs w:val="22"/>
        </w:rPr>
      </w:pPr>
      <w:r w:rsidRPr="002262AB">
        <w:rPr>
          <w:rFonts w:ascii="Times New Roman" w:hAnsi="Times New Roman" w:cs="Times New Roman"/>
          <w:spacing w:val="-4"/>
          <w:szCs w:val="22"/>
        </w:rPr>
        <w:t xml:space="preserve">The classified other financial liabilities </w:t>
      </w:r>
      <w:r w:rsidR="00A63CF2" w:rsidRPr="002262AB">
        <w:rPr>
          <w:rFonts w:ascii="Times New Roman" w:hAnsi="Times New Roman" w:cs="Times New Roman"/>
          <w:spacing w:val="-4"/>
          <w:szCs w:val="22"/>
        </w:rPr>
        <w:t>according to</w:t>
      </w:r>
      <w:r w:rsidRPr="002262AB">
        <w:rPr>
          <w:rFonts w:ascii="Times New Roman" w:hAnsi="Times New Roman" w:cs="Times New Roman"/>
          <w:szCs w:val="22"/>
        </w:rPr>
        <w:t xml:space="preserve"> TFRS 9 has no material effect on the financial statements </w:t>
      </w:r>
      <w:r w:rsidR="00C92ED8" w:rsidRPr="002262AB">
        <w:rPr>
          <w:rFonts w:ascii="Times New Roman" w:hAnsi="Times New Roman" w:cs="Times New Roman"/>
          <w:szCs w:val="22"/>
        </w:rPr>
        <w:t>of the Group/Company.</w:t>
      </w:r>
    </w:p>
    <w:p w:rsidR="003165B3" w:rsidRPr="002262AB" w:rsidRDefault="003165B3" w:rsidP="009E4AD9">
      <w:pPr>
        <w:tabs>
          <w:tab w:val="left" w:pos="2880"/>
        </w:tabs>
        <w:spacing w:after="0" w:line="240" w:lineRule="atLeast"/>
        <w:ind w:left="567" w:right="-25"/>
        <w:jc w:val="both"/>
        <w:rPr>
          <w:rFonts w:ascii="Times New Roman" w:hAnsi="Times New Roman" w:cs="Times New Roman"/>
          <w:szCs w:val="22"/>
        </w:rPr>
      </w:pPr>
    </w:p>
    <w:p w:rsidR="00073C80" w:rsidRPr="002262AB" w:rsidRDefault="00A63CF2" w:rsidP="00A63CF2">
      <w:pPr>
        <w:pStyle w:val="ListParagraph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left="567"/>
        <w:contextualSpacing w:val="0"/>
        <w:jc w:val="both"/>
        <w:rPr>
          <w:rFonts w:ascii="Times New Roman" w:hAnsi="Times New Roman" w:cs="Times New Roman"/>
          <w:sz w:val="22"/>
        </w:rPr>
      </w:pPr>
      <w:r w:rsidRPr="002262AB">
        <w:rPr>
          <w:rFonts w:ascii="Times New Roman" w:hAnsi="Times New Roman" w:cs="Times New Roman"/>
          <w:sz w:val="22"/>
        </w:rPr>
        <w:t>4.1.4</w:t>
      </w:r>
      <w:r w:rsidRPr="002262AB">
        <w:rPr>
          <w:rFonts w:ascii="Times New Roman" w:hAnsi="Times New Roman" w:cs="Times New Roman"/>
          <w:sz w:val="22"/>
        </w:rPr>
        <w:tab/>
      </w:r>
      <w:r w:rsidR="00B65316" w:rsidRPr="002262AB">
        <w:rPr>
          <w:rFonts w:ascii="Times New Roman" w:hAnsi="Times New Roman" w:cs="Times New Roman"/>
          <w:sz w:val="22"/>
        </w:rPr>
        <w:t>Hedge accounting</w:t>
      </w:r>
    </w:p>
    <w:p w:rsidR="00073C80" w:rsidRPr="002262AB" w:rsidRDefault="00073C80" w:rsidP="00073C80">
      <w:pPr>
        <w:pStyle w:val="Pa18"/>
        <w:spacing w:line="240" w:lineRule="auto"/>
        <w:ind w:left="1260"/>
        <w:jc w:val="thaiDistribute"/>
        <w:rPr>
          <w:rFonts w:ascii="Times New Roman" w:hAnsi="Times New Roman" w:cs="Times New Roman"/>
          <w:sz w:val="22"/>
          <w:szCs w:val="22"/>
        </w:rPr>
      </w:pPr>
    </w:p>
    <w:p w:rsidR="00B65316" w:rsidRPr="002262AB" w:rsidRDefault="00073C80" w:rsidP="00680EE0">
      <w:pPr>
        <w:tabs>
          <w:tab w:val="left" w:pos="2880"/>
        </w:tabs>
        <w:spacing w:after="0" w:line="240" w:lineRule="atLeast"/>
        <w:ind w:left="1276" w:right="-25"/>
        <w:jc w:val="thaiDistribute"/>
        <w:rPr>
          <w:rFonts w:ascii="Times New Roman" w:hAnsi="Times New Roman" w:cs="Times New Roman"/>
          <w:szCs w:val="22"/>
        </w:rPr>
      </w:pPr>
      <w:r w:rsidRPr="002262AB">
        <w:rPr>
          <w:rFonts w:ascii="Times New Roman" w:hAnsi="Times New Roman" w:cs="Times New Roman"/>
          <w:szCs w:val="22"/>
        </w:rPr>
        <w:t xml:space="preserve">TFRS 9 introduces guidance on hedge accounting while previous TFRSs are silent. </w:t>
      </w:r>
      <w:r w:rsidR="00A63CF2" w:rsidRPr="002262AB">
        <w:rPr>
          <w:rFonts w:ascii="Times New Roman" w:hAnsi="Times New Roman" w:cs="Times New Roman"/>
          <w:szCs w:val="22"/>
        </w:rPr>
        <w:t xml:space="preserve"> </w:t>
      </w:r>
      <w:r w:rsidRPr="002262AB">
        <w:rPr>
          <w:rFonts w:ascii="Times New Roman" w:hAnsi="Times New Roman" w:cs="Times New Roman"/>
          <w:szCs w:val="22"/>
        </w:rPr>
        <w:t xml:space="preserve">There are three hedge accounting models and the type of model applied depends on the hedged exposures consisting of a fair value exposure, a cash flow exposure or a foreign currency exposure on a net investment in a foreign operation. </w:t>
      </w:r>
      <w:r w:rsidR="001C3FA5" w:rsidRPr="002262AB">
        <w:rPr>
          <w:rFonts w:ascii="Times New Roman" w:hAnsi="Times New Roman" w:cs="Times New Roman"/>
          <w:szCs w:val="22"/>
        </w:rPr>
        <w:t xml:space="preserve"> </w:t>
      </w:r>
      <w:r w:rsidRPr="002262AB">
        <w:rPr>
          <w:rFonts w:ascii="Times New Roman" w:hAnsi="Times New Roman" w:cs="Times New Roman"/>
          <w:szCs w:val="22"/>
        </w:rPr>
        <w:t xml:space="preserve">Under TFRS 9, </w:t>
      </w:r>
      <w:r w:rsidR="001C3FA5" w:rsidRPr="002262AB">
        <w:rPr>
          <w:rFonts w:ascii="Times New Roman" w:hAnsi="Times New Roman" w:cs="Times New Roman"/>
          <w:szCs w:val="22"/>
        </w:rPr>
        <w:t xml:space="preserve">the Group/Company </w:t>
      </w:r>
      <w:r w:rsidRPr="002262AB">
        <w:rPr>
          <w:rFonts w:ascii="Times New Roman" w:hAnsi="Times New Roman" w:cs="Times New Roman"/>
          <w:szCs w:val="22"/>
        </w:rPr>
        <w:t>is required to ensure that hedge accounting relationships are aligned with the Group’s risk management objectives and strategies and to apply a more qualitative and forward-looking approach to assess hedge effectiveness</w:t>
      </w:r>
    </w:p>
    <w:p w:rsidR="00B65316" w:rsidRPr="002262AB" w:rsidRDefault="00B65316" w:rsidP="00A63CF2">
      <w:pPr>
        <w:tabs>
          <w:tab w:val="left" w:pos="2880"/>
        </w:tabs>
        <w:spacing w:after="0" w:line="240" w:lineRule="atLeast"/>
        <w:ind w:left="1276" w:right="-25"/>
        <w:jc w:val="both"/>
        <w:rPr>
          <w:rFonts w:ascii="Times New Roman" w:hAnsi="Times New Roman" w:cs="Times New Roman"/>
          <w:szCs w:val="22"/>
        </w:rPr>
      </w:pPr>
    </w:p>
    <w:p w:rsidR="009E4AD9" w:rsidRPr="002262AB" w:rsidRDefault="009E4AD9" w:rsidP="00680EE0">
      <w:pPr>
        <w:tabs>
          <w:tab w:val="left" w:pos="2880"/>
        </w:tabs>
        <w:spacing w:after="0" w:line="240" w:lineRule="atLeast"/>
        <w:ind w:left="1276" w:right="-25"/>
        <w:jc w:val="thaiDistribute"/>
        <w:rPr>
          <w:rFonts w:ascii="Times New Roman" w:hAnsi="Times New Roman" w:cs="Times New Roman"/>
          <w:szCs w:val="22"/>
        </w:rPr>
      </w:pPr>
      <w:r w:rsidRPr="002262AB">
        <w:rPr>
          <w:rFonts w:ascii="Times New Roman" w:hAnsi="Times New Roman" w:cs="Times New Roman"/>
          <w:szCs w:val="22"/>
        </w:rPr>
        <w:t xml:space="preserve">Accordingly, TFRS 9 provides an option to apply hedge accounting when the transactions are qualified.  </w:t>
      </w:r>
      <w:r w:rsidR="00B65316" w:rsidRPr="002262AB">
        <w:rPr>
          <w:rFonts w:ascii="Times New Roman" w:hAnsi="Times New Roman" w:cs="Times New Roman"/>
          <w:szCs w:val="22"/>
        </w:rPr>
        <w:t>T</w:t>
      </w:r>
      <w:r w:rsidRPr="002262AB">
        <w:rPr>
          <w:rFonts w:ascii="Times New Roman" w:hAnsi="Times New Roman" w:cs="Times New Roman"/>
          <w:szCs w:val="22"/>
        </w:rPr>
        <w:t>he Group/Company has entered in</w:t>
      </w:r>
      <w:r w:rsidR="00B65316" w:rsidRPr="002262AB">
        <w:rPr>
          <w:rFonts w:ascii="Times New Roman" w:hAnsi="Times New Roman" w:cs="Times New Roman"/>
          <w:szCs w:val="22"/>
        </w:rPr>
        <w:t>to interest rate swap contracts</w:t>
      </w:r>
      <w:r w:rsidRPr="002262AB">
        <w:rPr>
          <w:rFonts w:ascii="Times New Roman" w:hAnsi="Times New Roman" w:cs="Times New Roman"/>
          <w:szCs w:val="22"/>
        </w:rPr>
        <w:t xml:space="preserve"> as discussed in Note 22</w:t>
      </w:r>
      <w:r w:rsidR="00B65316" w:rsidRPr="002262AB">
        <w:rPr>
          <w:rFonts w:ascii="Times New Roman" w:hAnsi="Times New Roman" w:cs="Times New Roman"/>
          <w:szCs w:val="22"/>
        </w:rPr>
        <w:t xml:space="preserve"> to the financial statements.</w:t>
      </w:r>
    </w:p>
    <w:p w:rsidR="009E4AD9" w:rsidRPr="002262AB" w:rsidRDefault="009E4AD9" w:rsidP="00B65316">
      <w:pPr>
        <w:tabs>
          <w:tab w:val="left" w:pos="2880"/>
        </w:tabs>
        <w:spacing w:after="0" w:line="240" w:lineRule="atLeast"/>
        <w:ind w:left="1276" w:right="-25"/>
        <w:jc w:val="both"/>
        <w:rPr>
          <w:rFonts w:ascii="Times New Roman" w:hAnsi="Times New Roman" w:cs="Times New Roman"/>
          <w:szCs w:val="22"/>
        </w:rPr>
      </w:pPr>
    </w:p>
    <w:p w:rsidR="00073C80" w:rsidRPr="002262AB" w:rsidRDefault="00B65316" w:rsidP="00B65316">
      <w:pPr>
        <w:pStyle w:val="ListParagraph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left="567"/>
        <w:contextualSpacing w:val="0"/>
        <w:jc w:val="both"/>
        <w:rPr>
          <w:rFonts w:ascii="Times New Roman" w:hAnsi="Times New Roman" w:cs="Times New Roman"/>
          <w:sz w:val="22"/>
        </w:rPr>
      </w:pPr>
      <w:r w:rsidRPr="002262AB">
        <w:rPr>
          <w:rFonts w:ascii="Times New Roman" w:hAnsi="Times New Roman" w:cs="Times New Roman"/>
          <w:sz w:val="22"/>
        </w:rPr>
        <w:t>4.1.5</w:t>
      </w:r>
      <w:r w:rsidRPr="002262AB">
        <w:rPr>
          <w:rFonts w:ascii="Times New Roman" w:hAnsi="Times New Roman" w:cs="Times New Roman"/>
          <w:sz w:val="22"/>
        </w:rPr>
        <w:tab/>
      </w:r>
      <w:r w:rsidR="00073C80" w:rsidRPr="002262AB">
        <w:rPr>
          <w:rFonts w:ascii="Times New Roman" w:hAnsi="Times New Roman" w:cs="Times New Roman"/>
          <w:sz w:val="22"/>
        </w:rPr>
        <w:t>Impairment - Financial assets</w:t>
      </w:r>
    </w:p>
    <w:p w:rsidR="00073C80" w:rsidRPr="002262AB" w:rsidRDefault="00073C80" w:rsidP="00073C80">
      <w:pPr>
        <w:pStyle w:val="Pa18"/>
        <w:spacing w:line="240" w:lineRule="auto"/>
        <w:ind w:left="1260"/>
        <w:jc w:val="thaiDistribute"/>
        <w:rPr>
          <w:rFonts w:ascii="Times New Roman" w:hAnsi="Times New Roman" w:cs="Times New Roman"/>
          <w:i/>
          <w:iCs/>
          <w:sz w:val="22"/>
          <w:szCs w:val="22"/>
          <w:shd w:val="clear" w:color="auto" w:fill="D9D9D9"/>
          <w:lang w:val="en-GB" w:bidi="ar-SA"/>
        </w:rPr>
      </w:pPr>
    </w:p>
    <w:p w:rsidR="00073C80" w:rsidRPr="002262AB" w:rsidRDefault="00073C80" w:rsidP="00680EE0">
      <w:pPr>
        <w:tabs>
          <w:tab w:val="left" w:pos="2880"/>
        </w:tabs>
        <w:spacing w:after="0" w:line="240" w:lineRule="atLeast"/>
        <w:ind w:left="1276" w:right="-25"/>
        <w:jc w:val="thaiDistribute"/>
        <w:rPr>
          <w:rFonts w:ascii="Times New Roman" w:hAnsi="Times New Roman" w:cs="Times New Roman"/>
          <w:spacing w:val="-2"/>
          <w:szCs w:val="22"/>
        </w:rPr>
      </w:pPr>
      <w:r w:rsidRPr="002262AB">
        <w:rPr>
          <w:rFonts w:ascii="Times New Roman" w:hAnsi="Times New Roman" w:cs="Times New Roman"/>
          <w:szCs w:val="22"/>
        </w:rPr>
        <w:t>TFR</w:t>
      </w:r>
      <w:r w:rsidR="00B65316" w:rsidRPr="002262AB">
        <w:rPr>
          <w:rFonts w:ascii="Times New Roman" w:hAnsi="Times New Roman" w:cs="Times New Roman"/>
          <w:szCs w:val="22"/>
        </w:rPr>
        <w:t>S 9 introduces forward-looking “expected credit loss” (ECL) model of f</w:t>
      </w:r>
      <w:r w:rsidRPr="002262AB">
        <w:rPr>
          <w:rFonts w:ascii="Times New Roman" w:hAnsi="Times New Roman" w:cs="Times New Roman"/>
          <w:szCs w:val="22"/>
        </w:rPr>
        <w:t xml:space="preserve">inancial assets whereas previously </w:t>
      </w:r>
      <w:r w:rsidR="00B65316" w:rsidRPr="002262AB">
        <w:rPr>
          <w:rFonts w:ascii="Times New Roman" w:hAnsi="Times New Roman" w:cs="Times New Roman"/>
          <w:szCs w:val="22"/>
        </w:rPr>
        <w:t xml:space="preserve">the Group/Company </w:t>
      </w:r>
      <w:r w:rsidRPr="002262AB">
        <w:rPr>
          <w:rFonts w:ascii="Times New Roman" w:hAnsi="Times New Roman" w:cs="Times New Roman"/>
          <w:szCs w:val="22"/>
        </w:rPr>
        <w:t xml:space="preserve">estimates allowance for doubtful account by analyzing payment histories and future expectation of customer payment. TFRS 9 requires considerable </w:t>
      </w:r>
      <w:r w:rsidRPr="002262AB">
        <w:rPr>
          <w:rFonts w:ascii="Times New Roman" w:hAnsi="Times New Roman" w:cs="Times New Roman"/>
          <w:spacing w:val="2"/>
          <w:szCs w:val="22"/>
        </w:rPr>
        <w:t>judgment about how changes in economic factors affect ECLs, which will be determined on</w:t>
      </w:r>
      <w:r w:rsidRPr="002262AB">
        <w:rPr>
          <w:rFonts w:ascii="Times New Roman" w:hAnsi="Times New Roman" w:cs="Times New Roman"/>
          <w:szCs w:val="22"/>
        </w:rPr>
        <w:t xml:space="preserve"> a probability-weighted basis. </w:t>
      </w:r>
      <w:r w:rsidR="00B65316" w:rsidRPr="002262AB">
        <w:rPr>
          <w:rFonts w:ascii="Times New Roman" w:hAnsi="Times New Roman" w:cs="Times New Roman"/>
          <w:szCs w:val="22"/>
        </w:rPr>
        <w:t xml:space="preserve"> </w:t>
      </w:r>
      <w:r w:rsidRPr="002262AB">
        <w:rPr>
          <w:rFonts w:ascii="Times New Roman" w:hAnsi="Times New Roman" w:cs="Times New Roman"/>
          <w:szCs w:val="22"/>
        </w:rPr>
        <w:t xml:space="preserve">The new impairment model applies to financial assets measured at amortized cost or fair value to other </w:t>
      </w:r>
      <w:r w:rsidRPr="002262AB">
        <w:rPr>
          <w:rFonts w:ascii="Times New Roman" w:hAnsi="Times New Roman" w:cs="Times New Roman"/>
          <w:spacing w:val="-2"/>
          <w:szCs w:val="22"/>
        </w:rPr>
        <w:t>comprehensive income, except for investments in equity instruments.</w:t>
      </w:r>
    </w:p>
    <w:p w:rsidR="00073C80" w:rsidRPr="002262AB" w:rsidRDefault="00073C80" w:rsidP="00073C80">
      <w:pPr>
        <w:pStyle w:val="ListParagraph"/>
        <w:autoSpaceDE w:val="0"/>
        <w:autoSpaceDN w:val="0"/>
        <w:adjustRightInd w:val="0"/>
        <w:ind w:left="567" w:firstLine="0"/>
        <w:jc w:val="thaiDistribute"/>
        <w:rPr>
          <w:rFonts w:ascii="Times New Roman" w:hAnsi="Times New Roman" w:cs="Times New Roman"/>
          <w:spacing w:val="-2"/>
          <w:sz w:val="22"/>
          <w:szCs w:val="22"/>
        </w:rPr>
      </w:pPr>
    </w:p>
    <w:p w:rsidR="00073C80" w:rsidRPr="002262AB" w:rsidRDefault="00B65316" w:rsidP="00680EE0">
      <w:pPr>
        <w:tabs>
          <w:tab w:val="left" w:pos="2880"/>
        </w:tabs>
        <w:spacing w:after="0" w:line="240" w:lineRule="atLeast"/>
        <w:ind w:left="1276" w:right="-25"/>
        <w:jc w:val="thaiDistribute"/>
        <w:rPr>
          <w:rFonts w:ascii="Times New Roman" w:hAnsi="Times New Roman" w:cs="Times New Roman"/>
          <w:spacing w:val="-2"/>
          <w:szCs w:val="22"/>
        </w:rPr>
      </w:pPr>
      <w:r w:rsidRPr="002262AB">
        <w:rPr>
          <w:rFonts w:ascii="Times New Roman" w:hAnsi="Times New Roman" w:cs="Times New Roman"/>
          <w:szCs w:val="22"/>
        </w:rPr>
        <w:t>T</w:t>
      </w:r>
      <w:r w:rsidR="00C92ED8" w:rsidRPr="002262AB">
        <w:rPr>
          <w:rFonts w:ascii="Times New Roman" w:hAnsi="Times New Roman" w:cs="Times New Roman"/>
          <w:szCs w:val="22"/>
        </w:rPr>
        <w:t>h</w:t>
      </w:r>
      <w:r w:rsidR="00073C80" w:rsidRPr="002262AB">
        <w:rPr>
          <w:rFonts w:ascii="Times New Roman" w:hAnsi="Times New Roman" w:cs="Times New Roman"/>
          <w:szCs w:val="22"/>
        </w:rPr>
        <w:t>e Group</w:t>
      </w:r>
      <w:r w:rsidR="00C92ED8" w:rsidRPr="002262AB">
        <w:rPr>
          <w:rFonts w:ascii="Times New Roman" w:hAnsi="Times New Roman" w:cs="Times New Roman"/>
          <w:szCs w:val="22"/>
        </w:rPr>
        <w:t>/Company</w:t>
      </w:r>
      <w:r w:rsidR="00073C80" w:rsidRPr="002262AB">
        <w:rPr>
          <w:rFonts w:ascii="Times New Roman" w:hAnsi="Times New Roman" w:cs="Times New Roman"/>
          <w:szCs w:val="22"/>
        </w:rPr>
        <w:t xml:space="preserve"> made an assessment of the impairment of financial assets </w:t>
      </w:r>
      <w:r w:rsidRPr="002262AB">
        <w:rPr>
          <w:rFonts w:ascii="Times New Roman" w:hAnsi="Times New Roman" w:cs="Times New Roman"/>
          <w:szCs w:val="22"/>
        </w:rPr>
        <w:t xml:space="preserve">under TFRS 9.  </w:t>
      </w:r>
      <w:r w:rsidR="00073C80" w:rsidRPr="002262AB">
        <w:rPr>
          <w:rFonts w:ascii="Times New Roman" w:hAnsi="Times New Roman" w:cs="Times New Roman"/>
          <w:szCs w:val="22"/>
        </w:rPr>
        <w:t xml:space="preserve">This adoption has </w:t>
      </w:r>
      <w:r w:rsidR="00073C80" w:rsidRPr="002262AB">
        <w:rPr>
          <w:rFonts w:ascii="Times New Roman" w:hAnsi="Times New Roman" w:cs="Times New Roman"/>
          <w:spacing w:val="-2"/>
          <w:szCs w:val="22"/>
        </w:rPr>
        <w:t>no material effect on the fi</w:t>
      </w:r>
      <w:r w:rsidR="00C92ED8" w:rsidRPr="002262AB">
        <w:rPr>
          <w:rFonts w:ascii="Times New Roman" w:hAnsi="Times New Roman" w:cs="Times New Roman"/>
          <w:spacing w:val="-2"/>
          <w:szCs w:val="22"/>
        </w:rPr>
        <w:t>nancial statements of the Group/Company</w:t>
      </w:r>
      <w:r w:rsidRPr="002262AB">
        <w:rPr>
          <w:rFonts w:ascii="Times New Roman" w:hAnsi="Times New Roman" w:cs="Times New Roman"/>
          <w:spacing w:val="-2"/>
          <w:szCs w:val="22"/>
        </w:rPr>
        <w:t>.</w:t>
      </w:r>
    </w:p>
    <w:p w:rsidR="00073C80" w:rsidRPr="002262AB" w:rsidRDefault="00073C80" w:rsidP="00073C80">
      <w:pPr>
        <w:pStyle w:val="ListParagraph"/>
        <w:autoSpaceDE w:val="0"/>
        <w:autoSpaceDN w:val="0"/>
        <w:adjustRightInd w:val="0"/>
        <w:ind w:left="567" w:firstLine="0"/>
        <w:jc w:val="thaiDistribute"/>
        <w:rPr>
          <w:rFonts w:ascii="Times New Roman" w:hAnsi="Times New Roman" w:cs="Times New Roman"/>
          <w:spacing w:val="-2"/>
          <w:sz w:val="22"/>
          <w:szCs w:val="22"/>
        </w:rPr>
      </w:pPr>
    </w:p>
    <w:p w:rsidR="00073C80" w:rsidRPr="002262AB" w:rsidRDefault="00B65316" w:rsidP="00B65316">
      <w:pPr>
        <w:pStyle w:val="ListParagraph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contextualSpacing w:val="0"/>
        <w:jc w:val="both"/>
        <w:rPr>
          <w:rFonts w:ascii="Times New Roman" w:hAnsi="Times New Roman" w:cs="Times New Roman"/>
          <w:b/>
          <w:bCs/>
          <w:i/>
          <w:iCs/>
          <w:sz w:val="22"/>
        </w:rPr>
      </w:pPr>
      <w:r w:rsidRPr="002262AB">
        <w:rPr>
          <w:rFonts w:ascii="Times New Roman" w:hAnsi="Times New Roman" w:cs="Times New Roman"/>
          <w:b/>
          <w:bCs/>
          <w:i/>
          <w:iCs/>
          <w:sz w:val="22"/>
        </w:rPr>
        <w:t>4.2</w:t>
      </w:r>
      <w:r w:rsidRPr="002262AB">
        <w:rPr>
          <w:rFonts w:ascii="Times New Roman" w:hAnsi="Times New Roman" w:cs="Times New Roman"/>
          <w:b/>
          <w:bCs/>
          <w:i/>
          <w:iCs/>
          <w:sz w:val="22"/>
        </w:rPr>
        <w:tab/>
      </w:r>
      <w:r w:rsidR="00073C80" w:rsidRPr="002262AB">
        <w:rPr>
          <w:rFonts w:ascii="Times New Roman" w:hAnsi="Times New Roman" w:cs="Times New Roman"/>
          <w:b/>
          <w:bCs/>
          <w:i/>
          <w:iCs/>
          <w:sz w:val="22"/>
        </w:rPr>
        <w:t>TFRS 16 Leases</w:t>
      </w:r>
    </w:p>
    <w:p w:rsidR="00073C80" w:rsidRPr="002262AB" w:rsidRDefault="00073C80" w:rsidP="00073C80">
      <w:pPr>
        <w:pStyle w:val="ListParagraph"/>
        <w:tabs>
          <w:tab w:val="left" w:pos="227"/>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0"/>
        <w:jc w:val="left"/>
        <w:rPr>
          <w:rFonts w:ascii="Times New Roman" w:hAnsi="Times New Roman" w:cs="Times New Roman"/>
          <w:b/>
          <w:bCs/>
          <w:i/>
          <w:iCs/>
          <w:sz w:val="22"/>
        </w:rPr>
      </w:pPr>
    </w:p>
    <w:p w:rsidR="003165B3" w:rsidRPr="002262AB" w:rsidRDefault="00073C80" w:rsidP="00073C80">
      <w:pPr>
        <w:pStyle w:val="ListParagraph"/>
        <w:autoSpaceDE w:val="0"/>
        <w:autoSpaceDN w:val="0"/>
        <w:adjustRightInd w:val="0"/>
        <w:ind w:left="567" w:firstLine="0"/>
        <w:jc w:val="thaiDistribute"/>
        <w:rPr>
          <w:rFonts w:ascii="Times New Roman" w:hAnsi="Times New Roman" w:cs="Times New Roman"/>
          <w:spacing w:val="-2"/>
          <w:sz w:val="22"/>
          <w:szCs w:val="22"/>
        </w:rPr>
      </w:pPr>
      <w:r w:rsidRPr="002262AB">
        <w:rPr>
          <w:rFonts w:ascii="Times New Roman" w:hAnsi="Times New Roman" w:cs="Times New Roman"/>
          <w:spacing w:val="-2"/>
          <w:sz w:val="22"/>
          <w:szCs w:val="22"/>
        </w:rPr>
        <w:t xml:space="preserve">Previously, </w:t>
      </w:r>
      <w:r w:rsidR="00B65316" w:rsidRPr="002262AB">
        <w:rPr>
          <w:rFonts w:ascii="Times New Roman" w:hAnsi="Times New Roman" w:cs="Times New Roman"/>
          <w:spacing w:val="-2"/>
          <w:sz w:val="22"/>
          <w:szCs w:val="22"/>
        </w:rPr>
        <w:t>the Group/Company</w:t>
      </w:r>
      <w:r w:rsidRPr="002262AB">
        <w:rPr>
          <w:rFonts w:ascii="Times New Roman" w:hAnsi="Times New Roman" w:cs="Times New Roman"/>
          <w:spacing w:val="-2"/>
          <w:sz w:val="22"/>
          <w:szCs w:val="22"/>
        </w:rPr>
        <w:t>, as a lessee, recognized payments made under operating leases in profit or loss</w:t>
      </w:r>
      <w:r w:rsidRPr="002262AB">
        <w:rPr>
          <w:rFonts w:ascii="Times New Roman" w:hAnsi="Times New Roman" w:cs="Times New Roman"/>
          <w:sz w:val="22"/>
          <w:szCs w:val="22"/>
        </w:rPr>
        <w:t xml:space="preserve"> on a straight-line basis over the term of the lease. </w:t>
      </w:r>
      <w:r w:rsidR="00B65316" w:rsidRPr="002262AB">
        <w:rPr>
          <w:rFonts w:ascii="Times New Roman" w:hAnsi="Times New Roman" w:cs="Times New Roman"/>
          <w:sz w:val="22"/>
          <w:szCs w:val="22"/>
        </w:rPr>
        <w:t xml:space="preserve"> </w:t>
      </w:r>
      <w:r w:rsidRPr="002262AB">
        <w:rPr>
          <w:rFonts w:ascii="Times New Roman" w:hAnsi="Times New Roman" w:cs="Times New Roman"/>
          <w:sz w:val="22"/>
          <w:szCs w:val="22"/>
        </w:rPr>
        <w:t xml:space="preserve">When TFRS 16 is effective from 1 January 2020, it introduces a single lessee accounting model for lessees. </w:t>
      </w:r>
      <w:r w:rsidR="00B65316" w:rsidRPr="002262AB">
        <w:rPr>
          <w:rFonts w:ascii="Times New Roman" w:hAnsi="Times New Roman" w:cs="Times New Roman"/>
          <w:sz w:val="22"/>
          <w:szCs w:val="22"/>
        </w:rPr>
        <w:t xml:space="preserve"> </w:t>
      </w:r>
      <w:r w:rsidRPr="002262AB">
        <w:rPr>
          <w:rFonts w:ascii="Times New Roman" w:hAnsi="Times New Roman" w:cs="Times New Roman"/>
          <w:sz w:val="22"/>
          <w:szCs w:val="22"/>
        </w:rPr>
        <w:t xml:space="preserve">A lessee recognizes a right-of-use asset </w:t>
      </w:r>
      <w:r w:rsidRPr="002262AB">
        <w:rPr>
          <w:rFonts w:ascii="Times New Roman" w:hAnsi="Times New Roman" w:cs="Times New Roman"/>
          <w:spacing w:val="-2"/>
          <w:sz w:val="22"/>
          <w:szCs w:val="22"/>
        </w:rPr>
        <w:t>and a lease liability.</w:t>
      </w:r>
      <w:r w:rsidR="00B65316" w:rsidRPr="002262AB">
        <w:rPr>
          <w:rFonts w:ascii="Times New Roman" w:hAnsi="Times New Roman" w:cs="Times New Roman"/>
          <w:spacing w:val="-2"/>
          <w:sz w:val="22"/>
          <w:szCs w:val="22"/>
        </w:rPr>
        <w:t xml:space="preserve"> </w:t>
      </w:r>
      <w:r w:rsidRPr="002262AB">
        <w:rPr>
          <w:rFonts w:ascii="Times New Roman" w:hAnsi="Times New Roman" w:cs="Times New Roman"/>
          <w:spacing w:val="-2"/>
          <w:sz w:val="22"/>
          <w:szCs w:val="22"/>
        </w:rPr>
        <w:t xml:space="preserve"> There are recognition exemptions for short-term leases or leases of low-value items.</w:t>
      </w:r>
    </w:p>
    <w:p w:rsidR="00B65316" w:rsidRPr="002262AB" w:rsidRDefault="00B65316">
      <w:pPr>
        <w:spacing w:after="0" w:line="240" w:lineRule="auto"/>
        <w:rPr>
          <w:rFonts w:ascii="Times New Roman" w:eastAsia="Cordia New" w:hAnsi="Times New Roman" w:cs="Times New Roman"/>
          <w:spacing w:val="-2"/>
          <w:szCs w:val="22"/>
        </w:rPr>
      </w:pPr>
      <w:r w:rsidRPr="002262AB">
        <w:rPr>
          <w:rFonts w:ascii="Times New Roman" w:hAnsi="Times New Roman" w:cs="Times New Roman"/>
          <w:spacing w:val="-2"/>
          <w:szCs w:val="22"/>
        </w:rPr>
        <w:br w:type="page"/>
      </w:r>
    </w:p>
    <w:p w:rsidR="00573321" w:rsidRPr="002262AB" w:rsidRDefault="00573321" w:rsidP="00073C80">
      <w:pPr>
        <w:pStyle w:val="ListParagraph"/>
        <w:autoSpaceDE w:val="0"/>
        <w:autoSpaceDN w:val="0"/>
        <w:adjustRightInd w:val="0"/>
        <w:ind w:left="567" w:firstLine="0"/>
        <w:jc w:val="thaiDistribute"/>
        <w:rPr>
          <w:rFonts w:ascii="Times New Roman" w:hAnsi="Times New Roman" w:cs="Angsana New"/>
          <w:sz w:val="22"/>
          <w:szCs w:val="22"/>
          <w:lang w:val="en-GB"/>
        </w:rPr>
      </w:pPr>
      <w:r w:rsidRPr="002262AB">
        <w:rPr>
          <w:rFonts w:ascii="Times New Roman" w:hAnsi="Times New Roman" w:cs="Times New Roman"/>
          <w:spacing w:val="-2"/>
          <w:sz w:val="22"/>
          <w:szCs w:val="22"/>
        </w:rPr>
        <w:lastRenderedPageBreak/>
        <w:t>The</w:t>
      </w:r>
      <w:r w:rsidRPr="002262AB">
        <w:rPr>
          <w:rFonts w:ascii="Times New Roman" w:hAnsi="Times New Roman" w:cs="Angsana New"/>
          <w:sz w:val="22"/>
          <w:szCs w:val="22"/>
          <w:lang w:val="en-GB"/>
        </w:rPr>
        <w:t xml:space="preserve"> Group/Company has initially adopted </w:t>
      </w:r>
      <w:r w:rsidR="00910919" w:rsidRPr="002262AB">
        <w:rPr>
          <w:rFonts w:ascii="Times New Roman" w:hAnsi="Times New Roman" w:cs="Angsana New"/>
          <w:sz w:val="22"/>
          <w:szCs w:val="22"/>
          <w:lang w:val="en-GB"/>
        </w:rPr>
        <w:t>the above financial reporting standard by using the modified retrospective approach of which the cumulative effect is recognized as an adjustment to the retained earnings as at 1 January 2020, and the comparative information was not restated.  Impact from the adoption of those financial reporting standards was summarized as follows:</w:t>
      </w:r>
    </w:p>
    <w:p w:rsidR="0063596D" w:rsidRPr="002262AB" w:rsidRDefault="0063596D" w:rsidP="0017367E">
      <w:pPr>
        <w:spacing w:after="0" w:line="240" w:lineRule="atLeast"/>
        <w:ind w:left="993" w:right="-25"/>
        <w:jc w:val="both"/>
        <w:rPr>
          <w:rFonts w:ascii="Times New Roman" w:hAnsi="Times New Roman" w:cs="Times New Roman"/>
          <w:szCs w:val="22"/>
          <w:lang w:val="en-GB"/>
        </w:rPr>
      </w:pPr>
    </w:p>
    <w:tbl>
      <w:tblPr>
        <w:tblW w:w="9356" w:type="dxa"/>
        <w:tblInd w:w="79" w:type="dxa"/>
        <w:tblLayout w:type="fixed"/>
        <w:tblCellMar>
          <w:left w:w="79" w:type="dxa"/>
          <w:right w:w="79" w:type="dxa"/>
        </w:tblCellMar>
        <w:tblLook w:val="04A0"/>
      </w:tblPr>
      <w:tblGrid>
        <w:gridCol w:w="4395"/>
        <w:gridCol w:w="1559"/>
        <w:gridCol w:w="247"/>
        <w:gridCol w:w="1454"/>
        <w:gridCol w:w="180"/>
        <w:gridCol w:w="1521"/>
      </w:tblGrid>
      <w:tr w:rsidR="00095424" w:rsidRPr="002262AB" w:rsidTr="002341EF">
        <w:trPr>
          <w:cantSplit/>
        </w:trPr>
        <w:tc>
          <w:tcPr>
            <w:tcW w:w="4395" w:type="dxa"/>
            <w:vAlign w:val="bottom"/>
            <w:hideMark/>
          </w:tcPr>
          <w:p w:rsidR="00095424" w:rsidRPr="002262AB" w:rsidRDefault="00095424" w:rsidP="00E61604">
            <w:pPr>
              <w:spacing w:after="0" w:line="240" w:lineRule="atLeast"/>
              <w:ind w:left="464" w:right="-25"/>
              <w:jc w:val="center"/>
              <w:rPr>
                <w:rFonts w:ascii="Times New Roman" w:hAnsi="Times New Roman" w:cs="Times New Roman"/>
                <w:b/>
                <w:bCs/>
                <w:szCs w:val="22"/>
                <w:cs/>
              </w:rPr>
            </w:pPr>
          </w:p>
        </w:tc>
        <w:tc>
          <w:tcPr>
            <w:tcW w:w="4961" w:type="dxa"/>
            <w:gridSpan w:val="5"/>
            <w:hideMark/>
          </w:tcPr>
          <w:p w:rsidR="00CD59B9" w:rsidRPr="002262AB" w:rsidRDefault="00095424" w:rsidP="00053F4E">
            <w:pPr>
              <w:spacing w:after="0" w:line="240" w:lineRule="atLeast"/>
              <w:ind w:right="-25"/>
              <w:jc w:val="center"/>
              <w:rPr>
                <w:rFonts w:ascii="Times New Roman" w:hAnsi="Times New Roman" w:cs="Times New Roman"/>
                <w:b/>
                <w:bCs/>
                <w:szCs w:val="22"/>
                <w:cs/>
              </w:rPr>
            </w:pPr>
            <w:r w:rsidRPr="002262AB">
              <w:rPr>
                <w:rFonts w:ascii="Times New Roman" w:hAnsi="Times New Roman" w:cs="Times New Roman"/>
                <w:b/>
                <w:bCs/>
                <w:szCs w:val="22"/>
              </w:rPr>
              <w:t>Consolidated financial statements</w:t>
            </w:r>
          </w:p>
        </w:tc>
      </w:tr>
      <w:tr w:rsidR="00095424" w:rsidRPr="002262AB" w:rsidTr="002341EF">
        <w:trPr>
          <w:cantSplit/>
        </w:trPr>
        <w:tc>
          <w:tcPr>
            <w:tcW w:w="4395" w:type="dxa"/>
            <w:vAlign w:val="bottom"/>
            <w:hideMark/>
          </w:tcPr>
          <w:p w:rsidR="00095424" w:rsidRPr="002262AB" w:rsidRDefault="00095424" w:rsidP="00E61604">
            <w:pPr>
              <w:spacing w:after="0" w:line="240" w:lineRule="atLeast"/>
              <w:ind w:left="464" w:right="-25"/>
              <w:rPr>
                <w:rFonts w:ascii="Times New Roman" w:hAnsi="Times New Roman" w:cs="Times New Roman"/>
                <w:szCs w:val="22"/>
                <w:cs/>
              </w:rPr>
            </w:pPr>
          </w:p>
        </w:tc>
        <w:tc>
          <w:tcPr>
            <w:tcW w:w="1559" w:type="dxa"/>
            <w:hideMark/>
          </w:tcPr>
          <w:p w:rsidR="00095424" w:rsidRPr="002262AB" w:rsidRDefault="00CD59B9" w:rsidP="00053F4E">
            <w:pPr>
              <w:spacing w:after="0" w:line="240" w:lineRule="atLeast"/>
              <w:ind w:right="-25"/>
              <w:jc w:val="center"/>
              <w:rPr>
                <w:rFonts w:ascii="Times New Roman" w:hAnsi="Times New Roman" w:cstheme="minorBidi"/>
                <w:szCs w:val="22"/>
                <w:cs/>
              </w:rPr>
            </w:pPr>
            <w:r w:rsidRPr="002262AB">
              <w:rPr>
                <w:rFonts w:ascii="Times New Roman" w:hAnsi="Times New Roman" w:cs="Times New Roman"/>
                <w:szCs w:val="22"/>
              </w:rPr>
              <w:t>Previously reported</w:t>
            </w:r>
          </w:p>
        </w:tc>
        <w:tc>
          <w:tcPr>
            <w:tcW w:w="247" w:type="dxa"/>
          </w:tcPr>
          <w:p w:rsidR="00095424" w:rsidRPr="002262AB" w:rsidRDefault="00095424" w:rsidP="00053F4E">
            <w:pPr>
              <w:spacing w:after="0" w:line="240" w:lineRule="atLeast"/>
              <w:ind w:right="-25"/>
              <w:jc w:val="center"/>
              <w:rPr>
                <w:rFonts w:ascii="Times New Roman" w:hAnsi="Times New Roman" w:cs="Times New Roman"/>
                <w:szCs w:val="22"/>
              </w:rPr>
            </w:pPr>
          </w:p>
        </w:tc>
        <w:tc>
          <w:tcPr>
            <w:tcW w:w="1454" w:type="dxa"/>
            <w:hideMark/>
          </w:tcPr>
          <w:p w:rsidR="007D627E" w:rsidRPr="002262AB" w:rsidRDefault="007D627E" w:rsidP="00053F4E">
            <w:pPr>
              <w:spacing w:after="0" w:line="240" w:lineRule="atLeast"/>
              <w:ind w:right="-25"/>
              <w:jc w:val="center"/>
              <w:rPr>
                <w:rFonts w:ascii="Times New Roman" w:hAnsi="Times New Roman" w:cs="Times New Roman"/>
                <w:szCs w:val="22"/>
              </w:rPr>
            </w:pPr>
          </w:p>
          <w:p w:rsidR="00095424" w:rsidRPr="002262AB" w:rsidRDefault="00CD59B9" w:rsidP="00053F4E">
            <w:pPr>
              <w:spacing w:after="0" w:line="240" w:lineRule="atLeast"/>
              <w:ind w:right="-25"/>
              <w:jc w:val="center"/>
              <w:rPr>
                <w:rFonts w:ascii="Times New Roman" w:hAnsi="Times New Roman" w:cs="Times New Roman"/>
                <w:szCs w:val="22"/>
                <w:cs/>
              </w:rPr>
            </w:pPr>
            <w:r w:rsidRPr="002262AB">
              <w:rPr>
                <w:rFonts w:ascii="Times New Roman" w:hAnsi="Times New Roman" w:cs="Times New Roman"/>
                <w:szCs w:val="22"/>
              </w:rPr>
              <w:t>Adjustment</w:t>
            </w:r>
          </w:p>
        </w:tc>
        <w:tc>
          <w:tcPr>
            <w:tcW w:w="180" w:type="dxa"/>
          </w:tcPr>
          <w:p w:rsidR="00095424" w:rsidRPr="002262AB" w:rsidRDefault="00095424" w:rsidP="00053F4E">
            <w:pPr>
              <w:spacing w:after="0" w:line="240" w:lineRule="atLeast"/>
              <w:ind w:right="-25"/>
              <w:jc w:val="center"/>
              <w:rPr>
                <w:rFonts w:ascii="Times New Roman" w:hAnsi="Times New Roman" w:cs="Times New Roman"/>
                <w:szCs w:val="22"/>
              </w:rPr>
            </w:pPr>
          </w:p>
        </w:tc>
        <w:tc>
          <w:tcPr>
            <w:tcW w:w="1521" w:type="dxa"/>
            <w:hideMark/>
          </w:tcPr>
          <w:p w:rsidR="007D627E" w:rsidRPr="002262AB" w:rsidRDefault="007D627E" w:rsidP="00053F4E">
            <w:pPr>
              <w:spacing w:after="0" w:line="240" w:lineRule="atLeast"/>
              <w:ind w:right="-25"/>
              <w:jc w:val="center"/>
              <w:rPr>
                <w:rFonts w:ascii="Times New Roman" w:hAnsi="Times New Roman" w:cs="Times New Roman"/>
                <w:szCs w:val="22"/>
              </w:rPr>
            </w:pPr>
          </w:p>
          <w:p w:rsidR="00095424" w:rsidRPr="002262AB" w:rsidRDefault="00CD59B9" w:rsidP="00053F4E">
            <w:pPr>
              <w:spacing w:after="0" w:line="240" w:lineRule="atLeast"/>
              <w:ind w:right="-25"/>
              <w:jc w:val="center"/>
              <w:rPr>
                <w:rFonts w:ascii="Times New Roman" w:hAnsi="Times New Roman" w:cstheme="minorBidi"/>
                <w:szCs w:val="22"/>
                <w:cs/>
              </w:rPr>
            </w:pPr>
            <w:r w:rsidRPr="002262AB">
              <w:rPr>
                <w:rFonts w:ascii="Times New Roman" w:hAnsi="Times New Roman" w:cs="Times New Roman"/>
                <w:szCs w:val="22"/>
              </w:rPr>
              <w:t>Restated</w:t>
            </w:r>
          </w:p>
        </w:tc>
      </w:tr>
      <w:tr w:rsidR="00095424" w:rsidRPr="002262AB" w:rsidTr="002341EF">
        <w:trPr>
          <w:cantSplit/>
        </w:trPr>
        <w:tc>
          <w:tcPr>
            <w:tcW w:w="4395" w:type="dxa"/>
            <w:vAlign w:val="bottom"/>
            <w:hideMark/>
          </w:tcPr>
          <w:p w:rsidR="00095424" w:rsidRPr="002262AB" w:rsidRDefault="00095424" w:rsidP="00E61604">
            <w:pPr>
              <w:spacing w:after="0" w:line="240" w:lineRule="atLeast"/>
              <w:ind w:left="464" w:right="-25"/>
              <w:rPr>
                <w:rFonts w:ascii="Times New Roman" w:hAnsi="Times New Roman" w:cs="Times New Roman"/>
                <w:szCs w:val="22"/>
                <w:cs/>
              </w:rPr>
            </w:pPr>
          </w:p>
        </w:tc>
        <w:tc>
          <w:tcPr>
            <w:tcW w:w="4961" w:type="dxa"/>
            <w:gridSpan w:val="5"/>
            <w:hideMark/>
          </w:tcPr>
          <w:p w:rsidR="00095424" w:rsidRPr="002262AB" w:rsidRDefault="00095424" w:rsidP="00073C80">
            <w:pPr>
              <w:spacing w:after="0" w:line="240" w:lineRule="atLeast"/>
              <w:ind w:right="-25"/>
              <w:jc w:val="center"/>
              <w:rPr>
                <w:rFonts w:ascii="Times New Roman" w:hAnsi="Times New Roman" w:cs="Times New Roman"/>
                <w:i/>
                <w:iCs/>
                <w:szCs w:val="22"/>
              </w:rPr>
            </w:pPr>
            <w:r w:rsidRPr="002262AB">
              <w:rPr>
                <w:rFonts w:ascii="Times New Roman" w:hAnsi="Times New Roman" w:cs="Times New Roman"/>
                <w:i/>
                <w:iCs/>
                <w:szCs w:val="22"/>
                <w:cs/>
              </w:rPr>
              <w:t>(</w:t>
            </w:r>
            <w:r w:rsidR="00073C80" w:rsidRPr="002262AB">
              <w:rPr>
                <w:rFonts w:ascii="Times New Roman" w:hAnsi="Times New Roman" w:cs="Times New Roman"/>
                <w:i/>
                <w:iCs/>
                <w:szCs w:val="22"/>
              </w:rPr>
              <w:t>in</w:t>
            </w:r>
            <w:r w:rsidR="007D658A" w:rsidRPr="002262AB">
              <w:rPr>
                <w:rFonts w:ascii="Times New Roman" w:hAnsi="Times New Roman" w:cs="Times New Roman"/>
                <w:i/>
                <w:iCs/>
                <w:szCs w:val="22"/>
              </w:rPr>
              <w:t xml:space="preserve"> Baht</w:t>
            </w:r>
            <w:r w:rsidRPr="002262AB">
              <w:rPr>
                <w:rFonts w:ascii="Times New Roman" w:hAnsi="Times New Roman" w:cs="Times New Roman"/>
                <w:i/>
                <w:iCs/>
                <w:szCs w:val="22"/>
                <w:cs/>
              </w:rPr>
              <w:t>)</w:t>
            </w:r>
          </w:p>
        </w:tc>
      </w:tr>
      <w:tr w:rsidR="00095424" w:rsidRPr="002262AB" w:rsidTr="002341EF">
        <w:trPr>
          <w:cantSplit/>
        </w:trPr>
        <w:tc>
          <w:tcPr>
            <w:tcW w:w="4395" w:type="dxa"/>
            <w:vAlign w:val="bottom"/>
            <w:hideMark/>
          </w:tcPr>
          <w:p w:rsidR="00095424" w:rsidRPr="002262AB" w:rsidRDefault="00095424" w:rsidP="00E61604">
            <w:pPr>
              <w:spacing w:after="0" w:line="240" w:lineRule="atLeast"/>
              <w:ind w:left="464" w:right="-25"/>
              <w:rPr>
                <w:rFonts w:ascii="Times New Roman" w:hAnsi="Times New Roman" w:cs="Times New Roman"/>
                <w:b/>
                <w:bCs/>
                <w:szCs w:val="22"/>
                <w:cs/>
              </w:rPr>
            </w:pPr>
            <w:r w:rsidRPr="002262AB">
              <w:rPr>
                <w:rFonts w:ascii="Times New Roman" w:hAnsi="Times New Roman" w:cs="Times New Roman"/>
                <w:b/>
                <w:bCs/>
                <w:szCs w:val="22"/>
              </w:rPr>
              <w:t>Statement of financial position</w:t>
            </w:r>
          </w:p>
        </w:tc>
        <w:tc>
          <w:tcPr>
            <w:tcW w:w="1559" w:type="dxa"/>
            <w:hideMark/>
          </w:tcPr>
          <w:p w:rsidR="00095424" w:rsidRPr="002262AB" w:rsidRDefault="00095424" w:rsidP="00053F4E">
            <w:pPr>
              <w:spacing w:after="0" w:line="240" w:lineRule="atLeast"/>
              <w:ind w:right="-25"/>
              <w:rPr>
                <w:rFonts w:ascii="Times New Roman" w:hAnsi="Times New Roman" w:cs="Times New Roman"/>
                <w:szCs w:val="22"/>
              </w:rPr>
            </w:pPr>
          </w:p>
        </w:tc>
        <w:tc>
          <w:tcPr>
            <w:tcW w:w="247" w:type="dxa"/>
          </w:tcPr>
          <w:p w:rsidR="00095424" w:rsidRPr="002262AB" w:rsidRDefault="00095424" w:rsidP="00053F4E">
            <w:pPr>
              <w:spacing w:after="0" w:line="240" w:lineRule="atLeast"/>
              <w:ind w:right="-25"/>
              <w:rPr>
                <w:rFonts w:ascii="Times New Roman" w:hAnsi="Times New Roman" w:cs="Times New Roman"/>
                <w:szCs w:val="22"/>
              </w:rPr>
            </w:pPr>
          </w:p>
        </w:tc>
        <w:tc>
          <w:tcPr>
            <w:tcW w:w="1454" w:type="dxa"/>
            <w:hideMark/>
          </w:tcPr>
          <w:p w:rsidR="00095424" w:rsidRPr="002262AB" w:rsidRDefault="00095424" w:rsidP="00053F4E">
            <w:pPr>
              <w:spacing w:after="0" w:line="240" w:lineRule="atLeast"/>
              <w:ind w:right="-25"/>
              <w:rPr>
                <w:rFonts w:ascii="Times New Roman" w:hAnsi="Times New Roman" w:cs="Times New Roman"/>
                <w:szCs w:val="22"/>
              </w:rPr>
            </w:pPr>
          </w:p>
        </w:tc>
        <w:tc>
          <w:tcPr>
            <w:tcW w:w="180" w:type="dxa"/>
          </w:tcPr>
          <w:p w:rsidR="00095424" w:rsidRPr="002262AB" w:rsidRDefault="00095424" w:rsidP="00053F4E">
            <w:pPr>
              <w:spacing w:after="0" w:line="240" w:lineRule="atLeast"/>
              <w:ind w:right="-25"/>
              <w:rPr>
                <w:rFonts w:ascii="Times New Roman" w:hAnsi="Times New Roman" w:cs="Times New Roman"/>
                <w:szCs w:val="22"/>
              </w:rPr>
            </w:pPr>
          </w:p>
        </w:tc>
        <w:tc>
          <w:tcPr>
            <w:tcW w:w="1521" w:type="dxa"/>
            <w:hideMark/>
          </w:tcPr>
          <w:p w:rsidR="00095424" w:rsidRPr="002262AB" w:rsidRDefault="00095424" w:rsidP="00053F4E">
            <w:pPr>
              <w:spacing w:after="0" w:line="240" w:lineRule="atLeast"/>
              <w:ind w:right="-25"/>
              <w:rPr>
                <w:rFonts w:ascii="Times New Roman" w:hAnsi="Times New Roman" w:cs="Times New Roman"/>
                <w:szCs w:val="22"/>
              </w:rPr>
            </w:pPr>
          </w:p>
        </w:tc>
      </w:tr>
      <w:tr w:rsidR="00095424" w:rsidRPr="002262AB" w:rsidTr="002341EF">
        <w:trPr>
          <w:cantSplit/>
        </w:trPr>
        <w:tc>
          <w:tcPr>
            <w:tcW w:w="4395" w:type="dxa"/>
            <w:vAlign w:val="bottom"/>
            <w:hideMark/>
          </w:tcPr>
          <w:p w:rsidR="00095424" w:rsidRPr="002262AB" w:rsidRDefault="00BA4C0F" w:rsidP="00E61604">
            <w:pPr>
              <w:spacing w:after="0" w:line="240" w:lineRule="atLeast"/>
              <w:ind w:left="464" w:right="-25"/>
              <w:rPr>
                <w:rFonts w:ascii="Times New Roman" w:hAnsi="Times New Roman" w:cs="Times New Roman"/>
                <w:b/>
                <w:bCs/>
                <w:i/>
                <w:iCs/>
                <w:szCs w:val="22"/>
                <w:cs/>
              </w:rPr>
            </w:pPr>
            <w:r w:rsidRPr="002262AB">
              <w:rPr>
                <w:rFonts w:ascii="Times New Roman" w:hAnsi="Times New Roman" w:cs="Times New Roman"/>
                <w:b/>
                <w:bCs/>
                <w:i/>
                <w:iCs/>
                <w:szCs w:val="22"/>
              </w:rPr>
              <w:t>At</w:t>
            </w:r>
            <w:r w:rsidR="00095424" w:rsidRPr="002262AB">
              <w:rPr>
                <w:rFonts w:ascii="Times New Roman" w:hAnsi="Times New Roman" w:cs="Times New Roman"/>
                <w:b/>
                <w:bCs/>
                <w:i/>
                <w:iCs/>
                <w:szCs w:val="22"/>
              </w:rPr>
              <w:t xml:space="preserve"> </w:t>
            </w:r>
            <w:r w:rsidR="00095424" w:rsidRPr="002262AB">
              <w:rPr>
                <w:rFonts w:ascii="Times New Roman" w:hAnsi="Times New Roman" w:cs="Times New Roman"/>
                <w:b/>
                <w:bCs/>
                <w:i/>
                <w:iCs/>
                <w:szCs w:val="22"/>
                <w:cs/>
              </w:rPr>
              <w:t xml:space="preserve">1 </w:t>
            </w:r>
            <w:r w:rsidR="00095424" w:rsidRPr="002262AB">
              <w:rPr>
                <w:rFonts w:ascii="Times New Roman" w:hAnsi="Times New Roman" w:cs="Times New Roman"/>
                <w:b/>
                <w:bCs/>
                <w:i/>
                <w:iCs/>
                <w:szCs w:val="22"/>
              </w:rPr>
              <w:t xml:space="preserve">January </w:t>
            </w:r>
            <w:r w:rsidR="00095424" w:rsidRPr="002262AB">
              <w:rPr>
                <w:rFonts w:ascii="Times New Roman" w:hAnsi="Times New Roman" w:cs="Times New Roman"/>
                <w:b/>
                <w:bCs/>
                <w:i/>
                <w:iCs/>
                <w:szCs w:val="22"/>
                <w:cs/>
              </w:rPr>
              <w:t>2020</w:t>
            </w:r>
          </w:p>
        </w:tc>
        <w:tc>
          <w:tcPr>
            <w:tcW w:w="1559" w:type="dxa"/>
            <w:hideMark/>
          </w:tcPr>
          <w:p w:rsidR="00095424" w:rsidRPr="002262AB" w:rsidRDefault="00095424" w:rsidP="00053F4E">
            <w:pPr>
              <w:spacing w:after="0" w:line="240" w:lineRule="atLeast"/>
              <w:ind w:right="-25"/>
              <w:rPr>
                <w:rFonts w:ascii="Times New Roman" w:hAnsi="Times New Roman" w:cs="Times New Roman"/>
                <w:szCs w:val="22"/>
                <w:cs/>
              </w:rPr>
            </w:pPr>
          </w:p>
        </w:tc>
        <w:tc>
          <w:tcPr>
            <w:tcW w:w="247" w:type="dxa"/>
          </w:tcPr>
          <w:p w:rsidR="00095424" w:rsidRPr="002262AB" w:rsidRDefault="00095424" w:rsidP="00053F4E">
            <w:pPr>
              <w:spacing w:after="0" w:line="240" w:lineRule="atLeast"/>
              <w:ind w:right="-25"/>
              <w:rPr>
                <w:rFonts w:ascii="Times New Roman" w:hAnsi="Times New Roman" w:cs="Times New Roman"/>
                <w:szCs w:val="22"/>
              </w:rPr>
            </w:pPr>
          </w:p>
        </w:tc>
        <w:tc>
          <w:tcPr>
            <w:tcW w:w="1454" w:type="dxa"/>
            <w:hideMark/>
          </w:tcPr>
          <w:p w:rsidR="00095424" w:rsidRPr="002262AB" w:rsidRDefault="00095424" w:rsidP="00053F4E">
            <w:pPr>
              <w:spacing w:after="0" w:line="240" w:lineRule="atLeast"/>
              <w:ind w:right="-25"/>
              <w:rPr>
                <w:rFonts w:ascii="Times New Roman" w:hAnsi="Times New Roman" w:cs="Times New Roman"/>
                <w:szCs w:val="22"/>
              </w:rPr>
            </w:pPr>
          </w:p>
        </w:tc>
        <w:tc>
          <w:tcPr>
            <w:tcW w:w="180" w:type="dxa"/>
          </w:tcPr>
          <w:p w:rsidR="00095424" w:rsidRPr="002262AB" w:rsidRDefault="00095424" w:rsidP="00053F4E">
            <w:pPr>
              <w:spacing w:after="0" w:line="240" w:lineRule="atLeast"/>
              <w:ind w:right="-25"/>
              <w:rPr>
                <w:rFonts w:ascii="Times New Roman" w:hAnsi="Times New Roman" w:cs="Times New Roman"/>
                <w:szCs w:val="22"/>
              </w:rPr>
            </w:pPr>
          </w:p>
        </w:tc>
        <w:tc>
          <w:tcPr>
            <w:tcW w:w="1521" w:type="dxa"/>
            <w:hideMark/>
          </w:tcPr>
          <w:p w:rsidR="00095424" w:rsidRPr="002262AB" w:rsidRDefault="00095424" w:rsidP="00053F4E">
            <w:pPr>
              <w:spacing w:after="0" w:line="240" w:lineRule="atLeast"/>
              <w:ind w:right="-25"/>
              <w:rPr>
                <w:rFonts w:ascii="Times New Roman" w:hAnsi="Times New Roman" w:cs="Times New Roman"/>
                <w:szCs w:val="22"/>
              </w:rPr>
            </w:pPr>
          </w:p>
        </w:tc>
      </w:tr>
      <w:tr w:rsidR="00095424" w:rsidRPr="002262AB" w:rsidTr="002341EF">
        <w:trPr>
          <w:cantSplit/>
        </w:trPr>
        <w:tc>
          <w:tcPr>
            <w:tcW w:w="4395" w:type="dxa"/>
            <w:vAlign w:val="bottom"/>
            <w:hideMark/>
          </w:tcPr>
          <w:p w:rsidR="00095424" w:rsidRPr="002262AB" w:rsidRDefault="00095424" w:rsidP="00E61604">
            <w:pPr>
              <w:spacing w:after="0" w:line="240" w:lineRule="atLeast"/>
              <w:ind w:left="464" w:right="-25"/>
              <w:rPr>
                <w:rFonts w:ascii="Times New Roman" w:hAnsi="Times New Roman" w:cs="Times New Roman"/>
                <w:szCs w:val="22"/>
                <w:cs/>
              </w:rPr>
            </w:pPr>
            <w:r w:rsidRPr="002262AB">
              <w:rPr>
                <w:rFonts w:ascii="Times New Roman" w:hAnsi="Times New Roman" w:cs="Times New Roman"/>
                <w:szCs w:val="22"/>
              </w:rPr>
              <w:t>Property, plant and equipment</w:t>
            </w:r>
          </w:p>
        </w:tc>
        <w:tc>
          <w:tcPr>
            <w:tcW w:w="1559" w:type="dxa"/>
            <w:hideMark/>
          </w:tcPr>
          <w:p w:rsidR="00095424" w:rsidRPr="002262AB" w:rsidRDefault="00095424" w:rsidP="00B65316">
            <w:pPr>
              <w:pStyle w:val="acctfourfigures"/>
              <w:tabs>
                <w:tab w:val="clear" w:pos="765"/>
                <w:tab w:val="decimal" w:pos="1339"/>
              </w:tabs>
              <w:spacing w:line="240" w:lineRule="atLeast"/>
              <w:ind w:left="62" w:right="-25"/>
              <w:jc w:val="left"/>
              <w:rPr>
                <w:szCs w:val="22"/>
                <w:lang w:val="en-US" w:bidi="th-TH"/>
              </w:rPr>
            </w:pPr>
            <w:r w:rsidRPr="002262AB">
              <w:rPr>
                <w:szCs w:val="22"/>
                <w:lang w:val="en-US" w:bidi="th-TH"/>
              </w:rPr>
              <w:t>273,698</w:t>
            </w:r>
            <w:r w:rsidR="00073C80" w:rsidRPr="002262AB">
              <w:rPr>
                <w:szCs w:val="22"/>
                <w:lang w:val="en-US" w:bidi="th-TH"/>
              </w:rPr>
              <w:t>,042</w:t>
            </w:r>
          </w:p>
        </w:tc>
        <w:tc>
          <w:tcPr>
            <w:tcW w:w="247" w:type="dxa"/>
          </w:tcPr>
          <w:p w:rsidR="00095424" w:rsidRPr="002262AB" w:rsidRDefault="00095424" w:rsidP="00053F4E">
            <w:pPr>
              <w:spacing w:after="0" w:line="240" w:lineRule="atLeast"/>
              <w:ind w:left="522" w:right="-25"/>
              <w:rPr>
                <w:rFonts w:ascii="Times New Roman" w:hAnsi="Times New Roman" w:cs="Times New Roman"/>
                <w:szCs w:val="22"/>
              </w:rPr>
            </w:pPr>
          </w:p>
        </w:tc>
        <w:tc>
          <w:tcPr>
            <w:tcW w:w="1454" w:type="dxa"/>
            <w:hideMark/>
          </w:tcPr>
          <w:p w:rsidR="00095424" w:rsidRPr="002262AB" w:rsidRDefault="00095424" w:rsidP="00B65316">
            <w:pPr>
              <w:pStyle w:val="acctfourfigures"/>
              <w:tabs>
                <w:tab w:val="clear" w:pos="765"/>
                <w:tab w:val="decimal" w:pos="1234"/>
              </w:tabs>
              <w:spacing w:line="240" w:lineRule="atLeast"/>
              <w:ind w:left="62" w:right="-79"/>
              <w:jc w:val="left"/>
              <w:rPr>
                <w:szCs w:val="22"/>
                <w:lang w:val="en-US" w:bidi="th-TH"/>
              </w:rPr>
            </w:pPr>
            <w:r w:rsidRPr="002262AB">
              <w:rPr>
                <w:szCs w:val="22"/>
                <w:lang w:val="en-US" w:bidi="th-TH"/>
              </w:rPr>
              <w:t>(7,505</w:t>
            </w:r>
            <w:r w:rsidR="00073C80" w:rsidRPr="002262AB">
              <w:rPr>
                <w:szCs w:val="22"/>
                <w:lang w:val="en-US" w:bidi="th-TH"/>
              </w:rPr>
              <w:t>,170</w:t>
            </w:r>
            <w:r w:rsidRPr="002262AB">
              <w:rPr>
                <w:szCs w:val="22"/>
                <w:lang w:val="en-US" w:bidi="th-TH"/>
              </w:rPr>
              <w:t>)</w:t>
            </w:r>
          </w:p>
        </w:tc>
        <w:tc>
          <w:tcPr>
            <w:tcW w:w="180" w:type="dxa"/>
          </w:tcPr>
          <w:p w:rsidR="00095424" w:rsidRPr="002262AB" w:rsidRDefault="00095424" w:rsidP="00B65316">
            <w:pPr>
              <w:spacing w:after="0" w:line="240" w:lineRule="atLeast"/>
              <w:ind w:left="522" w:right="-25"/>
              <w:jc w:val="right"/>
              <w:rPr>
                <w:rFonts w:ascii="Times New Roman" w:hAnsi="Times New Roman" w:cs="Times New Roman"/>
                <w:szCs w:val="22"/>
              </w:rPr>
            </w:pPr>
          </w:p>
        </w:tc>
        <w:tc>
          <w:tcPr>
            <w:tcW w:w="1521" w:type="dxa"/>
            <w:hideMark/>
          </w:tcPr>
          <w:p w:rsidR="00095424" w:rsidRPr="002262AB" w:rsidRDefault="00073C80" w:rsidP="00B65316">
            <w:pPr>
              <w:pStyle w:val="acctfourfigures"/>
              <w:tabs>
                <w:tab w:val="clear" w:pos="765"/>
                <w:tab w:val="decimal" w:pos="1301"/>
              </w:tabs>
              <w:spacing w:line="240" w:lineRule="atLeast"/>
              <w:ind w:left="62" w:right="-79"/>
              <w:jc w:val="left"/>
              <w:rPr>
                <w:szCs w:val="22"/>
                <w:cs/>
                <w:lang w:val="en-US" w:bidi="th-TH"/>
              </w:rPr>
            </w:pPr>
            <w:r w:rsidRPr="002262AB">
              <w:rPr>
                <w:szCs w:val="22"/>
                <w:lang w:val="en-US" w:bidi="th-TH"/>
              </w:rPr>
              <w:t>266,192,872</w:t>
            </w:r>
          </w:p>
        </w:tc>
      </w:tr>
      <w:tr w:rsidR="00095424" w:rsidRPr="002262AB" w:rsidTr="002341EF">
        <w:trPr>
          <w:cantSplit/>
        </w:trPr>
        <w:tc>
          <w:tcPr>
            <w:tcW w:w="4395" w:type="dxa"/>
            <w:vAlign w:val="bottom"/>
            <w:hideMark/>
          </w:tcPr>
          <w:p w:rsidR="00095424" w:rsidRPr="002262AB" w:rsidRDefault="00E4588F" w:rsidP="00E61604">
            <w:pPr>
              <w:spacing w:after="0" w:line="240" w:lineRule="atLeast"/>
              <w:ind w:left="464" w:right="-25"/>
              <w:rPr>
                <w:rFonts w:ascii="Times New Roman" w:hAnsi="Times New Roman" w:cs="Times New Roman"/>
                <w:szCs w:val="22"/>
                <w:cs/>
              </w:rPr>
            </w:pPr>
            <w:r w:rsidRPr="002262AB">
              <w:rPr>
                <w:rFonts w:ascii="Times New Roman" w:hAnsi="Times New Roman" w:cs="Times New Roman"/>
                <w:szCs w:val="22"/>
              </w:rPr>
              <w:t>Right-of-use assets</w:t>
            </w:r>
          </w:p>
        </w:tc>
        <w:tc>
          <w:tcPr>
            <w:tcW w:w="1559" w:type="dxa"/>
            <w:hideMark/>
          </w:tcPr>
          <w:p w:rsidR="00095424" w:rsidRPr="002262AB" w:rsidRDefault="00095424" w:rsidP="00B65316">
            <w:pPr>
              <w:pStyle w:val="acctfourfigures"/>
              <w:tabs>
                <w:tab w:val="clear" w:pos="765"/>
                <w:tab w:val="decimal" w:pos="913"/>
              </w:tabs>
              <w:spacing w:line="240" w:lineRule="atLeast"/>
              <w:ind w:left="62" w:right="204"/>
              <w:jc w:val="left"/>
              <w:rPr>
                <w:szCs w:val="22"/>
                <w:lang w:val="en-US" w:bidi="th-TH"/>
              </w:rPr>
            </w:pPr>
            <w:r w:rsidRPr="002262AB">
              <w:rPr>
                <w:szCs w:val="22"/>
                <w:cs/>
                <w:lang w:val="en-US" w:bidi="th-TH"/>
              </w:rPr>
              <w:t>-</w:t>
            </w:r>
          </w:p>
        </w:tc>
        <w:tc>
          <w:tcPr>
            <w:tcW w:w="247" w:type="dxa"/>
          </w:tcPr>
          <w:p w:rsidR="00095424" w:rsidRPr="002262AB" w:rsidRDefault="00095424" w:rsidP="00053F4E">
            <w:pPr>
              <w:pStyle w:val="acctfourfigures"/>
              <w:spacing w:line="240" w:lineRule="atLeast"/>
              <w:ind w:left="522" w:right="-25"/>
              <w:rPr>
                <w:szCs w:val="22"/>
                <w:lang w:val="en-US" w:bidi="th-TH"/>
              </w:rPr>
            </w:pPr>
          </w:p>
        </w:tc>
        <w:tc>
          <w:tcPr>
            <w:tcW w:w="1454" w:type="dxa"/>
            <w:hideMark/>
          </w:tcPr>
          <w:p w:rsidR="00095424" w:rsidRPr="002262AB" w:rsidRDefault="00073C80" w:rsidP="00B65316">
            <w:pPr>
              <w:pStyle w:val="acctfourfigures"/>
              <w:tabs>
                <w:tab w:val="clear" w:pos="765"/>
                <w:tab w:val="decimal" w:pos="1234"/>
              </w:tabs>
              <w:spacing w:line="240" w:lineRule="atLeast"/>
              <w:ind w:left="62" w:right="-79"/>
              <w:jc w:val="left"/>
              <w:rPr>
                <w:szCs w:val="22"/>
                <w:cs/>
                <w:lang w:val="en-US" w:bidi="th-TH"/>
              </w:rPr>
            </w:pPr>
            <w:r w:rsidRPr="002262AB">
              <w:rPr>
                <w:szCs w:val="22"/>
                <w:lang w:val="en-US" w:bidi="th-TH"/>
              </w:rPr>
              <w:t>16,423,861</w:t>
            </w:r>
          </w:p>
        </w:tc>
        <w:tc>
          <w:tcPr>
            <w:tcW w:w="180" w:type="dxa"/>
          </w:tcPr>
          <w:p w:rsidR="00095424" w:rsidRPr="002262AB" w:rsidRDefault="00095424" w:rsidP="00B65316">
            <w:pPr>
              <w:pStyle w:val="acctfourfigures"/>
              <w:tabs>
                <w:tab w:val="clear" w:pos="765"/>
                <w:tab w:val="decimal" w:pos="911"/>
              </w:tabs>
              <w:spacing w:line="240" w:lineRule="atLeast"/>
              <w:ind w:left="522" w:right="-25"/>
              <w:jc w:val="right"/>
              <w:rPr>
                <w:szCs w:val="22"/>
                <w:lang w:val="en-US" w:bidi="th-TH"/>
              </w:rPr>
            </w:pPr>
          </w:p>
        </w:tc>
        <w:tc>
          <w:tcPr>
            <w:tcW w:w="1521" w:type="dxa"/>
            <w:hideMark/>
          </w:tcPr>
          <w:p w:rsidR="00095424" w:rsidRPr="002262AB" w:rsidRDefault="00073C80" w:rsidP="003F31FF">
            <w:pPr>
              <w:pStyle w:val="acctfourfigures"/>
              <w:tabs>
                <w:tab w:val="clear" w:pos="765"/>
                <w:tab w:val="decimal" w:pos="1301"/>
              </w:tabs>
              <w:spacing w:line="240" w:lineRule="atLeast"/>
              <w:ind w:left="62" w:right="-79"/>
              <w:jc w:val="left"/>
              <w:rPr>
                <w:szCs w:val="22"/>
                <w:cs/>
                <w:lang w:val="en-US" w:bidi="th-TH"/>
              </w:rPr>
            </w:pPr>
            <w:r w:rsidRPr="002262AB">
              <w:rPr>
                <w:szCs w:val="22"/>
                <w:lang w:val="en-US" w:bidi="th-TH"/>
              </w:rPr>
              <w:t>16,423,861</w:t>
            </w:r>
          </w:p>
        </w:tc>
      </w:tr>
      <w:tr w:rsidR="00095424" w:rsidRPr="002262AB" w:rsidTr="002341EF">
        <w:trPr>
          <w:cantSplit/>
        </w:trPr>
        <w:tc>
          <w:tcPr>
            <w:tcW w:w="4395" w:type="dxa"/>
            <w:vAlign w:val="bottom"/>
            <w:hideMark/>
          </w:tcPr>
          <w:p w:rsidR="00095424" w:rsidRPr="002262AB" w:rsidRDefault="00E4588F" w:rsidP="00E61604">
            <w:pPr>
              <w:spacing w:after="0" w:line="240" w:lineRule="atLeast"/>
              <w:ind w:left="464" w:right="-25"/>
              <w:rPr>
                <w:rFonts w:ascii="Times New Roman" w:hAnsi="Times New Roman" w:cs="Times New Roman"/>
                <w:szCs w:val="22"/>
                <w:cs/>
              </w:rPr>
            </w:pPr>
            <w:r w:rsidRPr="002262AB">
              <w:rPr>
                <w:rFonts w:ascii="Times New Roman" w:hAnsi="Times New Roman" w:cs="Times New Roman"/>
                <w:szCs w:val="22"/>
              </w:rPr>
              <w:t>Other non-current assets</w:t>
            </w:r>
          </w:p>
        </w:tc>
        <w:tc>
          <w:tcPr>
            <w:tcW w:w="1559" w:type="dxa"/>
            <w:hideMark/>
          </w:tcPr>
          <w:p w:rsidR="00095424" w:rsidRPr="002262AB" w:rsidRDefault="00073C80" w:rsidP="00B65316">
            <w:pPr>
              <w:pStyle w:val="acctfourfigures"/>
              <w:tabs>
                <w:tab w:val="clear" w:pos="765"/>
                <w:tab w:val="decimal" w:pos="1339"/>
              </w:tabs>
              <w:spacing w:line="240" w:lineRule="atLeast"/>
              <w:ind w:left="62" w:right="-25"/>
              <w:jc w:val="left"/>
              <w:rPr>
                <w:szCs w:val="22"/>
                <w:lang w:val="en-US" w:bidi="th-TH"/>
              </w:rPr>
            </w:pPr>
            <w:r w:rsidRPr="002262AB">
              <w:rPr>
                <w:szCs w:val="22"/>
                <w:lang w:val="en-US" w:eastAsia="en-GB" w:bidi="th-TH"/>
              </w:rPr>
              <w:t>3,753,272</w:t>
            </w:r>
          </w:p>
        </w:tc>
        <w:tc>
          <w:tcPr>
            <w:tcW w:w="247" w:type="dxa"/>
          </w:tcPr>
          <w:p w:rsidR="00095424" w:rsidRPr="002262AB" w:rsidRDefault="00095424" w:rsidP="00053F4E">
            <w:pPr>
              <w:pStyle w:val="acctfourfigures"/>
              <w:spacing w:line="240" w:lineRule="atLeast"/>
              <w:ind w:left="522" w:right="-25"/>
              <w:rPr>
                <w:szCs w:val="22"/>
                <w:lang w:val="en-US" w:bidi="th-TH"/>
              </w:rPr>
            </w:pPr>
          </w:p>
        </w:tc>
        <w:tc>
          <w:tcPr>
            <w:tcW w:w="1454" w:type="dxa"/>
            <w:hideMark/>
          </w:tcPr>
          <w:p w:rsidR="00095424" w:rsidRPr="002262AB" w:rsidRDefault="00073C80" w:rsidP="00B65316">
            <w:pPr>
              <w:pStyle w:val="acctfourfigures"/>
              <w:tabs>
                <w:tab w:val="clear" w:pos="765"/>
                <w:tab w:val="decimal" w:pos="1234"/>
              </w:tabs>
              <w:spacing w:line="240" w:lineRule="atLeast"/>
              <w:ind w:left="62" w:right="-79"/>
              <w:jc w:val="left"/>
              <w:rPr>
                <w:szCs w:val="22"/>
                <w:lang w:val="en-US" w:bidi="th-TH"/>
              </w:rPr>
            </w:pPr>
            <w:r w:rsidRPr="002262AB">
              <w:rPr>
                <w:szCs w:val="22"/>
                <w:lang w:val="en-US" w:bidi="th-TH"/>
              </w:rPr>
              <w:t>(150,000)</w:t>
            </w:r>
          </w:p>
        </w:tc>
        <w:tc>
          <w:tcPr>
            <w:tcW w:w="180" w:type="dxa"/>
          </w:tcPr>
          <w:p w:rsidR="00095424" w:rsidRPr="002262AB" w:rsidRDefault="00095424" w:rsidP="00B65316">
            <w:pPr>
              <w:pStyle w:val="acctfourfigures"/>
              <w:tabs>
                <w:tab w:val="clear" w:pos="765"/>
                <w:tab w:val="decimal" w:pos="911"/>
              </w:tabs>
              <w:spacing w:line="240" w:lineRule="atLeast"/>
              <w:ind w:left="522" w:right="-25"/>
              <w:jc w:val="right"/>
              <w:rPr>
                <w:szCs w:val="22"/>
                <w:lang w:val="en-US" w:bidi="th-TH"/>
              </w:rPr>
            </w:pPr>
          </w:p>
        </w:tc>
        <w:tc>
          <w:tcPr>
            <w:tcW w:w="1521" w:type="dxa"/>
            <w:hideMark/>
          </w:tcPr>
          <w:p w:rsidR="00095424" w:rsidRPr="002262AB" w:rsidRDefault="00073C80" w:rsidP="00B65316">
            <w:pPr>
              <w:pStyle w:val="acctfourfigures"/>
              <w:tabs>
                <w:tab w:val="clear" w:pos="765"/>
                <w:tab w:val="decimal" w:pos="1301"/>
              </w:tabs>
              <w:spacing w:line="240" w:lineRule="atLeast"/>
              <w:ind w:left="62" w:right="-79"/>
              <w:jc w:val="left"/>
              <w:rPr>
                <w:szCs w:val="22"/>
                <w:lang w:val="en-US" w:bidi="th-TH"/>
              </w:rPr>
            </w:pPr>
            <w:r w:rsidRPr="002262AB">
              <w:rPr>
                <w:szCs w:val="22"/>
                <w:lang w:val="en-US" w:bidi="th-TH"/>
              </w:rPr>
              <w:t>3,603,272</w:t>
            </w:r>
          </w:p>
        </w:tc>
      </w:tr>
      <w:tr w:rsidR="00E4588F" w:rsidRPr="002262AB" w:rsidTr="002341EF">
        <w:trPr>
          <w:cantSplit/>
        </w:trPr>
        <w:tc>
          <w:tcPr>
            <w:tcW w:w="4395" w:type="dxa"/>
            <w:hideMark/>
          </w:tcPr>
          <w:p w:rsidR="00E4588F" w:rsidRPr="002262AB" w:rsidRDefault="00E4588F" w:rsidP="00E61604">
            <w:pPr>
              <w:spacing w:after="0" w:line="240" w:lineRule="atLeast"/>
              <w:ind w:left="464" w:right="-25"/>
              <w:rPr>
                <w:rFonts w:ascii="Times New Roman" w:hAnsi="Times New Roman" w:cs="Times New Roman"/>
                <w:szCs w:val="22"/>
                <w:cs/>
              </w:rPr>
            </w:pPr>
            <w:r w:rsidRPr="002262AB">
              <w:rPr>
                <w:rFonts w:ascii="Times New Roman" w:hAnsi="Times New Roman" w:cs="Times New Roman"/>
                <w:szCs w:val="22"/>
              </w:rPr>
              <w:t xml:space="preserve">Current portion of </w:t>
            </w:r>
            <w:r w:rsidR="00BA4C0F" w:rsidRPr="002262AB">
              <w:rPr>
                <w:rFonts w:ascii="Times New Roman" w:hAnsi="Times New Roman" w:cs="Times New Roman"/>
                <w:szCs w:val="22"/>
              </w:rPr>
              <w:t>lease</w:t>
            </w:r>
            <w:r w:rsidRPr="002262AB">
              <w:rPr>
                <w:rFonts w:ascii="Times New Roman" w:hAnsi="Times New Roman" w:cs="Times New Roman"/>
                <w:szCs w:val="22"/>
              </w:rPr>
              <w:t xml:space="preserve"> liabilities</w:t>
            </w:r>
          </w:p>
        </w:tc>
        <w:tc>
          <w:tcPr>
            <w:tcW w:w="1559" w:type="dxa"/>
            <w:hideMark/>
          </w:tcPr>
          <w:p w:rsidR="00E4588F" w:rsidRPr="002262AB" w:rsidRDefault="00073C80" w:rsidP="00B65316">
            <w:pPr>
              <w:pStyle w:val="acctfourfigures"/>
              <w:tabs>
                <w:tab w:val="clear" w:pos="765"/>
                <w:tab w:val="decimal" w:pos="1339"/>
              </w:tabs>
              <w:spacing w:line="240" w:lineRule="atLeast"/>
              <w:ind w:left="62" w:right="-25"/>
              <w:jc w:val="left"/>
              <w:rPr>
                <w:szCs w:val="22"/>
                <w:lang w:val="en-US" w:bidi="th-TH"/>
              </w:rPr>
            </w:pPr>
            <w:r w:rsidRPr="002262AB">
              <w:rPr>
                <w:szCs w:val="22"/>
                <w:lang w:val="en-US" w:eastAsia="en-GB" w:bidi="th-TH"/>
              </w:rPr>
              <w:t>1,625,176</w:t>
            </w:r>
          </w:p>
        </w:tc>
        <w:tc>
          <w:tcPr>
            <w:tcW w:w="247" w:type="dxa"/>
          </w:tcPr>
          <w:p w:rsidR="00E4588F" w:rsidRPr="002262AB" w:rsidRDefault="00E4588F" w:rsidP="00053F4E">
            <w:pPr>
              <w:pStyle w:val="acctfourfigures"/>
              <w:spacing w:line="240" w:lineRule="atLeast"/>
              <w:ind w:left="522" w:right="-25"/>
              <w:rPr>
                <w:szCs w:val="22"/>
                <w:lang w:val="en-US" w:bidi="th-TH"/>
              </w:rPr>
            </w:pPr>
          </w:p>
        </w:tc>
        <w:tc>
          <w:tcPr>
            <w:tcW w:w="1454" w:type="dxa"/>
            <w:hideMark/>
          </w:tcPr>
          <w:p w:rsidR="00E4588F" w:rsidRPr="002262AB" w:rsidRDefault="00073C80" w:rsidP="00B65316">
            <w:pPr>
              <w:pStyle w:val="acctfourfigures"/>
              <w:tabs>
                <w:tab w:val="clear" w:pos="765"/>
                <w:tab w:val="decimal" w:pos="1234"/>
              </w:tabs>
              <w:spacing w:line="240" w:lineRule="atLeast"/>
              <w:ind w:left="62" w:right="-79"/>
              <w:jc w:val="left"/>
              <w:rPr>
                <w:szCs w:val="22"/>
                <w:lang w:val="en-US" w:bidi="th-TH"/>
              </w:rPr>
            </w:pPr>
            <w:r w:rsidRPr="002262AB">
              <w:rPr>
                <w:szCs w:val="22"/>
                <w:lang w:val="en-US" w:bidi="th-TH"/>
              </w:rPr>
              <w:t>3,078,737</w:t>
            </w:r>
          </w:p>
        </w:tc>
        <w:tc>
          <w:tcPr>
            <w:tcW w:w="180" w:type="dxa"/>
          </w:tcPr>
          <w:p w:rsidR="00E4588F" w:rsidRPr="002262AB" w:rsidRDefault="00E4588F" w:rsidP="00B65316">
            <w:pPr>
              <w:pStyle w:val="acctfourfigures"/>
              <w:tabs>
                <w:tab w:val="clear" w:pos="765"/>
                <w:tab w:val="decimal" w:pos="911"/>
              </w:tabs>
              <w:spacing w:line="240" w:lineRule="atLeast"/>
              <w:ind w:left="522" w:right="-25"/>
              <w:jc w:val="right"/>
              <w:rPr>
                <w:szCs w:val="22"/>
                <w:lang w:val="en-US" w:bidi="th-TH"/>
              </w:rPr>
            </w:pPr>
          </w:p>
        </w:tc>
        <w:tc>
          <w:tcPr>
            <w:tcW w:w="1521" w:type="dxa"/>
            <w:hideMark/>
          </w:tcPr>
          <w:p w:rsidR="00E4588F" w:rsidRPr="002262AB" w:rsidRDefault="00073C80" w:rsidP="00B65316">
            <w:pPr>
              <w:pStyle w:val="acctfourfigures"/>
              <w:tabs>
                <w:tab w:val="clear" w:pos="765"/>
                <w:tab w:val="decimal" w:pos="1301"/>
              </w:tabs>
              <w:spacing w:line="240" w:lineRule="atLeast"/>
              <w:ind w:left="62" w:right="-79"/>
              <w:jc w:val="left"/>
              <w:rPr>
                <w:szCs w:val="22"/>
                <w:lang w:val="en-US" w:bidi="th-TH"/>
              </w:rPr>
            </w:pPr>
            <w:r w:rsidRPr="002262AB">
              <w:rPr>
                <w:szCs w:val="22"/>
                <w:lang w:val="en-US" w:bidi="th-TH"/>
              </w:rPr>
              <w:t>4,703,913</w:t>
            </w:r>
          </w:p>
        </w:tc>
      </w:tr>
      <w:tr w:rsidR="00095424" w:rsidRPr="002262AB" w:rsidTr="002341EF">
        <w:trPr>
          <w:cantSplit/>
        </w:trPr>
        <w:tc>
          <w:tcPr>
            <w:tcW w:w="4395" w:type="dxa"/>
            <w:hideMark/>
          </w:tcPr>
          <w:p w:rsidR="00095424" w:rsidRPr="002262AB" w:rsidRDefault="00E4588F" w:rsidP="00E61604">
            <w:pPr>
              <w:spacing w:after="0" w:line="240" w:lineRule="atLeast"/>
              <w:ind w:left="464" w:right="-25"/>
              <w:rPr>
                <w:rFonts w:ascii="Times New Roman" w:hAnsi="Times New Roman" w:cs="Times New Roman"/>
                <w:szCs w:val="22"/>
              </w:rPr>
            </w:pPr>
            <w:r w:rsidRPr="002262AB">
              <w:rPr>
                <w:rFonts w:ascii="Times New Roman" w:hAnsi="Times New Roman" w:cs="Times New Roman"/>
                <w:szCs w:val="22"/>
              </w:rPr>
              <w:t>Leases liabilities</w:t>
            </w:r>
          </w:p>
        </w:tc>
        <w:tc>
          <w:tcPr>
            <w:tcW w:w="1559" w:type="dxa"/>
            <w:hideMark/>
          </w:tcPr>
          <w:p w:rsidR="00095424" w:rsidRPr="002262AB" w:rsidRDefault="00073C80" w:rsidP="00B65316">
            <w:pPr>
              <w:pStyle w:val="acctfourfigures"/>
              <w:tabs>
                <w:tab w:val="clear" w:pos="765"/>
                <w:tab w:val="decimal" w:pos="1339"/>
              </w:tabs>
              <w:spacing w:line="240" w:lineRule="atLeast"/>
              <w:ind w:left="62" w:right="-25"/>
              <w:jc w:val="left"/>
              <w:rPr>
                <w:szCs w:val="22"/>
                <w:lang w:val="en-US" w:bidi="th-TH"/>
              </w:rPr>
            </w:pPr>
            <w:r w:rsidRPr="002262AB">
              <w:rPr>
                <w:szCs w:val="22"/>
                <w:lang w:val="en-US" w:eastAsia="en-GB" w:bidi="th-TH"/>
              </w:rPr>
              <w:t>4,253,258</w:t>
            </w:r>
          </w:p>
        </w:tc>
        <w:tc>
          <w:tcPr>
            <w:tcW w:w="247" w:type="dxa"/>
          </w:tcPr>
          <w:p w:rsidR="00095424" w:rsidRPr="002262AB" w:rsidRDefault="00095424" w:rsidP="00053F4E">
            <w:pPr>
              <w:pStyle w:val="acctfourfigures"/>
              <w:spacing w:line="240" w:lineRule="atLeast"/>
              <w:ind w:left="522" w:right="-25"/>
              <w:rPr>
                <w:szCs w:val="22"/>
                <w:lang w:val="en-US" w:bidi="th-TH"/>
              </w:rPr>
            </w:pPr>
          </w:p>
        </w:tc>
        <w:tc>
          <w:tcPr>
            <w:tcW w:w="1454" w:type="dxa"/>
            <w:hideMark/>
          </w:tcPr>
          <w:p w:rsidR="00095424" w:rsidRPr="002262AB" w:rsidRDefault="00073C80" w:rsidP="00B65316">
            <w:pPr>
              <w:pStyle w:val="acctfourfigures"/>
              <w:tabs>
                <w:tab w:val="clear" w:pos="765"/>
                <w:tab w:val="decimal" w:pos="1234"/>
              </w:tabs>
              <w:spacing w:line="240" w:lineRule="atLeast"/>
              <w:ind w:left="62" w:right="-79"/>
              <w:jc w:val="left"/>
              <w:rPr>
                <w:szCs w:val="22"/>
                <w:lang w:val="en-US" w:bidi="th-TH"/>
              </w:rPr>
            </w:pPr>
            <w:r w:rsidRPr="002262AB">
              <w:rPr>
                <w:szCs w:val="22"/>
                <w:lang w:val="en-US" w:bidi="th-TH"/>
              </w:rPr>
              <w:t>6,035,332</w:t>
            </w:r>
          </w:p>
        </w:tc>
        <w:tc>
          <w:tcPr>
            <w:tcW w:w="180" w:type="dxa"/>
          </w:tcPr>
          <w:p w:rsidR="00095424" w:rsidRPr="002262AB" w:rsidRDefault="00095424" w:rsidP="00B65316">
            <w:pPr>
              <w:pStyle w:val="acctfourfigures"/>
              <w:tabs>
                <w:tab w:val="clear" w:pos="765"/>
                <w:tab w:val="decimal" w:pos="911"/>
              </w:tabs>
              <w:spacing w:line="240" w:lineRule="atLeast"/>
              <w:ind w:left="522" w:right="-25"/>
              <w:jc w:val="right"/>
              <w:rPr>
                <w:szCs w:val="22"/>
                <w:lang w:val="en-US" w:bidi="th-TH"/>
              </w:rPr>
            </w:pPr>
          </w:p>
        </w:tc>
        <w:tc>
          <w:tcPr>
            <w:tcW w:w="1521" w:type="dxa"/>
            <w:hideMark/>
          </w:tcPr>
          <w:p w:rsidR="00095424" w:rsidRPr="002262AB" w:rsidRDefault="00073C80" w:rsidP="00B65316">
            <w:pPr>
              <w:pStyle w:val="acctfourfigures"/>
              <w:tabs>
                <w:tab w:val="clear" w:pos="765"/>
                <w:tab w:val="decimal" w:pos="1301"/>
              </w:tabs>
              <w:spacing w:line="240" w:lineRule="atLeast"/>
              <w:ind w:left="62" w:right="-79"/>
              <w:jc w:val="left"/>
              <w:rPr>
                <w:szCs w:val="22"/>
                <w:lang w:val="en-US" w:bidi="th-TH"/>
              </w:rPr>
            </w:pPr>
            <w:r w:rsidRPr="002262AB">
              <w:rPr>
                <w:szCs w:val="22"/>
                <w:lang w:val="en-US" w:bidi="th-TH"/>
              </w:rPr>
              <w:t>10,288,590</w:t>
            </w:r>
          </w:p>
        </w:tc>
      </w:tr>
      <w:tr w:rsidR="00095424" w:rsidRPr="002262AB" w:rsidTr="002341EF">
        <w:trPr>
          <w:cantSplit/>
        </w:trPr>
        <w:tc>
          <w:tcPr>
            <w:tcW w:w="4395" w:type="dxa"/>
          </w:tcPr>
          <w:p w:rsidR="00095424" w:rsidRPr="002262AB" w:rsidRDefault="002036D6" w:rsidP="00E61604">
            <w:pPr>
              <w:spacing w:after="0" w:line="240" w:lineRule="atLeast"/>
              <w:ind w:left="464" w:right="-25"/>
              <w:rPr>
                <w:rFonts w:ascii="Times New Roman" w:hAnsi="Times New Roman" w:cs="Times New Roman"/>
                <w:szCs w:val="22"/>
              </w:rPr>
            </w:pPr>
            <w:r w:rsidRPr="002262AB">
              <w:rPr>
                <w:rFonts w:ascii="Times New Roman" w:hAnsi="Times New Roman" w:cs="Times New Roman"/>
                <w:szCs w:val="22"/>
              </w:rPr>
              <w:t>Deficits</w:t>
            </w:r>
          </w:p>
        </w:tc>
        <w:tc>
          <w:tcPr>
            <w:tcW w:w="1559" w:type="dxa"/>
          </w:tcPr>
          <w:p w:rsidR="00095424" w:rsidRPr="002262AB" w:rsidRDefault="00073C80" w:rsidP="00B65316">
            <w:pPr>
              <w:pStyle w:val="acctfourfigures"/>
              <w:tabs>
                <w:tab w:val="clear" w:pos="765"/>
                <w:tab w:val="decimal" w:pos="1339"/>
              </w:tabs>
              <w:spacing w:line="240" w:lineRule="atLeast"/>
              <w:ind w:left="62" w:right="-25"/>
              <w:jc w:val="left"/>
              <w:rPr>
                <w:szCs w:val="22"/>
                <w:lang w:val="en-US" w:bidi="th-TH"/>
              </w:rPr>
            </w:pPr>
            <w:r w:rsidRPr="002262AB">
              <w:rPr>
                <w:szCs w:val="22"/>
                <w:lang w:val="en-US" w:eastAsia="en-GB" w:bidi="th-TH"/>
              </w:rPr>
              <w:t>(11,929,666)</w:t>
            </w:r>
          </w:p>
        </w:tc>
        <w:tc>
          <w:tcPr>
            <w:tcW w:w="247" w:type="dxa"/>
          </w:tcPr>
          <w:p w:rsidR="00095424" w:rsidRPr="002262AB" w:rsidRDefault="00095424" w:rsidP="00053F4E">
            <w:pPr>
              <w:pStyle w:val="acctfourfigures"/>
              <w:spacing w:line="240" w:lineRule="atLeast"/>
              <w:ind w:left="522" w:right="-25"/>
              <w:rPr>
                <w:szCs w:val="22"/>
                <w:lang w:val="en-US" w:bidi="th-TH"/>
              </w:rPr>
            </w:pPr>
          </w:p>
        </w:tc>
        <w:tc>
          <w:tcPr>
            <w:tcW w:w="1454" w:type="dxa"/>
          </w:tcPr>
          <w:p w:rsidR="00095424" w:rsidRPr="002262AB" w:rsidRDefault="00073C80" w:rsidP="00B65316">
            <w:pPr>
              <w:pStyle w:val="acctfourfigures"/>
              <w:tabs>
                <w:tab w:val="clear" w:pos="765"/>
                <w:tab w:val="decimal" w:pos="1234"/>
              </w:tabs>
              <w:spacing w:line="240" w:lineRule="atLeast"/>
              <w:ind w:left="62" w:right="-79"/>
              <w:jc w:val="left"/>
              <w:rPr>
                <w:szCs w:val="22"/>
                <w:lang w:val="en-US" w:bidi="th-TH"/>
              </w:rPr>
            </w:pPr>
            <w:r w:rsidRPr="002262AB">
              <w:rPr>
                <w:szCs w:val="22"/>
                <w:lang w:val="en-US" w:bidi="th-TH"/>
              </w:rPr>
              <w:t>(345,379)</w:t>
            </w:r>
          </w:p>
        </w:tc>
        <w:tc>
          <w:tcPr>
            <w:tcW w:w="180" w:type="dxa"/>
          </w:tcPr>
          <w:p w:rsidR="00095424" w:rsidRPr="002262AB" w:rsidRDefault="00095424" w:rsidP="00B65316">
            <w:pPr>
              <w:pStyle w:val="acctfourfigures"/>
              <w:tabs>
                <w:tab w:val="clear" w:pos="765"/>
                <w:tab w:val="decimal" w:pos="911"/>
              </w:tabs>
              <w:spacing w:line="240" w:lineRule="atLeast"/>
              <w:ind w:left="522" w:right="-25"/>
              <w:jc w:val="right"/>
              <w:rPr>
                <w:szCs w:val="22"/>
                <w:lang w:val="en-US" w:bidi="th-TH"/>
              </w:rPr>
            </w:pPr>
          </w:p>
        </w:tc>
        <w:tc>
          <w:tcPr>
            <w:tcW w:w="1521" w:type="dxa"/>
          </w:tcPr>
          <w:p w:rsidR="00095424" w:rsidRPr="002262AB" w:rsidRDefault="00073C80" w:rsidP="00B65316">
            <w:pPr>
              <w:pStyle w:val="acctfourfigures"/>
              <w:tabs>
                <w:tab w:val="clear" w:pos="765"/>
                <w:tab w:val="decimal" w:pos="1301"/>
              </w:tabs>
              <w:spacing w:line="240" w:lineRule="atLeast"/>
              <w:ind w:left="62" w:right="-79"/>
              <w:jc w:val="left"/>
              <w:rPr>
                <w:szCs w:val="22"/>
                <w:lang w:val="en-US" w:bidi="th-TH"/>
              </w:rPr>
            </w:pPr>
            <w:r w:rsidRPr="002262AB">
              <w:rPr>
                <w:szCs w:val="22"/>
                <w:lang w:val="en-US" w:bidi="th-TH"/>
              </w:rPr>
              <w:t>(12,275,045)</w:t>
            </w:r>
          </w:p>
        </w:tc>
      </w:tr>
    </w:tbl>
    <w:p w:rsidR="007D627E" w:rsidRPr="002262AB" w:rsidRDefault="007D627E" w:rsidP="00717E13">
      <w:pPr>
        <w:spacing w:after="0" w:line="240" w:lineRule="atLeast"/>
        <w:ind w:left="993" w:right="-25"/>
        <w:jc w:val="both"/>
        <w:rPr>
          <w:rFonts w:ascii="Times New Roman" w:hAnsi="Times New Roman" w:cs="Times New Roman"/>
          <w:szCs w:val="22"/>
          <w:lang w:val="en-GB"/>
        </w:rPr>
      </w:pPr>
    </w:p>
    <w:tbl>
      <w:tblPr>
        <w:tblW w:w="9356" w:type="dxa"/>
        <w:tblInd w:w="79" w:type="dxa"/>
        <w:tblLayout w:type="fixed"/>
        <w:tblCellMar>
          <w:left w:w="79" w:type="dxa"/>
          <w:right w:w="79" w:type="dxa"/>
        </w:tblCellMar>
        <w:tblLook w:val="04A0"/>
      </w:tblPr>
      <w:tblGrid>
        <w:gridCol w:w="4395"/>
        <w:gridCol w:w="1559"/>
        <w:gridCol w:w="247"/>
        <w:gridCol w:w="1454"/>
        <w:gridCol w:w="180"/>
        <w:gridCol w:w="1521"/>
      </w:tblGrid>
      <w:tr w:rsidR="00095424" w:rsidRPr="002262AB" w:rsidTr="002341EF">
        <w:trPr>
          <w:cantSplit/>
        </w:trPr>
        <w:tc>
          <w:tcPr>
            <w:tcW w:w="4395" w:type="dxa"/>
          </w:tcPr>
          <w:p w:rsidR="00095424" w:rsidRPr="002262AB" w:rsidRDefault="00095424" w:rsidP="00E61604">
            <w:pPr>
              <w:spacing w:after="0" w:line="240" w:lineRule="atLeast"/>
              <w:ind w:left="464" w:right="-25"/>
              <w:jc w:val="center"/>
              <w:rPr>
                <w:rFonts w:ascii="Times New Roman" w:hAnsi="Times New Roman" w:cs="Times New Roman"/>
                <w:b/>
                <w:bCs/>
                <w:szCs w:val="22"/>
                <w:cs/>
              </w:rPr>
            </w:pPr>
          </w:p>
        </w:tc>
        <w:tc>
          <w:tcPr>
            <w:tcW w:w="4961" w:type="dxa"/>
            <w:gridSpan w:val="5"/>
          </w:tcPr>
          <w:p w:rsidR="00095424" w:rsidRPr="002262AB" w:rsidRDefault="007D658A" w:rsidP="00053F4E">
            <w:pPr>
              <w:spacing w:after="0" w:line="240" w:lineRule="atLeast"/>
              <w:ind w:right="-25"/>
              <w:jc w:val="center"/>
              <w:rPr>
                <w:rFonts w:ascii="Times New Roman" w:hAnsi="Times New Roman" w:cs="Times New Roman"/>
                <w:b/>
                <w:bCs/>
                <w:szCs w:val="22"/>
              </w:rPr>
            </w:pPr>
            <w:r w:rsidRPr="002262AB">
              <w:rPr>
                <w:rFonts w:ascii="Times New Roman" w:hAnsi="Times New Roman" w:cs="Times New Roman"/>
                <w:b/>
                <w:bCs/>
                <w:szCs w:val="22"/>
              </w:rPr>
              <w:t>Separate financial statements</w:t>
            </w:r>
          </w:p>
        </w:tc>
      </w:tr>
      <w:tr w:rsidR="00095424" w:rsidRPr="002262AB" w:rsidTr="002341EF">
        <w:trPr>
          <w:cantSplit/>
        </w:trPr>
        <w:tc>
          <w:tcPr>
            <w:tcW w:w="4395" w:type="dxa"/>
            <w:vAlign w:val="bottom"/>
            <w:hideMark/>
          </w:tcPr>
          <w:p w:rsidR="00095424" w:rsidRPr="002262AB" w:rsidRDefault="00095424" w:rsidP="00E61604">
            <w:pPr>
              <w:spacing w:after="0" w:line="240" w:lineRule="atLeast"/>
              <w:ind w:left="464" w:right="-25"/>
              <w:rPr>
                <w:rFonts w:ascii="Times New Roman" w:hAnsi="Times New Roman" w:cs="Times New Roman"/>
                <w:szCs w:val="22"/>
                <w:cs/>
              </w:rPr>
            </w:pPr>
          </w:p>
        </w:tc>
        <w:tc>
          <w:tcPr>
            <w:tcW w:w="1559" w:type="dxa"/>
            <w:hideMark/>
          </w:tcPr>
          <w:p w:rsidR="00095424" w:rsidRPr="002262AB" w:rsidRDefault="002036D6" w:rsidP="00053F4E">
            <w:pPr>
              <w:spacing w:after="0" w:line="240" w:lineRule="atLeast"/>
              <w:ind w:right="-25"/>
              <w:jc w:val="center"/>
              <w:rPr>
                <w:rFonts w:ascii="Times New Roman" w:hAnsi="Times New Roman" w:cs="Times New Roman"/>
                <w:szCs w:val="22"/>
                <w:cs/>
              </w:rPr>
            </w:pPr>
            <w:r w:rsidRPr="002262AB">
              <w:rPr>
                <w:rFonts w:ascii="Times New Roman" w:hAnsi="Times New Roman" w:cs="Times New Roman"/>
                <w:szCs w:val="22"/>
              </w:rPr>
              <w:t>Previously reported</w:t>
            </w:r>
          </w:p>
        </w:tc>
        <w:tc>
          <w:tcPr>
            <w:tcW w:w="247" w:type="dxa"/>
          </w:tcPr>
          <w:p w:rsidR="00095424" w:rsidRPr="002262AB" w:rsidRDefault="00095424" w:rsidP="00053F4E">
            <w:pPr>
              <w:spacing w:after="0" w:line="240" w:lineRule="atLeast"/>
              <w:ind w:right="-25"/>
              <w:jc w:val="center"/>
              <w:rPr>
                <w:rFonts w:ascii="Times New Roman" w:hAnsi="Times New Roman" w:cs="Times New Roman"/>
                <w:szCs w:val="22"/>
              </w:rPr>
            </w:pPr>
          </w:p>
        </w:tc>
        <w:tc>
          <w:tcPr>
            <w:tcW w:w="1454" w:type="dxa"/>
            <w:hideMark/>
          </w:tcPr>
          <w:p w:rsidR="007D627E" w:rsidRPr="002262AB" w:rsidRDefault="007D627E" w:rsidP="00053F4E">
            <w:pPr>
              <w:spacing w:after="0" w:line="240" w:lineRule="atLeast"/>
              <w:ind w:right="-25"/>
              <w:jc w:val="center"/>
              <w:rPr>
                <w:rFonts w:ascii="Times New Roman" w:hAnsi="Times New Roman" w:cs="Times New Roman"/>
                <w:szCs w:val="22"/>
              </w:rPr>
            </w:pPr>
          </w:p>
          <w:p w:rsidR="00095424" w:rsidRPr="002262AB" w:rsidRDefault="002036D6" w:rsidP="00053F4E">
            <w:pPr>
              <w:spacing w:after="0" w:line="240" w:lineRule="atLeast"/>
              <w:ind w:right="-25"/>
              <w:jc w:val="center"/>
              <w:rPr>
                <w:rFonts w:ascii="Times New Roman" w:hAnsi="Times New Roman" w:cs="Times New Roman"/>
                <w:szCs w:val="22"/>
                <w:cs/>
              </w:rPr>
            </w:pPr>
            <w:r w:rsidRPr="002262AB">
              <w:rPr>
                <w:rFonts w:ascii="Times New Roman" w:hAnsi="Times New Roman" w:cs="Times New Roman"/>
                <w:szCs w:val="22"/>
              </w:rPr>
              <w:t>Adjustment</w:t>
            </w:r>
          </w:p>
        </w:tc>
        <w:tc>
          <w:tcPr>
            <w:tcW w:w="180" w:type="dxa"/>
          </w:tcPr>
          <w:p w:rsidR="00095424" w:rsidRPr="002262AB" w:rsidRDefault="00095424" w:rsidP="00053F4E">
            <w:pPr>
              <w:spacing w:after="0" w:line="240" w:lineRule="atLeast"/>
              <w:ind w:right="-25"/>
              <w:jc w:val="center"/>
              <w:rPr>
                <w:rFonts w:ascii="Times New Roman" w:hAnsi="Times New Roman" w:cs="Times New Roman"/>
                <w:szCs w:val="22"/>
              </w:rPr>
            </w:pPr>
          </w:p>
        </w:tc>
        <w:tc>
          <w:tcPr>
            <w:tcW w:w="1521" w:type="dxa"/>
            <w:hideMark/>
          </w:tcPr>
          <w:p w:rsidR="007D627E" w:rsidRPr="002262AB" w:rsidRDefault="007D627E" w:rsidP="00053F4E">
            <w:pPr>
              <w:spacing w:after="0" w:line="240" w:lineRule="atLeast"/>
              <w:ind w:right="-25"/>
              <w:jc w:val="center"/>
              <w:rPr>
                <w:rFonts w:ascii="Times New Roman" w:hAnsi="Times New Roman" w:cs="Times New Roman"/>
                <w:szCs w:val="22"/>
              </w:rPr>
            </w:pPr>
          </w:p>
          <w:p w:rsidR="00095424" w:rsidRPr="002262AB" w:rsidRDefault="002036D6" w:rsidP="00053F4E">
            <w:pPr>
              <w:spacing w:after="0" w:line="240" w:lineRule="atLeast"/>
              <w:ind w:right="-25"/>
              <w:jc w:val="center"/>
              <w:rPr>
                <w:rFonts w:ascii="Times New Roman" w:hAnsi="Times New Roman" w:cs="Times New Roman"/>
                <w:szCs w:val="22"/>
                <w:cs/>
              </w:rPr>
            </w:pPr>
            <w:r w:rsidRPr="002262AB">
              <w:rPr>
                <w:rFonts w:ascii="Times New Roman" w:hAnsi="Times New Roman" w:cs="Times New Roman"/>
                <w:szCs w:val="22"/>
              </w:rPr>
              <w:t>Restated</w:t>
            </w:r>
          </w:p>
        </w:tc>
      </w:tr>
      <w:tr w:rsidR="00095424" w:rsidRPr="002262AB" w:rsidTr="002341EF">
        <w:trPr>
          <w:cantSplit/>
        </w:trPr>
        <w:tc>
          <w:tcPr>
            <w:tcW w:w="4395" w:type="dxa"/>
            <w:vAlign w:val="bottom"/>
            <w:hideMark/>
          </w:tcPr>
          <w:p w:rsidR="00095424" w:rsidRPr="002262AB" w:rsidRDefault="00095424" w:rsidP="00E61604">
            <w:pPr>
              <w:spacing w:after="0" w:line="240" w:lineRule="atLeast"/>
              <w:ind w:left="464" w:right="-25"/>
              <w:rPr>
                <w:rFonts w:ascii="Times New Roman" w:hAnsi="Times New Roman" w:cs="Times New Roman"/>
                <w:szCs w:val="22"/>
                <w:cs/>
              </w:rPr>
            </w:pPr>
          </w:p>
        </w:tc>
        <w:tc>
          <w:tcPr>
            <w:tcW w:w="4961" w:type="dxa"/>
            <w:gridSpan w:val="5"/>
            <w:hideMark/>
          </w:tcPr>
          <w:p w:rsidR="00095424" w:rsidRPr="002262AB" w:rsidRDefault="002036D6" w:rsidP="00073C80">
            <w:pPr>
              <w:spacing w:after="0" w:line="240" w:lineRule="atLeast"/>
              <w:ind w:right="-25"/>
              <w:jc w:val="center"/>
              <w:rPr>
                <w:rFonts w:ascii="Times New Roman" w:hAnsi="Times New Roman" w:cs="Times New Roman"/>
                <w:i/>
                <w:iCs/>
                <w:szCs w:val="22"/>
              </w:rPr>
            </w:pPr>
            <w:r w:rsidRPr="002262AB">
              <w:rPr>
                <w:rFonts w:ascii="Times New Roman" w:hAnsi="Times New Roman" w:cs="Times New Roman"/>
                <w:i/>
                <w:iCs/>
                <w:szCs w:val="22"/>
                <w:cs/>
              </w:rPr>
              <w:t>(</w:t>
            </w:r>
            <w:r w:rsidRPr="002262AB">
              <w:rPr>
                <w:rFonts w:ascii="Times New Roman" w:hAnsi="Times New Roman" w:cs="Times New Roman"/>
                <w:i/>
                <w:iCs/>
                <w:szCs w:val="22"/>
              </w:rPr>
              <w:t>in Baht</w:t>
            </w:r>
            <w:r w:rsidRPr="002262AB">
              <w:rPr>
                <w:rFonts w:ascii="Times New Roman" w:hAnsi="Times New Roman" w:cs="Times New Roman"/>
                <w:i/>
                <w:iCs/>
                <w:szCs w:val="22"/>
                <w:cs/>
              </w:rPr>
              <w:t>)</w:t>
            </w:r>
          </w:p>
        </w:tc>
      </w:tr>
      <w:tr w:rsidR="007D658A" w:rsidRPr="002262AB" w:rsidTr="002341EF">
        <w:trPr>
          <w:cantSplit/>
        </w:trPr>
        <w:tc>
          <w:tcPr>
            <w:tcW w:w="4395" w:type="dxa"/>
            <w:vAlign w:val="bottom"/>
            <w:hideMark/>
          </w:tcPr>
          <w:p w:rsidR="007D658A" w:rsidRPr="002262AB" w:rsidRDefault="007D658A" w:rsidP="00E61604">
            <w:pPr>
              <w:spacing w:after="0" w:line="240" w:lineRule="atLeast"/>
              <w:ind w:left="464" w:right="-25"/>
              <w:rPr>
                <w:rFonts w:ascii="Times New Roman" w:hAnsi="Times New Roman" w:cs="Times New Roman"/>
                <w:b/>
                <w:bCs/>
                <w:szCs w:val="22"/>
                <w:cs/>
              </w:rPr>
            </w:pPr>
            <w:r w:rsidRPr="002262AB">
              <w:rPr>
                <w:rFonts w:ascii="Times New Roman" w:hAnsi="Times New Roman" w:cs="Times New Roman"/>
                <w:b/>
                <w:bCs/>
                <w:szCs w:val="22"/>
              </w:rPr>
              <w:t>Statement of financial position</w:t>
            </w:r>
          </w:p>
        </w:tc>
        <w:tc>
          <w:tcPr>
            <w:tcW w:w="1559" w:type="dxa"/>
            <w:hideMark/>
          </w:tcPr>
          <w:p w:rsidR="007D658A" w:rsidRPr="002262AB" w:rsidRDefault="007D658A" w:rsidP="00053F4E">
            <w:pPr>
              <w:pStyle w:val="acctfourfigures"/>
              <w:tabs>
                <w:tab w:val="clear" w:pos="765"/>
                <w:tab w:val="decimal" w:pos="911"/>
              </w:tabs>
              <w:spacing w:line="240" w:lineRule="atLeast"/>
              <w:ind w:right="-25"/>
              <w:rPr>
                <w:i/>
                <w:iCs/>
                <w:szCs w:val="22"/>
                <w:cs/>
                <w:lang w:eastAsia="en-GB" w:bidi="th-TH"/>
              </w:rPr>
            </w:pPr>
          </w:p>
        </w:tc>
        <w:tc>
          <w:tcPr>
            <w:tcW w:w="247" w:type="dxa"/>
          </w:tcPr>
          <w:p w:rsidR="007D658A" w:rsidRPr="002262AB" w:rsidRDefault="007D658A" w:rsidP="00053F4E">
            <w:pPr>
              <w:pStyle w:val="acctfourfigures"/>
              <w:spacing w:line="240" w:lineRule="atLeast"/>
              <w:ind w:right="-25"/>
              <w:rPr>
                <w:szCs w:val="22"/>
                <w:lang w:eastAsia="en-GB"/>
              </w:rPr>
            </w:pPr>
          </w:p>
        </w:tc>
        <w:tc>
          <w:tcPr>
            <w:tcW w:w="1454" w:type="dxa"/>
            <w:hideMark/>
          </w:tcPr>
          <w:p w:rsidR="007D658A" w:rsidRPr="002262AB" w:rsidRDefault="007D658A" w:rsidP="00053F4E">
            <w:pPr>
              <w:pStyle w:val="acctfourfigures"/>
              <w:tabs>
                <w:tab w:val="clear" w:pos="765"/>
                <w:tab w:val="decimal" w:pos="911"/>
              </w:tabs>
              <w:spacing w:line="240" w:lineRule="atLeast"/>
              <w:ind w:right="-25"/>
              <w:rPr>
                <w:szCs w:val="22"/>
                <w:lang w:eastAsia="en-GB" w:bidi="th-TH"/>
              </w:rPr>
            </w:pPr>
          </w:p>
        </w:tc>
        <w:tc>
          <w:tcPr>
            <w:tcW w:w="180" w:type="dxa"/>
          </w:tcPr>
          <w:p w:rsidR="007D658A" w:rsidRPr="002262AB" w:rsidRDefault="007D658A" w:rsidP="00053F4E">
            <w:pPr>
              <w:pStyle w:val="acctfourfigures"/>
              <w:tabs>
                <w:tab w:val="clear" w:pos="765"/>
                <w:tab w:val="decimal" w:pos="911"/>
              </w:tabs>
              <w:spacing w:line="240" w:lineRule="atLeast"/>
              <w:ind w:right="-25"/>
              <w:rPr>
                <w:szCs w:val="22"/>
                <w:lang w:eastAsia="en-GB"/>
              </w:rPr>
            </w:pPr>
          </w:p>
        </w:tc>
        <w:tc>
          <w:tcPr>
            <w:tcW w:w="1521" w:type="dxa"/>
            <w:hideMark/>
          </w:tcPr>
          <w:p w:rsidR="007D658A" w:rsidRPr="002262AB" w:rsidRDefault="007D658A" w:rsidP="00053F4E">
            <w:pPr>
              <w:pStyle w:val="acctfourfigures"/>
              <w:tabs>
                <w:tab w:val="clear" w:pos="765"/>
                <w:tab w:val="decimal" w:pos="911"/>
              </w:tabs>
              <w:spacing w:line="240" w:lineRule="atLeast"/>
              <w:ind w:right="-25"/>
              <w:rPr>
                <w:szCs w:val="22"/>
                <w:lang w:eastAsia="en-GB"/>
              </w:rPr>
            </w:pPr>
          </w:p>
        </w:tc>
      </w:tr>
      <w:tr w:rsidR="007D658A" w:rsidRPr="002262AB" w:rsidTr="002341EF">
        <w:trPr>
          <w:cantSplit/>
        </w:trPr>
        <w:tc>
          <w:tcPr>
            <w:tcW w:w="4395" w:type="dxa"/>
            <w:vAlign w:val="bottom"/>
            <w:hideMark/>
          </w:tcPr>
          <w:p w:rsidR="007D658A" w:rsidRPr="002262AB" w:rsidRDefault="00BA4C0F" w:rsidP="00E61604">
            <w:pPr>
              <w:spacing w:after="0" w:line="240" w:lineRule="atLeast"/>
              <w:ind w:left="464" w:right="-25"/>
              <w:rPr>
                <w:rFonts w:ascii="Times New Roman" w:hAnsi="Times New Roman" w:cs="Times New Roman"/>
                <w:b/>
                <w:bCs/>
                <w:i/>
                <w:iCs/>
                <w:szCs w:val="22"/>
                <w:cs/>
              </w:rPr>
            </w:pPr>
            <w:r w:rsidRPr="002262AB">
              <w:rPr>
                <w:rFonts w:ascii="Times New Roman" w:hAnsi="Times New Roman" w:cs="Times New Roman"/>
                <w:b/>
                <w:bCs/>
                <w:i/>
                <w:iCs/>
                <w:szCs w:val="22"/>
              </w:rPr>
              <w:t>At</w:t>
            </w:r>
            <w:r w:rsidR="007D658A" w:rsidRPr="002262AB">
              <w:rPr>
                <w:rFonts w:ascii="Times New Roman" w:hAnsi="Times New Roman" w:cs="Times New Roman"/>
                <w:b/>
                <w:bCs/>
                <w:i/>
                <w:iCs/>
                <w:szCs w:val="22"/>
              </w:rPr>
              <w:t xml:space="preserve"> </w:t>
            </w:r>
            <w:r w:rsidR="007D658A" w:rsidRPr="002262AB">
              <w:rPr>
                <w:rFonts w:ascii="Times New Roman" w:hAnsi="Times New Roman" w:cs="Times New Roman"/>
                <w:b/>
                <w:bCs/>
                <w:i/>
                <w:iCs/>
                <w:szCs w:val="22"/>
                <w:cs/>
              </w:rPr>
              <w:t xml:space="preserve">1 </w:t>
            </w:r>
            <w:r w:rsidR="007D658A" w:rsidRPr="002262AB">
              <w:rPr>
                <w:rFonts w:ascii="Times New Roman" w:hAnsi="Times New Roman" w:cs="Times New Roman"/>
                <w:b/>
                <w:bCs/>
                <w:i/>
                <w:iCs/>
                <w:szCs w:val="22"/>
              </w:rPr>
              <w:t xml:space="preserve">January </w:t>
            </w:r>
            <w:r w:rsidR="007D658A" w:rsidRPr="002262AB">
              <w:rPr>
                <w:rFonts w:ascii="Times New Roman" w:hAnsi="Times New Roman" w:cs="Times New Roman"/>
                <w:b/>
                <w:bCs/>
                <w:i/>
                <w:iCs/>
                <w:szCs w:val="22"/>
                <w:cs/>
              </w:rPr>
              <w:t>2020</w:t>
            </w:r>
          </w:p>
        </w:tc>
        <w:tc>
          <w:tcPr>
            <w:tcW w:w="1559" w:type="dxa"/>
            <w:hideMark/>
          </w:tcPr>
          <w:p w:rsidR="007D658A" w:rsidRPr="002262AB" w:rsidRDefault="007D658A" w:rsidP="00B65316">
            <w:pPr>
              <w:pStyle w:val="acctfourfigures"/>
              <w:tabs>
                <w:tab w:val="clear" w:pos="765"/>
                <w:tab w:val="decimal" w:pos="911"/>
              </w:tabs>
              <w:spacing w:line="240" w:lineRule="atLeast"/>
              <w:ind w:right="-25"/>
              <w:jc w:val="right"/>
              <w:rPr>
                <w:i/>
                <w:iCs/>
                <w:szCs w:val="22"/>
                <w:cs/>
                <w:lang w:eastAsia="en-GB" w:bidi="th-TH"/>
              </w:rPr>
            </w:pPr>
          </w:p>
        </w:tc>
        <w:tc>
          <w:tcPr>
            <w:tcW w:w="247" w:type="dxa"/>
          </w:tcPr>
          <w:p w:rsidR="007D658A" w:rsidRPr="002262AB" w:rsidRDefault="007D658A" w:rsidP="00B65316">
            <w:pPr>
              <w:pStyle w:val="acctfourfigures"/>
              <w:spacing w:line="240" w:lineRule="atLeast"/>
              <w:ind w:right="-25"/>
              <w:jc w:val="right"/>
              <w:rPr>
                <w:szCs w:val="22"/>
                <w:lang w:eastAsia="en-GB"/>
              </w:rPr>
            </w:pPr>
          </w:p>
        </w:tc>
        <w:tc>
          <w:tcPr>
            <w:tcW w:w="1454" w:type="dxa"/>
            <w:hideMark/>
          </w:tcPr>
          <w:p w:rsidR="007D658A" w:rsidRPr="002262AB" w:rsidRDefault="007D658A" w:rsidP="00B65316">
            <w:pPr>
              <w:pStyle w:val="acctfourfigures"/>
              <w:tabs>
                <w:tab w:val="clear" w:pos="765"/>
                <w:tab w:val="decimal" w:pos="911"/>
              </w:tabs>
              <w:spacing w:line="240" w:lineRule="atLeast"/>
              <w:ind w:right="-25"/>
              <w:jc w:val="right"/>
              <w:rPr>
                <w:szCs w:val="22"/>
                <w:lang w:eastAsia="en-GB" w:bidi="th-TH"/>
              </w:rPr>
            </w:pPr>
          </w:p>
        </w:tc>
        <w:tc>
          <w:tcPr>
            <w:tcW w:w="180" w:type="dxa"/>
          </w:tcPr>
          <w:p w:rsidR="007D658A" w:rsidRPr="002262AB" w:rsidRDefault="007D658A" w:rsidP="00B65316">
            <w:pPr>
              <w:pStyle w:val="acctfourfigures"/>
              <w:tabs>
                <w:tab w:val="clear" w:pos="765"/>
                <w:tab w:val="decimal" w:pos="911"/>
              </w:tabs>
              <w:spacing w:line="240" w:lineRule="atLeast"/>
              <w:ind w:right="-25"/>
              <w:jc w:val="right"/>
              <w:rPr>
                <w:szCs w:val="22"/>
                <w:lang w:eastAsia="en-GB"/>
              </w:rPr>
            </w:pPr>
          </w:p>
        </w:tc>
        <w:tc>
          <w:tcPr>
            <w:tcW w:w="1521" w:type="dxa"/>
            <w:hideMark/>
          </w:tcPr>
          <w:p w:rsidR="007D658A" w:rsidRPr="002262AB" w:rsidRDefault="007D658A" w:rsidP="00B65316">
            <w:pPr>
              <w:pStyle w:val="acctfourfigures"/>
              <w:tabs>
                <w:tab w:val="clear" w:pos="765"/>
                <w:tab w:val="decimal" w:pos="911"/>
              </w:tabs>
              <w:spacing w:line="240" w:lineRule="atLeast"/>
              <w:ind w:right="-25"/>
              <w:jc w:val="right"/>
              <w:rPr>
                <w:szCs w:val="22"/>
                <w:lang w:eastAsia="en-GB"/>
              </w:rPr>
            </w:pPr>
          </w:p>
        </w:tc>
      </w:tr>
      <w:tr w:rsidR="00095424" w:rsidRPr="002262AB" w:rsidTr="002341EF">
        <w:trPr>
          <w:cantSplit/>
        </w:trPr>
        <w:tc>
          <w:tcPr>
            <w:tcW w:w="4395" w:type="dxa"/>
            <w:vAlign w:val="bottom"/>
            <w:hideMark/>
          </w:tcPr>
          <w:p w:rsidR="00095424" w:rsidRPr="002262AB" w:rsidRDefault="007D658A" w:rsidP="00E61604">
            <w:pPr>
              <w:spacing w:after="0" w:line="240" w:lineRule="atLeast"/>
              <w:ind w:left="464" w:right="-25"/>
              <w:rPr>
                <w:rFonts w:ascii="Times New Roman" w:hAnsi="Times New Roman" w:cs="Times New Roman"/>
                <w:szCs w:val="22"/>
                <w:cs/>
              </w:rPr>
            </w:pPr>
            <w:r w:rsidRPr="002262AB">
              <w:rPr>
                <w:rFonts w:ascii="Times New Roman" w:hAnsi="Times New Roman" w:cs="Times New Roman"/>
                <w:szCs w:val="22"/>
              </w:rPr>
              <w:t>Right-of-use assets</w:t>
            </w:r>
          </w:p>
        </w:tc>
        <w:tc>
          <w:tcPr>
            <w:tcW w:w="1559" w:type="dxa"/>
            <w:hideMark/>
          </w:tcPr>
          <w:p w:rsidR="00095424" w:rsidRPr="002262AB" w:rsidRDefault="00095424" w:rsidP="00B65316">
            <w:pPr>
              <w:pStyle w:val="acctfourfigures"/>
              <w:tabs>
                <w:tab w:val="clear" w:pos="765"/>
                <w:tab w:val="decimal" w:pos="913"/>
              </w:tabs>
              <w:spacing w:line="240" w:lineRule="atLeast"/>
              <w:ind w:left="62" w:right="204"/>
              <w:jc w:val="left"/>
              <w:rPr>
                <w:szCs w:val="22"/>
                <w:lang w:val="en-US" w:bidi="th-TH"/>
              </w:rPr>
            </w:pPr>
            <w:r w:rsidRPr="002262AB">
              <w:rPr>
                <w:szCs w:val="22"/>
                <w:cs/>
                <w:lang w:val="en-US" w:bidi="th-TH"/>
              </w:rPr>
              <w:t>-</w:t>
            </w:r>
          </w:p>
        </w:tc>
        <w:tc>
          <w:tcPr>
            <w:tcW w:w="247" w:type="dxa"/>
          </w:tcPr>
          <w:p w:rsidR="00095424" w:rsidRPr="002262AB" w:rsidRDefault="00095424" w:rsidP="00B65316">
            <w:pPr>
              <w:pStyle w:val="acctfourfigures"/>
              <w:tabs>
                <w:tab w:val="decimal" w:pos="1301"/>
              </w:tabs>
              <w:spacing w:line="240" w:lineRule="atLeast"/>
              <w:ind w:right="-79"/>
              <w:jc w:val="left"/>
              <w:rPr>
                <w:szCs w:val="22"/>
                <w:lang w:val="en-US" w:bidi="th-TH"/>
              </w:rPr>
            </w:pPr>
          </w:p>
        </w:tc>
        <w:tc>
          <w:tcPr>
            <w:tcW w:w="1454" w:type="dxa"/>
            <w:hideMark/>
          </w:tcPr>
          <w:p w:rsidR="00095424" w:rsidRPr="002262AB" w:rsidRDefault="00073C80" w:rsidP="00B65316">
            <w:pPr>
              <w:pStyle w:val="acctfourfigures"/>
              <w:tabs>
                <w:tab w:val="clear" w:pos="765"/>
                <w:tab w:val="decimal" w:pos="1234"/>
              </w:tabs>
              <w:spacing w:line="240" w:lineRule="atLeast"/>
              <w:ind w:left="0" w:right="-79"/>
              <w:jc w:val="both"/>
              <w:rPr>
                <w:szCs w:val="22"/>
                <w:lang w:val="en-US" w:bidi="th-TH"/>
              </w:rPr>
            </w:pPr>
            <w:r w:rsidRPr="002262AB">
              <w:rPr>
                <w:szCs w:val="22"/>
                <w:lang w:val="en-US" w:bidi="th-TH"/>
              </w:rPr>
              <w:t>5,354,435</w:t>
            </w:r>
          </w:p>
        </w:tc>
        <w:tc>
          <w:tcPr>
            <w:tcW w:w="180" w:type="dxa"/>
          </w:tcPr>
          <w:p w:rsidR="00095424" w:rsidRPr="002262AB" w:rsidRDefault="00095424" w:rsidP="00B65316">
            <w:pPr>
              <w:pStyle w:val="acctfourfigures"/>
              <w:tabs>
                <w:tab w:val="clear" w:pos="765"/>
                <w:tab w:val="decimal" w:pos="911"/>
                <w:tab w:val="decimal" w:pos="1301"/>
              </w:tabs>
              <w:spacing w:line="240" w:lineRule="atLeast"/>
              <w:ind w:right="-79"/>
              <w:jc w:val="left"/>
              <w:rPr>
                <w:szCs w:val="22"/>
                <w:lang w:val="en-US" w:bidi="th-TH"/>
              </w:rPr>
            </w:pPr>
          </w:p>
        </w:tc>
        <w:tc>
          <w:tcPr>
            <w:tcW w:w="1521" w:type="dxa"/>
            <w:hideMark/>
          </w:tcPr>
          <w:p w:rsidR="00095424" w:rsidRPr="002262AB" w:rsidRDefault="00073C80" w:rsidP="003F31FF">
            <w:pPr>
              <w:pStyle w:val="acctfourfigures"/>
              <w:tabs>
                <w:tab w:val="clear" w:pos="765"/>
                <w:tab w:val="decimal" w:pos="1301"/>
              </w:tabs>
              <w:spacing w:line="240" w:lineRule="atLeast"/>
              <w:ind w:left="0" w:right="-79"/>
              <w:jc w:val="left"/>
              <w:rPr>
                <w:szCs w:val="22"/>
                <w:lang w:val="en-US" w:bidi="th-TH"/>
              </w:rPr>
            </w:pPr>
            <w:r w:rsidRPr="002262AB">
              <w:rPr>
                <w:szCs w:val="22"/>
                <w:lang w:val="en-US" w:bidi="th-TH"/>
              </w:rPr>
              <w:t>5,354,435</w:t>
            </w:r>
          </w:p>
        </w:tc>
      </w:tr>
      <w:tr w:rsidR="00095424" w:rsidRPr="002262AB" w:rsidTr="002341EF">
        <w:trPr>
          <w:cantSplit/>
        </w:trPr>
        <w:tc>
          <w:tcPr>
            <w:tcW w:w="4395" w:type="dxa"/>
            <w:vAlign w:val="bottom"/>
            <w:hideMark/>
          </w:tcPr>
          <w:p w:rsidR="00095424" w:rsidRPr="002262AB" w:rsidRDefault="007D658A" w:rsidP="00E61604">
            <w:pPr>
              <w:spacing w:after="0" w:line="240" w:lineRule="atLeast"/>
              <w:ind w:left="464" w:right="-25"/>
              <w:rPr>
                <w:rFonts w:ascii="Times New Roman" w:hAnsi="Times New Roman" w:cs="Times New Roman"/>
                <w:szCs w:val="22"/>
                <w:cs/>
              </w:rPr>
            </w:pPr>
            <w:r w:rsidRPr="002262AB">
              <w:rPr>
                <w:rFonts w:ascii="Times New Roman" w:hAnsi="Times New Roman" w:cs="Times New Roman"/>
                <w:szCs w:val="22"/>
              </w:rPr>
              <w:t>Other non-current assets</w:t>
            </w:r>
          </w:p>
        </w:tc>
        <w:tc>
          <w:tcPr>
            <w:tcW w:w="1559" w:type="dxa"/>
            <w:hideMark/>
          </w:tcPr>
          <w:p w:rsidR="00095424" w:rsidRPr="002262AB" w:rsidRDefault="00073C80" w:rsidP="00B65316">
            <w:pPr>
              <w:pStyle w:val="acctfourfigures"/>
              <w:tabs>
                <w:tab w:val="clear" w:pos="765"/>
                <w:tab w:val="decimal" w:pos="1301"/>
              </w:tabs>
              <w:spacing w:line="240" w:lineRule="atLeast"/>
              <w:ind w:left="62" w:right="-79"/>
              <w:jc w:val="left"/>
              <w:rPr>
                <w:szCs w:val="22"/>
                <w:lang w:val="en-US" w:bidi="th-TH"/>
              </w:rPr>
            </w:pPr>
            <w:r w:rsidRPr="002262AB">
              <w:rPr>
                <w:szCs w:val="22"/>
                <w:lang w:val="en-US" w:bidi="th-TH"/>
              </w:rPr>
              <w:t>1,232,047</w:t>
            </w:r>
          </w:p>
        </w:tc>
        <w:tc>
          <w:tcPr>
            <w:tcW w:w="247" w:type="dxa"/>
          </w:tcPr>
          <w:p w:rsidR="00095424" w:rsidRPr="002262AB" w:rsidRDefault="00095424" w:rsidP="00B65316">
            <w:pPr>
              <w:pStyle w:val="acctfourfigures"/>
              <w:tabs>
                <w:tab w:val="decimal" w:pos="1301"/>
              </w:tabs>
              <w:spacing w:line="240" w:lineRule="atLeast"/>
              <w:ind w:right="-79"/>
              <w:jc w:val="left"/>
              <w:rPr>
                <w:szCs w:val="22"/>
                <w:lang w:val="en-US" w:bidi="th-TH"/>
              </w:rPr>
            </w:pPr>
          </w:p>
        </w:tc>
        <w:tc>
          <w:tcPr>
            <w:tcW w:w="1454" w:type="dxa"/>
            <w:hideMark/>
          </w:tcPr>
          <w:p w:rsidR="00095424" w:rsidRPr="002262AB" w:rsidRDefault="00073C80" w:rsidP="00B65316">
            <w:pPr>
              <w:pStyle w:val="acctfourfigures"/>
              <w:tabs>
                <w:tab w:val="clear" w:pos="765"/>
                <w:tab w:val="decimal" w:pos="1234"/>
              </w:tabs>
              <w:spacing w:line="240" w:lineRule="atLeast"/>
              <w:ind w:left="0" w:right="-79"/>
              <w:jc w:val="both"/>
              <w:rPr>
                <w:szCs w:val="22"/>
                <w:lang w:val="en-US" w:bidi="th-TH"/>
              </w:rPr>
            </w:pPr>
            <w:r w:rsidRPr="002262AB">
              <w:rPr>
                <w:szCs w:val="22"/>
                <w:lang w:val="en-US" w:bidi="th-TH"/>
              </w:rPr>
              <w:t>(90,000)</w:t>
            </w:r>
          </w:p>
        </w:tc>
        <w:tc>
          <w:tcPr>
            <w:tcW w:w="180" w:type="dxa"/>
          </w:tcPr>
          <w:p w:rsidR="00095424" w:rsidRPr="002262AB" w:rsidRDefault="00095424" w:rsidP="00B65316">
            <w:pPr>
              <w:pStyle w:val="acctfourfigures"/>
              <w:tabs>
                <w:tab w:val="clear" w:pos="765"/>
                <w:tab w:val="decimal" w:pos="911"/>
                <w:tab w:val="decimal" w:pos="1301"/>
              </w:tabs>
              <w:spacing w:line="240" w:lineRule="atLeast"/>
              <w:ind w:right="-79"/>
              <w:jc w:val="left"/>
              <w:rPr>
                <w:szCs w:val="22"/>
                <w:lang w:val="en-US" w:bidi="th-TH"/>
              </w:rPr>
            </w:pPr>
          </w:p>
        </w:tc>
        <w:tc>
          <w:tcPr>
            <w:tcW w:w="1521" w:type="dxa"/>
            <w:hideMark/>
          </w:tcPr>
          <w:p w:rsidR="00095424" w:rsidRPr="002262AB" w:rsidRDefault="00073C80" w:rsidP="003F31FF">
            <w:pPr>
              <w:pStyle w:val="acctfourfigures"/>
              <w:tabs>
                <w:tab w:val="clear" w:pos="765"/>
                <w:tab w:val="decimal" w:pos="1301"/>
              </w:tabs>
              <w:spacing w:line="240" w:lineRule="atLeast"/>
              <w:ind w:left="0" w:right="-79"/>
              <w:jc w:val="left"/>
              <w:rPr>
                <w:szCs w:val="22"/>
                <w:lang w:val="en-US" w:bidi="th-TH"/>
              </w:rPr>
            </w:pPr>
            <w:r w:rsidRPr="002262AB">
              <w:rPr>
                <w:szCs w:val="22"/>
                <w:lang w:val="en-US" w:bidi="th-TH"/>
              </w:rPr>
              <w:t>1,142,047</w:t>
            </w:r>
          </w:p>
        </w:tc>
      </w:tr>
      <w:tr w:rsidR="00BA4C0F" w:rsidRPr="002262AB" w:rsidTr="002341EF">
        <w:trPr>
          <w:cantSplit/>
        </w:trPr>
        <w:tc>
          <w:tcPr>
            <w:tcW w:w="4395" w:type="dxa"/>
            <w:hideMark/>
          </w:tcPr>
          <w:p w:rsidR="00BA4C0F" w:rsidRPr="002262AB" w:rsidRDefault="00BA4C0F" w:rsidP="00E61604">
            <w:pPr>
              <w:spacing w:after="0" w:line="240" w:lineRule="atLeast"/>
              <w:ind w:left="464" w:right="-25"/>
              <w:rPr>
                <w:rFonts w:ascii="Times New Roman" w:hAnsi="Times New Roman" w:cs="Times New Roman"/>
                <w:szCs w:val="22"/>
                <w:cs/>
              </w:rPr>
            </w:pPr>
            <w:r w:rsidRPr="002262AB">
              <w:rPr>
                <w:rFonts w:ascii="Times New Roman" w:hAnsi="Times New Roman" w:cs="Times New Roman"/>
                <w:szCs w:val="22"/>
              </w:rPr>
              <w:t>Current portion of lease liabilities</w:t>
            </w:r>
          </w:p>
        </w:tc>
        <w:tc>
          <w:tcPr>
            <w:tcW w:w="1559" w:type="dxa"/>
            <w:hideMark/>
          </w:tcPr>
          <w:p w:rsidR="00BA4C0F" w:rsidRPr="002262AB" w:rsidRDefault="00BA4C0F" w:rsidP="00B65316">
            <w:pPr>
              <w:pStyle w:val="acctfourfigures"/>
              <w:tabs>
                <w:tab w:val="clear" w:pos="765"/>
                <w:tab w:val="decimal" w:pos="913"/>
              </w:tabs>
              <w:spacing w:line="240" w:lineRule="atLeast"/>
              <w:ind w:left="62" w:right="204"/>
              <w:jc w:val="left"/>
              <w:rPr>
                <w:szCs w:val="22"/>
                <w:lang w:val="en-US" w:bidi="th-TH"/>
              </w:rPr>
            </w:pPr>
            <w:r w:rsidRPr="002262AB">
              <w:rPr>
                <w:szCs w:val="22"/>
                <w:cs/>
                <w:lang w:val="en-US" w:bidi="th-TH"/>
              </w:rPr>
              <w:t>-</w:t>
            </w:r>
          </w:p>
        </w:tc>
        <w:tc>
          <w:tcPr>
            <w:tcW w:w="247" w:type="dxa"/>
          </w:tcPr>
          <w:p w:rsidR="00BA4C0F" w:rsidRPr="002262AB" w:rsidRDefault="00BA4C0F" w:rsidP="00B65316">
            <w:pPr>
              <w:pStyle w:val="acctfourfigures"/>
              <w:tabs>
                <w:tab w:val="decimal" w:pos="1301"/>
              </w:tabs>
              <w:spacing w:line="240" w:lineRule="atLeast"/>
              <w:ind w:right="-79"/>
              <w:jc w:val="left"/>
              <w:rPr>
                <w:szCs w:val="22"/>
                <w:lang w:val="en-US" w:bidi="th-TH"/>
              </w:rPr>
            </w:pPr>
          </w:p>
        </w:tc>
        <w:tc>
          <w:tcPr>
            <w:tcW w:w="1454" w:type="dxa"/>
            <w:hideMark/>
          </w:tcPr>
          <w:p w:rsidR="00BA4C0F" w:rsidRPr="002262AB" w:rsidRDefault="00073C80" w:rsidP="00B65316">
            <w:pPr>
              <w:pStyle w:val="acctfourfigures"/>
              <w:tabs>
                <w:tab w:val="clear" w:pos="765"/>
                <w:tab w:val="decimal" w:pos="1234"/>
              </w:tabs>
              <w:spacing w:line="240" w:lineRule="atLeast"/>
              <w:ind w:left="0" w:right="-79"/>
              <w:jc w:val="both"/>
              <w:rPr>
                <w:szCs w:val="22"/>
                <w:lang w:val="en-US" w:bidi="th-TH"/>
              </w:rPr>
            </w:pPr>
            <w:r w:rsidRPr="002262AB">
              <w:rPr>
                <w:szCs w:val="22"/>
                <w:lang w:val="en-US" w:bidi="th-TH"/>
              </w:rPr>
              <w:t>1,337,856</w:t>
            </w:r>
          </w:p>
        </w:tc>
        <w:tc>
          <w:tcPr>
            <w:tcW w:w="180" w:type="dxa"/>
          </w:tcPr>
          <w:p w:rsidR="00BA4C0F" w:rsidRPr="002262AB" w:rsidRDefault="00BA4C0F" w:rsidP="00B65316">
            <w:pPr>
              <w:pStyle w:val="acctfourfigures"/>
              <w:tabs>
                <w:tab w:val="clear" w:pos="765"/>
                <w:tab w:val="decimal" w:pos="911"/>
                <w:tab w:val="decimal" w:pos="1301"/>
              </w:tabs>
              <w:spacing w:line="240" w:lineRule="atLeast"/>
              <w:ind w:right="-79"/>
              <w:jc w:val="left"/>
              <w:rPr>
                <w:szCs w:val="22"/>
                <w:lang w:val="en-US" w:bidi="th-TH"/>
              </w:rPr>
            </w:pPr>
          </w:p>
        </w:tc>
        <w:tc>
          <w:tcPr>
            <w:tcW w:w="1521" w:type="dxa"/>
            <w:hideMark/>
          </w:tcPr>
          <w:p w:rsidR="00BA4C0F" w:rsidRPr="002262AB" w:rsidRDefault="00073C80" w:rsidP="003F31FF">
            <w:pPr>
              <w:pStyle w:val="acctfourfigures"/>
              <w:tabs>
                <w:tab w:val="clear" w:pos="765"/>
                <w:tab w:val="decimal" w:pos="1301"/>
              </w:tabs>
              <w:spacing w:line="240" w:lineRule="atLeast"/>
              <w:ind w:left="0" w:right="-79"/>
              <w:jc w:val="left"/>
              <w:rPr>
                <w:szCs w:val="22"/>
                <w:lang w:val="en-US" w:bidi="th-TH"/>
              </w:rPr>
            </w:pPr>
            <w:r w:rsidRPr="002262AB">
              <w:rPr>
                <w:szCs w:val="22"/>
                <w:lang w:val="en-US" w:bidi="th-TH"/>
              </w:rPr>
              <w:t>1,337,856</w:t>
            </w:r>
          </w:p>
        </w:tc>
      </w:tr>
      <w:tr w:rsidR="00BA4C0F" w:rsidRPr="002262AB" w:rsidTr="002341EF">
        <w:trPr>
          <w:cantSplit/>
        </w:trPr>
        <w:tc>
          <w:tcPr>
            <w:tcW w:w="4395" w:type="dxa"/>
            <w:hideMark/>
          </w:tcPr>
          <w:p w:rsidR="00BA4C0F" w:rsidRPr="002262AB" w:rsidRDefault="00BA4C0F" w:rsidP="00E61604">
            <w:pPr>
              <w:spacing w:after="0" w:line="240" w:lineRule="atLeast"/>
              <w:ind w:left="464" w:right="-25"/>
              <w:rPr>
                <w:rFonts w:ascii="Times New Roman" w:hAnsi="Times New Roman" w:cs="Times New Roman"/>
                <w:szCs w:val="22"/>
              </w:rPr>
            </w:pPr>
            <w:r w:rsidRPr="002262AB">
              <w:rPr>
                <w:rFonts w:ascii="Times New Roman" w:hAnsi="Times New Roman" w:cs="Times New Roman"/>
                <w:szCs w:val="22"/>
              </w:rPr>
              <w:t>Leases liabilities</w:t>
            </w:r>
          </w:p>
        </w:tc>
        <w:tc>
          <w:tcPr>
            <w:tcW w:w="1559" w:type="dxa"/>
            <w:hideMark/>
          </w:tcPr>
          <w:p w:rsidR="00BA4C0F" w:rsidRPr="002262AB" w:rsidRDefault="00BA4C0F" w:rsidP="00B65316">
            <w:pPr>
              <w:pStyle w:val="acctfourfigures"/>
              <w:tabs>
                <w:tab w:val="clear" w:pos="765"/>
                <w:tab w:val="decimal" w:pos="913"/>
              </w:tabs>
              <w:spacing w:line="240" w:lineRule="atLeast"/>
              <w:ind w:left="62" w:right="204"/>
              <w:jc w:val="left"/>
              <w:rPr>
                <w:szCs w:val="22"/>
                <w:lang w:val="en-US" w:bidi="th-TH"/>
              </w:rPr>
            </w:pPr>
            <w:r w:rsidRPr="002262AB">
              <w:rPr>
                <w:szCs w:val="22"/>
                <w:cs/>
                <w:lang w:val="en-US" w:bidi="th-TH"/>
              </w:rPr>
              <w:t>-</w:t>
            </w:r>
          </w:p>
        </w:tc>
        <w:tc>
          <w:tcPr>
            <w:tcW w:w="247" w:type="dxa"/>
          </w:tcPr>
          <w:p w:rsidR="00BA4C0F" w:rsidRPr="002262AB" w:rsidRDefault="00BA4C0F" w:rsidP="00B65316">
            <w:pPr>
              <w:pStyle w:val="acctfourfigures"/>
              <w:tabs>
                <w:tab w:val="decimal" w:pos="1301"/>
              </w:tabs>
              <w:spacing w:line="240" w:lineRule="atLeast"/>
              <w:ind w:right="-79"/>
              <w:jc w:val="left"/>
              <w:rPr>
                <w:szCs w:val="22"/>
                <w:lang w:val="en-US" w:bidi="th-TH"/>
              </w:rPr>
            </w:pPr>
          </w:p>
        </w:tc>
        <w:tc>
          <w:tcPr>
            <w:tcW w:w="1454" w:type="dxa"/>
            <w:hideMark/>
          </w:tcPr>
          <w:p w:rsidR="00BA4C0F" w:rsidRPr="002262AB" w:rsidRDefault="00073C80" w:rsidP="00B65316">
            <w:pPr>
              <w:pStyle w:val="acctfourfigures"/>
              <w:tabs>
                <w:tab w:val="clear" w:pos="765"/>
                <w:tab w:val="decimal" w:pos="1234"/>
              </w:tabs>
              <w:spacing w:line="240" w:lineRule="atLeast"/>
              <w:ind w:left="0" w:right="-79"/>
              <w:jc w:val="both"/>
              <w:rPr>
                <w:szCs w:val="22"/>
                <w:lang w:val="en-US" w:bidi="th-TH"/>
              </w:rPr>
            </w:pPr>
            <w:r w:rsidRPr="002262AB">
              <w:rPr>
                <w:szCs w:val="22"/>
                <w:lang w:val="en-US" w:bidi="th-TH"/>
              </w:rPr>
              <w:t>4,118,085</w:t>
            </w:r>
          </w:p>
        </w:tc>
        <w:tc>
          <w:tcPr>
            <w:tcW w:w="180" w:type="dxa"/>
          </w:tcPr>
          <w:p w:rsidR="00BA4C0F" w:rsidRPr="002262AB" w:rsidRDefault="00BA4C0F" w:rsidP="00B65316">
            <w:pPr>
              <w:pStyle w:val="acctfourfigures"/>
              <w:tabs>
                <w:tab w:val="clear" w:pos="765"/>
                <w:tab w:val="decimal" w:pos="911"/>
                <w:tab w:val="decimal" w:pos="1301"/>
              </w:tabs>
              <w:spacing w:line="240" w:lineRule="atLeast"/>
              <w:ind w:right="-79"/>
              <w:jc w:val="left"/>
              <w:rPr>
                <w:szCs w:val="22"/>
                <w:lang w:val="en-US" w:bidi="th-TH"/>
              </w:rPr>
            </w:pPr>
          </w:p>
        </w:tc>
        <w:tc>
          <w:tcPr>
            <w:tcW w:w="1521" w:type="dxa"/>
            <w:hideMark/>
          </w:tcPr>
          <w:p w:rsidR="00BA4C0F" w:rsidRPr="002262AB" w:rsidRDefault="00073C80" w:rsidP="003F31FF">
            <w:pPr>
              <w:pStyle w:val="acctfourfigures"/>
              <w:tabs>
                <w:tab w:val="clear" w:pos="765"/>
                <w:tab w:val="decimal" w:pos="1301"/>
              </w:tabs>
              <w:spacing w:line="240" w:lineRule="atLeast"/>
              <w:ind w:left="0" w:right="-79"/>
              <w:jc w:val="left"/>
              <w:rPr>
                <w:szCs w:val="22"/>
                <w:lang w:val="en-US" w:bidi="th-TH"/>
              </w:rPr>
            </w:pPr>
            <w:r w:rsidRPr="002262AB">
              <w:rPr>
                <w:szCs w:val="22"/>
                <w:lang w:val="en-US" w:bidi="th-TH"/>
              </w:rPr>
              <w:t>4,118,085</w:t>
            </w:r>
          </w:p>
        </w:tc>
      </w:tr>
      <w:tr w:rsidR="00095424" w:rsidRPr="002262AB" w:rsidTr="002341EF">
        <w:trPr>
          <w:cantSplit/>
        </w:trPr>
        <w:tc>
          <w:tcPr>
            <w:tcW w:w="4395" w:type="dxa"/>
          </w:tcPr>
          <w:p w:rsidR="00095424" w:rsidRPr="002262AB" w:rsidRDefault="002036D6" w:rsidP="00E61604">
            <w:pPr>
              <w:spacing w:after="0" w:line="240" w:lineRule="atLeast"/>
              <w:ind w:left="464" w:right="-25"/>
              <w:rPr>
                <w:rFonts w:ascii="Times New Roman" w:hAnsi="Times New Roman" w:cs="Times New Roman"/>
                <w:szCs w:val="22"/>
              </w:rPr>
            </w:pPr>
            <w:r w:rsidRPr="002262AB">
              <w:rPr>
                <w:rFonts w:ascii="Times New Roman" w:hAnsi="Times New Roman" w:cs="Times New Roman"/>
                <w:szCs w:val="22"/>
              </w:rPr>
              <w:t>Deficits</w:t>
            </w:r>
          </w:p>
        </w:tc>
        <w:tc>
          <w:tcPr>
            <w:tcW w:w="1559" w:type="dxa"/>
          </w:tcPr>
          <w:p w:rsidR="00095424" w:rsidRPr="002262AB" w:rsidRDefault="00073C80" w:rsidP="00B65316">
            <w:pPr>
              <w:pStyle w:val="acctfourfigures"/>
              <w:tabs>
                <w:tab w:val="clear" w:pos="765"/>
                <w:tab w:val="decimal" w:pos="1301"/>
              </w:tabs>
              <w:spacing w:line="240" w:lineRule="atLeast"/>
              <w:ind w:left="62" w:right="-79"/>
              <w:jc w:val="left"/>
              <w:rPr>
                <w:szCs w:val="22"/>
                <w:lang w:val="en-US" w:bidi="th-TH"/>
              </w:rPr>
            </w:pPr>
            <w:r w:rsidRPr="002262AB">
              <w:rPr>
                <w:szCs w:val="22"/>
                <w:lang w:val="en-US" w:bidi="th-TH"/>
              </w:rPr>
              <w:t>(56,805,631)</w:t>
            </w:r>
          </w:p>
        </w:tc>
        <w:tc>
          <w:tcPr>
            <w:tcW w:w="247" w:type="dxa"/>
          </w:tcPr>
          <w:p w:rsidR="00095424" w:rsidRPr="002262AB" w:rsidRDefault="00095424" w:rsidP="00B65316">
            <w:pPr>
              <w:pStyle w:val="acctfourfigures"/>
              <w:tabs>
                <w:tab w:val="decimal" w:pos="1301"/>
              </w:tabs>
              <w:spacing w:line="240" w:lineRule="atLeast"/>
              <w:ind w:right="-79"/>
              <w:jc w:val="left"/>
              <w:rPr>
                <w:szCs w:val="22"/>
                <w:lang w:val="en-US" w:bidi="th-TH"/>
              </w:rPr>
            </w:pPr>
          </w:p>
        </w:tc>
        <w:tc>
          <w:tcPr>
            <w:tcW w:w="1454" w:type="dxa"/>
          </w:tcPr>
          <w:p w:rsidR="00095424" w:rsidRPr="002262AB" w:rsidRDefault="00073C80" w:rsidP="00B65316">
            <w:pPr>
              <w:pStyle w:val="acctfourfigures"/>
              <w:tabs>
                <w:tab w:val="clear" w:pos="765"/>
                <w:tab w:val="decimal" w:pos="1234"/>
              </w:tabs>
              <w:spacing w:line="240" w:lineRule="atLeast"/>
              <w:ind w:left="0" w:right="-79"/>
              <w:jc w:val="both"/>
              <w:rPr>
                <w:szCs w:val="22"/>
                <w:lang w:val="en-US" w:bidi="th-TH"/>
              </w:rPr>
            </w:pPr>
            <w:r w:rsidRPr="002262AB">
              <w:rPr>
                <w:szCs w:val="22"/>
                <w:lang w:val="en-US" w:bidi="th-TH"/>
              </w:rPr>
              <w:t>(191,506)</w:t>
            </w:r>
          </w:p>
        </w:tc>
        <w:tc>
          <w:tcPr>
            <w:tcW w:w="180" w:type="dxa"/>
          </w:tcPr>
          <w:p w:rsidR="00095424" w:rsidRPr="002262AB" w:rsidRDefault="00095424" w:rsidP="00B65316">
            <w:pPr>
              <w:pStyle w:val="acctfourfigures"/>
              <w:tabs>
                <w:tab w:val="clear" w:pos="765"/>
                <w:tab w:val="decimal" w:pos="911"/>
                <w:tab w:val="decimal" w:pos="1301"/>
              </w:tabs>
              <w:spacing w:line="240" w:lineRule="atLeast"/>
              <w:ind w:right="-79"/>
              <w:jc w:val="left"/>
              <w:rPr>
                <w:szCs w:val="22"/>
                <w:lang w:val="en-US" w:bidi="th-TH"/>
              </w:rPr>
            </w:pPr>
          </w:p>
        </w:tc>
        <w:tc>
          <w:tcPr>
            <w:tcW w:w="1521" w:type="dxa"/>
          </w:tcPr>
          <w:p w:rsidR="00095424" w:rsidRPr="002262AB" w:rsidRDefault="00073C80" w:rsidP="003F31FF">
            <w:pPr>
              <w:pStyle w:val="acctfourfigures"/>
              <w:tabs>
                <w:tab w:val="clear" w:pos="765"/>
                <w:tab w:val="decimal" w:pos="1301"/>
              </w:tabs>
              <w:spacing w:line="240" w:lineRule="atLeast"/>
              <w:ind w:left="0" w:right="-79"/>
              <w:jc w:val="left"/>
              <w:rPr>
                <w:szCs w:val="22"/>
                <w:lang w:val="en-US" w:bidi="th-TH"/>
              </w:rPr>
            </w:pPr>
            <w:r w:rsidRPr="002262AB">
              <w:rPr>
                <w:szCs w:val="22"/>
                <w:lang w:val="en-US" w:bidi="th-TH"/>
              </w:rPr>
              <w:t>(56,997,137)</w:t>
            </w:r>
          </w:p>
        </w:tc>
      </w:tr>
    </w:tbl>
    <w:p w:rsidR="0010640A" w:rsidRPr="002262AB" w:rsidRDefault="0010640A" w:rsidP="00832FA6">
      <w:pPr>
        <w:spacing w:after="0" w:line="240" w:lineRule="atLeast"/>
        <w:ind w:left="993" w:right="-25"/>
        <w:jc w:val="both"/>
        <w:rPr>
          <w:rFonts w:ascii="Times New Roman" w:hAnsi="Times New Roman" w:cs="Times New Roman"/>
          <w:szCs w:val="22"/>
          <w:lang w:val="en-GB"/>
        </w:rPr>
      </w:pPr>
    </w:p>
    <w:p w:rsidR="00D13E75" w:rsidRPr="002262AB" w:rsidRDefault="007D658A" w:rsidP="002341EF">
      <w:pPr>
        <w:spacing w:after="0" w:line="240" w:lineRule="atLeast"/>
        <w:ind w:left="567" w:right="-25"/>
        <w:jc w:val="both"/>
        <w:rPr>
          <w:rFonts w:ascii="Times New Roman" w:hAnsi="Times New Roman" w:cs="Times New Roman"/>
          <w:szCs w:val="22"/>
          <w:lang w:val="en-GB"/>
        </w:rPr>
      </w:pPr>
      <w:r w:rsidRPr="002262AB">
        <w:rPr>
          <w:rFonts w:ascii="Times New Roman" w:hAnsi="Times New Roman" w:cs="Times New Roman"/>
          <w:szCs w:val="22"/>
        </w:rPr>
        <w:t>Upon initial applicati</w:t>
      </w:r>
      <w:r w:rsidR="00B1744D" w:rsidRPr="002262AB">
        <w:rPr>
          <w:rFonts w:ascii="Times New Roman" w:hAnsi="Times New Roman" w:cs="Times New Roman"/>
          <w:szCs w:val="22"/>
        </w:rPr>
        <w:t>on of TFRS 16 the Group</w:t>
      </w:r>
      <w:r w:rsidR="002C0CA0" w:rsidRPr="002262AB">
        <w:rPr>
          <w:rFonts w:ascii="Times New Roman" w:hAnsi="Times New Roman" w:cs="Times New Roman"/>
          <w:szCs w:val="22"/>
        </w:rPr>
        <w:t>/Company</w:t>
      </w:r>
      <w:r w:rsidR="00B1744D" w:rsidRPr="002262AB">
        <w:rPr>
          <w:rFonts w:ascii="Times New Roman" w:hAnsi="Times New Roman" w:cs="Times New Roman"/>
          <w:szCs w:val="22"/>
        </w:rPr>
        <w:t xml:space="preserve"> recogniz</w:t>
      </w:r>
      <w:r w:rsidRPr="002262AB">
        <w:rPr>
          <w:rFonts w:ascii="Times New Roman" w:hAnsi="Times New Roman" w:cs="Times New Roman"/>
          <w:szCs w:val="22"/>
        </w:rPr>
        <w:t>ed lease liabilities previously classified as operating leases at the present value of the remaining lease payments, discounted using the Group’s</w:t>
      </w:r>
      <w:r w:rsidR="002C0CA0" w:rsidRPr="002262AB">
        <w:rPr>
          <w:rFonts w:ascii="Times New Roman" w:hAnsi="Times New Roman" w:cs="Times New Roman"/>
          <w:szCs w:val="22"/>
        </w:rPr>
        <w:t>/</w:t>
      </w:r>
      <w:r w:rsidR="003F31FF" w:rsidRPr="002262AB">
        <w:rPr>
          <w:rFonts w:ascii="Times New Roman" w:hAnsi="Times New Roman" w:cs="Times New Roman"/>
          <w:szCs w:val="22"/>
        </w:rPr>
        <w:t xml:space="preserve">the </w:t>
      </w:r>
      <w:r w:rsidR="002C0CA0" w:rsidRPr="002262AB">
        <w:rPr>
          <w:rFonts w:ascii="Times New Roman" w:hAnsi="Times New Roman" w:cs="Times New Roman"/>
          <w:szCs w:val="22"/>
        </w:rPr>
        <w:t>Company’s</w:t>
      </w:r>
      <w:r w:rsidRPr="002262AB">
        <w:rPr>
          <w:rFonts w:ascii="Times New Roman" w:hAnsi="Times New Roman" w:cs="Times New Roman"/>
          <w:szCs w:val="22"/>
        </w:rPr>
        <w:t xml:space="preserve"> incremental borrowing rate at 1 January 2020. </w:t>
      </w:r>
      <w:r w:rsidR="003F31FF" w:rsidRPr="002262AB">
        <w:rPr>
          <w:rFonts w:ascii="Times New Roman" w:hAnsi="Times New Roman" w:cs="Times New Roman"/>
          <w:szCs w:val="22"/>
        </w:rPr>
        <w:t xml:space="preserve"> </w:t>
      </w:r>
      <w:r w:rsidRPr="002262AB">
        <w:rPr>
          <w:rFonts w:ascii="Times New Roman" w:hAnsi="Times New Roman" w:cs="Times New Roman"/>
          <w:szCs w:val="22"/>
        </w:rPr>
        <w:t>For leases previously classified as fi</w:t>
      </w:r>
      <w:r w:rsidR="00B1744D" w:rsidRPr="002262AB">
        <w:rPr>
          <w:rFonts w:ascii="Times New Roman" w:hAnsi="Times New Roman" w:cs="Times New Roman"/>
          <w:szCs w:val="22"/>
        </w:rPr>
        <w:t>nance leases, the Group</w:t>
      </w:r>
      <w:r w:rsidR="002C0CA0" w:rsidRPr="002262AB">
        <w:rPr>
          <w:rFonts w:ascii="Times New Roman" w:hAnsi="Times New Roman" w:cs="Times New Roman"/>
          <w:szCs w:val="22"/>
        </w:rPr>
        <w:t>/Company</w:t>
      </w:r>
      <w:r w:rsidR="00B1744D" w:rsidRPr="002262AB">
        <w:rPr>
          <w:rFonts w:ascii="Times New Roman" w:hAnsi="Times New Roman" w:cs="Times New Roman"/>
          <w:szCs w:val="22"/>
        </w:rPr>
        <w:t xml:space="preserve"> recogniz</w:t>
      </w:r>
      <w:r w:rsidRPr="002262AB">
        <w:rPr>
          <w:rFonts w:ascii="Times New Roman" w:hAnsi="Times New Roman" w:cs="Times New Roman"/>
          <w:szCs w:val="22"/>
        </w:rPr>
        <w:t>ed the carrying amount of the right-of-use assets and lease liabilities based on the carrying amounts of the lease assets and lease liabilities immediately before the date of initial application of TFRS 16.</w:t>
      </w:r>
    </w:p>
    <w:p w:rsidR="00073C80" w:rsidRPr="002262AB" w:rsidRDefault="00073C80" w:rsidP="00D13E75">
      <w:pPr>
        <w:spacing w:after="0" w:line="240" w:lineRule="atLeast"/>
        <w:ind w:left="993" w:right="-25"/>
        <w:jc w:val="both"/>
        <w:rPr>
          <w:rFonts w:ascii="Times New Roman" w:hAnsi="Times New Roman" w:cs="Times New Roman"/>
          <w:szCs w:val="22"/>
          <w:lang w:val="en-GB"/>
        </w:rPr>
      </w:pPr>
    </w:p>
    <w:tbl>
      <w:tblPr>
        <w:tblStyle w:val="TableGrid6"/>
        <w:tblW w:w="936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1"/>
        <w:gridCol w:w="133"/>
        <w:gridCol w:w="222"/>
        <w:gridCol w:w="14"/>
        <w:gridCol w:w="1858"/>
        <w:gridCol w:w="77"/>
        <w:gridCol w:w="34"/>
        <w:gridCol w:w="153"/>
        <w:gridCol w:w="77"/>
        <w:gridCol w:w="34"/>
        <w:gridCol w:w="1913"/>
        <w:gridCol w:w="77"/>
        <w:gridCol w:w="14"/>
      </w:tblGrid>
      <w:tr w:rsidR="00FF4C45" w:rsidRPr="002262AB" w:rsidTr="002A5BCE">
        <w:tc>
          <w:tcPr>
            <w:tcW w:w="4894" w:type="dxa"/>
            <w:gridSpan w:val="2"/>
          </w:tcPr>
          <w:p w:rsidR="00FF4C45" w:rsidRPr="002262AB" w:rsidRDefault="00FF4C45" w:rsidP="002A5BCE">
            <w:pPr>
              <w:spacing w:after="0" w:line="240" w:lineRule="atLeast"/>
              <w:ind w:right="-25"/>
              <w:rPr>
                <w:rFonts w:ascii="Times New Roman" w:hAnsi="Times New Roman" w:cs="Times New Roman"/>
                <w:szCs w:val="22"/>
              </w:rPr>
            </w:pPr>
          </w:p>
        </w:tc>
        <w:tc>
          <w:tcPr>
            <w:tcW w:w="236" w:type="dxa"/>
            <w:gridSpan w:val="2"/>
          </w:tcPr>
          <w:p w:rsidR="00FF4C45" w:rsidRPr="002262AB" w:rsidRDefault="00FF4C45" w:rsidP="002A5BCE">
            <w:pPr>
              <w:spacing w:after="0" w:line="240" w:lineRule="atLeast"/>
              <w:ind w:right="-25"/>
              <w:jc w:val="center"/>
              <w:rPr>
                <w:rFonts w:ascii="Times New Roman" w:hAnsi="Times New Roman" w:cs="Times New Roman"/>
                <w:b/>
                <w:bCs/>
                <w:szCs w:val="22"/>
              </w:rPr>
            </w:pPr>
          </w:p>
        </w:tc>
        <w:tc>
          <w:tcPr>
            <w:tcW w:w="1969" w:type="dxa"/>
            <w:gridSpan w:val="3"/>
          </w:tcPr>
          <w:p w:rsidR="00FF4C45" w:rsidRPr="002262AB" w:rsidRDefault="00FF4C45" w:rsidP="002A5BCE">
            <w:pPr>
              <w:spacing w:after="0" w:line="240" w:lineRule="atLeast"/>
              <w:ind w:left="-124" w:right="-108"/>
              <w:jc w:val="center"/>
              <w:rPr>
                <w:rFonts w:ascii="Times New Roman" w:hAnsi="Times New Roman" w:cs="Times New Roman"/>
                <w:szCs w:val="22"/>
              </w:rPr>
            </w:pPr>
            <w:r w:rsidRPr="002262AB">
              <w:rPr>
                <w:rFonts w:ascii="Times New Roman" w:hAnsi="Times New Roman" w:cs="Times New Roman"/>
                <w:b/>
                <w:bCs/>
                <w:szCs w:val="22"/>
              </w:rPr>
              <w:t>Consolidated financial statements</w:t>
            </w:r>
          </w:p>
        </w:tc>
        <w:tc>
          <w:tcPr>
            <w:tcW w:w="264" w:type="dxa"/>
            <w:gridSpan w:val="3"/>
          </w:tcPr>
          <w:p w:rsidR="00FF4C45" w:rsidRPr="002262AB" w:rsidRDefault="00FF4C45" w:rsidP="002A5BCE">
            <w:pPr>
              <w:spacing w:after="0" w:line="240" w:lineRule="atLeast"/>
              <w:ind w:right="-25"/>
              <w:jc w:val="center"/>
              <w:rPr>
                <w:rFonts w:ascii="Times New Roman" w:hAnsi="Times New Roman" w:cs="Times New Roman"/>
                <w:b/>
                <w:bCs/>
                <w:szCs w:val="22"/>
              </w:rPr>
            </w:pPr>
          </w:p>
        </w:tc>
        <w:tc>
          <w:tcPr>
            <w:tcW w:w="2004" w:type="dxa"/>
            <w:gridSpan w:val="3"/>
          </w:tcPr>
          <w:p w:rsidR="00DE1558" w:rsidRPr="002262AB" w:rsidRDefault="00FF4C45" w:rsidP="002A5BCE">
            <w:pPr>
              <w:spacing w:after="0" w:line="240" w:lineRule="atLeast"/>
              <w:ind w:left="-89" w:right="-108"/>
              <w:jc w:val="center"/>
              <w:rPr>
                <w:rFonts w:ascii="Times New Roman" w:hAnsi="Times New Roman" w:cs="Times New Roman"/>
                <w:b/>
                <w:bCs/>
                <w:szCs w:val="22"/>
              </w:rPr>
            </w:pPr>
            <w:r w:rsidRPr="002262AB">
              <w:rPr>
                <w:rFonts w:ascii="Times New Roman" w:hAnsi="Times New Roman" w:cs="Times New Roman"/>
                <w:b/>
                <w:bCs/>
                <w:szCs w:val="22"/>
              </w:rPr>
              <w:t xml:space="preserve">Separate </w:t>
            </w:r>
          </w:p>
          <w:p w:rsidR="00FF4C45" w:rsidRPr="002262AB" w:rsidRDefault="00FF4C45" w:rsidP="002A5BCE">
            <w:pPr>
              <w:spacing w:after="0" w:line="240" w:lineRule="atLeast"/>
              <w:ind w:left="-89" w:right="-108"/>
              <w:jc w:val="center"/>
              <w:rPr>
                <w:rFonts w:ascii="Times New Roman" w:hAnsi="Times New Roman" w:cs="Times New Roman"/>
                <w:szCs w:val="22"/>
              </w:rPr>
            </w:pPr>
            <w:r w:rsidRPr="002262AB">
              <w:rPr>
                <w:rFonts w:ascii="Times New Roman" w:hAnsi="Times New Roman" w:cs="Times New Roman"/>
                <w:b/>
                <w:bCs/>
                <w:szCs w:val="22"/>
              </w:rPr>
              <w:t>financial statements</w:t>
            </w:r>
          </w:p>
        </w:tc>
      </w:tr>
      <w:tr w:rsidR="00FF4C45" w:rsidRPr="002262AB" w:rsidTr="002A5BCE">
        <w:tc>
          <w:tcPr>
            <w:tcW w:w="4894" w:type="dxa"/>
            <w:gridSpan w:val="2"/>
          </w:tcPr>
          <w:p w:rsidR="00FF4C45" w:rsidRPr="002262AB" w:rsidRDefault="00FF4C45" w:rsidP="002A5BCE">
            <w:pPr>
              <w:spacing w:after="0" w:line="240" w:lineRule="atLeast"/>
              <w:ind w:right="-25"/>
              <w:rPr>
                <w:rFonts w:ascii="Times New Roman" w:hAnsi="Times New Roman" w:cs="Times New Roman"/>
                <w:szCs w:val="22"/>
              </w:rPr>
            </w:pPr>
          </w:p>
        </w:tc>
        <w:tc>
          <w:tcPr>
            <w:tcW w:w="236" w:type="dxa"/>
            <w:gridSpan w:val="2"/>
          </w:tcPr>
          <w:p w:rsidR="00FF4C45" w:rsidRPr="002262AB" w:rsidRDefault="00FF4C45" w:rsidP="002A5BCE">
            <w:pPr>
              <w:spacing w:after="0" w:line="240" w:lineRule="atLeast"/>
              <w:ind w:right="-25"/>
              <w:jc w:val="center"/>
              <w:rPr>
                <w:rFonts w:ascii="Times New Roman" w:hAnsi="Times New Roman" w:cs="Times New Roman"/>
                <w:i/>
                <w:iCs/>
                <w:szCs w:val="22"/>
                <w:cs/>
              </w:rPr>
            </w:pPr>
          </w:p>
        </w:tc>
        <w:tc>
          <w:tcPr>
            <w:tcW w:w="4237" w:type="dxa"/>
            <w:gridSpan w:val="9"/>
          </w:tcPr>
          <w:p w:rsidR="00FF4C45" w:rsidRPr="002262AB" w:rsidRDefault="00FF4C45" w:rsidP="002A5BCE">
            <w:pPr>
              <w:spacing w:after="0" w:line="240" w:lineRule="atLeast"/>
              <w:ind w:right="-25"/>
              <w:jc w:val="center"/>
              <w:rPr>
                <w:rFonts w:ascii="Times New Roman" w:hAnsi="Times New Roman" w:cs="Times New Roman"/>
                <w:szCs w:val="22"/>
              </w:rPr>
            </w:pPr>
            <w:r w:rsidRPr="002262AB">
              <w:rPr>
                <w:rFonts w:ascii="Times New Roman" w:hAnsi="Times New Roman" w:cs="Times New Roman"/>
                <w:i/>
                <w:iCs/>
                <w:szCs w:val="22"/>
                <w:cs/>
              </w:rPr>
              <w:t>(</w:t>
            </w:r>
            <w:r w:rsidR="00016A32" w:rsidRPr="002262AB">
              <w:rPr>
                <w:rFonts w:ascii="Times New Roman" w:hAnsi="Times New Roman" w:cs="Times New Roman"/>
                <w:i/>
                <w:iCs/>
                <w:szCs w:val="22"/>
              </w:rPr>
              <w:t xml:space="preserve">in </w:t>
            </w:r>
            <w:r w:rsidRPr="002262AB">
              <w:rPr>
                <w:rFonts w:ascii="Times New Roman" w:hAnsi="Times New Roman" w:cs="Times New Roman"/>
                <w:i/>
                <w:iCs/>
                <w:szCs w:val="22"/>
              </w:rPr>
              <w:t>Baht</w:t>
            </w:r>
            <w:r w:rsidRPr="002262AB">
              <w:rPr>
                <w:rFonts w:ascii="Times New Roman" w:hAnsi="Times New Roman" w:cs="Times New Roman"/>
                <w:i/>
                <w:iCs/>
                <w:szCs w:val="22"/>
                <w:cs/>
              </w:rPr>
              <w:t>)</w:t>
            </w:r>
          </w:p>
        </w:tc>
      </w:tr>
      <w:tr w:rsidR="00FF4C45" w:rsidRPr="002262AB" w:rsidTr="002A5BCE">
        <w:tc>
          <w:tcPr>
            <w:tcW w:w="4894" w:type="dxa"/>
            <w:gridSpan w:val="2"/>
          </w:tcPr>
          <w:p w:rsidR="00FF4C45" w:rsidRPr="002262AB" w:rsidRDefault="003B1522" w:rsidP="002A5BCE">
            <w:pPr>
              <w:overflowPunct/>
              <w:autoSpaceDE/>
              <w:autoSpaceDN/>
              <w:adjustRightInd/>
              <w:spacing w:after="0" w:line="240" w:lineRule="atLeast"/>
              <w:ind w:right="-25"/>
              <w:textAlignment w:val="auto"/>
              <w:rPr>
                <w:rFonts w:ascii="Times New Roman" w:hAnsi="Times New Roman" w:cs="Times New Roman"/>
                <w:szCs w:val="22"/>
              </w:rPr>
            </w:pPr>
            <w:r w:rsidRPr="002262AB">
              <w:rPr>
                <w:rFonts w:ascii="Times New Roman" w:hAnsi="Times New Roman" w:cs="Times New Roman"/>
                <w:szCs w:val="22"/>
              </w:rPr>
              <w:t>Operating lease commitments</w:t>
            </w:r>
            <w:r w:rsidR="00FF4C45" w:rsidRPr="002262AB">
              <w:rPr>
                <w:rFonts w:ascii="Times New Roman" w:hAnsi="Times New Roman" w:cs="Times New Roman"/>
                <w:szCs w:val="22"/>
              </w:rPr>
              <w:t xml:space="preserve"> at 31 December 2019</w:t>
            </w:r>
          </w:p>
        </w:tc>
        <w:tc>
          <w:tcPr>
            <w:tcW w:w="236" w:type="dxa"/>
            <w:gridSpan w:val="2"/>
          </w:tcPr>
          <w:p w:rsidR="00FF4C45" w:rsidRPr="002262AB" w:rsidRDefault="00FF4C45" w:rsidP="002A5BCE">
            <w:pPr>
              <w:spacing w:after="0" w:line="240" w:lineRule="atLeast"/>
              <w:ind w:right="-25"/>
              <w:jc w:val="center"/>
              <w:rPr>
                <w:rFonts w:ascii="Times New Roman" w:hAnsi="Times New Roman" w:cs="Times New Roman"/>
                <w:szCs w:val="22"/>
              </w:rPr>
            </w:pPr>
          </w:p>
        </w:tc>
        <w:tc>
          <w:tcPr>
            <w:tcW w:w="1969" w:type="dxa"/>
            <w:gridSpan w:val="3"/>
          </w:tcPr>
          <w:p w:rsidR="00FF4C45" w:rsidRPr="002262AB" w:rsidRDefault="00016A32" w:rsidP="002A5BCE">
            <w:pPr>
              <w:tabs>
                <w:tab w:val="decimal" w:pos="1438"/>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t>10,697,613</w:t>
            </w:r>
          </w:p>
        </w:tc>
        <w:tc>
          <w:tcPr>
            <w:tcW w:w="264" w:type="dxa"/>
            <w:gridSpan w:val="3"/>
          </w:tcPr>
          <w:p w:rsidR="00FF4C45" w:rsidRPr="002262AB" w:rsidRDefault="00FF4C45" w:rsidP="002A5BCE">
            <w:pPr>
              <w:spacing w:after="0" w:line="240" w:lineRule="atLeast"/>
              <w:ind w:right="-25"/>
              <w:jc w:val="center"/>
              <w:rPr>
                <w:rFonts w:ascii="Times New Roman" w:hAnsi="Times New Roman" w:cs="Times New Roman"/>
                <w:szCs w:val="22"/>
              </w:rPr>
            </w:pPr>
          </w:p>
        </w:tc>
        <w:tc>
          <w:tcPr>
            <w:tcW w:w="2004" w:type="dxa"/>
            <w:gridSpan w:val="3"/>
          </w:tcPr>
          <w:p w:rsidR="00FF4C45" w:rsidRPr="002262AB" w:rsidRDefault="00016A32" w:rsidP="002A5BCE">
            <w:pPr>
              <w:tabs>
                <w:tab w:val="decimal" w:pos="1493"/>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t>6,532,200</w:t>
            </w:r>
          </w:p>
        </w:tc>
      </w:tr>
      <w:tr w:rsidR="00832FA6" w:rsidRPr="002262AB" w:rsidTr="002A5BCE">
        <w:tc>
          <w:tcPr>
            <w:tcW w:w="4894" w:type="dxa"/>
            <w:gridSpan w:val="2"/>
          </w:tcPr>
          <w:p w:rsidR="00832FA6" w:rsidRPr="002262AB" w:rsidRDefault="00832FA6" w:rsidP="002A5BCE">
            <w:pPr>
              <w:spacing w:after="0" w:line="240" w:lineRule="atLeast"/>
              <w:ind w:right="-308"/>
              <w:rPr>
                <w:rFonts w:ascii="Times New Roman" w:hAnsi="Times New Roman" w:cs="Times New Roman"/>
                <w:szCs w:val="22"/>
              </w:rPr>
            </w:pPr>
            <w:r w:rsidRPr="002262AB">
              <w:rPr>
                <w:rFonts w:ascii="Times New Roman" w:hAnsi="Times New Roman" w:cs="Times New Roman"/>
                <w:szCs w:val="22"/>
              </w:rPr>
              <w:t>Less: Short-term leases and leases of low-value assets</w:t>
            </w:r>
          </w:p>
        </w:tc>
        <w:tc>
          <w:tcPr>
            <w:tcW w:w="236" w:type="dxa"/>
            <w:gridSpan w:val="2"/>
          </w:tcPr>
          <w:p w:rsidR="00832FA6" w:rsidRPr="002262AB" w:rsidRDefault="00832FA6" w:rsidP="002A5BCE">
            <w:pPr>
              <w:spacing w:after="0" w:line="240" w:lineRule="atLeast"/>
              <w:ind w:right="-25"/>
              <w:jc w:val="center"/>
              <w:rPr>
                <w:rFonts w:ascii="Times New Roman" w:hAnsi="Times New Roman" w:cs="Times New Roman"/>
                <w:szCs w:val="22"/>
              </w:rPr>
            </w:pPr>
          </w:p>
        </w:tc>
        <w:tc>
          <w:tcPr>
            <w:tcW w:w="1969" w:type="dxa"/>
            <w:gridSpan w:val="3"/>
          </w:tcPr>
          <w:p w:rsidR="00832FA6" w:rsidRPr="002262AB" w:rsidRDefault="00016A32" w:rsidP="002A5BCE">
            <w:pPr>
              <w:tabs>
                <w:tab w:val="decimal" w:pos="1438"/>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t>(397,000)</w:t>
            </w:r>
          </w:p>
        </w:tc>
        <w:tc>
          <w:tcPr>
            <w:tcW w:w="264" w:type="dxa"/>
            <w:gridSpan w:val="3"/>
          </w:tcPr>
          <w:p w:rsidR="00832FA6" w:rsidRPr="002262AB" w:rsidRDefault="00832FA6" w:rsidP="002A5BCE">
            <w:pPr>
              <w:spacing w:after="0" w:line="240" w:lineRule="atLeast"/>
              <w:ind w:right="-25"/>
              <w:jc w:val="center"/>
              <w:rPr>
                <w:rFonts w:ascii="Times New Roman" w:hAnsi="Times New Roman" w:cs="Times New Roman"/>
                <w:szCs w:val="22"/>
              </w:rPr>
            </w:pPr>
          </w:p>
        </w:tc>
        <w:tc>
          <w:tcPr>
            <w:tcW w:w="2004" w:type="dxa"/>
            <w:gridSpan w:val="3"/>
          </w:tcPr>
          <w:p w:rsidR="00832FA6" w:rsidRPr="002262AB" w:rsidRDefault="00016A32" w:rsidP="002A5BCE">
            <w:pPr>
              <w:tabs>
                <w:tab w:val="decimal" w:pos="1493"/>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t>(397,000)</w:t>
            </w:r>
          </w:p>
        </w:tc>
      </w:tr>
      <w:tr w:rsidR="00832FA6" w:rsidRPr="002262AB" w:rsidTr="002A5BCE">
        <w:trPr>
          <w:trHeight w:val="74"/>
        </w:trPr>
        <w:tc>
          <w:tcPr>
            <w:tcW w:w="4894" w:type="dxa"/>
            <w:gridSpan w:val="2"/>
          </w:tcPr>
          <w:p w:rsidR="00832FA6" w:rsidRPr="002262AB" w:rsidRDefault="00832FA6" w:rsidP="002A5BCE">
            <w:pPr>
              <w:overflowPunct/>
              <w:autoSpaceDE/>
              <w:autoSpaceDN/>
              <w:adjustRightInd/>
              <w:spacing w:after="0" w:line="240" w:lineRule="atLeast"/>
              <w:ind w:right="-25"/>
              <w:textAlignment w:val="auto"/>
              <w:rPr>
                <w:rFonts w:ascii="Times New Roman" w:hAnsi="Times New Roman" w:cs="Times New Roman"/>
                <w:szCs w:val="22"/>
              </w:rPr>
            </w:pPr>
            <w:r w:rsidRPr="002262AB">
              <w:rPr>
                <w:rFonts w:ascii="Times New Roman" w:hAnsi="Times New Roman" w:cs="Times New Roman"/>
                <w:szCs w:val="22"/>
              </w:rPr>
              <w:t>Less: Others</w:t>
            </w:r>
          </w:p>
        </w:tc>
        <w:tc>
          <w:tcPr>
            <w:tcW w:w="236" w:type="dxa"/>
            <w:gridSpan w:val="2"/>
          </w:tcPr>
          <w:p w:rsidR="00832FA6" w:rsidRPr="002262AB" w:rsidRDefault="00832FA6" w:rsidP="002A5BCE">
            <w:pPr>
              <w:spacing w:after="0" w:line="240" w:lineRule="atLeast"/>
              <w:ind w:right="-25"/>
              <w:jc w:val="center"/>
              <w:rPr>
                <w:rFonts w:ascii="Times New Roman" w:hAnsi="Times New Roman" w:cs="Times New Roman"/>
                <w:szCs w:val="22"/>
              </w:rPr>
            </w:pPr>
          </w:p>
        </w:tc>
        <w:tc>
          <w:tcPr>
            <w:tcW w:w="1969" w:type="dxa"/>
            <w:gridSpan w:val="3"/>
          </w:tcPr>
          <w:p w:rsidR="00832FA6" w:rsidRPr="002262AB" w:rsidRDefault="00016A32" w:rsidP="002A5BCE">
            <w:pPr>
              <w:tabs>
                <w:tab w:val="decimal" w:pos="1438"/>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t>160,041</w:t>
            </w:r>
          </w:p>
        </w:tc>
        <w:tc>
          <w:tcPr>
            <w:tcW w:w="264" w:type="dxa"/>
            <w:gridSpan w:val="3"/>
          </w:tcPr>
          <w:p w:rsidR="00832FA6" w:rsidRPr="002262AB" w:rsidRDefault="00832FA6" w:rsidP="002A5BCE">
            <w:pPr>
              <w:spacing w:after="0" w:line="240" w:lineRule="atLeast"/>
              <w:ind w:right="-25"/>
              <w:jc w:val="center"/>
              <w:rPr>
                <w:rFonts w:ascii="Times New Roman" w:hAnsi="Times New Roman" w:cs="Times New Roman"/>
                <w:szCs w:val="22"/>
              </w:rPr>
            </w:pPr>
          </w:p>
        </w:tc>
        <w:tc>
          <w:tcPr>
            <w:tcW w:w="2004" w:type="dxa"/>
            <w:gridSpan w:val="3"/>
          </w:tcPr>
          <w:p w:rsidR="00832FA6" w:rsidRPr="002262AB" w:rsidRDefault="00016A32" w:rsidP="002A5BCE">
            <w:pPr>
              <w:tabs>
                <w:tab w:val="decimal" w:pos="1493"/>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t>(139,800)</w:t>
            </w:r>
          </w:p>
        </w:tc>
      </w:tr>
      <w:tr w:rsidR="00832FA6" w:rsidRPr="002262AB" w:rsidTr="002A5BCE">
        <w:tc>
          <w:tcPr>
            <w:tcW w:w="4894" w:type="dxa"/>
            <w:gridSpan w:val="2"/>
          </w:tcPr>
          <w:p w:rsidR="00832FA6" w:rsidRPr="002262AB" w:rsidRDefault="00832FA6" w:rsidP="002A5BCE">
            <w:pPr>
              <w:overflowPunct/>
              <w:autoSpaceDE/>
              <w:autoSpaceDN/>
              <w:adjustRightInd/>
              <w:spacing w:after="0" w:line="240" w:lineRule="atLeast"/>
              <w:ind w:right="-25"/>
              <w:textAlignment w:val="auto"/>
              <w:rPr>
                <w:rFonts w:ascii="Times New Roman" w:hAnsi="Times New Roman" w:cs="Times New Roman"/>
                <w:szCs w:val="22"/>
              </w:rPr>
            </w:pPr>
            <w:r w:rsidRPr="002262AB">
              <w:rPr>
                <w:rFonts w:ascii="Times New Roman" w:hAnsi="Times New Roman" w:cs="Times New Roman"/>
                <w:szCs w:val="22"/>
              </w:rPr>
              <w:t>Less: Deferred interest expenses</w:t>
            </w:r>
          </w:p>
        </w:tc>
        <w:tc>
          <w:tcPr>
            <w:tcW w:w="236" w:type="dxa"/>
            <w:gridSpan w:val="2"/>
          </w:tcPr>
          <w:p w:rsidR="00832FA6" w:rsidRPr="002262AB" w:rsidRDefault="00832FA6" w:rsidP="002A5BCE">
            <w:pPr>
              <w:spacing w:after="0" w:line="240" w:lineRule="atLeast"/>
              <w:ind w:right="-25"/>
              <w:jc w:val="center"/>
              <w:rPr>
                <w:rFonts w:ascii="Times New Roman" w:hAnsi="Times New Roman" w:cs="Times New Roman"/>
                <w:szCs w:val="22"/>
              </w:rPr>
            </w:pPr>
          </w:p>
        </w:tc>
        <w:tc>
          <w:tcPr>
            <w:tcW w:w="1969" w:type="dxa"/>
            <w:gridSpan w:val="3"/>
            <w:tcBorders>
              <w:bottom w:val="single" w:sz="4" w:space="0" w:color="auto"/>
            </w:tcBorders>
          </w:tcPr>
          <w:p w:rsidR="00832FA6" w:rsidRPr="002262AB" w:rsidRDefault="00016A32" w:rsidP="002A5BCE">
            <w:pPr>
              <w:tabs>
                <w:tab w:val="decimal" w:pos="1438"/>
              </w:tabs>
              <w:spacing w:after="0" w:line="240" w:lineRule="atLeast"/>
              <w:ind w:right="-25"/>
              <w:jc w:val="both"/>
              <w:rPr>
                <w:rFonts w:ascii="Times New Roman" w:hAnsi="Times New Roman" w:cs="Times New Roman"/>
                <w:szCs w:val="22"/>
              </w:rPr>
            </w:pPr>
            <w:r w:rsidRPr="002262AB">
              <w:rPr>
                <w:rFonts w:ascii="Times New Roman" w:hAnsi="Times New Roman" w:cs="Times New Roman"/>
                <w:szCs w:val="22"/>
              </w:rPr>
              <w:t>(1,346,585)</w:t>
            </w:r>
          </w:p>
        </w:tc>
        <w:tc>
          <w:tcPr>
            <w:tcW w:w="264" w:type="dxa"/>
            <w:gridSpan w:val="3"/>
          </w:tcPr>
          <w:p w:rsidR="00832FA6" w:rsidRPr="002262AB" w:rsidRDefault="00832FA6" w:rsidP="002A5BCE">
            <w:pPr>
              <w:spacing w:after="0" w:line="240" w:lineRule="atLeast"/>
              <w:ind w:right="-25"/>
              <w:jc w:val="center"/>
              <w:rPr>
                <w:rFonts w:ascii="Times New Roman" w:hAnsi="Times New Roman" w:cs="Times New Roman"/>
                <w:szCs w:val="22"/>
              </w:rPr>
            </w:pPr>
          </w:p>
        </w:tc>
        <w:tc>
          <w:tcPr>
            <w:tcW w:w="2004" w:type="dxa"/>
            <w:gridSpan w:val="3"/>
            <w:tcBorders>
              <w:bottom w:val="single" w:sz="4" w:space="0" w:color="auto"/>
            </w:tcBorders>
          </w:tcPr>
          <w:p w:rsidR="00832FA6" w:rsidRPr="002262AB" w:rsidRDefault="00016A32" w:rsidP="002A5BCE">
            <w:pPr>
              <w:tabs>
                <w:tab w:val="decimal" w:pos="1493"/>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t>(539,459)</w:t>
            </w:r>
          </w:p>
        </w:tc>
      </w:tr>
      <w:tr w:rsidR="00832FA6" w:rsidRPr="002262AB" w:rsidTr="002A5BCE">
        <w:tc>
          <w:tcPr>
            <w:tcW w:w="4894" w:type="dxa"/>
            <w:gridSpan w:val="2"/>
          </w:tcPr>
          <w:p w:rsidR="00832FA6" w:rsidRPr="002262AB" w:rsidRDefault="00832FA6" w:rsidP="002A5BCE">
            <w:pPr>
              <w:spacing w:after="0" w:line="240" w:lineRule="atLeast"/>
              <w:ind w:right="-308"/>
              <w:rPr>
                <w:rFonts w:ascii="Times New Roman" w:hAnsi="Times New Roman" w:cs="Times New Roman"/>
                <w:szCs w:val="22"/>
              </w:rPr>
            </w:pPr>
            <w:r w:rsidRPr="002262AB">
              <w:rPr>
                <w:rFonts w:ascii="Times New Roman" w:hAnsi="Times New Roman" w:cs="Times New Roman"/>
                <w:szCs w:val="22"/>
              </w:rPr>
              <w:t xml:space="preserve">Increase in lease liabilities due to TFRS </w:t>
            </w:r>
            <w:r w:rsidRPr="002262AB">
              <w:rPr>
                <w:rFonts w:ascii="Times New Roman" w:hAnsi="Times New Roman" w:cs="Times New Roman"/>
                <w:szCs w:val="22"/>
                <w:cs/>
              </w:rPr>
              <w:t>16</w:t>
            </w:r>
            <w:r w:rsidRPr="002262AB">
              <w:rPr>
                <w:rFonts w:ascii="Times New Roman" w:hAnsi="Times New Roman" w:cs="Times New Roman"/>
                <w:szCs w:val="22"/>
              </w:rPr>
              <w:t xml:space="preserve"> adoption</w:t>
            </w:r>
          </w:p>
        </w:tc>
        <w:tc>
          <w:tcPr>
            <w:tcW w:w="236" w:type="dxa"/>
            <w:gridSpan w:val="2"/>
          </w:tcPr>
          <w:p w:rsidR="00832FA6" w:rsidRPr="002262AB" w:rsidRDefault="00832FA6" w:rsidP="002A5BCE">
            <w:pPr>
              <w:spacing w:after="0" w:line="240" w:lineRule="atLeast"/>
              <w:ind w:right="-25"/>
              <w:jc w:val="center"/>
              <w:rPr>
                <w:rFonts w:ascii="Times New Roman" w:hAnsi="Times New Roman" w:cs="Times New Roman"/>
                <w:szCs w:val="22"/>
              </w:rPr>
            </w:pPr>
          </w:p>
        </w:tc>
        <w:tc>
          <w:tcPr>
            <w:tcW w:w="1969" w:type="dxa"/>
            <w:gridSpan w:val="3"/>
            <w:tcBorders>
              <w:top w:val="single" w:sz="4" w:space="0" w:color="auto"/>
            </w:tcBorders>
          </w:tcPr>
          <w:p w:rsidR="00832FA6" w:rsidRPr="002262AB" w:rsidRDefault="00016A32" w:rsidP="002A5BCE">
            <w:pPr>
              <w:tabs>
                <w:tab w:val="decimal" w:pos="1438"/>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t>9,114,069</w:t>
            </w:r>
          </w:p>
        </w:tc>
        <w:tc>
          <w:tcPr>
            <w:tcW w:w="264" w:type="dxa"/>
            <w:gridSpan w:val="3"/>
          </w:tcPr>
          <w:p w:rsidR="00832FA6" w:rsidRPr="002262AB" w:rsidRDefault="00832FA6" w:rsidP="002A5BCE">
            <w:pPr>
              <w:spacing w:after="0" w:line="240" w:lineRule="atLeast"/>
              <w:ind w:right="-25"/>
              <w:jc w:val="center"/>
              <w:rPr>
                <w:rFonts w:ascii="Times New Roman" w:hAnsi="Times New Roman" w:cs="Times New Roman"/>
                <w:szCs w:val="22"/>
              </w:rPr>
            </w:pPr>
          </w:p>
        </w:tc>
        <w:tc>
          <w:tcPr>
            <w:tcW w:w="2004" w:type="dxa"/>
            <w:gridSpan w:val="3"/>
            <w:tcBorders>
              <w:top w:val="single" w:sz="4" w:space="0" w:color="auto"/>
            </w:tcBorders>
          </w:tcPr>
          <w:p w:rsidR="00832FA6" w:rsidRPr="002262AB" w:rsidRDefault="00016A32" w:rsidP="002A5BCE">
            <w:pPr>
              <w:tabs>
                <w:tab w:val="decimal" w:pos="1493"/>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t>5,455,941</w:t>
            </w:r>
          </w:p>
        </w:tc>
      </w:tr>
      <w:tr w:rsidR="00BF39B8" w:rsidRPr="002262AB" w:rsidTr="002A5BCE">
        <w:tc>
          <w:tcPr>
            <w:tcW w:w="4894" w:type="dxa"/>
            <w:gridSpan w:val="2"/>
          </w:tcPr>
          <w:p w:rsidR="00BF39B8" w:rsidRPr="002262AB" w:rsidRDefault="00BF39B8" w:rsidP="002A5BCE">
            <w:pPr>
              <w:tabs>
                <w:tab w:val="left" w:pos="254"/>
              </w:tabs>
              <w:overflowPunct/>
              <w:autoSpaceDE/>
              <w:autoSpaceDN/>
              <w:adjustRightInd/>
              <w:spacing w:after="0" w:line="240" w:lineRule="atLeast"/>
              <w:ind w:right="-25"/>
              <w:textAlignment w:val="auto"/>
              <w:rPr>
                <w:rFonts w:ascii="Times New Roman" w:hAnsi="Times New Roman" w:cstheme="minorBidi"/>
                <w:szCs w:val="22"/>
                <w:cs/>
                <w:lang w:val="en-GB"/>
              </w:rPr>
            </w:pPr>
            <w:r w:rsidRPr="002262AB">
              <w:rPr>
                <w:rFonts w:ascii="Times New Roman" w:hAnsi="Times New Roman" w:cs="Times New Roman"/>
                <w:szCs w:val="22"/>
              </w:rPr>
              <w:t>Liabilities under finance lease agreements at</w:t>
            </w:r>
            <w:r w:rsidRPr="002262AB">
              <w:rPr>
                <w:rFonts w:ascii="Times New Roman" w:hAnsi="Times New Roman" w:cs="Times New Roman"/>
                <w:szCs w:val="22"/>
              </w:rPr>
              <w:br/>
            </w:r>
            <w:r w:rsidRPr="002262AB">
              <w:rPr>
                <w:rFonts w:ascii="Times New Roman" w:hAnsi="Times New Roman" w:cs="Times New Roman"/>
                <w:szCs w:val="22"/>
              </w:rPr>
              <w:tab/>
              <w:t>31 December 2019</w:t>
            </w:r>
          </w:p>
        </w:tc>
        <w:tc>
          <w:tcPr>
            <w:tcW w:w="236" w:type="dxa"/>
            <w:gridSpan w:val="2"/>
          </w:tcPr>
          <w:p w:rsidR="00BF39B8" w:rsidRPr="002262AB" w:rsidRDefault="00BF39B8" w:rsidP="002A5BCE">
            <w:pPr>
              <w:spacing w:after="0" w:line="240" w:lineRule="atLeast"/>
              <w:ind w:right="-25"/>
              <w:jc w:val="center"/>
              <w:rPr>
                <w:rFonts w:ascii="Times New Roman" w:hAnsi="Times New Roman" w:cs="Times New Roman"/>
                <w:szCs w:val="22"/>
              </w:rPr>
            </w:pPr>
          </w:p>
        </w:tc>
        <w:tc>
          <w:tcPr>
            <w:tcW w:w="1969" w:type="dxa"/>
            <w:gridSpan w:val="3"/>
            <w:tcBorders>
              <w:bottom w:val="single" w:sz="4" w:space="0" w:color="auto"/>
            </w:tcBorders>
          </w:tcPr>
          <w:p w:rsidR="00BF39B8" w:rsidRPr="002262AB" w:rsidRDefault="00443075" w:rsidP="002A5BCE">
            <w:pPr>
              <w:tabs>
                <w:tab w:val="decimal" w:pos="1438"/>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br/>
            </w:r>
            <w:r w:rsidR="00016A32" w:rsidRPr="002262AB">
              <w:rPr>
                <w:rFonts w:ascii="Times New Roman" w:hAnsi="Times New Roman" w:cs="Times New Roman"/>
                <w:szCs w:val="22"/>
              </w:rPr>
              <w:t>5,878,434</w:t>
            </w:r>
          </w:p>
        </w:tc>
        <w:tc>
          <w:tcPr>
            <w:tcW w:w="264" w:type="dxa"/>
            <w:gridSpan w:val="3"/>
          </w:tcPr>
          <w:p w:rsidR="00BF39B8" w:rsidRPr="002262AB" w:rsidRDefault="00BF39B8" w:rsidP="002A5BCE">
            <w:pPr>
              <w:spacing w:after="0" w:line="240" w:lineRule="atLeast"/>
              <w:ind w:right="-25"/>
              <w:jc w:val="center"/>
              <w:rPr>
                <w:rFonts w:ascii="Times New Roman" w:hAnsi="Times New Roman" w:cs="Times New Roman"/>
                <w:szCs w:val="22"/>
              </w:rPr>
            </w:pPr>
          </w:p>
        </w:tc>
        <w:tc>
          <w:tcPr>
            <w:tcW w:w="2004" w:type="dxa"/>
            <w:gridSpan w:val="3"/>
            <w:tcBorders>
              <w:bottom w:val="single" w:sz="4" w:space="0" w:color="auto"/>
            </w:tcBorders>
          </w:tcPr>
          <w:p w:rsidR="00BF39B8" w:rsidRPr="002262AB" w:rsidRDefault="00443075" w:rsidP="002A5BCE">
            <w:pPr>
              <w:tabs>
                <w:tab w:val="decimal" w:pos="892"/>
              </w:tabs>
              <w:overflowPunct/>
              <w:autoSpaceDE/>
              <w:autoSpaceDN/>
              <w:adjustRightInd/>
              <w:spacing w:after="0" w:line="240" w:lineRule="atLeast"/>
              <w:ind w:right="-25"/>
              <w:textAlignment w:val="auto"/>
              <w:rPr>
                <w:rFonts w:ascii="Times New Roman" w:hAnsi="Times New Roman" w:cs="Times New Roman"/>
                <w:szCs w:val="22"/>
              </w:rPr>
            </w:pPr>
            <w:r w:rsidRPr="002262AB">
              <w:rPr>
                <w:rFonts w:ascii="Times New Roman" w:hAnsi="Times New Roman" w:cs="Times New Roman"/>
                <w:szCs w:val="22"/>
              </w:rPr>
              <w:br/>
            </w:r>
            <w:r w:rsidR="00BF39B8" w:rsidRPr="002262AB">
              <w:rPr>
                <w:rFonts w:ascii="Times New Roman" w:hAnsi="Times New Roman" w:cs="Times New Roman"/>
                <w:szCs w:val="22"/>
              </w:rPr>
              <w:t>-</w:t>
            </w:r>
          </w:p>
        </w:tc>
      </w:tr>
      <w:tr w:rsidR="00BF39B8" w:rsidRPr="002262AB" w:rsidTr="002A5BCE">
        <w:tc>
          <w:tcPr>
            <w:tcW w:w="4894" w:type="dxa"/>
            <w:gridSpan w:val="2"/>
          </w:tcPr>
          <w:p w:rsidR="00BF39B8" w:rsidRPr="002262AB" w:rsidRDefault="00BF39B8" w:rsidP="002A5BCE">
            <w:pPr>
              <w:overflowPunct/>
              <w:autoSpaceDE/>
              <w:autoSpaceDN/>
              <w:adjustRightInd/>
              <w:spacing w:after="0" w:line="240" w:lineRule="atLeast"/>
              <w:ind w:right="-25"/>
              <w:textAlignment w:val="auto"/>
              <w:rPr>
                <w:rFonts w:ascii="Times New Roman" w:hAnsi="Times New Roman" w:cs="Times New Roman"/>
                <w:b/>
                <w:bCs/>
                <w:szCs w:val="22"/>
              </w:rPr>
            </w:pPr>
            <w:r w:rsidRPr="002262AB">
              <w:rPr>
                <w:rFonts w:ascii="Times New Roman" w:hAnsi="Times New Roman" w:cs="Times New Roman"/>
                <w:b/>
                <w:bCs/>
                <w:szCs w:val="22"/>
              </w:rPr>
              <w:t>Lease liabilities at 1 January 2020</w:t>
            </w:r>
          </w:p>
        </w:tc>
        <w:tc>
          <w:tcPr>
            <w:tcW w:w="236" w:type="dxa"/>
            <w:gridSpan w:val="2"/>
          </w:tcPr>
          <w:p w:rsidR="00BF39B8" w:rsidRPr="002262AB" w:rsidRDefault="00BF39B8" w:rsidP="002A5BCE">
            <w:pPr>
              <w:tabs>
                <w:tab w:val="center" w:pos="799"/>
                <w:tab w:val="left" w:pos="941"/>
              </w:tabs>
              <w:spacing w:after="0" w:line="240" w:lineRule="atLeast"/>
              <w:ind w:right="-25"/>
              <w:jc w:val="center"/>
              <w:rPr>
                <w:rFonts w:ascii="Times New Roman" w:hAnsi="Times New Roman" w:cs="Times New Roman"/>
                <w:b/>
                <w:bCs/>
                <w:szCs w:val="22"/>
              </w:rPr>
            </w:pPr>
          </w:p>
        </w:tc>
        <w:tc>
          <w:tcPr>
            <w:tcW w:w="1969" w:type="dxa"/>
            <w:gridSpan w:val="3"/>
            <w:tcBorders>
              <w:top w:val="single" w:sz="4" w:space="0" w:color="auto"/>
              <w:bottom w:val="double" w:sz="4" w:space="0" w:color="auto"/>
            </w:tcBorders>
          </w:tcPr>
          <w:p w:rsidR="00BF39B8" w:rsidRPr="002262AB" w:rsidRDefault="00016A32" w:rsidP="002A5BCE">
            <w:pPr>
              <w:tabs>
                <w:tab w:val="decimal" w:pos="1438"/>
              </w:tabs>
              <w:overflowPunct/>
              <w:autoSpaceDE/>
              <w:autoSpaceDN/>
              <w:adjustRightInd/>
              <w:spacing w:after="0" w:line="240" w:lineRule="atLeast"/>
              <w:ind w:right="-25"/>
              <w:jc w:val="both"/>
              <w:textAlignment w:val="auto"/>
              <w:rPr>
                <w:rFonts w:ascii="Times New Roman" w:hAnsi="Times New Roman" w:cs="Times New Roman"/>
                <w:b/>
                <w:bCs/>
                <w:szCs w:val="22"/>
              </w:rPr>
            </w:pPr>
            <w:r w:rsidRPr="002262AB">
              <w:rPr>
                <w:rFonts w:ascii="Times New Roman" w:hAnsi="Times New Roman" w:cs="Times New Roman"/>
                <w:b/>
                <w:bCs/>
                <w:szCs w:val="22"/>
              </w:rPr>
              <w:t>14,992,503</w:t>
            </w:r>
          </w:p>
        </w:tc>
        <w:tc>
          <w:tcPr>
            <w:tcW w:w="264" w:type="dxa"/>
            <w:gridSpan w:val="3"/>
          </w:tcPr>
          <w:p w:rsidR="00BF39B8" w:rsidRPr="002262AB" w:rsidRDefault="00BF39B8" w:rsidP="002A5BCE">
            <w:pPr>
              <w:spacing w:after="0" w:line="240" w:lineRule="atLeast"/>
              <w:ind w:right="-25"/>
              <w:jc w:val="center"/>
              <w:rPr>
                <w:rFonts w:ascii="Times New Roman" w:hAnsi="Times New Roman" w:cs="Times New Roman"/>
                <w:b/>
                <w:bCs/>
                <w:szCs w:val="22"/>
              </w:rPr>
            </w:pPr>
          </w:p>
        </w:tc>
        <w:tc>
          <w:tcPr>
            <w:tcW w:w="2004" w:type="dxa"/>
            <w:gridSpan w:val="3"/>
            <w:tcBorders>
              <w:top w:val="single" w:sz="4" w:space="0" w:color="auto"/>
              <w:bottom w:val="double" w:sz="4" w:space="0" w:color="auto"/>
            </w:tcBorders>
          </w:tcPr>
          <w:p w:rsidR="00BF39B8" w:rsidRPr="002262AB" w:rsidRDefault="00016A32" w:rsidP="002A5BCE">
            <w:pPr>
              <w:tabs>
                <w:tab w:val="decimal" w:pos="1493"/>
              </w:tabs>
              <w:overflowPunct/>
              <w:autoSpaceDE/>
              <w:autoSpaceDN/>
              <w:adjustRightInd/>
              <w:spacing w:after="0" w:line="240" w:lineRule="atLeast"/>
              <w:ind w:right="-25"/>
              <w:jc w:val="both"/>
              <w:textAlignment w:val="auto"/>
              <w:rPr>
                <w:rFonts w:ascii="Times New Roman" w:hAnsi="Times New Roman" w:cs="Times New Roman"/>
                <w:b/>
                <w:bCs/>
                <w:szCs w:val="22"/>
              </w:rPr>
            </w:pPr>
            <w:r w:rsidRPr="002262AB">
              <w:rPr>
                <w:rFonts w:ascii="Times New Roman" w:hAnsi="Times New Roman" w:cs="Times New Roman"/>
                <w:b/>
                <w:bCs/>
                <w:szCs w:val="22"/>
              </w:rPr>
              <w:t>5,455,941</w:t>
            </w:r>
          </w:p>
        </w:tc>
      </w:tr>
      <w:tr w:rsidR="00BF39B8" w:rsidRPr="002262AB" w:rsidTr="002A5BCE">
        <w:trPr>
          <w:gridAfter w:val="2"/>
          <w:wAfter w:w="91" w:type="dxa"/>
        </w:trPr>
        <w:tc>
          <w:tcPr>
            <w:tcW w:w="4761" w:type="dxa"/>
          </w:tcPr>
          <w:p w:rsidR="00BF39B8" w:rsidRPr="002262AB" w:rsidRDefault="00BF39B8" w:rsidP="002A5BCE">
            <w:pPr>
              <w:spacing w:after="0" w:line="240" w:lineRule="atLeast"/>
              <w:ind w:right="-25"/>
              <w:rPr>
                <w:rFonts w:ascii="Times New Roman" w:hAnsi="Times New Roman" w:cs="Times New Roman"/>
                <w:szCs w:val="22"/>
              </w:rPr>
            </w:pPr>
          </w:p>
        </w:tc>
        <w:tc>
          <w:tcPr>
            <w:tcW w:w="355" w:type="dxa"/>
            <w:gridSpan w:val="2"/>
          </w:tcPr>
          <w:p w:rsidR="00BF39B8" w:rsidRPr="002262AB" w:rsidRDefault="00BF39B8" w:rsidP="002A5BCE">
            <w:pPr>
              <w:spacing w:after="0" w:line="240" w:lineRule="atLeast"/>
              <w:ind w:right="-25"/>
              <w:jc w:val="center"/>
              <w:rPr>
                <w:rFonts w:ascii="Times New Roman" w:hAnsi="Times New Roman" w:cs="Times New Roman"/>
                <w:b/>
                <w:bCs/>
                <w:szCs w:val="22"/>
              </w:rPr>
            </w:pPr>
          </w:p>
        </w:tc>
        <w:tc>
          <w:tcPr>
            <w:tcW w:w="1872" w:type="dxa"/>
            <w:gridSpan w:val="2"/>
            <w:tcBorders>
              <w:bottom w:val="single" w:sz="4" w:space="0" w:color="FFFFFF" w:themeColor="background1"/>
            </w:tcBorders>
          </w:tcPr>
          <w:p w:rsidR="00BF39B8" w:rsidRPr="002262AB" w:rsidRDefault="00BF39B8" w:rsidP="002A5BCE">
            <w:pPr>
              <w:tabs>
                <w:tab w:val="decimal" w:pos="1438"/>
              </w:tabs>
              <w:spacing w:after="0" w:line="240" w:lineRule="atLeast"/>
              <w:ind w:left="-124" w:right="-25"/>
              <w:jc w:val="center"/>
              <w:rPr>
                <w:rFonts w:ascii="Times New Roman" w:hAnsi="Times New Roman" w:cs="Times New Roman"/>
                <w:szCs w:val="22"/>
              </w:rPr>
            </w:pPr>
          </w:p>
        </w:tc>
        <w:tc>
          <w:tcPr>
            <w:tcW w:w="264" w:type="dxa"/>
            <w:gridSpan w:val="3"/>
          </w:tcPr>
          <w:p w:rsidR="00BF39B8" w:rsidRPr="002262AB" w:rsidRDefault="00BF39B8" w:rsidP="002A5BCE">
            <w:pPr>
              <w:tabs>
                <w:tab w:val="decimal" w:pos="1438"/>
              </w:tabs>
              <w:spacing w:after="0" w:line="240" w:lineRule="atLeast"/>
              <w:ind w:right="-25"/>
              <w:jc w:val="center"/>
              <w:rPr>
                <w:rFonts w:ascii="Times New Roman" w:hAnsi="Times New Roman" w:cs="Times New Roman"/>
                <w:b/>
                <w:bCs/>
                <w:szCs w:val="22"/>
              </w:rPr>
            </w:pPr>
          </w:p>
        </w:tc>
        <w:tc>
          <w:tcPr>
            <w:tcW w:w="2024" w:type="dxa"/>
            <w:gridSpan w:val="3"/>
            <w:tcBorders>
              <w:bottom w:val="single" w:sz="4" w:space="0" w:color="FFFFFF" w:themeColor="background1"/>
            </w:tcBorders>
          </w:tcPr>
          <w:p w:rsidR="00BF39B8" w:rsidRPr="002262AB" w:rsidRDefault="00BF39B8" w:rsidP="002A5BCE">
            <w:pPr>
              <w:tabs>
                <w:tab w:val="decimal" w:pos="1493"/>
              </w:tabs>
              <w:spacing w:after="0" w:line="240" w:lineRule="atLeast"/>
              <w:ind w:left="-69" w:right="-25"/>
              <w:jc w:val="center"/>
              <w:rPr>
                <w:rFonts w:ascii="Times New Roman" w:hAnsi="Times New Roman" w:cs="Times New Roman"/>
                <w:szCs w:val="22"/>
              </w:rPr>
            </w:pPr>
          </w:p>
        </w:tc>
      </w:tr>
      <w:tr w:rsidR="00BF39B8" w:rsidRPr="002262AB" w:rsidTr="002A5BCE">
        <w:trPr>
          <w:gridAfter w:val="2"/>
          <w:wAfter w:w="91" w:type="dxa"/>
        </w:trPr>
        <w:tc>
          <w:tcPr>
            <w:tcW w:w="4761" w:type="dxa"/>
          </w:tcPr>
          <w:p w:rsidR="00BF39B8" w:rsidRPr="002262AB" w:rsidRDefault="00BF39B8" w:rsidP="002A5BCE">
            <w:pPr>
              <w:overflowPunct/>
              <w:autoSpaceDE/>
              <w:autoSpaceDN/>
              <w:adjustRightInd/>
              <w:spacing w:after="0" w:line="240" w:lineRule="atLeast"/>
              <w:ind w:right="-25"/>
              <w:textAlignment w:val="auto"/>
              <w:rPr>
                <w:rFonts w:ascii="Times New Roman" w:hAnsi="Times New Roman" w:cs="Times New Roman"/>
                <w:szCs w:val="22"/>
              </w:rPr>
            </w:pPr>
            <w:r w:rsidRPr="002262AB">
              <w:rPr>
                <w:rFonts w:ascii="Times New Roman" w:hAnsi="Times New Roman" w:cs="Times New Roman"/>
                <w:szCs w:val="22"/>
              </w:rPr>
              <w:t>Classified to:</w:t>
            </w:r>
          </w:p>
        </w:tc>
        <w:tc>
          <w:tcPr>
            <w:tcW w:w="355" w:type="dxa"/>
            <w:gridSpan w:val="2"/>
          </w:tcPr>
          <w:p w:rsidR="00BF39B8" w:rsidRPr="002262AB" w:rsidRDefault="00BF39B8" w:rsidP="002A5BCE">
            <w:pPr>
              <w:spacing w:after="0" w:line="240" w:lineRule="atLeast"/>
              <w:ind w:right="-25"/>
              <w:rPr>
                <w:rFonts w:ascii="Times New Roman" w:hAnsi="Times New Roman" w:cs="Times New Roman"/>
                <w:szCs w:val="22"/>
              </w:rPr>
            </w:pPr>
          </w:p>
        </w:tc>
        <w:tc>
          <w:tcPr>
            <w:tcW w:w="1872" w:type="dxa"/>
            <w:gridSpan w:val="2"/>
            <w:tcBorders>
              <w:top w:val="single" w:sz="4" w:space="0" w:color="FFFFFF" w:themeColor="background1"/>
            </w:tcBorders>
          </w:tcPr>
          <w:p w:rsidR="00BF39B8" w:rsidRPr="002262AB" w:rsidRDefault="00BF39B8" w:rsidP="002A5BCE">
            <w:pPr>
              <w:tabs>
                <w:tab w:val="decimal" w:pos="1438"/>
              </w:tabs>
              <w:overflowPunct/>
              <w:autoSpaceDE/>
              <w:autoSpaceDN/>
              <w:adjustRightInd/>
              <w:spacing w:after="0" w:line="240" w:lineRule="atLeast"/>
              <w:ind w:right="-25"/>
              <w:textAlignment w:val="auto"/>
              <w:rPr>
                <w:rFonts w:ascii="Times New Roman" w:hAnsi="Times New Roman" w:cs="Times New Roman"/>
                <w:szCs w:val="22"/>
              </w:rPr>
            </w:pPr>
          </w:p>
        </w:tc>
        <w:tc>
          <w:tcPr>
            <w:tcW w:w="264" w:type="dxa"/>
            <w:gridSpan w:val="3"/>
          </w:tcPr>
          <w:p w:rsidR="00BF39B8" w:rsidRPr="002262AB" w:rsidRDefault="00BF39B8" w:rsidP="002A5BCE">
            <w:pPr>
              <w:tabs>
                <w:tab w:val="decimal" w:pos="1438"/>
              </w:tabs>
              <w:spacing w:after="0" w:line="240" w:lineRule="atLeast"/>
              <w:ind w:right="-25"/>
              <w:rPr>
                <w:rFonts w:ascii="Times New Roman" w:hAnsi="Times New Roman" w:cs="Times New Roman"/>
                <w:szCs w:val="22"/>
              </w:rPr>
            </w:pPr>
          </w:p>
        </w:tc>
        <w:tc>
          <w:tcPr>
            <w:tcW w:w="2024" w:type="dxa"/>
            <w:gridSpan w:val="3"/>
            <w:tcBorders>
              <w:top w:val="single" w:sz="4" w:space="0" w:color="FFFFFF" w:themeColor="background1"/>
            </w:tcBorders>
          </w:tcPr>
          <w:p w:rsidR="00BF39B8" w:rsidRPr="002262AB" w:rsidRDefault="00BF39B8" w:rsidP="002A5BCE">
            <w:pPr>
              <w:tabs>
                <w:tab w:val="decimal" w:pos="1493"/>
              </w:tabs>
              <w:overflowPunct/>
              <w:autoSpaceDE/>
              <w:autoSpaceDN/>
              <w:adjustRightInd/>
              <w:spacing w:after="0" w:line="240" w:lineRule="atLeast"/>
              <w:ind w:right="-25"/>
              <w:textAlignment w:val="auto"/>
              <w:rPr>
                <w:rFonts w:ascii="Times New Roman" w:hAnsi="Times New Roman" w:cs="Times New Roman"/>
                <w:szCs w:val="22"/>
              </w:rPr>
            </w:pPr>
          </w:p>
        </w:tc>
      </w:tr>
      <w:tr w:rsidR="00BF39B8" w:rsidRPr="002262AB" w:rsidTr="002A5BCE">
        <w:trPr>
          <w:gridAfter w:val="1"/>
          <w:wAfter w:w="14" w:type="dxa"/>
        </w:trPr>
        <w:tc>
          <w:tcPr>
            <w:tcW w:w="4761" w:type="dxa"/>
          </w:tcPr>
          <w:p w:rsidR="00BF39B8" w:rsidRPr="002262AB" w:rsidRDefault="00BF39B8" w:rsidP="002A5BCE">
            <w:pPr>
              <w:overflowPunct/>
              <w:autoSpaceDE/>
              <w:autoSpaceDN/>
              <w:adjustRightInd/>
              <w:spacing w:after="0" w:line="240" w:lineRule="atLeast"/>
              <w:ind w:right="-25"/>
              <w:textAlignment w:val="auto"/>
              <w:rPr>
                <w:rFonts w:ascii="Times New Roman" w:hAnsi="Times New Roman" w:cs="Times New Roman"/>
                <w:szCs w:val="22"/>
              </w:rPr>
            </w:pPr>
            <w:r w:rsidRPr="002262AB">
              <w:rPr>
                <w:rFonts w:ascii="Times New Roman" w:hAnsi="Times New Roman" w:cs="Times New Roman"/>
                <w:szCs w:val="22"/>
              </w:rPr>
              <w:t xml:space="preserve">   Current </w:t>
            </w:r>
          </w:p>
        </w:tc>
        <w:tc>
          <w:tcPr>
            <w:tcW w:w="355" w:type="dxa"/>
            <w:gridSpan w:val="2"/>
          </w:tcPr>
          <w:p w:rsidR="00BF39B8" w:rsidRPr="002262AB" w:rsidRDefault="00BF39B8" w:rsidP="002A5BCE">
            <w:pPr>
              <w:spacing w:after="0" w:line="240" w:lineRule="atLeast"/>
              <w:ind w:right="-25"/>
              <w:jc w:val="center"/>
              <w:rPr>
                <w:rFonts w:ascii="Times New Roman" w:hAnsi="Times New Roman" w:cs="Times New Roman"/>
                <w:szCs w:val="22"/>
              </w:rPr>
            </w:pPr>
          </w:p>
        </w:tc>
        <w:tc>
          <w:tcPr>
            <w:tcW w:w="1949" w:type="dxa"/>
            <w:gridSpan w:val="3"/>
          </w:tcPr>
          <w:p w:rsidR="00BF39B8" w:rsidRPr="002262AB" w:rsidRDefault="00016A32" w:rsidP="002A5BCE">
            <w:pPr>
              <w:tabs>
                <w:tab w:val="decimal" w:pos="1438"/>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t>4,703,913</w:t>
            </w:r>
          </w:p>
        </w:tc>
        <w:tc>
          <w:tcPr>
            <w:tcW w:w="264" w:type="dxa"/>
            <w:gridSpan w:val="3"/>
          </w:tcPr>
          <w:p w:rsidR="00BF39B8" w:rsidRPr="002262AB" w:rsidRDefault="00BF39B8" w:rsidP="002A5BCE">
            <w:pPr>
              <w:tabs>
                <w:tab w:val="decimal" w:pos="1438"/>
              </w:tabs>
              <w:spacing w:after="0" w:line="240" w:lineRule="atLeast"/>
              <w:ind w:right="-25"/>
              <w:jc w:val="center"/>
              <w:rPr>
                <w:rFonts w:ascii="Times New Roman" w:hAnsi="Times New Roman" w:cs="Times New Roman"/>
                <w:szCs w:val="22"/>
              </w:rPr>
            </w:pPr>
          </w:p>
        </w:tc>
        <w:tc>
          <w:tcPr>
            <w:tcW w:w="2024" w:type="dxa"/>
            <w:gridSpan w:val="3"/>
          </w:tcPr>
          <w:p w:rsidR="00BF39B8" w:rsidRPr="002262AB" w:rsidRDefault="00016A32" w:rsidP="002A5BCE">
            <w:pPr>
              <w:tabs>
                <w:tab w:val="decimal" w:pos="1493"/>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t>1,337,856</w:t>
            </w:r>
          </w:p>
        </w:tc>
      </w:tr>
      <w:tr w:rsidR="00BF39B8" w:rsidRPr="002262AB" w:rsidTr="002A5BCE">
        <w:trPr>
          <w:gridAfter w:val="1"/>
          <w:wAfter w:w="14" w:type="dxa"/>
        </w:trPr>
        <w:tc>
          <w:tcPr>
            <w:tcW w:w="4761" w:type="dxa"/>
          </w:tcPr>
          <w:p w:rsidR="00BF39B8" w:rsidRPr="002262AB" w:rsidRDefault="00BF39B8" w:rsidP="002A5BCE">
            <w:pPr>
              <w:overflowPunct/>
              <w:autoSpaceDE/>
              <w:autoSpaceDN/>
              <w:adjustRightInd/>
              <w:spacing w:after="0" w:line="240" w:lineRule="atLeast"/>
              <w:ind w:right="-25"/>
              <w:textAlignment w:val="auto"/>
              <w:rPr>
                <w:rFonts w:ascii="Times New Roman" w:hAnsi="Times New Roman" w:cs="Times New Roman"/>
                <w:szCs w:val="22"/>
                <w:cs/>
              </w:rPr>
            </w:pPr>
            <w:r w:rsidRPr="002262AB">
              <w:rPr>
                <w:rFonts w:ascii="Times New Roman" w:hAnsi="Times New Roman" w:cs="Times New Roman"/>
                <w:szCs w:val="22"/>
              </w:rPr>
              <w:t xml:space="preserve">   Non-current </w:t>
            </w:r>
          </w:p>
        </w:tc>
        <w:tc>
          <w:tcPr>
            <w:tcW w:w="355" w:type="dxa"/>
            <w:gridSpan w:val="2"/>
          </w:tcPr>
          <w:p w:rsidR="00BF39B8" w:rsidRPr="002262AB" w:rsidRDefault="00BF39B8" w:rsidP="002A5BCE">
            <w:pPr>
              <w:spacing w:after="0" w:line="240" w:lineRule="atLeast"/>
              <w:ind w:right="-25"/>
              <w:jc w:val="center"/>
              <w:rPr>
                <w:rFonts w:ascii="Times New Roman" w:hAnsi="Times New Roman" w:cs="Times New Roman"/>
                <w:szCs w:val="22"/>
              </w:rPr>
            </w:pPr>
          </w:p>
        </w:tc>
        <w:tc>
          <w:tcPr>
            <w:tcW w:w="1949" w:type="dxa"/>
            <w:gridSpan w:val="3"/>
            <w:tcBorders>
              <w:bottom w:val="single" w:sz="4" w:space="0" w:color="auto"/>
            </w:tcBorders>
          </w:tcPr>
          <w:p w:rsidR="00BF39B8" w:rsidRPr="002262AB" w:rsidRDefault="00016A32" w:rsidP="002A5BCE">
            <w:pPr>
              <w:tabs>
                <w:tab w:val="decimal" w:pos="1438"/>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t>10,288,590</w:t>
            </w:r>
          </w:p>
        </w:tc>
        <w:tc>
          <w:tcPr>
            <w:tcW w:w="264" w:type="dxa"/>
            <w:gridSpan w:val="3"/>
          </w:tcPr>
          <w:p w:rsidR="00BF39B8" w:rsidRPr="002262AB" w:rsidRDefault="00BF39B8" w:rsidP="002A5BCE">
            <w:pPr>
              <w:tabs>
                <w:tab w:val="decimal" w:pos="1438"/>
              </w:tabs>
              <w:spacing w:after="0" w:line="240" w:lineRule="atLeast"/>
              <w:ind w:right="-25"/>
              <w:jc w:val="center"/>
              <w:rPr>
                <w:rFonts w:ascii="Times New Roman" w:hAnsi="Times New Roman" w:cs="Times New Roman"/>
                <w:szCs w:val="22"/>
              </w:rPr>
            </w:pPr>
          </w:p>
        </w:tc>
        <w:tc>
          <w:tcPr>
            <w:tcW w:w="2024" w:type="dxa"/>
            <w:gridSpan w:val="3"/>
            <w:tcBorders>
              <w:bottom w:val="single" w:sz="4" w:space="0" w:color="auto"/>
            </w:tcBorders>
          </w:tcPr>
          <w:p w:rsidR="00BF39B8" w:rsidRPr="002262AB" w:rsidRDefault="00016A32" w:rsidP="002A5BCE">
            <w:pPr>
              <w:tabs>
                <w:tab w:val="decimal" w:pos="1493"/>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t>4,118,085</w:t>
            </w:r>
          </w:p>
        </w:tc>
      </w:tr>
      <w:tr w:rsidR="00BF39B8" w:rsidRPr="002262AB" w:rsidTr="002A5BCE">
        <w:trPr>
          <w:gridAfter w:val="1"/>
          <w:wAfter w:w="14" w:type="dxa"/>
        </w:trPr>
        <w:tc>
          <w:tcPr>
            <w:tcW w:w="4761" w:type="dxa"/>
          </w:tcPr>
          <w:p w:rsidR="00BF39B8" w:rsidRPr="002262AB" w:rsidRDefault="00BF39B8" w:rsidP="002A5BCE">
            <w:pPr>
              <w:overflowPunct/>
              <w:autoSpaceDE/>
              <w:autoSpaceDN/>
              <w:adjustRightInd/>
              <w:spacing w:after="0" w:line="240" w:lineRule="atLeast"/>
              <w:ind w:right="-25"/>
              <w:textAlignment w:val="auto"/>
              <w:rPr>
                <w:rFonts w:ascii="Times New Roman" w:hAnsi="Times New Roman" w:cs="Times New Roman"/>
                <w:b/>
                <w:bCs/>
                <w:szCs w:val="22"/>
              </w:rPr>
            </w:pPr>
            <w:r w:rsidRPr="002262AB">
              <w:rPr>
                <w:rFonts w:ascii="Times New Roman" w:hAnsi="Times New Roman" w:cs="Times New Roman"/>
                <w:b/>
                <w:bCs/>
                <w:szCs w:val="22"/>
              </w:rPr>
              <w:t>Total</w:t>
            </w:r>
          </w:p>
        </w:tc>
        <w:tc>
          <w:tcPr>
            <w:tcW w:w="355" w:type="dxa"/>
            <w:gridSpan w:val="2"/>
          </w:tcPr>
          <w:p w:rsidR="00BF39B8" w:rsidRPr="002262AB" w:rsidRDefault="00BF39B8" w:rsidP="002A5BCE">
            <w:pPr>
              <w:spacing w:after="0" w:line="240" w:lineRule="atLeast"/>
              <w:ind w:right="-25"/>
              <w:jc w:val="center"/>
              <w:rPr>
                <w:rFonts w:ascii="Times New Roman" w:hAnsi="Times New Roman" w:cs="Times New Roman"/>
                <w:b/>
                <w:bCs/>
                <w:szCs w:val="22"/>
              </w:rPr>
            </w:pPr>
          </w:p>
        </w:tc>
        <w:tc>
          <w:tcPr>
            <w:tcW w:w="1949" w:type="dxa"/>
            <w:gridSpan w:val="3"/>
            <w:tcBorders>
              <w:top w:val="single" w:sz="4" w:space="0" w:color="auto"/>
              <w:bottom w:val="double" w:sz="4" w:space="0" w:color="auto"/>
            </w:tcBorders>
          </w:tcPr>
          <w:p w:rsidR="00BF39B8" w:rsidRPr="002262AB" w:rsidRDefault="00016A32" w:rsidP="002A5BCE">
            <w:pPr>
              <w:tabs>
                <w:tab w:val="decimal" w:pos="1438"/>
              </w:tabs>
              <w:overflowPunct/>
              <w:autoSpaceDE/>
              <w:autoSpaceDN/>
              <w:adjustRightInd/>
              <w:spacing w:after="0" w:line="240" w:lineRule="atLeast"/>
              <w:ind w:right="-25"/>
              <w:jc w:val="both"/>
              <w:textAlignment w:val="auto"/>
              <w:rPr>
                <w:rFonts w:ascii="Times New Roman" w:hAnsi="Times New Roman" w:cs="Times New Roman"/>
                <w:b/>
                <w:bCs/>
                <w:szCs w:val="22"/>
              </w:rPr>
            </w:pPr>
            <w:r w:rsidRPr="002262AB">
              <w:rPr>
                <w:rFonts w:ascii="Times New Roman" w:hAnsi="Times New Roman" w:cs="Times New Roman"/>
                <w:b/>
                <w:bCs/>
                <w:szCs w:val="22"/>
              </w:rPr>
              <w:t>14,992,503</w:t>
            </w:r>
          </w:p>
        </w:tc>
        <w:tc>
          <w:tcPr>
            <w:tcW w:w="264" w:type="dxa"/>
            <w:gridSpan w:val="3"/>
          </w:tcPr>
          <w:p w:rsidR="00BF39B8" w:rsidRPr="002262AB" w:rsidRDefault="00BF39B8" w:rsidP="002A5BCE">
            <w:pPr>
              <w:tabs>
                <w:tab w:val="decimal" w:pos="1438"/>
              </w:tabs>
              <w:spacing w:after="0" w:line="240" w:lineRule="atLeast"/>
              <w:ind w:right="-25"/>
              <w:jc w:val="center"/>
              <w:rPr>
                <w:rFonts w:ascii="Times New Roman" w:hAnsi="Times New Roman" w:cs="Times New Roman"/>
                <w:b/>
                <w:bCs/>
                <w:szCs w:val="22"/>
              </w:rPr>
            </w:pPr>
          </w:p>
        </w:tc>
        <w:tc>
          <w:tcPr>
            <w:tcW w:w="2024" w:type="dxa"/>
            <w:gridSpan w:val="3"/>
            <w:tcBorders>
              <w:top w:val="single" w:sz="4" w:space="0" w:color="auto"/>
              <w:bottom w:val="double" w:sz="4" w:space="0" w:color="auto"/>
            </w:tcBorders>
          </w:tcPr>
          <w:p w:rsidR="00BF39B8" w:rsidRPr="002262AB" w:rsidRDefault="00016A32" w:rsidP="002A5BCE">
            <w:pPr>
              <w:tabs>
                <w:tab w:val="decimal" w:pos="1493"/>
              </w:tabs>
              <w:overflowPunct/>
              <w:autoSpaceDE/>
              <w:autoSpaceDN/>
              <w:adjustRightInd/>
              <w:spacing w:after="0" w:line="240" w:lineRule="atLeast"/>
              <w:ind w:right="-25"/>
              <w:jc w:val="both"/>
              <w:textAlignment w:val="auto"/>
              <w:rPr>
                <w:rFonts w:ascii="Times New Roman" w:hAnsi="Times New Roman" w:cs="Times New Roman"/>
                <w:b/>
                <w:bCs/>
                <w:szCs w:val="22"/>
              </w:rPr>
            </w:pPr>
            <w:r w:rsidRPr="002262AB">
              <w:rPr>
                <w:rFonts w:ascii="Times New Roman" w:hAnsi="Times New Roman" w:cs="Times New Roman"/>
                <w:b/>
                <w:bCs/>
                <w:szCs w:val="22"/>
              </w:rPr>
              <w:t>5,455,941</w:t>
            </w:r>
          </w:p>
        </w:tc>
      </w:tr>
    </w:tbl>
    <w:p w:rsidR="00D13E75" w:rsidRPr="002262AB" w:rsidRDefault="00D13E75" w:rsidP="002A5BCE">
      <w:pPr>
        <w:spacing w:after="0" w:line="20" w:lineRule="exact"/>
        <w:ind w:left="539" w:right="-23"/>
        <w:jc w:val="both"/>
        <w:rPr>
          <w:rFonts w:ascii="Times New Roman" w:hAnsi="Times New Roman" w:cs="Times New Roman"/>
          <w:szCs w:val="22"/>
        </w:rPr>
      </w:pPr>
    </w:p>
    <w:tbl>
      <w:tblPr>
        <w:tblStyle w:val="TableGrid6"/>
        <w:tblW w:w="92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1"/>
        <w:gridCol w:w="299"/>
        <w:gridCol w:w="1949"/>
        <w:gridCol w:w="264"/>
        <w:gridCol w:w="2024"/>
      </w:tblGrid>
      <w:tr w:rsidR="002A5BCE" w:rsidRPr="002262AB" w:rsidTr="002A5BCE">
        <w:tc>
          <w:tcPr>
            <w:tcW w:w="4761" w:type="dxa"/>
          </w:tcPr>
          <w:p w:rsidR="002A5BCE" w:rsidRPr="002262AB" w:rsidRDefault="002A5BCE" w:rsidP="002A5BCE">
            <w:pPr>
              <w:spacing w:after="0" w:line="240" w:lineRule="atLeast"/>
              <w:ind w:right="-25"/>
              <w:rPr>
                <w:rFonts w:ascii="Times New Roman" w:hAnsi="Times New Roman" w:cs="Times New Roman"/>
                <w:szCs w:val="22"/>
              </w:rPr>
            </w:pPr>
          </w:p>
        </w:tc>
        <w:tc>
          <w:tcPr>
            <w:tcW w:w="299" w:type="dxa"/>
          </w:tcPr>
          <w:p w:rsidR="002A5BCE" w:rsidRPr="002262AB" w:rsidRDefault="002A5BCE" w:rsidP="002A5BCE">
            <w:pPr>
              <w:spacing w:after="0" w:line="240" w:lineRule="atLeast"/>
              <w:ind w:right="-25"/>
              <w:jc w:val="center"/>
              <w:rPr>
                <w:rFonts w:ascii="Times New Roman" w:hAnsi="Times New Roman" w:cs="Times New Roman"/>
                <w:b/>
                <w:bCs/>
                <w:szCs w:val="22"/>
              </w:rPr>
            </w:pPr>
          </w:p>
        </w:tc>
        <w:tc>
          <w:tcPr>
            <w:tcW w:w="1949" w:type="dxa"/>
          </w:tcPr>
          <w:p w:rsidR="002A5BCE" w:rsidRPr="002262AB" w:rsidRDefault="002A5BCE" w:rsidP="002A5BCE">
            <w:pPr>
              <w:spacing w:after="0" w:line="240" w:lineRule="atLeast"/>
              <w:ind w:left="-124" w:right="-25"/>
              <w:jc w:val="center"/>
              <w:rPr>
                <w:rFonts w:ascii="Times New Roman" w:hAnsi="Times New Roman" w:cs="Times New Roman"/>
                <w:szCs w:val="22"/>
              </w:rPr>
            </w:pPr>
            <w:r w:rsidRPr="002262AB">
              <w:rPr>
                <w:rFonts w:ascii="Times New Roman" w:hAnsi="Times New Roman" w:cs="Times New Roman"/>
                <w:b/>
                <w:bCs/>
                <w:szCs w:val="22"/>
              </w:rPr>
              <w:t>Consolidated financial statements</w:t>
            </w:r>
          </w:p>
        </w:tc>
        <w:tc>
          <w:tcPr>
            <w:tcW w:w="264" w:type="dxa"/>
          </w:tcPr>
          <w:p w:rsidR="002A5BCE" w:rsidRPr="002262AB" w:rsidRDefault="002A5BCE" w:rsidP="002A5BCE">
            <w:pPr>
              <w:spacing w:after="0" w:line="240" w:lineRule="atLeast"/>
              <w:ind w:right="-25"/>
              <w:jc w:val="center"/>
              <w:rPr>
                <w:rFonts w:ascii="Times New Roman" w:hAnsi="Times New Roman" w:cs="Times New Roman"/>
                <w:b/>
                <w:bCs/>
                <w:szCs w:val="22"/>
              </w:rPr>
            </w:pPr>
          </w:p>
        </w:tc>
        <w:tc>
          <w:tcPr>
            <w:tcW w:w="2024" w:type="dxa"/>
          </w:tcPr>
          <w:p w:rsidR="002A5BCE" w:rsidRPr="002262AB" w:rsidRDefault="002A5BCE" w:rsidP="002A5BCE">
            <w:pPr>
              <w:spacing w:after="0" w:line="240" w:lineRule="atLeast"/>
              <w:ind w:right="-25"/>
              <w:jc w:val="center"/>
              <w:rPr>
                <w:rFonts w:ascii="Times New Roman" w:hAnsi="Times New Roman" w:cs="Times New Roman"/>
                <w:b/>
                <w:bCs/>
                <w:szCs w:val="22"/>
              </w:rPr>
            </w:pPr>
            <w:r w:rsidRPr="002262AB">
              <w:rPr>
                <w:rFonts w:ascii="Times New Roman" w:hAnsi="Times New Roman" w:cs="Times New Roman"/>
                <w:b/>
                <w:bCs/>
                <w:szCs w:val="22"/>
              </w:rPr>
              <w:t>Separate</w:t>
            </w:r>
          </w:p>
          <w:p w:rsidR="002A5BCE" w:rsidRPr="002262AB" w:rsidRDefault="002A5BCE" w:rsidP="002A5BCE">
            <w:pPr>
              <w:spacing w:after="0" w:line="240" w:lineRule="atLeast"/>
              <w:ind w:left="-69" w:right="-25"/>
              <w:jc w:val="center"/>
              <w:rPr>
                <w:rFonts w:ascii="Times New Roman" w:hAnsi="Times New Roman" w:cs="Times New Roman"/>
                <w:szCs w:val="22"/>
              </w:rPr>
            </w:pPr>
            <w:r w:rsidRPr="002262AB">
              <w:rPr>
                <w:rFonts w:ascii="Times New Roman" w:hAnsi="Times New Roman" w:cs="Times New Roman"/>
                <w:b/>
                <w:bCs/>
                <w:szCs w:val="22"/>
              </w:rPr>
              <w:t>financial statements</w:t>
            </w:r>
          </w:p>
        </w:tc>
      </w:tr>
    </w:tbl>
    <w:p w:rsidR="002A5BCE" w:rsidRPr="002262AB" w:rsidRDefault="002A5BCE" w:rsidP="00053F4E">
      <w:pPr>
        <w:spacing w:after="0" w:line="240" w:lineRule="atLeast"/>
        <w:ind w:left="539" w:right="-25"/>
        <w:jc w:val="both"/>
        <w:rPr>
          <w:rFonts w:ascii="Times New Roman" w:hAnsi="Times New Roman" w:cs="Times New Roman"/>
          <w:szCs w:val="22"/>
        </w:rPr>
      </w:pPr>
    </w:p>
    <w:tbl>
      <w:tblPr>
        <w:tblStyle w:val="TableGrid6"/>
        <w:tblW w:w="936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8"/>
        <w:gridCol w:w="358"/>
        <w:gridCol w:w="1890"/>
        <w:gridCol w:w="267"/>
        <w:gridCol w:w="2044"/>
      </w:tblGrid>
      <w:tr w:rsidR="007D096B" w:rsidRPr="002262AB" w:rsidTr="00050903">
        <w:tc>
          <w:tcPr>
            <w:tcW w:w="4761" w:type="dxa"/>
          </w:tcPr>
          <w:p w:rsidR="007D096B" w:rsidRPr="002262AB" w:rsidRDefault="007D096B" w:rsidP="00050903">
            <w:pPr>
              <w:spacing w:after="0" w:line="240" w:lineRule="atLeast"/>
              <w:ind w:right="-25"/>
              <w:rPr>
                <w:rFonts w:ascii="Times New Roman" w:hAnsi="Times New Roman" w:cs="Times New Roman"/>
                <w:szCs w:val="22"/>
              </w:rPr>
            </w:pPr>
            <w:r w:rsidRPr="002262AB">
              <w:rPr>
                <w:rFonts w:ascii="Times New Roman" w:hAnsi="Times New Roman" w:cs="Times New Roman"/>
                <w:szCs w:val="22"/>
                <w:lang w:val="en-GB"/>
              </w:rPr>
              <w:t>Incremental borrowing rate</w:t>
            </w:r>
            <w:r w:rsidRPr="002262AB">
              <w:rPr>
                <w:rFonts w:ascii="Times New Roman" w:hAnsi="Times New Roman" w:cs="Times New Roman"/>
                <w:szCs w:val="22"/>
                <w:cs/>
              </w:rPr>
              <w:t xml:space="preserve"> (</w:t>
            </w:r>
            <w:r w:rsidRPr="002262AB">
              <w:rPr>
                <w:rFonts w:ascii="Times New Roman" w:hAnsi="Times New Roman" w:cs="Times New Roman"/>
                <w:szCs w:val="22"/>
                <w:lang w:val="en-GB"/>
              </w:rPr>
              <w:t>%</w:t>
            </w:r>
            <w:r w:rsidRPr="002262AB">
              <w:rPr>
                <w:rFonts w:ascii="Times New Roman" w:hAnsi="Times New Roman" w:cs="Times New Roman"/>
                <w:szCs w:val="22"/>
                <w:cs/>
              </w:rPr>
              <w:t>)</w:t>
            </w:r>
          </w:p>
        </w:tc>
        <w:tc>
          <w:tcPr>
            <w:tcW w:w="355" w:type="dxa"/>
          </w:tcPr>
          <w:p w:rsidR="007D096B" w:rsidRPr="002262AB" w:rsidRDefault="007D096B" w:rsidP="00050903">
            <w:pPr>
              <w:spacing w:after="0" w:line="240" w:lineRule="atLeast"/>
              <w:ind w:right="-25"/>
              <w:rPr>
                <w:rFonts w:ascii="Times New Roman" w:hAnsi="Times New Roman" w:cs="Times New Roman"/>
                <w:szCs w:val="22"/>
              </w:rPr>
            </w:pPr>
          </w:p>
        </w:tc>
        <w:tc>
          <w:tcPr>
            <w:tcW w:w="1872" w:type="dxa"/>
            <w:tcBorders>
              <w:bottom w:val="double" w:sz="4" w:space="0" w:color="auto"/>
            </w:tcBorders>
          </w:tcPr>
          <w:p w:rsidR="007D096B" w:rsidRPr="002262AB" w:rsidRDefault="007D096B" w:rsidP="002A5BCE">
            <w:pPr>
              <w:spacing w:after="0" w:line="240" w:lineRule="atLeast"/>
              <w:ind w:right="-25"/>
              <w:jc w:val="center"/>
              <w:rPr>
                <w:rFonts w:ascii="Times New Roman" w:hAnsi="Times New Roman" w:cs="Times New Roman"/>
                <w:szCs w:val="22"/>
              </w:rPr>
            </w:pPr>
            <w:r w:rsidRPr="002262AB">
              <w:rPr>
                <w:rFonts w:ascii="Times New Roman" w:hAnsi="Times New Roman" w:cs="Times New Roman"/>
                <w:szCs w:val="22"/>
              </w:rPr>
              <w:t>2.39 – 9.38</w:t>
            </w:r>
          </w:p>
        </w:tc>
        <w:tc>
          <w:tcPr>
            <w:tcW w:w="264" w:type="dxa"/>
          </w:tcPr>
          <w:p w:rsidR="007D096B" w:rsidRPr="002262AB" w:rsidRDefault="007D096B" w:rsidP="002A5BCE">
            <w:pPr>
              <w:spacing w:after="0" w:line="240" w:lineRule="atLeast"/>
              <w:ind w:right="-25"/>
              <w:jc w:val="center"/>
              <w:rPr>
                <w:rFonts w:ascii="Times New Roman" w:hAnsi="Times New Roman" w:cs="Times New Roman"/>
                <w:szCs w:val="22"/>
              </w:rPr>
            </w:pPr>
          </w:p>
        </w:tc>
        <w:tc>
          <w:tcPr>
            <w:tcW w:w="2024" w:type="dxa"/>
            <w:tcBorders>
              <w:bottom w:val="double" w:sz="4" w:space="0" w:color="auto"/>
            </w:tcBorders>
          </w:tcPr>
          <w:p w:rsidR="007D096B" w:rsidRPr="002262AB" w:rsidRDefault="007D096B" w:rsidP="002A5BCE">
            <w:pPr>
              <w:spacing w:after="0" w:line="240" w:lineRule="atLeast"/>
              <w:ind w:right="-25"/>
              <w:jc w:val="center"/>
              <w:rPr>
                <w:rFonts w:ascii="Times New Roman" w:hAnsi="Times New Roman" w:cs="Times New Roman"/>
                <w:szCs w:val="22"/>
              </w:rPr>
            </w:pPr>
            <w:r w:rsidRPr="002262AB">
              <w:rPr>
                <w:rFonts w:ascii="Times New Roman" w:hAnsi="Times New Roman" w:cs="Times New Roman"/>
                <w:szCs w:val="22"/>
              </w:rPr>
              <w:t>2.39 – 3.85</w:t>
            </w:r>
          </w:p>
        </w:tc>
      </w:tr>
    </w:tbl>
    <w:p w:rsidR="007D096B" w:rsidRPr="002262AB" w:rsidRDefault="007D096B" w:rsidP="00053F4E">
      <w:pPr>
        <w:spacing w:after="0" w:line="240" w:lineRule="atLeast"/>
        <w:ind w:left="539" w:right="-25"/>
        <w:jc w:val="both"/>
        <w:rPr>
          <w:rFonts w:ascii="Times New Roman" w:hAnsi="Times New Roman" w:cs="Times New Roman"/>
          <w:szCs w:val="22"/>
        </w:rPr>
      </w:pPr>
    </w:p>
    <w:p w:rsidR="00DC64A3" w:rsidRPr="002262AB" w:rsidRDefault="00DC64A3" w:rsidP="00053F4E">
      <w:pPr>
        <w:spacing w:after="0" w:line="240" w:lineRule="atLeast"/>
        <w:ind w:left="539" w:right="-25"/>
        <w:jc w:val="both"/>
        <w:rPr>
          <w:rFonts w:ascii="Times New Roman" w:hAnsi="Times New Roman" w:cs="Times New Roman"/>
          <w:szCs w:val="22"/>
        </w:rPr>
      </w:pPr>
      <w:r w:rsidRPr="002262AB">
        <w:rPr>
          <w:rFonts w:ascii="Times New Roman" w:hAnsi="Times New Roman" w:cs="Times New Roman"/>
          <w:szCs w:val="22"/>
        </w:rPr>
        <w:t>The adjustments of right-of-use assets due to TFRS 16</w:t>
      </w:r>
      <w:r w:rsidR="00DE1558" w:rsidRPr="002262AB">
        <w:rPr>
          <w:rFonts w:ascii="Times New Roman" w:hAnsi="Times New Roman" w:cs="Times New Roman"/>
          <w:szCs w:val="22"/>
        </w:rPr>
        <w:t xml:space="preserve"> adoption as at 1 January 2020 we</w:t>
      </w:r>
      <w:r w:rsidRPr="002262AB">
        <w:rPr>
          <w:rFonts w:ascii="Times New Roman" w:hAnsi="Times New Roman" w:cs="Times New Roman"/>
          <w:szCs w:val="22"/>
        </w:rPr>
        <w:t xml:space="preserve">re </w:t>
      </w:r>
      <w:r w:rsidR="0066077A" w:rsidRPr="002262AB">
        <w:rPr>
          <w:rFonts w:ascii="Times New Roman" w:hAnsi="Times New Roman" w:cs="Times New Roman"/>
          <w:szCs w:val="22"/>
        </w:rPr>
        <w:t>summarized</w:t>
      </w:r>
      <w:r w:rsidRPr="002262AB">
        <w:rPr>
          <w:rFonts w:ascii="Times New Roman" w:hAnsi="Times New Roman" w:cs="Times New Roman"/>
          <w:szCs w:val="22"/>
        </w:rPr>
        <w:t xml:space="preserve"> </w:t>
      </w:r>
      <w:r w:rsidR="00DE1558" w:rsidRPr="002262AB">
        <w:rPr>
          <w:rFonts w:ascii="Times New Roman" w:hAnsi="Times New Roman" w:cs="Times New Roman"/>
          <w:szCs w:val="22"/>
        </w:rPr>
        <w:t>as follows:</w:t>
      </w:r>
    </w:p>
    <w:p w:rsidR="0066077A" w:rsidRPr="002262AB" w:rsidRDefault="0066077A" w:rsidP="00053F4E">
      <w:pPr>
        <w:spacing w:after="0" w:line="240" w:lineRule="atLeast"/>
        <w:ind w:left="539" w:right="-25"/>
        <w:jc w:val="both"/>
        <w:rPr>
          <w:rFonts w:ascii="Times New Roman" w:hAnsi="Times New Roman" w:cs="Times New Roman"/>
          <w:szCs w:val="20"/>
        </w:rPr>
      </w:pPr>
    </w:p>
    <w:tbl>
      <w:tblPr>
        <w:tblStyle w:val="TableGrid6"/>
        <w:tblW w:w="92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1"/>
        <w:gridCol w:w="299"/>
        <w:gridCol w:w="1949"/>
        <w:gridCol w:w="264"/>
        <w:gridCol w:w="2024"/>
      </w:tblGrid>
      <w:tr w:rsidR="0066077A" w:rsidRPr="002262AB" w:rsidTr="00832FA6">
        <w:tc>
          <w:tcPr>
            <w:tcW w:w="4761" w:type="dxa"/>
          </w:tcPr>
          <w:p w:rsidR="0066077A" w:rsidRPr="002262AB" w:rsidRDefault="0066077A" w:rsidP="00053F4E">
            <w:pPr>
              <w:spacing w:after="0" w:line="240" w:lineRule="atLeast"/>
              <w:ind w:right="-25"/>
              <w:rPr>
                <w:rFonts w:ascii="Times New Roman" w:hAnsi="Times New Roman" w:cs="Times New Roman"/>
                <w:szCs w:val="22"/>
              </w:rPr>
            </w:pPr>
          </w:p>
        </w:tc>
        <w:tc>
          <w:tcPr>
            <w:tcW w:w="299" w:type="dxa"/>
          </w:tcPr>
          <w:p w:rsidR="0066077A" w:rsidRPr="002262AB" w:rsidRDefault="0066077A" w:rsidP="00053F4E">
            <w:pPr>
              <w:spacing w:after="0" w:line="240" w:lineRule="atLeast"/>
              <w:ind w:right="-25"/>
              <w:jc w:val="center"/>
              <w:rPr>
                <w:rFonts w:ascii="Times New Roman" w:hAnsi="Times New Roman" w:cs="Times New Roman"/>
                <w:b/>
                <w:bCs/>
                <w:szCs w:val="22"/>
              </w:rPr>
            </w:pPr>
          </w:p>
        </w:tc>
        <w:tc>
          <w:tcPr>
            <w:tcW w:w="1949" w:type="dxa"/>
          </w:tcPr>
          <w:p w:rsidR="0066077A" w:rsidRPr="002262AB" w:rsidRDefault="0066077A" w:rsidP="00826D53">
            <w:pPr>
              <w:spacing w:after="0" w:line="240" w:lineRule="atLeast"/>
              <w:ind w:left="-124" w:right="-25"/>
              <w:jc w:val="center"/>
              <w:rPr>
                <w:rFonts w:ascii="Times New Roman" w:hAnsi="Times New Roman" w:cs="Times New Roman"/>
                <w:szCs w:val="22"/>
              </w:rPr>
            </w:pPr>
            <w:r w:rsidRPr="002262AB">
              <w:rPr>
                <w:rFonts w:ascii="Times New Roman" w:hAnsi="Times New Roman" w:cs="Times New Roman"/>
                <w:b/>
                <w:bCs/>
                <w:szCs w:val="22"/>
              </w:rPr>
              <w:t>Consolidated financial statements</w:t>
            </w:r>
          </w:p>
        </w:tc>
        <w:tc>
          <w:tcPr>
            <w:tcW w:w="264" w:type="dxa"/>
          </w:tcPr>
          <w:p w:rsidR="0066077A" w:rsidRPr="002262AB" w:rsidRDefault="0066077A" w:rsidP="00053F4E">
            <w:pPr>
              <w:spacing w:after="0" w:line="240" w:lineRule="atLeast"/>
              <w:ind w:right="-25"/>
              <w:jc w:val="center"/>
              <w:rPr>
                <w:rFonts w:ascii="Times New Roman" w:hAnsi="Times New Roman" w:cs="Times New Roman"/>
                <w:b/>
                <w:bCs/>
                <w:szCs w:val="22"/>
              </w:rPr>
            </w:pPr>
          </w:p>
        </w:tc>
        <w:tc>
          <w:tcPr>
            <w:tcW w:w="2024" w:type="dxa"/>
          </w:tcPr>
          <w:p w:rsidR="00826D53" w:rsidRPr="002262AB" w:rsidRDefault="0066077A" w:rsidP="00826D53">
            <w:pPr>
              <w:spacing w:after="0" w:line="240" w:lineRule="atLeast"/>
              <w:ind w:right="-25"/>
              <w:jc w:val="center"/>
              <w:rPr>
                <w:rFonts w:ascii="Times New Roman" w:hAnsi="Times New Roman" w:cs="Times New Roman"/>
                <w:b/>
                <w:bCs/>
                <w:szCs w:val="22"/>
              </w:rPr>
            </w:pPr>
            <w:r w:rsidRPr="002262AB">
              <w:rPr>
                <w:rFonts w:ascii="Times New Roman" w:hAnsi="Times New Roman" w:cs="Times New Roman"/>
                <w:b/>
                <w:bCs/>
                <w:szCs w:val="22"/>
              </w:rPr>
              <w:t>Separate</w:t>
            </w:r>
          </w:p>
          <w:p w:rsidR="0066077A" w:rsidRPr="002262AB" w:rsidRDefault="0066077A" w:rsidP="00826D53">
            <w:pPr>
              <w:spacing w:after="0" w:line="240" w:lineRule="atLeast"/>
              <w:ind w:left="-69" w:right="-25"/>
              <w:jc w:val="center"/>
              <w:rPr>
                <w:rFonts w:ascii="Times New Roman" w:hAnsi="Times New Roman" w:cs="Times New Roman"/>
                <w:szCs w:val="22"/>
              </w:rPr>
            </w:pPr>
            <w:r w:rsidRPr="002262AB">
              <w:rPr>
                <w:rFonts w:ascii="Times New Roman" w:hAnsi="Times New Roman" w:cs="Times New Roman"/>
                <w:b/>
                <w:bCs/>
                <w:szCs w:val="22"/>
              </w:rPr>
              <w:t>financial statements</w:t>
            </w:r>
          </w:p>
        </w:tc>
      </w:tr>
      <w:tr w:rsidR="0066077A" w:rsidRPr="002262AB" w:rsidTr="00832FA6">
        <w:tc>
          <w:tcPr>
            <w:tcW w:w="4761" w:type="dxa"/>
          </w:tcPr>
          <w:p w:rsidR="0066077A" w:rsidRPr="002262AB" w:rsidRDefault="0066077A" w:rsidP="00053F4E">
            <w:pPr>
              <w:spacing w:after="0" w:line="240" w:lineRule="atLeast"/>
              <w:ind w:right="-25"/>
              <w:rPr>
                <w:rFonts w:ascii="Times New Roman" w:hAnsi="Times New Roman" w:cs="Times New Roman"/>
                <w:szCs w:val="22"/>
              </w:rPr>
            </w:pPr>
          </w:p>
        </w:tc>
        <w:tc>
          <w:tcPr>
            <w:tcW w:w="299" w:type="dxa"/>
          </w:tcPr>
          <w:p w:rsidR="0066077A" w:rsidRPr="002262AB" w:rsidRDefault="0066077A" w:rsidP="00053F4E">
            <w:pPr>
              <w:spacing w:after="0" w:line="240" w:lineRule="atLeast"/>
              <w:ind w:right="-25"/>
              <w:jc w:val="center"/>
              <w:rPr>
                <w:rFonts w:ascii="Times New Roman" w:hAnsi="Times New Roman" w:cs="Times New Roman"/>
                <w:i/>
                <w:iCs/>
                <w:szCs w:val="22"/>
                <w:cs/>
              </w:rPr>
            </w:pPr>
          </w:p>
        </w:tc>
        <w:tc>
          <w:tcPr>
            <w:tcW w:w="4237" w:type="dxa"/>
            <w:gridSpan w:val="3"/>
          </w:tcPr>
          <w:p w:rsidR="0066077A" w:rsidRPr="002262AB" w:rsidRDefault="0066077A" w:rsidP="00053F4E">
            <w:pPr>
              <w:spacing w:after="0" w:line="240" w:lineRule="atLeast"/>
              <w:ind w:right="-25"/>
              <w:jc w:val="center"/>
              <w:rPr>
                <w:rFonts w:ascii="Times New Roman" w:hAnsi="Times New Roman" w:cs="Times New Roman"/>
                <w:szCs w:val="22"/>
              </w:rPr>
            </w:pPr>
            <w:r w:rsidRPr="002262AB">
              <w:rPr>
                <w:rFonts w:ascii="Times New Roman" w:hAnsi="Times New Roman" w:cs="Times New Roman"/>
                <w:i/>
                <w:iCs/>
                <w:szCs w:val="22"/>
                <w:cs/>
              </w:rPr>
              <w:t>(</w:t>
            </w:r>
            <w:r w:rsidR="00016A32" w:rsidRPr="002262AB">
              <w:rPr>
                <w:rFonts w:ascii="Times New Roman" w:hAnsi="Times New Roman" w:cs="Times New Roman"/>
                <w:i/>
                <w:iCs/>
                <w:szCs w:val="22"/>
              </w:rPr>
              <w:t>in</w:t>
            </w:r>
            <w:r w:rsidRPr="002262AB">
              <w:rPr>
                <w:rFonts w:ascii="Times New Roman" w:hAnsi="Times New Roman" w:cs="Times New Roman"/>
                <w:i/>
                <w:iCs/>
                <w:szCs w:val="22"/>
              </w:rPr>
              <w:t xml:space="preserve"> Baht</w:t>
            </w:r>
            <w:r w:rsidRPr="002262AB">
              <w:rPr>
                <w:rFonts w:ascii="Times New Roman" w:hAnsi="Times New Roman" w:cs="Times New Roman"/>
                <w:i/>
                <w:iCs/>
                <w:szCs w:val="22"/>
                <w:cs/>
              </w:rPr>
              <w:t>)</w:t>
            </w:r>
          </w:p>
        </w:tc>
      </w:tr>
      <w:tr w:rsidR="00CD1472" w:rsidRPr="002262AB" w:rsidTr="00832FA6">
        <w:tc>
          <w:tcPr>
            <w:tcW w:w="4761" w:type="dxa"/>
          </w:tcPr>
          <w:p w:rsidR="00CD1472" w:rsidRPr="002262AB" w:rsidRDefault="00CD1472" w:rsidP="00053F4E">
            <w:pPr>
              <w:spacing w:after="0" w:line="240" w:lineRule="atLeast"/>
              <w:ind w:right="-25"/>
              <w:rPr>
                <w:rFonts w:ascii="Times New Roman" w:hAnsi="Times New Roman" w:cs="Times New Roman"/>
                <w:szCs w:val="22"/>
              </w:rPr>
            </w:pPr>
            <w:r w:rsidRPr="002262AB">
              <w:rPr>
                <w:rFonts w:ascii="Times New Roman" w:hAnsi="Times New Roman" w:cs="Times New Roman"/>
                <w:szCs w:val="22"/>
              </w:rPr>
              <w:t>Land</w:t>
            </w:r>
          </w:p>
        </w:tc>
        <w:tc>
          <w:tcPr>
            <w:tcW w:w="299" w:type="dxa"/>
          </w:tcPr>
          <w:p w:rsidR="00CD1472" w:rsidRPr="002262AB" w:rsidRDefault="00CD1472" w:rsidP="00053F4E">
            <w:pPr>
              <w:spacing w:after="0" w:line="240" w:lineRule="atLeast"/>
              <w:ind w:right="-25"/>
              <w:jc w:val="center"/>
              <w:rPr>
                <w:rFonts w:ascii="Times New Roman" w:hAnsi="Times New Roman" w:cs="Times New Roman"/>
                <w:szCs w:val="22"/>
              </w:rPr>
            </w:pPr>
          </w:p>
        </w:tc>
        <w:tc>
          <w:tcPr>
            <w:tcW w:w="1949" w:type="dxa"/>
          </w:tcPr>
          <w:p w:rsidR="00CD1472" w:rsidRPr="002262AB" w:rsidRDefault="00016A32" w:rsidP="002A5BCE">
            <w:pPr>
              <w:tabs>
                <w:tab w:val="decimal" w:pos="1352"/>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t>5,486,242</w:t>
            </w:r>
          </w:p>
        </w:tc>
        <w:tc>
          <w:tcPr>
            <w:tcW w:w="264" w:type="dxa"/>
          </w:tcPr>
          <w:p w:rsidR="00CD1472" w:rsidRPr="002262AB" w:rsidRDefault="00CD1472" w:rsidP="00F4638E">
            <w:pPr>
              <w:spacing w:after="0" w:line="240" w:lineRule="atLeast"/>
              <w:ind w:right="-25"/>
              <w:jc w:val="center"/>
              <w:rPr>
                <w:rFonts w:ascii="Times New Roman" w:hAnsi="Times New Roman" w:cs="Times New Roman"/>
                <w:szCs w:val="22"/>
              </w:rPr>
            </w:pPr>
          </w:p>
        </w:tc>
        <w:tc>
          <w:tcPr>
            <w:tcW w:w="2024" w:type="dxa"/>
          </w:tcPr>
          <w:p w:rsidR="00CD1472" w:rsidRPr="002262AB" w:rsidRDefault="00016A32" w:rsidP="00F4638E">
            <w:pPr>
              <w:tabs>
                <w:tab w:val="decimal" w:pos="1349"/>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t>3,291,745</w:t>
            </w:r>
          </w:p>
        </w:tc>
      </w:tr>
      <w:tr w:rsidR="00CD1472" w:rsidRPr="002262AB" w:rsidTr="00832FA6">
        <w:tc>
          <w:tcPr>
            <w:tcW w:w="4761" w:type="dxa"/>
          </w:tcPr>
          <w:p w:rsidR="00CD1472" w:rsidRPr="002262AB" w:rsidRDefault="00CD1472" w:rsidP="00053F4E">
            <w:pPr>
              <w:overflowPunct/>
              <w:autoSpaceDE/>
              <w:autoSpaceDN/>
              <w:adjustRightInd/>
              <w:spacing w:after="0" w:line="240" w:lineRule="atLeast"/>
              <w:ind w:right="-25"/>
              <w:textAlignment w:val="auto"/>
              <w:rPr>
                <w:rFonts w:ascii="Times New Roman" w:hAnsi="Times New Roman" w:cs="Times New Roman"/>
                <w:szCs w:val="22"/>
              </w:rPr>
            </w:pPr>
            <w:r w:rsidRPr="002262AB">
              <w:rPr>
                <w:rFonts w:ascii="Times New Roman" w:hAnsi="Times New Roman" w:cs="Times New Roman"/>
                <w:szCs w:val="22"/>
              </w:rPr>
              <w:t>Building</w:t>
            </w:r>
          </w:p>
        </w:tc>
        <w:tc>
          <w:tcPr>
            <w:tcW w:w="299" w:type="dxa"/>
          </w:tcPr>
          <w:p w:rsidR="00CD1472" w:rsidRPr="002262AB" w:rsidRDefault="00CD1472" w:rsidP="00053F4E">
            <w:pPr>
              <w:spacing w:after="0" w:line="240" w:lineRule="atLeast"/>
              <w:ind w:right="-25"/>
              <w:jc w:val="center"/>
              <w:rPr>
                <w:rFonts w:ascii="Times New Roman" w:hAnsi="Times New Roman" w:cs="Times New Roman"/>
                <w:szCs w:val="22"/>
              </w:rPr>
            </w:pPr>
          </w:p>
        </w:tc>
        <w:tc>
          <w:tcPr>
            <w:tcW w:w="1949" w:type="dxa"/>
          </w:tcPr>
          <w:p w:rsidR="00CD1472" w:rsidRPr="002262AB" w:rsidRDefault="00016A32" w:rsidP="002A5BCE">
            <w:pPr>
              <w:tabs>
                <w:tab w:val="decimal" w:pos="1352"/>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t>1,369,759</w:t>
            </w:r>
          </w:p>
        </w:tc>
        <w:tc>
          <w:tcPr>
            <w:tcW w:w="264" w:type="dxa"/>
          </w:tcPr>
          <w:p w:rsidR="00CD1472" w:rsidRPr="002262AB" w:rsidRDefault="00CD1472" w:rsidP="00053F4E">
            <w:pPr>
              <w:spacing w:after="0" w:line="240" w:lineRule="atLeast"/>
              <w:ind w:right="-25"/>
              <w:jc w:val="center"/>
              <w:rPr>
                <w:rFonts w:ascii="Times New Roman" w:hAnsi="Times New Roman" w:cs="Times New Roman"/>
                <w:szCs w:val="22"/>
              </w:rPr>
            </w:pPr>
          </w:p>
        </w:tc>
        <w:tc>
          <w:tcPr>
            <w:tcW w:w="2024" w:type="dxa"/>
          </w:tcPr>
          <w:p w:rsidR="00CD1472" w:rsidRPr="002262AB" w:rsidRDefault="00CD1472" w:rsidP="00CD1472">
            <w:pPr>
              <w:overflowPunct/>
              <w:autoSpaceDE/>
              <w:autoSpaceDN/>
              <w:adjustRightInd/>
              <w:spacing w:after="0" w:line="240" w:lineRule="atLeast"/>
              <w:ind w:right="-25"/>
              <w:jc w:val="center"/>
              <w:textAlignment w:val="auto"/>
              <w:rPr>
                <w:rFonts w:ascii="Times New Roman" w:hAnsi="Times New Roman" w:cs="Times New Roman"/>
                <w:szCs w:val="22"/>
              </w:rPr>
            </w:pPr>
            <w:r w:rsidRPr="002262AB">
              <w:rPr>
                <w:rFonts w:ascii="Times New Roman" w:hAnsi="Times New Roman" w:cs="Times New Roman"/>
                <w:szCs w:val="22"/>
              </w:rPr>
              <w:t>-</w:t>
            </w:r>
          </w:p>
        </w:tc>
      </w:tr>
      <w:tr w:rsidR="00CD1472" w:rsidRPr="002262AB" w:rsidTr="00832FA6">
        <w:tc>
          <w:tcPr>
            <w:tcW w:w="4761" w:type="dxa"/>
          </w:tcPr>
          <w:p w:rsidR="00CD1472" w:rsidRPr="002262AB" w:rsidRDefault="00CD1472" w:rsidP="00053F4E">
            <w:pPr>
              <w:overflowPunct/>
              <w:autoSpaceDE/>
              <w:autoSpaceDN/>
              <w:adjustRightInd/>
              <w:spacing w:after="0" w:line="240" w:lineRule="atLeast"/>
              <w:ind w:right="-25"/>
              <w:textAlignment w:val="auto"/>
              <w:rPr>
                <w:rFonts w:ascii="Times New Roman" w:hAnsi="Times New Roman" w:cs="Times New Roman"/>
                <w:szCs w:val="22"/>
                <w:cs/>
              </w:rPr>
            </w:pPr>
            <w:r w:rsidRPr="002262AB">
              <w:rPr>
                <w:rFonts w:ascii="Times New Roman" w:hAnsi="Times New Roman" w:cs="Times New Roman"/>
                <w:szCs w:val="22"/>
              </w:rPr>
              <w:t>Vehicle</w:t>
            </w:r>
          </w:p>
        </w:tc>
        <w:tc>
          <w:tcPr>
            <w:tcW w:w="299" w:type="dxa"/>
          </w:tcPr>
          <w:p w:rsidR="00CD1472" w:rsidRPr="002262AB" w:rsidRDefault="00CD1472" w:rsidP="00053F4E">
            <w:pPr>
              <w:spacing w:after="0" w:line="240" w:lineRule="atLeast"/>
              <w:ind w:right="-25"/>
              <w:jc w:val="center"/>
              <w:rPr>
                <w:rFonts w:ascii="Times New Roman" w:hAnsi="Times New Roman" w:cs="Times New Roman"/>
                <w:szCs w:val="22"/>
              </w:rPr>
            </w:pPr>
          </w:p>
        </w:tc>
        <w:tc>
          <w:tcPr>
            <w:tcW w:w="1949" w:type="dxa"/>
            <w:tcBorders>
              <w:bottom w:val="single" w:sz="4" w:space="0" w:color="auto"/>
            </w:tcBorders>
          </w:tcPr>
          <w:p w:rsidR="00CD1472" w:rsidRPr="002262AB" w:rsidRDefault="00016A32" w:rsidP="002A5BCE">
            <w:pPr>
              <w:tabs>
                <w:tab w:val="decimal" w:pos="1352"/>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t>9,567,861</w:t>
            </w:r>
          </w:p>
        </w:tc>
        <w:tc>
          <w:tcPr>
            <w:tcW w:w="264" w:type="dxa"/>
          </w:tcPr>
          <w:p w:rsidR="00CD1472" w:rsidRPr="002262AB" w:rsidRDefault="00CD1472" w:rsidP="00053F4E">
            <w:pPr>
              <w:spacing w:after="0" w:line="240" w:lineRule="atLeast"/>
              <w:ind w:right="-25"/>
              <w:jc w:val="center"/>
              <w:rPr>
                <w:rFonts w:ascii="Times New Roman" w:hAnsi="Times New Roman" w:cs="Times New Roman"/>
                <w:szCs w:val="22"/>
              </w:rPr>
            </w:pPr>
          </w:p>
        </w:tc>
        <w:tc>
          <w:tcPr>
            <w:tcW w:w="2024" w:type="dxa"/>
            <w:tcBorders>
              <w:bottom w:val="single" w:sz="4" w:space="0" w:color="auto"/>
            </w:tcBorders>
          </w:tcPr>
          <w:p w:rsidR="00CD1472" w:rsidRPr="002262AB" w:rsidRDefault="00016A32" w:rsidP="00826D53">
            <w:pPr>
              <w:tabs>
                <w:tab w:val="decimal" w:pos="1349"/>
              </w:tabs>
              <w:overflowPunct/>
              <w:autoSpaceDE/>
              <w:autoSpaceDN/>
              <w:adjustRightInd/>
              <w:spacing w:after="0" w:line="240" w:lineRule="atLeast"/>
              <w:ind w:right="-25"/>
              <w:jc w:val="both"/>
              <w:textAlignment w:val="auto"/>
              <w:rPr>
                <w:rFonts w:ascii="Times New Roman" w:hAnsi="Times New Roman" w:cs="Times New Roman"/>
                <w:szCs w:val="22"/>
              </w:rPr>
            </w:pPr>
            <w:r w:rsidRPr="002262AB">
              <w:rPr>
                <w:rFonts w:ascii="Times New Roman" w:hAnsi="Times New Roman" w:cs="Times New Roman"/>
                <w:szCs w:val="22"/>
              </w:rPr>
              <w:t>2,062,690</w:t>
            </w:r>
          </w:p>
        </w:tc>
      </w:tr>
      <w:tr w:rsidR="00CD1472" w:rsidRPr="002262AB" w:rsidTr="00832FA6">
        <w:tc>
          <w:tcPr>
            <w:tcW w:w="4761" w:type="dxa"/>
          </w:tcPr>
          <w:p w:rsidR="00CD1472" w:rsidRPr="002262AB" w:rsidRDefault="00CD1472" w:rsidP="00011D26">
            <w:pPr>
              <w:overflowPunct/>
              <w:autoSpaceDE/>
              <w:autoSpaceDN/>
              <w:adjustRightInd/>
              <w:spacing w:after="0" w:line="240" w:lineRule="atLeast"/>
              <w:ind w:right="-25"/>
              <w:textAlignment w:val="auto"/>
              <w:rPr>
                <w:rFonts w:ascii="Times New Roman" w:hAnsi="Times New Roman" w:cs="Times New Roman"/>
                <w:b/>
                <w:bCs/>
                <w:szCs w:val="22"/>
              </w:rPr>
            </w:pPr>
            <w:r w:rsidRPr="002262AB">
              <w:rPr>
                <w:rFonts w:ascii="Times New Roman" w:hAnsi="Times New Roman" w:cs="Times New Roman"/>
                <w:b/>
                <w:bCs/>
                <w:szCs w:val="22"/>
              </w:rPr>
              <w:t>Total right-of-use assets at 1 January 2020</w:t>
            </w:r>
          </w:p>
        </w:tc>
        <w:tc>
          <w:tcPr>
            <w:tcW w:w="299" w:type="dxa"/>
          </w:tcPr>
          <w:p w:rsidR="00CD1472" w:rsidRPr="002262AB" w:rsidRDefault="00CD1472" w:rsidP="00053F4E">
            <w:pPr>
              <w:spacing w:after="0" w:line="240" w:lineRule="atLeast"/>
              <w:ind w:right="-25"/>
              <w:jc w:val="center"/>
              <w:rPr>
                <w:rFonts w:ascii="Times New Roman" w:hAnsi="Times New Roman" w:cs="Times New Roman"/>
                <w:b/>
                <w:bCs/>
                <w:szCs w:val="22"/>
              </w:rPr>
            </w:pPr>
          </w:p>
        </w:tc>
        <w:tc>
          <w:tcPr>
            <w:tcW w:w="1949" w:type="dxa"/>
            <w:tcBorders>
              <w:top w:val="single" w:sz="4" w:space="0" w:color="auto"/>
              <w:bottom w:val="double" w:sz="4" w:space="0" w:color="auto"/>
            </w:tcBorders>
          </w:tcPr>
          <w:p w:rsidR="00CD1472" w:rsidRPr="002262AB" w:rsidRDefault="00016A32" w:rsidP="002A5BCE">
            <w:pPr>
              <w:tabs>
                <w:tab w:val="decimal" w:pos="1352"/>
              </w:tabs>
              <w:overflowPunct/>
              <w:autoSpaceDE/>
              <w:autoSpaceDN/>
              <w:adjustRightInd/>
              <w:spacing w:after="0" w:line="240" w:lineRule="atLeast"/>
              <w:ind w:right="-25"/>
              <w:jc w:val="both"/>
              <w:textAlignment w:val="auto"/>
              <w:rPr>
                <w:rFonts w:ascii="Times New Roman" w:hAnsi="Times New Roman" w:cs="Times New Roman"/>
                <w:b/>
                <w:bCs/>
                <w:szCs w:val="22"/>
              </w:rPr>
            </w:pPr>
            <w:r w:rsidRPr="002262AB">
              <w:rPr>
                <w:rFonts w:ascii="Times New Roman" w:hAnsi="Times New Roman" w:cs="Times New Roman"/>
                <w:b/>
                <w:bCs/>
                <w:szCs w:val="22"/>
              </w:rPr>
              <w:t>16,423,862</w:t>
            </w:r>
          </w:p>
        </w:tc>
        <w:tc>
          <w:tcPr>
            <w:tcW w:w="264" w:type="dxa"/>
          </w:tcPr>
          <w:p w:rsidR="00CD1472" w:rsidRPr="002262AB" w:rsidRDefault="00CD1472" w:rsidP="00053F4E">
            <w:pPr>
              <w:spacing w:after="0" w:line="240" w:lineRule="atLeast"/>
              <w:ind w:right="-25"/>
              <w:jc w:val="center"/>
              <w:rPr>
                <w:rFonts w:ascii="Times New Roman" w:hAnsi="Times New Roman" w:cs="Times New Roman"/>
                <w:b/>
                <w:bCs/>
                <w:szCs w:val="22"/>
              </w:rPr>
            </w:pPr>
          </w:p>
        </w:tc>
        <w:tc>
          <w:tcPr>
            <w:tcW w:w="2024" w:type="dxa"/>
            <w:tcBorders>
              <w:top w:val="single" w:sz="4" w:space="0" w:color="auto"/>
              <w:bottom w:val="double" w:sz="4" w:space="0" w:color="auto"/>
            </w:tcBorders>
          </w:tcPr>
          <w:p w:rsidR="00CD1472" w:rsidRPr="002262AB" w:rsidRDefault="00016A32" w:rsidP="00826D53">
            <w:pPr>
              <w:tabs>
                <w:tab w:val="decimal" w:pos="1349"/>
              </w:tabs>
              <w:overflowPunct/>
              <w:autoSpaceDE/>
              <w:autoSpaceDN/>
              <w:adjustRightInd/>
              <w:spacing w:after="0" w:line="240" w:lineRule="atLeast"/>
              <w:ind w:right="-25"/>
              <w:jc w:val="both"/>
              <w:textAlignment w:val="auto"/>
              <w:rPr>
                <w:rFonts w:ascii="Times New Roman" w:hAnsi="Times New Roman" w:cs="Times New Roman"/>
                <w:b/>
                <w:bCs/>
                <w:szCs w:val="22"/>
              </w:rPr>
            </w:pPr>
            <w:r w:rsidRPr="002262AB">
              <w:rPr>
                <w:rFonts w:ascii="Times New Roman" w:hAnsi="Times New Roman" w:cs="Times New Roman"/>
                <w:b/>
                <w:bCs/>
                <w:szCs w:val="22"/>
              </w:rPr>
              <w:t>5,354,435</w:t>
            </w:r>
          </w:p>
        </w:tc>
      </w:tr>
    </w:tbl>
    <w:p w:rsidR="002A5BCE" w:rsidRPr="002262AB" w:rsidRDefault="002A5BCE" w:rsidP="002A5BCE">
      <w:pPr>
        <w:spacing w:after="0" w:line="240" w:lineRule="atLeast"/>
        <w:ind w:left="539" w:right="-25"/>
        <w:jc w:val="both"/>
        <w:rPr>
          <w:rFonts w:ascii="Times New Roman" w:hAnsi="Times New Roman" w:cs="Times New Roman"/>
          <w:szCs w:val="20"/>
        </w:rPr>
      </w:pPr>
    </w:p>
    <w:p w:rsidR="00DE4702" w:rsidRPr="002262AB"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t>Significant accounting policies</w:t>
      </w:r>
    </w:p>
    <w:p w:rsidR="00DE4702" w:rsidRPr="002262AB" w:rsidRDefault="00DE4702" w:rsidP="003A755A">
      <w:pPr>
        <w:spacing w:after="0" w:line="240" w:lineRule="atLeast"/>
        <w:ind w:left="539" w:right="-25"/>
        <w:jc w:val="both"/>
        <w:rPr>
          <w:rFonts w:ascii="Times New Roman" w:hAnsi="Times New Roman" w:cs="Times New Roman"/>
          <w:szCs w:val="20"/>
        </w:rPr>
      </w:pPr>
    </w:p>
    <w:p w:rsidR="00B82F94" w:rsidRPr="002262AB" w:rsidRDefault="00122C63" w:rsidP="00B82F94">
      <w:pPr>
        <w:pStyle w:val="BodyText"/>
        <w:ind w:left="540" w:right="0"/>
        <w:jc w:val="both"/>
        <w:rPr>
          <w:rFonts w:ascii="Times New Roman" w:eastAsia="Times New Roman" w:hAnsi="Times New Roman" w:cs="Times New Roman"/>
          <w:sz w:val="22"/>
          <w:szCs w:val="22"/>
        </w:rPr>
      </w:pPr>
      <w:r w:rsidRPr="002262AB">
        <w:rPr>
          <w:rFonts w:ascii="Times New Roman" w:hAnsi="Times New Roman" w:cs="Times New Roman"/>
          <w:sz w:val="22"/>
          <w:szCs w:val="22"/>
        </w:rPr>
        <w:t xml:space="preserve">The accounting policies set out below have been applied consistently to all periods presented in these </w:t>
      </w:r>
      <w:r w:rsidRPr="002262AB">
        <w:rPr>
          <w:rFonts w:ascii="Times New Roman" w:eastAsia="Times New Roman" w:hAnsi="Times New Roman" w:cs="Times New Roman"/>
          <w:sz w:val="22"/>
          <w:szCs w:val="22"/>
        </w:rPr>
        <w:t>financial statements except the changes in accounting policies as described in Note 4 related to financial instruments and leases.</w:t>
      </w:r>
    </w:p>
    <w:p w:rsidR="00F56E1F" w:rsidRPr="002262AB" w:rsidRDefault="00F56E1F" w:rsidP="00B82F94">
      <w:pPr>
        <w:pStyle w:val="BodyText"/>
        <w:ind w:left="540" w:right="0"/>
        <w:jc w:val="both"/>
        <w:rPr>
          <w:rFonts w:ascii="Times New Roman" w:hAnsi="Times New Roman" w:cs="Times New Roman"/>
          <w:sz w:val="22"/>
          <w:szCs w:val="22"/>
          <w:lang w:val="en-GB"/>
        </w:rPr>
      </w:pPr>
    </w:p>
    <w:p w:rsidR="00965DBB" w:rsidRPr="002262AB" w:rsidRDefault="00965DBB" w:rsidP="00B0616A">
      <w:pPr>
        <w:pStyle w:val="ListParagraph"/>
        <w:numPr>
          <w:ilvl w:val="1"/>
          <w:numId w:val="7"/>
        </w:numPr>
        <w:autoSpaceDE w:val="0"/>
        <w:autoSpaceDN w:val="0"/>
        <w:adjustRightInd w:val="0"/>
        <w:ind w:left="567" w:right="-25" w:hanging="567"/>
        <w:jc w:val="both"/>
        <w:rPr>
          <w:rFonts w:ascii="Times New Roman" w:hAnsi="Times New Roman" w:cs="Times New Roman"/>
          <w:b/>
          <w:bCs/>
          <w:i/>
          <w:iCs/>
          <w:sz w:val="22"/>
          <w:szCs w:val="22"/>
        </w:rPr>
      </w:pPr>
      <w:r w:rsidRPr="002262AB">
        <w:rPr>
          <w:rFonts w:ascii="Times New Roman" w:hAnsi="Times New Roman" w:cs="Times New Roman"/>
          <w:b/>
          <w:bCs/>
          <w:i/>
          <w:iCs/>
          <w:sz w:val="22"/>
          <w:szCs w:val="22"/>
        </w:rPr>
        <w:t>Basis of consolidation</w:t>
      </w:r>
    </w:p>
    <w:p w:rsidR="00965DBB" w:rsidRPr="002262AB" w:rsidRDefault="00965DBB" w:rsidP="00965DBB">
      <w:pPr>
        <w:pStyle w:val="BodyText"/>
        <w:tabs>
          <w:tab w:val="left" w:pos="1276"/>
          <w:tab w:val="left" w:pos="2410"/>
          <w:tab w:val="left" w:pos="3261"/>
          <w:tab w:val="left" w:pos="3686"/>
          <w:tab w:val="left" w:pos="7797"/>
          <w:tab w:val="left" w:pos="8222"/>
        </w:tabs>
        <w:ind w:left="562" w:right="47"/>
        <w:rPr>
          <w:rFonts w:ascii="Times New Roman" w:eastAsia="Times New Roman" w:hAnsi="Times New Roman" w:cs="Times New Roman"/>
          <w:sz w:val="22"/>
          <w:szCs w:val="22"/>
          <w:cs/>
        </w:rPr>
      </w:pPr>
    </w:p>
    <w:p w:rsidR="00965DBB" w:rsidRPr="002262AB" w:rsidRDefault="00965DBB" w:rsidP="00965DBB">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The consolidated financial statements relate to the Company and its subsidiaries (together referred to as the “Group”).</w:t>
      </w:r>
    </w:p>
    <w:p w:rsidR="00965DBB" w:rsidRPr="002262AB" w:rsidRDefault="00965DBB" w:rsidP="00965DBB">
      <w:pPr>
        <w:spacing w:after="0" w:line="240" w:lineRule="atLeast"/>
        <w:ind w:left="540"/>
        <w:jc w:val="both"/>
        <w:rPr>
          <w:rFonts w:ascii="Times New Roman" w:hAnsi="Times New Roman" w:cs="Times New Roman"/>
          <w:szCs w:val="22"/>
          <w:lang w:val="en-GB"/>
        </w:rPr>
      </w:pPr>
    </w:p>
    <w:p w:rsidR="00965DBB" w:rsidRPr="002262AB" w:rsidRDefault="00965DBB" w:rsidP="00965DBB">
      <w:pPr>
        <w:spacing w:after="0" w:line="240" w:lineRule="atLeast"/>
        <w:ind w:left="540" w:right="14"/>
        <w:jc w:val="both"/>
        <w:rPr>
          <w:rFonts w:ascii="Times New Roman" w:hAnsi="Times New Roman" w:cs="Times New Roman"/>
          <w:i/>
          <w:iCs/>
          <w:szCs w:val="22"/>
        </w:rPr>
      </w:pPr>
      <w:r w:rsidRPr="002262AB">
        <w:rPr>
          <w:rFonts w:ascii="Times New Roman" w:hAnsi="Times New Roman" w:cs="Times New Roman"/>
          <w:i/>
          <w:iCs/>
          <w:szCs w:val="22"/>
        </w:rPr>
        <w:t>Subsidiaries</w:t>
      </w:r>
    </w:p>
    <w:p w:rsidR="00965DBB" w:rsidRPr="002262AB" w:rsidRDefault="00965DBB" w:rsidP="00965DBB">
      <w:pPr>
        <w:spacing w:after="0" w:line="240" w:lineRule="atLeast"/>
        <w:ind w:left="540"/>
        <w:jc w:val="both"/>
        <w:rPr>
          <w:rFonts w:ascii="Times New Roman" w:hAnsi="Times New Roman" w:cs="Times New Roman"/>
          <w:szCs w:val="22"/>
          <w:lang w:val="en-GB"/>
        </w:rPr>
      </w:pPr>
    </w:p>
    <w:p w:rsidR="00965DBB" w:rsidRPr="002262AB" w:rsidRDefault="00965DBB" w:rsidP="00965DBB">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Subsidiaries are entities controlled by the Group.  Control exists when the Group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w:t>
      </w:r>
    </w:p>
    <w:p w:rsidR="00965DBB" w:rsidRPr="002262AB" w:rsidRDefault="00965DBB" w:rsidP="00965DBB">
      <w:pPr>
        <w:spacing w:after="0" w:line="240" w:lineRule="atLeast"/>
        <w:ind w:left="547" w:right="14"/>
        <w:jc w:val="both"/>
        <w:rPr>
          <w:rFonts w:ascii="Times New Roman" w:hAnsi="Times New Roman" w:cs="Times New Roman"/>
          <w:i/>
          <w:iCs/>
          <w:szCs w:val="22"/>
        </w:rPr>
      </w:pPr>
    </w:p>
    <w:p w:rsidR="007D096B" w:rsidRPr="002262AB" w:rsidRDefault="007D096B" w:rsidP="007D096B">
      <w:pPr>
        <w:pStyle w:val="BodyText"/>
        <w:shd w:val="clear" w:color="auto" w:fill="FFFFFF"/>
        <w:ind w:left="540"/>
        <w:jc w:val="both"/>
        <w:rPr>
          <w:rFonts w:ascii="Times New Roman" w:hAnsi="Times New Roman" w:cs="Times New Roman"/>
          <w:i/>
          <w:iCs/>
          <w:sz w:val="22"/>
          <w:szCs w:val="22"/>
        </w:rPr>
      </w:pPr>
      <w:r w:rsidRPr="002262AB">
        <w:rPr>
          <w:rFonts w:ascii="Times New Roman" w:hAnsi="Times New Roman" w:cs="Times New Roman"/>
          <w:i/>
          <w:iCs/>
          <w:sz w:val="22"/>
          <w:szCs w:val="22"/>
        </w:rPr>
        <w:t xml:space="preserve">Non-controlling interests </w:t>
      </w:r>
    </w:p>
    <w:p w:rsidR="007D096B" w:rsidRPr="002262AB" w:rsidRDefault="007D096B" w:rsidP="007D096B">
      <w:pPr>
        <w:pStyle w:val="BodyText"/>
        <w:shd w:val="clear" w:color="auto" w:fill="FFFFFF"/>
        <w:ind w:left="540"/>
        <w:jc w:val="both"/>
        <w:rPr>
          <w:rFonts w:ascii="Times New Roman" w:hAnsi="Times New Roman" w:cs="Times New Roman"/>
          <w:i/>
          <w:iCs/>
          <w:sz w:val="22"/>
          <w:szCs w:val="22"/>
        </w:rPr>
      </w:pPr>
    </w:p>
    <w:p w:rsidR="007D096B" w:rsidRPr="002262AB" w:rsidRDefault="007D096B" w:rsidP="002A5BCE">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 xml:space="preserve">At the acquisition date, the Group measures any non-controlling interest at its proportionate interest in the identifiable net assets of the </w:t>
      </w:r>
      <w:proofErr w:type="spellStart"/>
      <w:r w:rsidR="008C5948" w:rsidRPr="002262AB">
        <w:rPr>
          <w:rFonts w:ascii="Times New Roman" w:hAnsi="Times New Roman" w:cs="Times New Roman"/>
          <w:szCs w:val="22"/>
        </w:rPr>
        <w:t>acquir</w:t>
      </w:r>
      <w:r w:rsidR="007D465B" w:rsidRPr="002262AB">
        <w:rPr>
          <w:rFonts w:ascii="Times New Roman" w:hAnsi="Times New Roman" w:cs="Times New Roman"/>
          <w:szCs w:val="22"/>
        </w:rPr>
        <w:t>e</w:t>
      </w:r>
      <w:r w:rsidR="008C5948" w:rsidRPr="002262AB">
        <w:rPr>
          <w:rFonts w:ascii="Times New Roman" w:hAnsi="Times New Roman" w:cs="Times New Roman"/>
          <w:szCs w:val="22"/>
        </w:rPr>
        <w:t>e</w:t>
      </w:r>
      <w:proofErr w:type="spellEnd"/>
      <w:r w:rsidRPr="002262AB">
        <w:rPr>
          <w:rFonts w:ascii="Times New Roman" w:hAnsi="Times New Roman" w:cs="Times New Roman"/>
          <w:szCs w:val="22"/>
        </w:rPr>
        <w:t>.</w:t>
      </w:r>
    </w:p>
    <w:p w:rsidR="007D096B" w:rsidRPr="002262AB" w:rsidRDefault="007D096B" w:rsidP="007D096B">
      <w:pPr>
        <w:pStyle w:val="BodyText"/>
        <w:shd w:val="clear" w:color="auto" w:fill="FFFFFF"/>
        <w:ind w:left="540"/>
        <w:jc w:val="both"/>
        <w:rPr>
          <w:rFonts w:ascii="Times New Roman" w:hAnsi="Times New Roman" w:cs="Times New Roman"/>
          <w:sz w:val="22"/>
          <w:szCs w:val="22"/>
        </w:rPr>
      </w:pPr>
    </w:p>
    <w:p w:rsidR="007D096B" w:rsidRPr="002262AB" w:rsidRDefault="007D096B" w:rsidP="002A5BCE">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Changes in the Group’s interest in a subsidiary that do not result in a loss of control are accounted for as equity transactions.</w:t>
      </w:r>
    </w:p>
    <w:p w:rsidR="007D096B" w:rsidRPr="002262AB" w:rsidRDefault="007D096B" w:rsidP="007D096B">
      <w:pPr>
        <w:pStyle w:val="BodyText"/>
        <w:shd w:val="clear" w:color="auto" w:fill="FFFFFF"/>
        <w:ind w:left="540"/>
        <w:jc w:val="both"/>
        <w:rPr>
          <w:rFonts w:ascii="Times New Roman" w:hAnsi="Times New Roman" w:cs="Times New Roman"/>
          <w:i/>
          <w:iCs/>
          <w:sz w:val="22"/>
          <w:szCs w:val="22"/>
          <w:cs/>
        </w:rPr>
      </w:pPr>
    </w:p>
    <w:p w:rsidR="007D096B" w:rsidRPr="002262AB" w:rsidRDefault="007D096B" w:rsidP="008C5948">
      <w:pPr>
        <w:spacing w:after="0" w:line="240" w:lineRule="atLeast"/>
        <w:ind w:left="547" w:right="14"/>
        <w:jc w:val="both"/>
        <w:rPr>
          <w:rFonts w:ascii="Times New Roman" w:hAnsi="Times New Roman" w:cs="Times New Roman"/>
          <w:i/>
          <w:iCs/>
          <w:szCs w:val="22"/>
        </w:rPr>
      </w:pPr>
      <w:r w:rsidRPr="002262AB">
        <w:rPr>
          <w:rFonts w:ascii="Times New Roman" w:hAnsi="Times New Roman" w:cs="Times New Roman"/>
          <w:i/>
          <w:iCs/>
          <w:szCs w:val="22"/>
        </w:rPr>
        <w:t>Loss of control</w:t>
      </w:r>
    </w:p>
    <w:p w:rsidR="007D096B" w:rsidRPr="002262AB" w:rsidRDefault="007D096B" w:rsidP="008C5948">
      <w:pPr>
        <w:spacing w:after="0" w:line="240" w:lineRule="atLeast"/>
        <w:ind w:left="547" w:right="14"/>
        <w:jc w:val="both"/>
        <w:rPr>
          <w:rFonts w:ascii="Times New Roman" w:hAnsi="Times New Roman" w:cs="Times New Roman"/>
          <w:i/>
          <w:iCs/>
          <w:szCs w:val="22"/>
        </w:rPr>
      </w:pPr>
    </w:p>
    <w:p w:rsidR="007D096B" w:rsidRPr="002262AB" w:rsidRDefault="007D096B" w:rsidP="008C5948">
      <w:pPr>
        <w:spacing w:after="0" w:line="240" w:lineRule="atLeast"/>
        <w:ind w:left="547" w:right="14"/>
        <w:jc w:val="both"/>
        <w:rPr>
          <w:rFonts w:ascii="Times New Roman" w:hAnsi="Times New Roman" w:cs="Times New Roman"/>
          <w:szCs w:val="22"/>
        </w:rPr>
      </w:pPr>
      <w:r w:rsidRPr="002262AB">
        <w:rPr>
          <w:rFonts w:ascii="Times New Roman" w:hAnsi="Times New Roman" w:cs="Times New Roman"/>
          <w:i/>
          <w:iCs/>
          <w:szCs w:val="22"/>
        </w:rPr>
        <w:t>When</w:t>
      </w:r>
      <w:r w:rsidRPr="002262AB">
        <w:rPr>
          <w:rFonts w:ascii="Times New Roman" w:hAnsi="Times New Roman" w:cs="Times New Roman"/>
          <w:szCs w:val="22"/>
        </w:rPr>
        <w:t xml:space="preserve"> the Group loses control over a subsidiary, it derecognizes the assets and liabilities of the subsidiary, and any related non-controlling interests and other components of equity.</w:t>
      </w:r>
      <w:r w:rsidR="008C5948" w:rsidRPr="002262AB">
        <w:rPr>
          <w:rFonts w:ascii="Times New Roman" w:hAnsi="Times New Roman" w:cs="Times New Roman"/>
          <w:szCs w:val="22"/>
        </w:rPr>
        <w:t xml:space="preserve"> </w:t>
      </w:r>
      <w:r w:rsidRPr="002262AB">
        <w:rPr>
          <w:rFonts w:ascii="Times New Roman" w:hAnsi="Times New Roman" w:cs="Times New Roman"/>
          <w:szCs w:val="22"/>
        </w:rPr>
        <w:t xml:space="preserve"> Any </w:t>
      </w:r>
      <w:r w:rsidR="008C5948" w:rsidRPr="002262AB">
        <w:rPr>
          <w:rFonts w:ascii="Times New Roman" w:hAnsi="Times New Roman" w:cs="Times New Roman"/>
          <w:szCs w:val="22"/>
        </w:rPr>
        <w:t>resulting gain</w:t>
      </w:r>
      <w:r w:rsidRPr="002262AB">
        <w:rPr>
          <w:rFonts w:ascii="Times New Roman" w:hAnsi="Times New Roman" w:cs="Times New Roman"/>
          <w:szCs w:val="22"/>
        </w:rPr>
        <w:t xml:space="preserve"> or loss is recognized in profit or loss. </w:t>
      </w:r>
      <w:r w:rsidR="007D465B" w:rsidRPr="002262AB">
        <w:rPr>
          <w:rFonts w:ascii="Times New Roman" w:hAnsi="Times New Roman" w:cs="Times New Roman"/>
          <w:szCs w:val="22"/>
        </w:rPr>
        <w:t xml:space="preserve"> </w:t>
      </w:r>
      <w:r w:rsidRPr="002262AB">
        <w:rPr>
          <w:rFonts w:ascii="Times New Roman" w:hAnsi="Times New Roman" w:cs="Times New Roman"/>
          <w:szCs w:val="22"/>
        </w:rPr>
        <w:t>Any interest retained in the former subsidiary is measured at fair value when control is lost.</w:t>
      </w:r>
    </w:p>
    <w:p w:rsidR="007D096B" w:rsidRPr="002262AB" w:rsidRDefault="007D096B" w:rsidP="008C5948">
      <w:pPr>
        <w:spacing w:after="0" w:line="240" w:lineRule="atLeast"/>
        <w:ind w:left="547" w:right="14"/>
        <w:jc w:val="both"/>
        <w:rPr>
          <w:rFonts w:ascii="Times New Roman" w:hAnsi="Times New Roman" w:cs="Times New Roman"/>
          <w:i/>
          <w:iCs/>
          <w:szCs w:val="22"/>
        </w:rPr>
      </w:pPr>
    </w:p>
    <w:p w:rsidR="007D096B" w:rsidRPr="002262AB" w:rsidRDefault="007D096B" w:rsidP="008C5948">
      <w:pPr>
        <w:spacing w:after="0" w:line="240" w:lineRule="atLeast"/>
        <w:ind w:left="547" w:right="14"/>
        <w:jc w:val="both"/>
        <w:rPr>
          <w:rFonts w:ascii="Times New Roman" w:hAnsi="Times New Roman" w:cs="Times New Roman"/>
          <w:i/>
          <w:iCs/>
          <w:szCs w:val="22"/>
        </w:rPr>
      </w:pPr>
      <w:r w:rsidRPr="002262AB">
        <w:rPr>
          <w:rFonts w:ascii="Times New Roman" w:hAnsi="Times New Roman" w:cs="Times New Roman"/>
          <w:i/>
          <w:iCs/>
          <w:szCs w:val="22"/>
        </w:rPr>
        <w:t>Transactions eliminated on consolidation</w:t>
      </w:r>
    </w:p>
    <w:p w:rsidR="007D096B" w:rsidRPr="002262AB" w:rsidRDefault="007D096B" w:rsidP="008C5948">
      <w:pPr>
        <w:spacing w:after="0" w:line="240" w:lineRule="atLeast"/>
        <w:ind w:left="547" w:right="14"/>
        <w:jc w:val="both"/>
        <w:rPr>
          <w:rFonts w:ascii="Times New Roman" w:hAnsi="Times New Roman" w:cs="Times New Roman"/>
          <w:i/>
          <w:iCs/>
          <w:szCs w:val="22"/>
        </w:rPr>
      </w:pPr>
    </w:p>
    <w:p w:rsidR="007D465B" w:rsidRPr="002262AB" w:rsidRDefault="007D096B" w:rsidP="007D465B">
      <w:pPr>
        <w:spacing w:after="0" w:line="240" w:lineRule="atLeast"/>
        <w:ind w:left="547" w:right="14"/>
        <w:jc w:val="both"/>
        <w:rPr>
          <w:rFonts w:ascii="Times New Roman" w:eastAsia="Cordia New" w:hAnsi="Times New Roman" w:cs="Times New Roman"/>
          <w:b/>
          <w:bCs/>
          <w:i/>
          <w:iCs/>
          <w:szCs w:val="22"/>
        </w:rPr>
      </w:pPr>
      <w:r w:rsidRPr="002262AB">
        <w:rPr>
          <w:rFonts w:ascii="Times New Roman" w:hAnsi="Times New Roman" w:cs="Times New Roman"/>
          <w:szCs w:val="22"/>
        </w:rPr>
        <w:t>Intra-group balances and transactions, and any unrealized income or expenses arising from intra-group transactions, are eliminated</w:t>
      </w:r>
      <w:r w:rsidR="007D465B" w:rsidRPr="002262AB">
        <w:rPr>
          <w:rFonts w:ascii="Times New Roman" w:hAnsi="Times New Roman" w:cs="Times New Roman"/>
          <w:b/>
          <w:bCs/>
          <w:i/>
          <w:iCs/>
          <w:szCs w:val="22"/>
        </w:rPr>
        <w:br w:type="page"/>
      </w:r>
    </w:p>
    <w:p w:rsidR="00965DBB" w:rsidRPr="002262AB" w:rsidRDefault="00965DBB" w:rsidP="00B0616A">
      <w:pPr>
        <w:pStyle w:val="ListParagraph"/>
        <w:numPr>
          <w:ilvl w:val="1"/>
          <w:numId w:val="7"/>
        </w:numPr>
        <w:autoSpaceDE w:val="0"/>
        <w:autoSpaceDN w:val="0"/>
        <w:adjustRightInd w:val="0"/>
        <w:ind w:left="567" w:right="-25" w:hanging="567"/>
        <w:jc w:val="both"/>
        <w:rPr>
          <w:rFonts w:ascii="Times New Roman" w:hAnsi="Times New Roman" w:cs="Times New Roman"/>
          <w:b/>
          <w:bCs/>
          <w:i/>
          <w:iCs/>
          <w:sz w:val="22"/>
          <w:szCs w:val="22"/>
        </w:rPr>
      </w:pPr>
      <w:r w:rsidRPr="002262AB">
        <w:rPr>
          <w:rFonts w:ascii="Times New Roman" w:hAnsi="Times New Roman" w:cs="Times New Roman"/>
          <w:b/>
          <w:bCs/>
          <w:i/>
          <w:iCs/>
          <w:sz w:val="22"/>
          <w:szCs w:val="22"/>
        </w:rPr>
        <w:lastRenderedPageBreak/>
        <w:t>Foreign currencies</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B0616A">
      <w:pPr>
        <w:spacing w:after="0" w:line="240" w:lineRule="atLeast"/>
        <w:ind w:right="14" w:firstLine="567"/>
        <w:jc w:val="both"/>
        <w:rPr>
          <w:rFonts w:ascii="Times New Roman" w:hAnsi="Times New Roman" w:cs="Times New Roman"/>
          <w:i/>
          <w:iCs/>
          <w:szCs w:val="22"/>
        </w:rPr>
      </w:pPr>
      <w:r w:rsidRPr="002262AB">
        <w:rPr>
          <w:rFonts w:ascii="Times New Roman" w:hAnsi="Times New Roman" w:cs="Times New Roman"/>
          <w:i/>
          <w:iCs/>
          <w:szCs w:val="22"/>
        </w:rPr>
        <w:t>Foreign currency transactions</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B0616A">
      <w:pPr>
        <w:spacing w:after="0" w:line="240" w:lineRule="atLeast"/>
        <w:ind w:left="567" w:right="14"/>
        <w:jc w:val="both"/>
        <w:rPr>
          <w:rFonts w:ascii="Times New Roman" w:hAnsi="Times New Roman" w:cs="Times New Roman"/>
          <w:szCs w:val="22"/>
        </w:rPr>
      </w:pPr>
      <w:r w:rsidRPr="002262AB">
        <w:rPr>
          <w:rFonts w:ascii="Times New Roman" w:hAnsi="Times New Roman" w:cs="Times New Roman"/>
          <w:szCs w:val="22"/>
        </w:rPr>
        <w:t>Transactions in foreign currencies are translated to the respective functional currencies of the Group/Company at the exchange rates at the dates of the transactions.</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B0616A">
      <w:pPr>
        <w:spacing w:after="0" w:line="240" w:lineRule="atLeast"/>
        <w:ind w:left="567" w:right="14"/>
        <w:jc w:val="thaiDistribute"/>
        <w:rPr>
          <w:rFonts w:ascii="Times New Roman" w:hAnsi="Times New Roman" w:cs="Times New Roman"/>
          <w:szCs w:val="22"/>
        </w:rPr>
      </w:pPr>
      <w:r w:rsidRPr="002262AB">
        <w:rPr>
          <w:rFonts w:ascii="Times New Roman" w:hAnsi="Times New Roman" w:cs="Times New Roman"/>
          <w:szCs w:val="22"/>
        </w:rPr>
        <w:t>Monetary assets and liabilities denominated in foreign currencies are translated to the functional currency at the exchange rates at the reporting date</w:t>
      </w:r>
      <w:r w:rsidR="00E61D16" w:rsidRPr="002262AB">
        <w:rPr>
          <w:rFonts w:ascii="Times New Roman" w:hAnsi="Times New Roman" w:cs="Times New Roman"/>
          <w:szCs w:val="22"/>
        </w:rPr>
        <w:t xml:space="preserve">, foreign currency translation gains or losses are recognized as income or </w:t>
      </w:r>
      <w:r w:rsidR="00744630" w:rsidRPr="002262AB">
        <w:rPr>
          <w:rFonts w:ascii="Times New Roman" w:hAnsi="Times New Roman" w:cs="Times New Roman"/>
          <w:szCs w:val="22"/>
        </w:rPr>
        <w:t xml:space="preserve">expense </w:t>
      </w:r>
      <w:r w:rsidR="0070766D" w:rsidRPr="002262AB">
        <w:rPr>
          <w:rFonts w:ascii="Times New Roman" w:hAnsi="Times New Roman" w:cs="Times New Roman"/>
          <w:szCs w:val="22"/>
        </w:rPr>
        <w:t xml:space="preserve">operation </w:t>
      </w:r>
      <w:r w:rsidR="00744630" w:rsidRPr="002262AB">
        <w:rPr>
          <w:rFonts w:ascii="Times New Roman" w:hAnsi="Times New Roman" w:cs="Times New Roman"/>
          <w:szCs w:val="22"/>
        </w:rPr>
        <w:t>during the year.</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B0616A">
      <w:pPr>
        <w:spacing w:after="0" w:line="240" w:lineRule="atLeast"/>
        <w:ind w:left="567" w:right="14"/>
        <w:jc w:val="both"/>
        <w:rPr>
          <w:rFonts w:ascii="Times New Roman" w:hAnsi="Times New Roman" w:cs="Times New Roman"/>
          <w:szCs w:val="22"/>
        </w:rPr>
      </w:pPr>
      <w:r w:rsidRPr="002262AB">
        <w:rPr>
          <w:rFonts w:ascii="Times New Roman" w:hAnsi="Times New Roman" w:cs="Times New Roman"/>
          <w:szCs w:val="22"/>
        </w:rPr>
        <w:t>Non-monetary assets and liabilities measured at cost in foreign currencies are translated to the functional currency at the exchange rates at the dates of the transactions.</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B0616A">
      <w:pPr>
        <w:spacing w:after="0" w:line="240" w:lineRule="atLeast"/>
        <w:ind w:right="14" w:firstLine="567"/>
        <w:jc w:val="both"/>
        <w:rPr>
          <w:rFonts w:ascii="Times New Roman" w:hAnsi="Times New Roman" w:cs="Times New Roman"/>
          <w:szCs w:val="22"/>
        </w:rPr>
      </w:pPr>
      <w:r w:rsidRPr="002262AB">
        <w:rPr>
          <w:rFonts w:ascii="Times New Roman" w:hAnsi="Times New Roman" w:cs="Times New Roman"/>
          <w:szCs w:val="22"/>
        </w:rPr>
        <w:t>Foreign exchange differences arising on translation are recognized in profit or loss.</w:t>
      </w:r>
    </w:p>
    <w:p w:rsidR="00965DBB" w:rsidRPr="002262AB" w:rsidRDefault="00965DBB" w:rsidP="00965DBB">
      <w:pPr>
        <w:spacing w:after="0" w:line="240" w:lineRule="atLeast"/>
        <w:ind w:left="540" w:right="14"/>
        <w:jc w:val="both"/>
        <w:rPr>
          <w:rFonts w:ascii="Times New Roman" w:hAnsi="Times New Roman" w:cstheme="minorBidi"/>
          <w:szCs w:val="22"/>
        </w:rPr>
      </w:pPr>
    </w:p>
    <w:p w:rsidR="00F35FA9" w:rsidRPr="002262AB" w:rsidRDefault="007D465B" w:rsidP="007D465B">
      <w:pPr>
        <w:pStyle w:val="AccPolicysubhead"/>
        <w:spacing w:after="0"/>
      </w:pPr>
      <w:r w:rsidRPr="002262AB">
        <w:t>Foreign operations</w:t>
      </w:r>
    </w:p>
    <w:p w:rsidR="007D465B" w:rsidRPr="002262AB" w:rsidRDefault="007D465B" w:rsidP="007D465B">
      <w:pPr>
        <w:pStyle w:val="BodyText"/>
        <w:ind w:left="540" w:firstLine="180"/>
        <w:rPr>
          <w:rFonts w:ascii="Times New Roman" w:hAnsi="Times New Roman" w:cs="Times New Roman"/>
          <w:spacing w:val="6"/>
          <w:sz w:val="22"/>
          <w:szCs w:val="22"/>
        </w:rPr>
      </w:pPr>
    </w:p>
    <w:p w:rsidR="00F35FA9" w:rsidRPr="002262AB" w:rsidRDefault="00F35FA9" w:rsidP="007D465B">
      <w:pPr>
        <w:pStyle w:val="BodyText"/>
        <w:ind w:left="540" w:right="-54" w:firstLine="27"/>
        <w:rPr>
          <w:rFonts w:ascii="Times New Roman" w:hAnsi="Times New Roman" w:cs="Times New Roman"/>
          <w:spacing w:val="6"/>
          <w:sz w:val="22"/>
          <w:szCs w:val="22"/>
          <w:lang w:val="en-GB"/>
        </w:rPr>
      </w:pPr>
      <w:r w:rsidRPr="002262AB">
        <w:rPr>
          <w:rFonts w:ascii="Times New Roman" w:hAnsi="Times New Roman" w:cs="Times New Roman"/>
          <w:spacing w:val="6"/>
          <w:sz w:val="22"/>
          <w:szCs w:val="22"/>
        </w:rPr>
        <w:t>The assets and liabilities of foreign operations are translated to Thai Baht at the exchange rates at the end of the reporting date.</w:t>
      </w:r>
    </w:p>
    <w:p w:rsidR="00F35FA9" w:rsidRPr="002262AB" w:rsidRDefault="00F35FA9" w:rsidP="007D465B">
      <w:pPr>
        <w:pStyle w:val="BodyText"/>
        <w:ind w:left="540" w:firstLine="180"/>
        <w:rPr>
          <w:rFonts w:ascii="Times New Roman" w:hAnsi="Times New Roman" w:cs="Times New Roman"/>
          <w:spacing w:val="6"/>
          <w:sz w:val="22"/>
          <w:szCs w:val="22"/>
        </w:rPr>
      </w:pPr>
    </w:p>
    <w:p w:rsidR="00F35FA9" w:rsidRPr="002262AB" w:rsidRDefault="00F35FA9" w:rsidP="007D465B">
      <w:pPr>
        <w:pStyle w:val="BodyText"/>
        <w:ind w:left="540" w:right="-54" w:firstLine="27"/>
        <w:rPr>
          <w:rFonts w:ascii="Times New Roman" w:hAnsi="Times New Roman" w:cs="Times New Roman"/>
          <w:spacing w:val="6"/>
          <w:sz w:val="22"/>
          <w:szCs w:val="22"/>
        </w:rPr>
      </w:pPr>
      <w:r w:rsidRPr="002262AB">
        <w:rPr>
          <w:rFonts w:ascii="Times New Roman" w:hAnsi="Times New Roman" w:cs="Times New Roman"/>
          <w:spacing w:val="6"/>
          <w:sz w:val="22"/>
          <w:szCs w:val="22"/>
        </w:rPr>
        <w:t>The revenues and expenses of foreign operations are translated to Thai Baht at rates approximating the exchange rates at the dates of the transactions and using</w:t>
      </w:r>
      <w:r w:rsidR="007D465B" w:rsidRPr="002262AB">
        <w:rPr>
          <w:rFonts w:ascii="Times New Roman" w:hAnsi="Times New Roman" w:cs="Times New Roman"/>
          <w:spacing w:val="6"/>
          <w:sz w:val="22"/>
          <w:szCs w:val="22"/>
        </w:rPr>
        <w:t xml:space="preserve"> the weighted average method (t</w:t>
      </w:r>
      <w:r w:rsidRPr="002262AB">
        <w:rPr>
          <w:rFonts w:ascii="Times New Roman" w:hAnsi="Times New Roman" w:cs="Times New Roman"/>
          <w:spacing w:val="6"/>
          <w:sz w:val="22"/>
          <w:szCs w:val="22"/>
        </w:rPr>
        <w:t>he average rates d</w:t>
      </w:r>
      <w:r w:rsidR="007D465B" w:rsidRPr="002262AB">
        <w:rPr>
          <w:rFonts w:ascii="Times New Roman" w:hAnsi="Times New Roman" w:cs="Times New Roman"/>
          <w:spacing w:val="6"/>
          <w:sz w:val="22"/>
          <w:szCs w:val="22"/>
        </w:rPr>
        <w:t>uring the year</w:t>
      </w:r>
      <w:r w:rsidRPr="002262AB">
        <w:rPr>
          <w:rFonts w:ascii="Times New Roman" w:hAnsi="Times New Roman" w:cs="Times New Roman"/>
          <w:spacing w:val="6"/>
          <w:sz w:val="22"/>
          <w:szCs w:val="22"/>
        </w:rPr>
        <w:t>)</w:t>
      </w:r>
      <w:r w:rsidR="007D465B" w:rsidRPr="002262AB">
        <w:rPr>
          <w:rFonts w:ascii="Times New Roman" w:hAnsi="Times New Roman" w:cs="Times New Roman"/>
          <w:spacing w:val="6"/>
          <w:sz w:val="22"/>
          <w:szCs w:val="22"/>
        </w:rPr>
        <w:t>.</w:t>
      </w:r>
    </w:p>
    <w:p w:rsidR="00F35FA9" w:rsidRPr="002262AB" w:rsidRDefault="00F35FA9" w:rsidP="007D465B">
      <w:pPr>
        <w:pStyle w:val="BodyText"/>
        <w:ind w:left="540" w:firstLine="180"/>
        <w:rPr>
          <w:rFonts w:ascii="Times New Roman" w:hAnsi="Times New Roman" w:cs="Times New Roman"/>
          <w:spacing w:val="6"/>
          <w:sz w:val="22"/>
          <w:szCs w:val="22"/>
        </w:rPr>
      </w:pPr>
    </w:p>
    <w:p w:rsidR="00F35FA9" w:rsidRPr="002262AB" w:rsidRDefault="00F35FA9" w:rsidP="007D465B">
      <w:pPr>
        <w:pStyle w:val="BodyText"/>
        <w:ind w:left="540" w:right="-54" w:firstLine="27"/>
        <w:rPr>
          <w:rFonts w:ascii="Times New Roman" w:hAnsi="Times New Roman" w:cs="Times New Roman"/>
          <w:spacing w:val="6"/>
          <w:sz w:val="22"/>
          <w:szCs w:val="22"/>
        </w:rPr>
      </w:pPr>
      <w:r w:rsidRPr="002262AB">
        <w:rPr>
          <w:rFonts w:ascii="Times New Roman" w:hAnsi="Times New Roman" w:cs="Times New Roman"/>
          <w:spacing w:val="6"/>
          <w:sz w:val="22"/>
          <w:szCs w:val="22"/>
        </w:rPr>
        <w:t xml:space="preserve">Foreign exchange differences are </w:t>
      </w:r>
      <w:proofErr w:type="spellStart"/>
      <w:r w:rsidRPr="002262AB">
        <w:rPr>
          <w:rFonts w:ascii="Times New Roman" w:hAnsi="Times New Roman" w:cs="Times New Roman"/>
          <w:spacing w:val="6"/>
          <w:sz w:val="22"/>
          <w:szCs w:val="22"/>
        </w:rPr>
        <w:t>recognised</w:t>
      </w:r>
      <w:proofErr w:type="spellEnd"/>
      <w:r w:rsidRPr="002262AB">
        <w:rPr>
          <w:rFonts w:ascii="Times New Roman" w:hAnsi="Times New Roman" w:cs="Times New Roman"/>
          <w:spacing w:val="6"/>
          <w:sz w:val="22"/>
          <w:szCs w:val="22"/>
        </w:rPr>
        <w:t xml:space="preserve"> in other comprehensive income and presented in the foreign currency translation reserve in equity until disposal of the investment, except to extent that the translation difference is allocated to non-controlling interest.</w:t>
      </w:r>
    </w:p>
    <w:p w:rsidR="00C44B88" w:rsidRPr="002262AB" w:rsidRDefault="00C44B88" w:rsidP="00965DBB">
      <w:pPr>
        <w:spacing w:after="0" w:line="240" w:lineRule="atLeast"/>
        <w:ind w:left="540" w:right="14"/>
        <w:jc w:val="both"/>
        <w:rPr>
          <w:rFonts w:ascii="Times New Roman" w:hAnsi="Times New Roman" w:cstheme="minorBidi"/>
          <w:szCs w:val="22"/>
        </w:rPr>
      </w:pPr>
    </w:p>
    <w:p w:rsidR="007C6BA4" w:rsidRPr="002262AB" w:rsidRDefault="00565704" w:rsidP="00B0616A">
      <w:pPr>
        <w:pStyle w:val="ListParagraph"/>
        <w:numPr>
          <w:ilvl w:val="1"/>
          <w:numId w:val="7"/>
        </w:numPr>
        <w:autoSpaceDE w:val="0"/>
        <w:autoSpaceDN w:val="0"/>
        <w:adjustRightInd w:val="0"/>
        <w:ind w:left="567" w:right="-25" w:hanging="567"/>
        <w:jc w:val="both"/>
        <w:rPr>
          <w:rFonts w:ascii="Times New Roman" w:hAnsi="Times New Roman" w:cs="Times New Roman"/>
          <w:b/>
          <w:bCs/>
          <w:i/>
          <w:iCs/>
          <w:sz w:val="22"/>
          <w:szCs w:val="22"/>
        </w:rPr>
      </w:pPr>
      <w:r w:rsidRPr="002262AB">
        <w:rPr>
          <w:rFonts w:ascii="Times New Roman" w:hAnsi="Times New Roman"/>
          <w:b/>
          <w:bCs/>
          <w:i/>
          <w:iCs/>
          <w:sz w:val="22"/>
          <w:szCs w:val="22"/>
        </w:rPr>
        <w:t>Financial instruments</w:t>
      </w:r>
    </w:p>
    <w:p w:rsidR="007C6BA4" w:rsidRPr="002262AB" w:rsidRDefault="007C6BA4" w:rsidP="007C6BA4">
      <w:pPr>
        <w:tabs>
          <w:tab w:val="left" w:pos="540"/>
          <w:tab w:val="left" w:pos="1080"/>
        </w:tabs>
        <w:spacing w:after="0" w:line="240" w:lineRule="atLeast"/>
        <w:ind w:left="540"/>
        <w:jc w:val="thaiDistribute"/>
        <w:rPr>
          <w:rFonts w:ascii="Times New Roman" w:hAnsi="Times New Roman" w:cs="Times New Roman"/>
          <w:szCs w:val="22"/>
        </w:rPr>
      </w:pPr>
    </w:p>
    <w:p w:rsidR="009F1E8A" w:rsidRPr="002262AB" w:rsidRDefault="009F1E8A" w:rsidP="009F1E8A">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both"/>
        <w:rPr>
          <w:rFonts w:ascii="Times New Roman" w:hAnsi="Times New Roman" w:cs="Times New Roman"/>
          <w:szCs w:val="22"/>
        </w:rPr>
      </w:pPr>
      <w:r w:rsidRPr="002262AB">
        <w:rPr>
          <w:rFonts w:ascii="Times New Roman" w:hAnsi="Times New Roman" w:cs="Times New Roman"/>
          <w:szCs w:val="22"/>
        </w:rPr>
        <w:t>Accounting policies applicable from 1 January 2020</w:t>
      </w:r>
    </w:p>
    <w:p w:rsidR="007C6BA4" w:rsidRPr="002262AB" w:rsidRDefault="00557E7F" w:rsidP="007D465B">
      <w:pPr>
        <w:pStyle w:val="ListParagraph"/>
        <w:numPr>
          <w:ilvl w:val="2"/>
          <w:numId w:val="7"/>
        </w:numPr>
        <w:tabs>
          <w:tab w:val="left" w:pos="1276"/>
        </w:tabs>
        <w:autoSpaceDE w:val="0"/>
        <w:autoSpaceDN w:val="0"/>
        <w:adjustRightInd w:val="0"/>
        <w:ind w:left="567" w:right="-25" w:firstLine="0"/>
        <w:jc w:val="both"/>
        <w:rPr>
          <w:rFonts w:ascii="Times New Roman" w:eastAsia="EucrosiaUPCBold" w:hAnsi="Times New Roman" w:cs="Times New Roman"/>
          <w:i/>
          <w:iCs/>
          <w:sz w:val="22"/>
          <w:szCs w:val="22"/>
        </w:rPr>
      </w:pPr>
      <w:r w:rsidRPr="002262AB">
        <w:rPr>
          <w:rFonts w:ascii="Times New Roman" w:eastAsia="EucrosiaUPCBold" w:hAnsi="Times New Roman" w:cs="Times New Roman"/>
          <w:i/>
          <w:iCs/>
          <w:sz w:val="22"/>
          <w:szCs w:val="22"/>
        </w:rPr>
        <w:t>Recognition and initial measurement</w:t>
      </w:r>
    </w:p>
    <w:p w:rsidR="00557E7F" w:rsidRPr="002262AB" w:rsidRDefault="00557E7F" w:rsidP="00557E7F">
      <w:pPr>
        <w:spacing w:after="0" w:line="240" w:lineRule="atLeast"/>
        <w:ind w:left="540"/>
        <w:jc w:val="thaiDistribute"/>
        <w:rPr>
          <w:rFonts w:ascii="Times New Roman" w:hAnsi="Times New Roman" w:cs="Times New Roman"/>
          <w:szCs w:val="22"/>
        </w:rPr>
      </w:pPr>
    </w:p>
    <w:p w:rsidR="00557E7F" w:rsidRPr="002262AB" w:rsidRDefault="007D465B" w:rsidP="007D465B">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Trade receivable</w:t>
      </w:r>
      <w:r w:rsidR="00557E7F" w:rsidRPr="002262AB">
        <w:rPr>
          <w:rFonts w:ascii="Times New Roman" w:hAnsi="Times New Roman" w:cs="Times New Roman"/>
          <w:szCs w:val="22"/>
        </w:rPr>
        <w:t xml:space="preserve"> and trade payables are initially recognized when they are originated. </w:t>
      </w:r>
      <w:r w:rsidRPr="002262AB">
        <w:rPr>
          <w:rFonts w:ascii="Times New Roman" w:hAnsi="Times New Roman" w:cs="Times New Roman"/>
          <w:szCs w:val="22"/>
        </w:rPr>
        <w:t xml:space="preserve"> </w:t>
      </w:r>
      <w:r w:rsidR="00557E7F" w:rsidRPr="002262AB">
        <w:rPr>
          <w:rFonts w:ascii="Times New Roman" w:hAnsi="Times New Roman" w:cs="Times New Roman"/>
          <w:szCs w:val="22"/>
        </w:rPr>
        <w:t xml:space="preserve">All other financial assets and financial liabilities are initially recognized when the Group </w:t>
      </w:r>
      <w:r w:rsidRPr="002262AB">
        <w:rPr>
          <w:rFonts w:ascii="Times New Roman" w:hAnsi="Times New Roman" w:cs="Times New Roman"/>
          <w:szCs w:val="22"/>
        </w:rPr>
        <w:t xml:space="preserve">/the Company </w:t>
      </w:r>
      <w:r w:rsidR="00557E7F" w:rsidRPr="002262AB">
        <w:rPr>
          <w:rFonts w:ascii="Times New Roman" w:hAnsi="Times New Roman" w:cs="Times New Roman"/>
          <w:szCs w:val="22"/>
        </w:rPr>
        <w:t>becomes a party to the contractual provisions of the instrument</w:t>
      </w:r>
      <w:r w:rsidRPr="002262AB">
        <w:rPr>
          <w:rFonts w:ascii="Times New Roman" w:hAnsi="Times New Roman" w:cs="Times New Roman"/>
          <w:szCs w:val="22"/>
        </w:rPr>
        <w:t>.</w:t>
      </w:r>
    </w:p>
    <w:p w:rsidR="00557E7F" w:rsidRPr="002262AB" w:rsidRDefault="00557E7F" w:rsidP="00557E7F">
      <w:pPr>
        <w:pStyle w:val="BodyText"/>
        <w:shd w:val="clear" w:color="auto" w:fill="FFFFFF"/>
        <w:spacing w:line="240" w:lineRule="auto"/>
        <w:ind w:left="990"/>
        <w:jc w:val="both"/>
        <w:rPr>
          <w:rFonts w:ascii="Times New Roman" w:hAnsi="Times New Roman" w:cs="Times New Roman"/>
          <w:sz w:val="22"/>
          <w:szCs w:val="22"/>
        </w:rPr>
      </w:pPr>
    </w:p>
    <w:p w:rsidR="00557E7F" w:rsidRPr="002262AB" w:rsidRDefault="00557E7F" w:rsidP="007D465B">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w:t>
      </w:r>
      <w:r w:rsidR="007D465B" w:rsidRPr="002262AB">
        <w:rPr>
          <w:rFonts w:ascii="Times New Roman" w:hAnsi="Times New Roman" w:cs="Times New Roman"/>
          <w:szCs w:val="22"/>
        </w:rPr>
        <w:t xml:space="preserve"> </w:t>
      </w:r>
      <w:r w:rsidRPr="002262AB">
        <w:rPr>
          <w:rFonts w:ascii="Times New Roman" w:hAnsi="Times New Roman" w:cs="Times New Roman"/>
          <w:szCs w:val="22"/>
        </w:rPr>
        <w:t>A trade receivable without a significant financing component is initially measured at the transaction price. A financial asset and a financial liability measured at FVTPL are initially recognized at fair value.</w:t>
      </w:r>
    </w:p>
    <w:p w:rsidR="00557E7F" w:rsidRPr="002262AB" w:rsidRDefault="00557E7F" w:rsidP="00565704">
      <w:pPr>
        <w:spacing w:after="0" w:line="240" w:lineRule="atLeast"/>
        <w:ind w:left="1134"/>
        <w:jc w:val="thaiDistribute"/>
        <w:rPr>
          <w:rFonts w:ascii="Times New Roman" w:hAnsi="Times New Roman" w:cs="Times New Roman"/>
          <w:szCs w:val="22"/>
        </w:rPr>
      </w:pPr>
    </w:p>
    <w:p w:rsidR="00557E7F" w:rsidRPr="002262AB" w:rsidRDefault="00557E7F" w:rsidP="007D465B">
      <w:pPr>
        <w:pStyle w:val="ListParagraph"/>
        <w:numPr>
          <w:ilvl w:val="2"/>
          <w:numId w:val="7"/>
        </w:numPr>
        <w:tabs>
          <w:tab w:val="left" w:pos="1276"/>
        </w:tabs>
        <w:autoSpaceDE w:val="0"/>
        <w:autoSpaceDN w:val="0"/>
        <w:adjustRightInd w:val="0"/>
        <w:ind w:left="567" w:right="-25" w:firstLine="0"/>
        <w:jc w:val="both"/>
        <w:rPr>
          <w:rFonts w:ascii="Times New Roman" w:eastAsia="EucrosiaUPCBold" w:hAnsi="Times New Roman" w:cs="Times New Roman"/>
          <w:i/>
          <w:iCs/>
          <w:sz w:val="22"/>
          <w:szCs w:val="22"/>
        </w:rPr>
      </w:pPr>
      <w:r w:rsidRPr="002262AB">
        <w:rPr>
          <w:rFonts w:ascii="Times New Roman" w:eastAsia="EucrosiaUPCBold" w:hAnsi="Times New Roman" w:cs="Times New Roman"/>
          <w:i/>
          <w:iCs/>
          <w:sz w:val="22"/>
          <w:szCs w:val="22"/>
        </w:rPr>
        <w:t>Classifica</w:t>
      </w:r>
      <w:r w:rsidR="007D465B" w:rsidRPr="002262AB">
        <w:rPr>
          <w:rFonts w:ascii="Times New Roman" w:eastAsia="EucrosiaUPCBold" w:hAnsi="Times New Roman" w:cs="Times New Roman"/>
          <w:i/>
          <w:iCs/>
          <w:sz w:val="22"/>
          <w:szCs w:val="22"/>
        </w:rPr>
        <w:t>tion and subsequent measurement</w:t>
      </w:r>
    </w:p>
    <w:p w:rsidR="00557E7F" w:rsidRPr="002262AB" w:rsidRDefault="00557E7F" w:rsidP="007D465B">
      <w:pPr>
        <w:spacing w:after="0" w:line="240" w:lineRule="atLeast"/>
        <w:ind w:left="1134"/>
        <w:jc w:val="thaiDistribute"/>
        <w:rPr>
          <w:rFonts w:ascii="Times New Roman" w:hAnsi="Times New Roman" w:cs="Times New Roman"/>
          <w:szCs w:val="22"/>
        </w:rPr>
      </w:pPr>
    </w:p>
    <w:p w:rsidR="00557E7F" w:rsidRPr="002262AB" w:rsidRDefault="00557E7F" w:rsidP="007D465B">
      <w:pPr>
        <w:pStyle w:val="BodyText"/>
        <w:shd w:val="clear" w:color="auto" w:fill="FFFFFF"/>
        <w:spacing w:line="240" w:lineRule="auto"/>
        <w:ind w:firstLine="1089"/>
        <w:jc w:val="both"/>
        <w:rPr>
          <w:rFonts w:ascii="Times New Roman" w:hAnsi="Times New Roman" w:cs="Times New Roman"/>
          <w:i/>
          <w:iCs/>
          <w:sz w:val="22"/>
          <w:szCs w:val="22"/>
        </w:rPr>
      </w:pPr>
      <w:r w:rsidRPr="002262AB">
        <w:rPr>
          <w:rFonts w:ascii="Times New Roman" w:hAnsi="Times New Roman" w:cs="Times New Roman"/>
          <w:i/>
          <w:iCs/>
          <w:sz w:val="22"/>
          <w:szCs w:val="22"/>
        </w:rPr>
        <w:t>Financial assets - classification</w:t>
      </w:r>
    </w:p>
    <w:p w:rsidR="00557E7F" w:rsidRPr="002262AB" w:rsidRDefault="00557E7F" w:rsidP="00557E7F">
      <w:pPr>
        <w:pStyle w:val="BodyText"/>
        <w:shd w:val="clear" w:color="auto" w:fill="FFFFFF"/>
        <w:spacing w:line="240" w:lineRule="auto"/>
        <w:ind w:left="1260"/>
        <w:jc w:val="both"/>
        <w:rPr>
          <w:rFonts w:ascii="Times New Roman" w:hAnsi="Times New Roman" w:cs="Times New Roman"/>
          <w:i/>
          <w:iCs/>
          <w:sz w:val="22"/>
          <w:szCs w:val="22"/>
        </w:rPr>
      </w:pPr>
    </w:p>
    <w:p w:rsidR="00557E7F" w:rsidRPr="002262AB" w:rsidRDefault="00557E7F" w:rsidP="007D465B">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On initial recognition, a financial asset is classified as measured at: amortized</w:t>
      </w:r>
      <w:r w:rsidR="00517286" w:rsidRPr="002262AB">
        <w:rPr>
          <w:rFonts w:ascii="Times New Roman" w:hAnsi="Times New Roman" w:cs="Times New Roman"/>
          <w:szCs w:val="22"/>
        </w:rPr>
        <w:t xml:space="preserve"> cost; fair value to other compr</w:t>
      </w:r>
      <w:r w:rsidRPr="002262AB">
        <w:rPr>
          <w:rFonts w:ascii="Times New Roman" w:hAnsi="Times New Roman" w:cs="Times New Roman"/>
          <w:szCs w:val="22"/>
        </w:rPr>
        <w:t>ehensive income (FVOCI); or fair value to profit or loss (FVTPL).</w:t>
      </w:r>
    </w:p>
    <w:p w:rsidR="007D465B" w:rsidRPr="002262AB" w:rsidRDefault="007D465B">
      <w:pPr>
        <w:spacing w:after="0" w:line="240" w:lineRule="auto"/>
        <w:rPr>
          <w:rFonts w:ascii="Angsana New" w:eastAsia="Cordia New" w:hAnsi="Cordia New" w:cs="Angsana New"/>
          <w:sz w:val="28"/>
          <w:szCs w:val="22"/>
        </w:rPr>
      </w:pPr>
      <w:r w:rsidRPr="002262AB">
        <w:rPr>
          <w:szCs w:val="22"/>
        </w:rPr>
        <w:br w:type="page"/>
      </w:r>
    </w:p>
    <w:p w:rsidR="00557E7F" w:rsidRPr="002262AB" w:rsidRDefault="00557E7F" w:rsidP="007D465B">
      <w:pPr>
        <w:spacing w:after="0" w:line="240" w:lineRule="atLeast"/>
        <w:ind w:left="1276"/>
        <w:jc w:val="thaiDistribute"/>
        <w:rPr>
          <w:rFonts w:ascii="Times New Roman" w:hAnsi="Times New Roman" w:cs="Times New Roman"/>
          <w:b/>
          <w:bCs/>
          <w:color w:val="0000FF"/>
          <w:szCs w:val="22"/>
        </w:rPr>
      </w:pPr>
      <w:r w:rsidRPr="002262AB">
        <w:rPr>
          <w:rFonts w:ascii="Times New Roman" w:hAnsi="Times New Roman" w:cs="Times New Roman"/>
          <w:szCs w:val="22"/>
        </w:rPr>
        <w:lastRenderedPageBreak/>
        <w:t>Financial assets are not reclassified subsequent to their initial recognition unless the Group</w:t>
      </w:r>
      <w:r w:rsidR="00710976" w:rsidRPr="002262AB">
        <w:rPr>
          <w:rFonts w:ascii="Times New Roman" w:hAnsi="Times New Roman" w:cs="Times New Roman"/>
          <w:szCs w:val="22"/>
        </w:rPr>
        <w:t>/</w:t>
      </w:r>
      <w:r w:rsidR="007D465B" w:rsidRPr="002262AB">
        <w:rPr>
          <w:rFonts w:ascii="Times New Roman" w:hAnsi="Times New Roman" w:cs="Times New Roman"/>
          <w:szCs w:val="22"/>
        </w:rPr>
        <w:t>Company</w:t>
      </w:r>
      <w:r w:rsidRPr="002262AB">
        <w:rPr>
          <w:rFonts w:ascii="Times New Roman" w:hAnsi="Times New Roman" w:cs="Times New Roman"/>
          <w:szCs w:val="22"/>
        </w:rPr>
        <w:t xml:space="preserve"> changes its business model for managing financial assets, in which case all affected financial assets are reclassified prospectively from the reclassification date.</w:t>
      </w:r>
    </w:p>
    <w:p w:rsidR="00557E7F" w:rsidRPr="002262AB" w:rsidRDefault="00557E7F" w:rsidP="00565704">
      <w:pPr>
        <w:pStyle w:val="BodyText"/>
        <w:ind w:left="540"/>
        <w:rPr>
          <w:rFonts w:ascii="Times New Roman" w:hAnsi="Times New Roman" w:cs="Times New Roman"/>
          <w:sz w:val="22"/>
          <w:szCs w:val="22"/>
        </w:rPr>
      </w:pPr>
    </w:p>
    <w:p w:rsidR="00557E7F" w:rsidRPr="002262AB" w:rsidRDefault="00557E7F" w:rsidP="007D465B">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A financial asset is measured at amortized cost if it meets both of the following conditions and</w:t>
      </w:r>
      <w:r w:rsidR="007D465B" w:rsidRPr="002262AB">
        <w:rPr>
          <w:rFonts w:ascii="Times New Roman" w:hAnsi="Times New Roman" w:cs="Times New Roman"/>
          <w:szCs w:val="22"/>
        </w:rPr>
        <w:t xml:space="preserve"> is not designated as at FVTPL:</w:t>
      </w:r>
    </w:p>
    <w:p w:rsidR="00565704" w:rsidRPr="002262AB" w:rsidRDefault="00565704" w:rsidP="00565704">
      <w:pPr>
        <w:pStyle w:val="ListParagraph"/>
        <w:keepLines/>
        <w:tabs>
          <w:tab w:val="left" w:pos="900"/>
          <w:tab w:val="center" w:pos="5330"/>
          <w:tab w:val="decimal" w:pos="7031"/>
          <w:tab w:val="decimal" w:pos="8460"/>
        </w:tabs>
        <w:spacing w:line="240" w:lineRule="auto"/>
        <w:ind w:left="1170" w:right="44" w:hanging="180"/>
        <w:jc w:val="thaiDistribute"/>
        <w:rPr>
          <w:rFonts w:ascii="Times New Roman" w:hAnsi="Times New Roman" w:cs="Times New Roman"/>
          <w:sz w:val="22"/>
          <w:szCs w:val="22"/>
        </w:rPr>
      </w:pPr>
    </w:p>
    <w:p w:rsidR="00557E7F" w:rsidRPr="002262AB" w:rsidRDefault="007D465B" w:rsidP="007D465B">
      <w:pPr>
        <w:pStyle w:val="ListParagraph"/>
        <w:keepLines/>
        <w:tabs>
          <w:tab w:val="left" w:pos="900"/>
          <w:tab w:val="center" w:pos="5330"/>
          <w:tab w:val="decimal" w:pos="7031"/>
          <w:tab w:val="decimal" w:pos="8460"/>
        </w:tabs>
        <w:spacing w:line="240" w:lineRule="auto"/>
        <w:ind w:left="1560" w:right="-54" w:hanging="284"/>
        <w:jc w:val="thaiDistribute"/>
        <w:rPr>
          <w:rFonts w:ascii="Times New Roman" w:hAnsi="Times New Roman" w:cs="Times New Roman"/>
          <w:sz w:val="22"/>
          <w:szCs w:val="22"/>
        </w:rPr>
      </w:pPr>
      <w:r w:rsidRPr="002262AB">
        <w:rPr>
          <w:rFonts w:ascii="Times New Roman" w:hAnsi="Times New Roman" w:cs="Times New Roman"/>
          <w:sz w:val="22"/>
          <w:szCs w:val="22"/>
        </w:rPr>
        <w:t>-</w:t>
      </w:r>
      <w:r w:rsidRPr="002262AB">
        <w:rPr>
          <w:rFonts w:ascii="Times New Roman" w:hAnsi="Times New Roman" w:cs="Times New Roman"/>
          <w:sz w:val="22"/>
          <w:szCs w:val="22"/>
        </w:rPr>
        <w:tab/>
      </w:r>
      <w:r w:rsidR="00557E7F" w:rsidRPr="002262AB">
        <w:rPr>
          <w:rFonts w:ascii="Times New Roman" w:hAnsi="Times New Roman" w:cs="Times New Roman"/>
          <w:sz w:val="22"/>
          <w:szCs w:val="22"/>
        </w:rPr>
        <w:t>it is held within a business model whose objective is to hold assets to collect contractual cash</w:t>
      </w:r>
      <w:r w:rsidR="00565704" w:rsidRPr="002262AB">
        <w:rPr>
          <w:rFonts w:ascii="Times New Roman" w:hAnsi="Times New Roman" w:cs="Times New Roman"/>
          <w:sz w:val="22"/>
          <w:szCs w:val="22"/>
        </w:rPr>
        <w:t xml:space="preserve"> </w:t>
      </w:r>
      <w:r w:rsidR="00557E7F" w:rsidRPr="002262AB">
        <w:rPr>
          <w:rFonts w:ascii="Times New Roman" w:hAnsi="Times New Roman" w:cs="Times New Roman"/>
          <w:sz w:val="22"/>
          <w:szCs w:val="22"/>
        </w:rPr>
        <w:t>flows; and</w:t>
      </w:r>
    </w:p>
    <w:p w:rsidR="007D465B" w:rsidRPr="002262AB" w:rsidRDefault="007D465B" w:rsidP="007D465B">
      <w:pPr>
        <w:pStyle w:val="ListParagraph"/>
        <w:keepLines/>
        <w:tabs>
          <w:tab w:val="left" w:pos="900"/>
          <w:tab w:val="center" w:pos="5330"/>
          <w:tab w:val="decimal" w:pos="7031"/>
          <w:tab w:val="decimal" w:pos="8460"/>
        </w:tabs>
        <w:spacing w:line="240" w:lineRule="auto"/>
        <w:ind w:left="1170" w:right="44" w:hanging="180"/>
        <w:jc w:val="thaiDistribute"/>
        <w:rPr>
          <w:rFonts w:ascii="Times New Roman" w:hAnsi="Times New Roman" w:cs="Times New Roman"/>
          <w:sz w:val="22"/>
          <w:szCs w:val="22"/>
        </w:rPr>
      </w:pPr>
    </w:p>
    <w:p w:rsidR="00557E7F" w:rsidRPr="002262AB" w:rsidRDefault="007D465B" w:rsidP="007D465B">
      <w:pPr>
        <w:pStyle w:val="ListParagraph"/>
        <w:keepLines/>
        <w:tabs>
          <w:tab w:val="left" w:pos="900"/>
          <w:tab w:val="center" w:pos="5330"/>
          <w:tab w:val="decimal" w:pos="7031"/>
          <w:tab w:val="decimal" w:pos="8460"/>
        </w:tabs>
        <w:spacing w:line="240" w:lineRule="auto"/>
        <w:ind w:left="1560" w:right="-54" w:hanging="284"/>
        <w:jc w:val="thaiDistribute"/>
        <w:rPr>
          <w:rFonts w:ascii="Times New Roman" w:hAnsi="Times New Roman" w:cs="Times New Roman"/>
          <w:sz w:val="22"/>
          <w:szCs w:val="22"/>
        </w:rPr>
      </w:pPr>
      <w:r w:rsidRPr="002262AB">
        <w:rPr>
          <w:rFonts w:ascii="Times New Roman" w:hAnsi="Times New Roman" w:cs="Times New Roman"/>
          <w:sz w:val="22"/>
          <w:szCs w:val="22"/>
        </w:rPr>
        <w:t>-</w:t>
      </w:r>
      <w:r w:rsidRPr="002262AB">
        <w:rPr>
          <w:rFonts w:ascii="Times New Roman" w:hAnsi="Times New Roman" w:cs="Times New Roman"/>
          <w:sz w:val="22"/>
          <w:szCs w:val="22"/>
        </w:rPr>
        <w:tab/>
      </w:r>
      <w:r w:rsidR="00557E7F" w:rsidRPr="002262AB">
        <w:rPr>
          <w:rFonts w:ascii="Times New Roman" w:hAnsi="Times New Roman" w:cs="Times New Roman"/>
          <w:sz w:val="22"/>
          <w:szCs w:val="22"/>
        </w:rPr>
        <w:t>its contractual terms give rise on specified dates to cash flows that are solely payments of principal and interest on the principal amount outstanding.</w:t>
      </w:r>
    </w:p>
    <w:p w:rsidR="00557E7F" w:rsidRPr="002262AB" w:rsidRDefault="00557E7F" w:rsidP="00565704">
      <w:pPr>
        <w:pStyle w:val="BodyText"/>
        <w:spacing w:line="240" w:lineRule="auto"/>
        <w:ind w:left="990"/>
        <w:rPr>
          <w:rFonts w:ascii="Times New Roman" w:hAnsi="Times New Roman" w:cs="Times New Roman"/>
          <w:b/>
          <w:bCs/>
          <w:color w:val="0000FF"/>
          <w:sz w:val="22"/>
          <w:szCs w:val="22"/>
        </w:rPr>
      </w:pPr>
    </w:p>
    <w:p w:rsidR="00557E7F" w:rsidRPr="002262AB" w:rsidRDefault="00557E7F" w:rsidP="007D465B">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A debt investment is measured at FVOCI if it meets both of the following conditions and</w:t>
      </w:r>
      <w:r w:rsidR="007D465B" w:rsidRPr="002262AB">
        <w:rPr>
          <w:rFonts w:ascii="Times New Roman" w:hAnsi="Times New Roman" w:cs="Times New Roman"/>
          <w:szCs w:val="22"/>
        </w:rPr>
        <w:t xml:space="preserve"> is not designated as at FVTPL:</w:t>
      </w:r>
    </w:p>
    <w:p w:rsidR="00565704" w:rsidRPr="002262AB" w:rsidRDefault="00565704" w:rsidP="00565704">
      <w:pPr>
        <w:pStyle w:val="BodyText"/>
        <w:spacing w:line="240" w:lineRule="auto"/>
        <w:ind w:left="990"/>
        <w:rPr>
          <w:rFonts w:ascii="Times New Roman" w:hAnsi="Times New Roman" w:cs="Times New Roman"/>
          <w:sz w:val="22"/>
          <w:szCs w:val="22"/>
        </w:rPr>
      </w:pPr>
    </w:p>
    <w:p w:rsidR="00557E7F" w:rsidRPr="002262AB" w:rsidRDefault="007D465B" w:rsidP="007D465B">
      <w:pPr>
        <w:pStyle w:val="ListParagraph"/>
        <w:keepLines/>
        <w:tabs>
          <w:tab w:val="left" w:pos="900"/>
          <w:tab w:val="center" w:pos="5330"/>
          <w:tab w:val="decimal" w:pos="7031"/>
          <w:tab w:val="decimal" w:pos="8460"/>
        </w:tabs>
        <w:spacing w:line="240" w:lineRule="auto"/>
        <w:ind w:left="1560" w:right="-54" w:hanging="284"/>
        <w:jc w:val="thaiDistribute"/>
        <w:rPr>
          <w:rFonts w:ascii="Times New Roman" w:hAnsi="Times New Roman" w:cs="Times New Roman"/>
          <w:sz w:val="22"/>
          <w:szCs w:val="22"/>
        </w:rPr>
      </w:pPr>
      <w:r w:rsidRPr="002262AB">
        <w:rPr>
          <w:rFonts w:ascii="Times New Roman" w:hAnsi="Times New Roman" w:cs="Times New Roman"/>
          <w:sz w:val="22"/>
          <w:szCs w:val="22"/>
          <w:lang w:val="en-AU"/>
        </w:rPr>
        <w:t>-</w:t>
      </w:r>
      <w:r w:rsidRPr="002262AB">
        <w:rPr>
          <w:rFonts w:ascii="Times New Roman" w:hAnsi="Times New Roman" w:cs="Times New Roman"/>
          <w:sz w:val="22"/>
          <w:szCs w:val="22"/>
          <w:lang w:val="en-AU"/>
        </w:rPr>
        <w:tab/>
      </w:r>
      <w:r w:rsidR="00557E7F" w:rsidRPr="002262AB">
        <w:rPr>
          <w:rFonts w:ascii="Times New Roman" w:hAnsi="Times New Roman" w:cs="Times New Roman"/>
          <w:sz w:val="22"/>
          <w:szCs w:val="22"/>
        </w:rPr>
        <w:t>it is held within a business model whose objective is achieved by both collecting contractual cash flows and selling financial</w:t>
      </w:r>
      <w:r w:rsidRPr="002262AB">
        <w:rPr>
          <w:rFonts w:ascii="Times New Roman" w:hAnsi="Times New Roman" w:cs="Times New Roman"/>
          <w:sz w:val="22"/>
          <w:szCs w:val="22"/>
        </w:rPr>
        <w:t xml:space="preserve"> assets; and</w:t>
      </w:r>
    </w:p>
    <w:p w:rsidR="00C12476" w:rsidRPr="002262AB" w:rsidRDefault="00C12476" w:rsidP="007D465B">
      <w:pPr>
        <w:pStyle w:val="ListParagraph"/>
        <w:keepLines/>
        <w:tabs>
          <w:tab w:val="left" w:pos="900"/>
          <w:tab w:val="center" w:pos="5330"/>
          <w:tab w:val="decimal" w:pos="7031"/>
          <w:tab w:val="decimal" w:pos="8460"/>
        </w:tabs>
        <w:spacing w:line="240" w:lineRule="auto"/>
        <w:ind w:left="1560" w:right="-54" w:hanging="284"/>
        <w:jc w:val="thaiDistribute"/>
        <w:rPr>
          <w:rFonts w:ascii="Times New Roman" w:hAnsi="Times New Roman" w:cs="Times New Roman"/>
          <w:sz w:val="22"/>
          <w:szCs w:val="22"/>
        </w:rPr>
      </w:pPr>
    </w:p>
    <w:p w:rsidR="00557E7F" w:rsidRPr="002262AB" w:rsidRDefault="007D465B" w:rsidP="007D465B">
      <w:pPr>
        <w:pStyle w:val="ListParagraph"/>
        <w:keepLines/>
        <w:tabs>
          <w:tab w:val="left" w:pos="900"/>
          <w:tab w:val="center" w:pos="5330"/>
          <w:tab w:val="decimal" w:pos="7031"/>
          <w:tab w:val="decimal" w:pos="8460"/>
        </w:tabs>
        <w:spacing w:line="240" w:lineRule="auto"/>
        <w:ind w:left="1560" w:right="-54" w:hanging="284"/>
        <w:jc w:val="thaiDistribute"/>
        <w:rPr>
          <w:rFonts w:ascii="Times New Roman" w:hAnsi="Times New Roman" w:cs="Times New Roman"/>
          <w:sz w:val="22"/>
          <w:szCs w:val="22"/>
        </w:rPr>
      </w:pPr>
      <w:r w:rsidRPr="002262AB">
        <w:rPr>
          <w:rFonts w:ascii="Times New Roman" w:hAnsi="Times New Roman" w:cs="Times New Roman"/>
          <w:sz w:val="22"/>
          <w:szCs w:val="22"/>
        </w:rPr>
        <w:t>-</w:t>
      </w:r>
      <w:r w:rsidRPr="002262AB">
        <w:rPr>
          <w:rFonts w:ascii="Times New Roman" w:hAnsi="Times New Roman" w:cs="Times New Roman"/>
          <w:sz w:val="22"/>
          <w:szCs w:val="22"/>
        </w:rPr>
        <w:tab/>
      </w:r>
      <w:r w:rsidR="00557E7F" w:rsidRPr="002262AB">
        <w:rPr>
          <w:rFonts w:ascii="Times New Roman" w:hAnsi="Times New Roman" w:cs="Times New Roman"/>
          <w:sz w:val="22"/>
          <w:szCs w:val="22"/>
        </w:rPr>
        <w:t>its contractual terms give rise on specified dates to cash flows that are solely payments of principal and interest on th</w:t>
      </w:r>
      <w:r w:rsidRPr="002262AB">
        <w:rPr>
          <w:rFonts w:ascii="Times New Roman" w:hAnsi="Times New Roman" w:cs="Times New Roman"/>
          <w:sz w:val="22"/>
          <w:szCs w:val="22"/>
        </w:rPr>
        <w:t>e principal amount outstanding.</w:t>
      </w:r>
    </w:p>
    <w:p w:rsidR="00557E7F" w:rsidRPr="002262AB" w:rsidRDefault="00557E7F" w:rsidP="00565704">
      <w:pPr>
        <w:pStyle w:val="BodyText"/>
        <w:spacing w:line="240" w:lineRule="auto"/>
        <w:ind w:left="990"/>
        <w:rPr>
          <w:rFonts w:ascii="Times New Roman" w:hAnsi="Times New Roman" w:cs="Times New Roman"/>
          <w:sz w:val="22"/>
          <w:szCs w:val="22"/>
        </w:rPr>
      </w:pPr>
    </w:p>
    <w:p w:rsidR="00557E7F" w:rsidRPr="002262AB" w:rsidRDefault="00557E7F" w:rsidP="007D465B">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 xml:space="preserve">All financial assets not classified as measured at amortized cost or FVOCI as described above are measured at FVTPL. </w:t>
      </w:r>
      <w:r w:rsidR="007D465B" w:rsidRPr="002262AB">
        <w:rPr>
          <w:rFonts w:ascii="Times New Roman" w:hAnsi="Times New Roman" w:cs="Times New Roman"/>
          <w:szCs w:val="22"/>
        </w:rPr>
        <w:t xml:space="preserve"> </w:t>
      </w:r>
      <w:r w:rsidRPr="002262AB">
        <w:rPr>
          <w:rFonts w:ascii="Times New Roman" w:hAnsi="Times New Roman" w:cs="Times New Roman"/>
          <w:szCs w:val="22"/>
        </w:rPr>
        <w:t>This includes all derivative financial assets.</w:t>
      </w:r>
      <w:r w:rsidR="007D465B" w:rsidRPr="002262AB">
        <w:rPr>
          <w:rFonts w:ascii="Times New Roman" w:hAnsi="Times New Roman" w:cs="Times New Roman"/>
          <w:szCs w:val="22"/>
        </w:rPr>
        <w:t xml:space="preserve"> </w:t>
      </w:r>
      <w:r w:rsidRPr="002262AB">
        <w:rPr>
          <w:rFonts w:ascii="Times New Roman" w:hAnsi="Times New Roman" w:cs="Times New Roman"/>
          <w:szCs w:val="22"/>
        </w:rPr>
        <w:t xml:space="preserve"> On initial recognition, the Group</w:t>
      </w:r>
      <w:r w:rsidR="00710976" w:rsidRPr="002262AB">
        <w:rPr>
          <w:rFonts w:ascii="Times New Roman" w:hAnsi="Times New Roman" w:cs="Times New Roman"/>
          <w:szCs w:val="22"/>
        </w:rPr>
        <w:t>/</w:t>
      </w:r>
      <w:r w:rsidR="007D465B" w:rsidRPr="002262AB">
        <w:rPr>
          <w:rFonts w:ascii="Times New Roman" w:hAnsi="Times New Roman" w:cs="Times New Roman"/>
          <w:szCs w:val="22"/>
        </w:rPr>
        <w:t>Company</w:t>
      </w:r>
      <w:r w:rsidRPr="002262AB">
        <w:rPr>
          <w:rFonts w:ascii="Times New Roman" w:hAnsi="Times New Roman" w:cs="Times New Roman"/>
          <w:szCs w:val="22"/>
        </w:rPr>
        <w:t xml:space="preserve"> may irrevocably designate a financial asset that otherwise meets the requirements to be measured at amortized cost or at FVOCI as at FVTPL if doing so eliminates or significantly reduces an accounting misma</w:t>
      </w:r>
      <w:r w:rsidR="007D465B" w:rsidRPr="002262AB">
        <w:rPr>
          <w:rFonts w:ascii="Times New Roman" w:hAnsi="Times New Roman" w:cs="Times New Roman"/>
          <w:szCs w:val="22"/>
        </w:rPr>
        <w:t>tch that would otherwise arise.</w:t>
      </w:r>
    </w:p>
    <w:p w:rsidR="00557E7F" w:rsidRPr="002262AB" w:rsidRDefault="00557E7F" w:rsidP="00565704">
      <w:pPr>
        <w:pStyle w:val="BodyText"/>
        <w:ind w:left="540"/>
        <w:rPr>
          <w:rFonts w:ascii="Times New Roman" w:hAnsi="Times New Roman" w:cs="Times New Roman"/>
          <w:sz w:val="22"/>
          <w:szCs w:val="22"/>
        </w:rPr>
      </w:pPr>
    </w:p>
    <w:p w:rsidR="00557E7F" w:rsidRPr="002262AB" w:rsidRDefault="00557E7F" w:rsidP="00DC13E4">
      <w:pPr>
        <w:spacing w:after="0" w:line="240" w:lineRule="atLeast"/>
        <w:ind w:left="1276"/>
        <w:jc w:val="thaiDistribute"/>
        <w:rPr>
          <w:rFonts w:ascii="Times New Roman" w:hAnsi="Times New Roman" w:cs="Times New Roman"/>
          <w:i/>
          <w:iCs/>
          <w:szCs w:val="22"/>
        </w:rPr>
      </w:pPr>
      <w:r w:rsidRPr="002262AB">
        <w:rPr>
          <w:rFonts w:ascii="Times New Roman" w:hAnsi="Times New Roman" w:cs="Times New Roman"/>
          <w:i/>
          <w:iCs/>
          <w:szCs w:val="22"/>
        </w:rPr>
        <w:t xml:space="preserve">Financial assets </w:t>
      </w:r>
      <w:r w:rsidRPr="002262AB">
        <w:rPr>
          <w:rFonts w:ascii="Times New Roman" w:hAnsi="Times New Roman" w:cs="Times New Roman"/>
          <w:i/>
          <w:iCs/>
          <w:szCs w:val="22"/>
          <w:cs/>
        </w:rPr>
        <w:t>-</w:t>
      </w:r>
      <w:r w:rsidRPr="002262AB">
        <w:rPr>
          <w:rFonts w:ascii="Times New Roman" w:hAnsi="Times New Roman" w:cs="Times New Roman"/>
          <w:i/>
          <w:iCs/>
          <w:szCs w:val="22"/>
        </w:rPr>
        <w:t xml:space="preserve"> assessment whether contractual cash flows are solely payments of principal and interest </w:t>
      </w:r>
    </w:p>
    <w:p w:rsidR="00557E7F" w:rsidRPr="002262AB" w:rsidRDefault="00557E7F" w:rsidP="00D04B17">
      <w:pPr>
        <w:pStyle w:val="BodyText"/>
        <w:ind w:left="540"/>
        <w:rPr>
          <w:rFonts w:ascii="Times New Roman" w:hAnsi="Times New Roman" w:cs="Times New Roman"/>
          <w:sz w:val="22"/>
          <w:szCs w:val="22"/>
        </w:rPr>
      </w:pPr>
    </w:p>
    <w:p w:rsidR="00D04B17" w:rsidRPr="002262AB" w:rsidRDefault="00557E7F" w:rsidP="00DC13E4">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 xml:space="preserve">For </w:t>
      </w:r>
      <w:r w:rsidR="00D04B17" w:rsidRPr="002262AB">
        <w:rPr>
          <w:rFonts w:ascii="Times New Roman" w:hAnsi="Times New Roman" w:cs="Times New Roman"/>
          <w:szCs w:val="22"/>
        </w:rPr>
        <w:t>the purposes of this assessme</w:t>
      </w:r>
      <w:r w:rsidR="00DC13E4" w:rsidRPr="002262AB">
        <w:rPr>
          <w:rFonts w:ascii="Times New Roman" w:hAnsi="Times New Roman" w:cs="Times New Roman"/>
          <w:szCs w:val="22"/>
        </w:rPr>
        <w:t>nt</w:t>
      </w:r>
      <w:r w:rsidR="00D04B17" w:rsidRPr="002262AB">
        <w:rPr>
          <w:rFonts w:ascii="Times New Roman" w:hAnsi="Times New Roman" w:cs="Times New Roman"/>
          <w:szCs w:val="22"/>
        </w:rPr>
        <w:t>;</w:t>
      </w:r>
    </w:p>
    <w:p w:rsidR="00D04B17" w:rsidRPr="002262AB" w:rsidRDefault="00D04B17" w:rsidP="00B0616A">
      <w:pPr>
        <w:pStyle w:val="BodyText"/>
        <w:spacing w:line="240" w:lineRule="auto"/>
        <w:ind w:left="567" w:right="-54" w:firstLine="0"/>
        <w:rPr>
          <w:rFonts w:ascii="Times New Roman" w:hAnsi="Times New Roman" w:cs="Times New Roman"/>
          <w:sz w:val="22"/>
          <w:szCs w:val="22"/>
        </w:rPr>
      </w:pPr>
    </w:p>
    <w:p w:rsidR="00D04B17" w:rsidRPr="002262AB" w:rsidRDefault="00517286" w:rsidP="00DC13E4">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“P</w:t>
      </w:r>
      <w:r w:rsidR="00D04B17" w:rsidRPr="002262AB">
        <w:rPr>
          <w:rFonts w:ascii="Times New Roman" w:hAnsi="Times New Roman" w:cs="Times New Roman"/>
          <w:szCs w:val="22"/>
        </w:rPr>
        <w:t>rincipal”</w:t>
      </w:r>
      <w:r w:rsidR="00557E7F" w:rsidRPr="002262AB">
        <w:rPr>
          <w:rFonts w:ascii="Times New Roman" w:hAnsi="Times New Roman" w:cs="Times New Roman"/>
          <w:szCs w:val="22"/>
        </w:rPr>
        <w:t xml:space="preserve"> is defined as the fair value of the financial asset on </w:t>
      </w:r>
      <w:r w:rsidR="00D04B17" w:rsidRPr="002262AB">
        <w:rPr>
          <w:rFonts w:ascii="Times New Roman" w:hAnsi="Times New Roman" w:cs="Times New Roman"/>
          <w:szCs w:val="22"/>
        </w:rPr>
        <w:t>initial recognition.</w:t>
      </w:r>
    </w:p>
    <w:p w:rsidR="00D04B17" w:rsidRPr="002262AB" w:rsidRDefault="00D04B17" w:rsidP="00B0616A">
      <w:pPr>
        <w:pStyle w:val="BodyText"/>
        <w:spacing w:line="240" w:lineRule="auto"/>
        <w:ind w:left="567" w:right="-54" w:firstLine="0"/>
        <w:rPr>
          <w:rFonts w:ascii="Times New Roman" w:hAnsi="Times New Roman" w:cs="Times New Roman"/>
          <w:sz w:val="22"/>
          <w:szCs w:val="22"/>
        </w:rPr>
      </w:pPr>
    </w:p>
    <w:p w:rsidR="00557E7F" w:rsidRPr="002262AB" w:rsidRDefault="00D04B17" w:rsidP="00DC13E4">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“Interest”</w:t>
      </w:r>
      <w:r w:rsidR="00557E7F" w:rsidRPr="002262AB">
        <w:rPr>
          <w:rFonts w:ascii="Times New Roman" w:hAnsi="Times New Roman" w:cs="Times New Roman"/>
          <w:szCs w:val="22"/>
        </w:rPr>
        <w:t xml:space="preserve">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rsidR="00557E7F" w:rsidRPr="002262AB" w:rsidRDefault="00557E7F" w:rsidP="00565704">
      <w:pPr>
        <w:pStyle w:val="BodyText"/>
        <w:spacing w:line="240" w:lineRule="auto"/>
        <w:ind w:left="990"/>
        <w:rPr>
          <w:rFonts w:ascii="Times New Roman" w:hAnsi="Times New Roman" w:cs="Times New Roman"/>
          <w:sz w:val="22"/>
          <w:szCs w:val="22"/>
        </w:rPr>
      </w:pPr>
    </w:p>
    <w:p w:rsidR="00557E7F" w:rsidRPr="002262AB" w:rsidRDefault="00557E7F" w:rsidP="00814B9E">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In assessing whether the contractual cash flows are solely payments of principal and interest, the Group</w:t>
      </w:r>
      <w:r w:rsidR="002341EF" w:rsidRPr="002262AB">
        <w:rPr>
          <w:rFonts w:ascii="Times New Roman" w:hAnsi="Times New Roman" w:cs="Times New Roman"/>
          <w:szCs w:val="22"/>
        </w:rPr>
        <w:t>/Company</w:t>
      </w:r>
      <w:r w:rsidRPr="002262AB">
        <w:rPr>
          <w:rFonts w:ascii="Times New Roman" w:hAnsi="Times New Roman" w:cs="Times New Roman"/>
          <w:szCs w:val="22"/>
        </w:rPr>
        <w:t xml:space="preserve"> considers the contractual terms of the instrument. This includes assessing whether the financial asset contains a contractual term that could change the timing or amount of contractual cash flows such that it would not meet this condition. In making this assessment, the Grou</w:t>
      </w:r>
      <w:r w:rsidR="005E68B7" w:rsidRPr="002262AB">
        <w:rPr>
          <w:rFonts w:ascii="Times New Roman" w:hAnsi="Times New Roman" w:cs="Times New Roman"/>
          <w:szCs w:val="22"/>
        </w:rPr>
        <w:t>p/</w:t>
      </w:r>
      <w:r w:rsidR="00814B9E" w:rsidRPr="002262AB">
        <w:rPr>
          <w:rFonts w:ascii="Times New Roman" w:hAnsi="Times New Roman" w:cs="Times New Roman"/>
          <w:szCs w:val="22"/>
        </w:rPr>
        <w:t>Company</w:t>
      </w:r>
      <w:r w:rsidRPr="002262AB">
        <w:rPr>
          <w:rFonts w:ascii="Times New Roman" w:hAnsi="Times New Roman" w:cs="Times New Roman"/>
          <w:szCs w:val="22"/>
        </w:rPr>
        <w:t xml:space="preserve"> </w:t>
      </w:r>
      <w:r w:rsidR="00517286" w:rsidRPr="002262AB">
        <w:rPr>
          <w:rFonts w:ascii="Times New Roman" w:hAnsi="Times New Roman" w:cs="Times New Roman"/>
          <w:szCs w:val="22"/>
        </w:rPr>
        <w:t>consider</w:t>
      </w:r>
      <w:r w:rsidRPr="002262AB">
        <w:rPr>
          <w:rFonts w:ascii="Times New Roman" w:hAnsi="Times New Roman" w:cs="Times New Roman"/>
          <w:szCs w:val="22"/>
        </w:rPr>
        <w:t>:</w:t>
      </w:r>
    </w:p>
    <w:p w:rsidR="00D04B17" w:rsidRPr="002262AB" w:rsidRDefault="00D04B17" w:rsidP="00D04B17">
      <w:pPr>
        <w:pStyle w:val="ListParagraph"/>
        <w:keepLines/>
        <w:spacing w:line="240" w:lineRule="auto"/>
        <w:ind w:left="1170" w:right="43" w:firstLine="0"/>
        <w:contextualSpacing/>
        <w:jc w:val="thaiDistribute"/>
        <w:rPr>
          <w:rFonts w:ascii="Times New Roman" w:hAnsi="Times New Roman" w:cs="Times New Roman"/>
          <w:sz w:val="22"/>
          <w:szCs w:val="22"/>
        </w:rPr>
      </w:pPr>
    </w:p>
    <w:p w:rsidR="00557E7F" w:rsidRPr="002262AB" w:rsidRDefault="00557E7F" w:rsidP="00814B9E">
      <w:pPr>
        <w:pStyle w:val="ListParagraph"/>
        <w:keepLines/>
        <w:numPr>
          <w:ilvl w:val="0"/>
          <w:numId w:val="21"/>
        </w:numPr>
        <w:tabs>
          <w:tab w:val="left" w:pos="900"/>
          <w:tab w:val="left" w:pos="1560"/>
          <w:tab w:val="center" w:pos="5330"/>
          <w:tab w:val="decimal" w:pos="7031"/>
          <w:tab w:val="decimal" w:pos="8460"/>
        </w:tabs>
        <w:spacing w:line="240" w:lineRule="auto"/>
        <w:ind w:right="-54" w:firstLine="16"/>
        <w:jc w:val="thaiDistribute"/>
        <w:rPr>
          <w:rFonts w:ascii="Times New Roman" w:hAnsi="Times New Roman" w:cs="Times New Roman"/>
          <w:sz w:val="22"/>
          <w:szCs w:val="22"/>
        </w:rPr>
      </w:pPr>
      <w:r w:rsidRPr="002262AB">
        <w:rPr>
          <w:rFonts w:ascii="Times New Roman" w:hAnsi="Times New Roman" w:cs="Times New Roman"/>
          <w:sz w:val="22"/>
          <w:szCs w:val="22"/>
        </w:rPr>
        <w:t>contingent events that would change the amount or timing of cash flows;</w:t>
      </w:r>
    </w:p>
    <w:p w:rsidR="00D04B17" w:rsidRPr="002262AB" w:rsidRDefault="00D04B17" w:rsidP="00D04B17">
      <w:pPr>
        <w:pStyle w:val="ListParagraph"/>
        <w:keepLines/>
        <w:spacing w:line="240" w:lineRule="auto"/>
        <w:ind w:left="1170" w:right="43" w:firstLine="0"/>
        <w:contextualSpacing/>
        <w:jc w:val="thaiDistribute"/>
        <w:rPr>
          <w:rFonts w:ascii="Times New Roman" w:hAnsi="Times New Roman" w:cs="Times New Roman"/>
          <w:sz w:val="22"/>
          <w:szCs w:val="22"/>
        </w:rPr>
      </w:pPr>
    </w:p>
    <w:p w:rsidR="00557E7F" w:rsidRPr="002262AB" w:rsidRDefault="00557E7F" w:rsidP="00814B9E">
      <w:pPr>
        <w:pStyle w:val="ListParagraph"/>
        <w:keepLines/>
        <w:numPr>
          <w:ilvl w:val="0"/>
          <w:numId w:val="21"/>
        </w:numPr>
        <w:tabs>
          <w:tab w:val="left" w:pos="900"/>
          <w:tab w:val="left" w:pos="1560"/>
          <w:tab w:val="center" w:pos="5330"/>
          <w:tab w:val="decimal" w:pos="7031"/>
          <w:tab w:val="decimal" w:pos="8460"/>
        </w:tabs>
        <w:spacing w:line="240" w:lineRule="auto"/>
        <w:ind w:right="-54" w:firstLine="16"/>
        <w:jc w:val="thaiDistribute"/>
        <w:rPr>
          <w:rFonts w:ascii="Times New Roman" w:hAnsi="Times New Roman" w:cs="Times New Roman"/>
          <w:sz w:val="22"/>
          <w:szCs w:val="22"/>
        </w:rPr>
      </w:pPr>
      <w:r w:rsidRPr="002262AB">
        <w:rPr>
          <w:rFonts w:ascii="Times New Roman" w:hAnsi="Times New Roman" w:cs="Times New Roman"/>
          <w:sz w:val="22"/>
          <w:szCs w:val="22"/>
        </w:rPr>
        <w:t>terms that may adjust the contractual coupon rate, including variable-rate features; and</w:t>
      </w:r>
    </w:p>
    <w:p w:rsidR="00D04B17" w:rsidRPr="002262AB" w:rsidRDefault="00D04B17" w:rsidP="00D04B17">
      <w:pPr>
        <w:pStyle w:val="ListParagraph"/>
        <w:keepLines/>
        <w:spacing w:line="240" w:lineRule="auto"/>
        <w:ind w:left="1170" w:right="43" w:firstLine="0"/>
        <w:contextualSpacing/>
        <w:jc w:val="thaiDistribute"/>
        <w:rPr>
          <w:rFonts w:ascii="Times New Roman" w:hAnsi="Times New Roman" w:cs="Times New Roman"/>
          <w:sz w:val="22"/>
          <w:szCs w:val="22"/>
        </w:rPr>
      </w:pPr>
    </w:p>
    <w:p w:rsidR="00557E7F" w:rsidRPr="002262AB" w:rsidRDefault="00557E7F" w:rsidP="00814B9E">
      <w:pPr>
        <w:pStyle w:val="ListParagraph"/>
        <w:keepLines/>
        <w:numPr>
          <w:ilvl w:val="0"/>
          <w:numId w:val="21"/>
        </w:numPr>
        <w:tabs>
          <w:tab w:val="left" w:pos="900"/>
          <w:tab w:val="left" w:pos="1560"/>
          <w:tab w:val="center" w:pos="5330"/>
          <w:tab w:val="decimal" w:pos="7031"/>
          <w:tab w:val="decimal" w:pos="8460"/>
        </w:tabs>
        <w:spacing w:line="240" w:lineRule="auto"/>
        <w:ind w:left="1560" w:right="-54" w:hanging="284"/>
        <w:jc w:val="thaiDistribute"/>
        <w:rPr>
          <w:rFonts w:ascii="Times New Roman" w:hAnsi="Times New Roman" w:cs="Times New Roman"/>
          <w:sz w:val="22"/>
          <w:szCs w:val="22"/>
        </w:rPr>
      </w:pPr>
      <w:r w:rsidRPr="002262AB">
        <w:rPr>
          <w:rFonts w:ascii="Times New Roman" w:hAnsi="Times New Roman" w:cs="Times New Roman"/>
          <w:sz w:val="22"/>
          <w:szCs w:val="22"/>
        </w:rPr>
        <w:t xml:space="preserve">terms that limit the Group’s claim to cash flows from specified assets (e.g. non-recourse features). </w:t>
      </w:r>
    </w:p>
    <w:p w:rsidR="00814B9E" w:rsidRPr="002262AB" w:rsidRDefault="00814B9E">
      <w:pPr>
        <w:spacing w:after="0" w:line="240" w:lineRule="auto"/>
        <w:rPr>
          <w:rFonts w:ascii="Times New Roman" w:eastAsia="Cordia New" w:hAnsi="Times New Roman" w:cs="Times New Roman"/>
          <w:i/>
          <w:iCs/>
          <w:szCs w:val="22"/>
        </w:rPr>
      </w:pPr>
      <w:r w:rsidRPr="002262AB">
        <w:rPr>
          <w:rFonts w:ascii="Times New Roman" w:hAnsi="Times New Roman" w:cs="Times New Roman"/>
          <w:i/>
          <w:iCs/>
          <w:szCs w:val="22"/>
        </w:rPr>
        <w:br w:type="page"/>
      </w:r>
    </w:p>
    <w:p w:rsidR="00557E7F" w:rsidRPr="002262AB" w:rsidRDefault="00557E7F" w:rsidP="00814B9E">
      <w:pPr>
        <w:spacing w:after="0" w:line="240" w:lineRule="atLeast"/>
        <w:ind w:left="1276"/>
        <w:jc w:val="thaiDistribute"/>
        <w:rPr>
          <w:rFonts w:ascii="Times New Roman" w:hAnsi="Times New Roman" w:cs="Times New Roman"/>
          <w:i/>
          <w:iCs/>
          <w:szCs w:val="22"/>
        </w:rPr>
      </w:pPr>
      <w:r w:rsidRPr="002262AB">
        <w:rPr>
          <w:rFonts w:ascii="Times New Roman" w:hAnsi="Times New Roman" w:cs="Times New Roman"/>
          <w:i/>
          <w:iCs/>
          <w:szCs w:val="22"/>
        </w:rPr>
        <w:lastRenderedPageBreak/>
        <w:t xml:space="preserve">Financial assets </w:t>
      </w:r>
      <w:r w:rsidRPr="002262AB">
        <w:rPr>
          <w:rFonts w:ascii="Times New Roman" w:hAnsi="Times New Roman" w:cs="Times New Roman"/>
          <w:i/>
          <w:iCs/>
          <w:szCs w:val="22"/>
          <w:cs/>
        </w:rPr>
        <w:t>-</w:t>
      </w:r>
      <w:r w:rsidRPr="002262AB">
        <w:rPr>
          <w:rFonts w:ascii="Times New Roman" w:hAnsi="Times New Roman" w:cs="Times New Roman"/>
          <w:i/>
          <w:iCs/>
          <w:szCs w:val="22"/>
        </w:rPr>
        <w:t xml:space="preserve"> subsequent measurement and gains and losses</w:t>
      </w:r>
    </w:p>
    <w:p w:rsidR="00557E7F" w:rsidRPr="002262AB" w:rsidRDefault="00557E7F" w:rsidP="00565704">
      <w:pPr>
        <w:pStyle w:val="BodyText"/>
        <w:shd w:val="clear" w:color="auto" w:fill="FFFFFF"/>
        <w:spacing w:line="240" w:lineRule="auto"/>
        <w:ind w:left="990"/>
        <w:rPr>
          <w:rFonts w:ascii="Times New Roman" w:hAnsi="Times New Roman" w:cs="Times New Roman"/>
          <w:sz w:val="22"/>
          <w:szCs w:val="22"/>
        </w:rPr>
      </w:pPr>
    </w:p>
    <w:tbl>
      <w:tblPr>
        <w:tblW w:w="8575" w:type="dxa"/>
        <w:tblInd w:w="1172" w:type="dxa"/>
        <w:tblLook w:val="04A0"/>
      </w:tblPr>
      <w:tblGrid>
        <w:gridCol w:w="1913"/>
        <w:gridCol w:w="284"/>
        <w:gridCol w:w="6378"/>
      </w:tblGrid>
      <w:tr w:rsidR="00557E7F" w:rsidRPr="002262AB" w:rsidTr="00814B9E">
        <w:tc>
          <w:tcPr>
            <w:tcW w:w="1913" w:type="dxa"/>
            <w:shd w:val="clear" w:color="auto" w:fill="auto"/>
          </w:tcPr>
          <w:p w:rsidR="00557E7F" w:rsidRPr="002262AB" w:rsidRDefault="00814B9E" w:rsidP="00814B9E">
            <w:pPr>
              <w:pStyle w:val="BodyText"/>
              <w:spacing w:line="240" w:lineRule="auto"/>
              <w:ind w:left="93" w:right="-130" w:firstLine="0"/>
              <w:jc w:val="left"/>
              <w:rPr>
                <w:rFonts w:ascii="Times New Roman" w:hAnsi="Times New Roman" w:cs="Times New Roman"/>
                <w:sz w:val="22"/>
                <w:szCs w:val="22"/>
              </w:rPr>
            </w:pPr>
            <w:r w:rsidRPr="002262AB">
              <w:rPr>
                <w:rFonts w:ascii="Times New Roman" w:hAnsi="Times New Roman" w:cs="Times New Roman"/>
                <w:sz w:val="22"/>
                <w:szCs w:val="22"/>
              </w:rPr>
              <w:t>Financial assets</w:t>
            </w:r>
            <w:r w:rsidRPr="002262AB">
              <w:rPr>
                <w:rFonts w:ascii="Times New Roman" w:hAnsi="Times New Roman" w:cs="Times New Roman"/>
                <w:sz w:val="22"/>
                <w:szCs w:val="22"/>
              </w:rPr>
              <w:br/>
            </w:r>
            <w:r w:rsidR="00557E7F" w:rsidRPr="002262AB">
              <w:rPr>
                <w:rFonts w:ascii="Times New Roman" w:hAnsi="Times New Roman" w:cs="Times New Roman"/>
                <w:sz w:val="22"/>
                <w:szCs w:val="22"/>
              </w:rPr>
              <w:t>at amortized cost</w:t>
            </w:r>
          </w:p>
        </w:tc>
        <w:tc>
          <w:tcPr>
            <w:tcW w:w="284" w:type="dxa"/>
            <w:shd w:val="clear" w:color="auto" w:fill="auto"/>
          </w:tcPr>
          <w:p w:rsidR="00557E7F" w:rsidRPr="002262AB" w:rsidRDefault="00557E7F" w:rsidP="00565704">
            <w:pPr>
              <w:pStyle w:val="BodyText"/>
              <w:spacing w:line="240" w:lineRule="auto"/>
              <w:ind w:left="160" w:hanging="160"/>
              <w:rPr>
                <w:rFonts w:ascii="Times New Roman" w:hAnsi="Times New Roman" w:cs="Times New Roman"/>
                <w:sz w:val="22"/>
                <w:szCs w:val="22"/>
              </w:rPr>
            </w:pPr>
          </w:p>
        </w:tc>
        <w:tc>
          <w:tcPr>
            <w:tcW w:w="6378" w:type="dxa"/>
            <w:shd w:val="clear" w:color="auto" w:fill="auto"/>
          </w:tcPr>
          <w:p w:rsidR="00557E7F" w:rsidRPr="002262AB" w:rsidRDefault="00557E7F" w:rsidP="00814B9E">
            <w:pPr>
              <w:pStyle w:val="BodyText"/>
              <w:spacing w:line="240" w:lineRule="auto"/>
              <w:ind w:left="160" w:right="-108" w:hanging="160"/>
              <w:rPr>
                <w:rFonts w:ascii="Times New Roman" w:hAnsi="Times New Roman" w:cs="Times New Roman"/>
                <w:sz w:val="22"/>
                <w:szCs w:val="22"/>
              </w:rPr>
            </w:pPr>
            <w:r w:rsidRPr="002262AB">
              <w:rPr>
                <w:rFonts w:ascii="Times New Roman" w:hAnsi="Times New Roman" w:cs="Times New Roman"/>
                <w:sz w:val="22"/>
                <w:szCs w:val="22"/>
              </w:rPr>
              <w:t xml:space="preserve">These assets are subsequently measured at amortized cost using the effective interest method. </w:t>
            </w:r>
            <w:r w:rsidR="00814B9E" w:rsidRPr="002262AB">
              <w:rPr>
                <w:rFonts w:ascii="Times New Roman" w:hAnsi="Times New Roman" w:cs="Times New Roman"/>
                <w:sz w:val="22"/>
                <w:szCs w:val="22"/>
              </w:rPr>
              <w:t xml:space="preserve"> </w:t>
            </w:r>
            <w:r w:rsidRPr="002262AB">
              <w:rPr>
                <w:rFonts w:ascii="Times New Roman" w:hAnsi="Times New Roman" w:cs="Times New Roman"/>
                <w:sz w:val="22"/>
                <w:szCs w:val="22"/>
              </w:rPr>
              <w:t>The amortized cost is reduced by impairment losses.</w:t>
            </w:r>
            <w:r w:rsidR="00814B9E" w:rsidRPr="002262AB">
              <w:rPr>
                <w:rFonts w:ascii="Times New Roman" w:hAnsi="Times New Roman" w:cs="Times New Roman"/>
                <w:sz w:val="22"/>
                <w:szCs w:val="22"/>
              </w:rPr>
              <w:t xml:space="preserve"> </w:t>
            </w:r>
            <w:r w:rsidRPr="002262AB">
              <w:rPr>
                <w:rFonts w:ascii="Times New Roman" w:hAnsi="Times New Roman" w:cs="Times New Roman"/>
                <w:sz w:val="22"/>
                <w:szCs w:val="22"/>
              </w:rPr>
              <w:t xml:space="preserve"> Interest income, foreign exchange gains and losses and impairment are recognized in profit or loss. </w:t>
            </w:r>
            <w:r w:rsidR="00814B9E" w:rsidRPr="002262AB">
              <w:rPr>
                <w:rFonts w:ascii="Times New Roman" w:hAnsi="Times New Roman" w:cs="Times New Roman"/>
                <w:sz w:val="22"/>
                <w:szCs w:val="22"/>
              </w:rPr>
              <w:t xml:space="preserve"> </w:t>
            </w:r>
            <w:r w:rsidRPr="002262AB">
              <w:rPr>
                <w:rFonts w:ascii="Times New Roman" w:hAnsi="Times New Roman" w:cs="Times New Roman"/>
                <w:sz w:val="22"/>
                <w:szCs w:val="22"/>
              </w:rPr>
              <w:t xml:space="preserve">Any gain or loss on </w:t>
            </w:r>
            <w:proofErr w:type="spellStart"/>
            <w:r w:rsidRPr="002262AB">
              <w:rPr>
                <w:rFonts w:ascii="Times New Roman" w:hAnsi="Times New Roman" w:cs="Times New Roman"/>
                <w:sz w:val="22"/>
                <w:szCs w:val="22"/>
              </w:rPr>
              <w:t>derecognition</w:t>
            </w:r>
            <w:proofErr w:type="spellEnd"/>
            <w:r w:rsidRPr="002262AB">
              <w:rPr>
                <w:rFonts w:ascii="Times New Roman" w:hAnsi="Times New Roman" w:cs="Times New Roman"/>
                <w:sz w:val="22"/>
                <w:szCs w:val="22"/>
              </w:rPr>
              <w:t xml:space="preserve"> is recognized in profit or loss. </w:t>
            </w:r>
          </w:p>
          <w:p w:rsidR="00557E7F" w:rsidRPr="002262AB" w:rsidRDefault="00557E7F" w:rsidP="00565704">
            <w:pPr>
              <w:pStyle w:val="BodyText"/>
              <w:spacing w:line="240" w:lineRule="auto"/>
              <w:rPr>
                <w:rFonts w:ascii="Times New Roman" w:hAnsi="Times New Roman" w:cs="Times New Roman"/>
                <w:sz w:val="22"/>
                <w:szCs w:val="22"/>
              </w:rPr>
            </w:pPr>
          </w:p>
        </w:tc>
      </w:tr>
    </w:tbl>
    <w:p w:rsidR="00557E7F" w:rsidRPr="002262AB" w:rsidRDefault="00557E7F" w:rsidP="00814B9E">
      <w:pPr>
        <w:spacing w:after="0" w:line="240" w:lineRule="atLeast"/>
        <w:ind w:left="1276"/>
        <w:jc w:val="thaiDistribute"/>
        <w:rPr>
          <w:rFonts w:ascii="Times New Roman" w:hAnsi="Times New Roman" w:cs="Times New Roman"/>
          <w:i/>
          <w:iCs/>
          <w:szCs w:val="22"/>
        </w:rPr>
      </w:pPr>
      <w:r w:rsidRPr="002262AB">
        <w:rPr>
          <w:rFonts w:ascii="Times New Roman" w:hAnsi="Times New Roman" w:cs="Times New Roman"/>
          <w:i/>
          <w:iCs/>
          <w:szCs w:val="22"/>
        </w:rPr>
        <w:t>Financial liabilities - classification, subsequent measurement and gains and losses</w:t>
      </w:r>
    </w:p>
    <w:p w:rsidR="00557E7F" w:rsidRPr="002262AB" w:rsidRDefault="00557E7F" w:rsidP="00557E7F">
      <w:pPr>
        <w:pStyle w:val="BodyText"/>
        <w:spacing w:line="240" w:lineRule="auto"/>
        <w:ind w:left="1260"/>
        <w:rPr>
          <w:rFonts w:ascii="Times New Roman" w:hAnsi="Times New Roman" w:cs="Times New Roman"/>
          <w:sz w:val="22"/>
          <w:szCs w:val="22"/>
        </w:rPr>
      </w:pPr>
    </w:p>
    <w:p w:rsidR="00557E7F" w:rsidRPr="002262AB" w:rsidRDefault="00557E7F" w:rsidP="00814B9E">
      <w:pPr>
        <w:spacing w:after="0" w:line="240" w:lineRule="atLeast"/>
        <w:ind w:left="1276"/>
        <w:jc w:val="thaiDistribute"/>
        <w:rPr>
          <w:rFonts w:ascii="Times New Roman" w:hAnsi="Times New Roman" w:cs="Times New Roman"/>
          <w:i/>
          <w:iCs/>
          <w:szCs w:val="22"/>
        </w:rPr>
      </w:pPr>
      <w:r w:rsidRPr="002262AB">
        <w:rPr>
          <w:rFonts w:ascii="Times New Roman" w:hAnsi="Times New Roman" w:cs="Times New Roman"/>
          <w:szCs w:val="22"/>
        </w:rPr>
        <w:t xml:space="preserve">Financial liabilities are classified as measured at amortized cost or FVTPL. </w:t>
      </w:r>
      <w:r w:rsidR="00814B9E" w:rsidRPr="002262AB">
        <w:rPr>
          <w:rFonts w:ascii="Times New Roman" w:hAnsi="Times New Roman" w:cs="Times New Roman"/>
          <w:szCs w:val="22"/>
        </w:rPr>
        <w:t xml:space="preserve"> </w:t>
      </w:r>
      <w:r w:rsidRPr="002262AB">
        <w:rPr>
          <w:rFonts w:ascii="Times New Roman" w:hAnsi="Times New Roman" w:cs="Times New Roman"/>
          <w:szCs w:val="22"/>
        </w:rPr>
        <w:t xml:space="preserve">A financial liability is classified as at FVTPL if it is classified as held-for-trading, it is a derivative or it is designated as such on initial recognition. </w:t>
      </w:r>
      <w:r w:rsidR="00814B9E" w:rsidRPr="002262AB">
        <w:rPr>
          <w:rFonts w:ascii="Times New Roman" w:hAnsi="Times New Roman" w:cs="Times New Roman"/>
          <w:szCs w:val="22"/>
        </w:rPr>
        <w:t xml:space="preserve"> </w:t>
      </w:r>
      <w:r w:rsidRPr="002262AB">
        <w:rPr>
          <w:rFonts w:ascii="Times New Roman" w:hAnsi="Times New Roman" w:cs="Times New Roman"/>
          <w:szCs w:val="22"/>
        </w:rPr>
        <w:t xml:space="preserve">Financial liabilities at FVTPL are measured at fair value and net gains and losses, including any interest expense, are recognized in profit or loss. </w:t>
      </w:r>
      <w:r w:rsidR="00814B9E" w:rsidRPr="002262AB">
        <w:rPr>
          <w:rFonts w:ascii="Times New Roman" w:hAnsi="Times New Roman" w:cs="Times New Roman"/>
          <w:szCs w:val="22"/>
        </w:rPr>
        <w:t xml:space="preserve"> </w:t>
      </w:r>
      <w:r w:rsidRPr="002262AB">
        <w:rPr>
          <w:rFonts w:ascii="Times New Roman" w:hAnsi="Times New Roman" w:cs="Times New Roman"/>
          <w:szCs w:val="22"/>
        </w:rPr>
        <w:t xml:space="preserve">Other financial liabilities are subsequently measured at amortized cost using the effective interest method. Interest expense and foreign exchange gains and losses are recognized in profit or loss. </w:t>
      </w:r>
      <w:r w:rsidR="00814B9E" w:rsidRPr="002262AB">
        <w:rPr>
          <w:rFonts w:ascii="Times New Roman" w:hAnsi="Times New Roman" w:cs="Times New Roman"/>
          <w:szCs w:val="22"/>
        </w:rPr>
        <w:t xml:space="preserve"> </w:t>
      </w:r>
      <w:r w:rsidRPr="002262AB">
        <w:rPr>
          <w:rFonts w:ascii="Times New Roman" w:hAnsi="Times New Roman" w:cs="Times New Roman"/>
          <w:szCs w:val="22"/>
        </w:rPr>
        <w:t xml:space="preserve">Any gain or loss on </w:t>
      </w:r>
      <w:proofErr w:type="spellStart"/>
      <w:r w:rsidRPr="002262AB">
        <w:rPr>
          <w:rFonts w:ascii="Times New Roman" w:hAnsi="Times New Roman" w:cs="Times New Roman"/>
          <w:szCs w:val="22"/>
        </w:rPr>
        <w:t>derecognition</w:t>
      </w:r>
      <w:proofErr w:type="spellEnd"/>
      <w:r w:rsidRPr="002262AB">
        <w:rPr>
          <w:rFonts w:ascii="Times New Roman" w:hAnsi="Times New Roman" w:cs="Times New Roman"/>
          <w:szCs w:val="22"/>
        </w:rPr>
        <w:t xml:space="preserve"> is also recognized in profit or loss.</w:t>
      </w:r>
    </w:p>
    <w:p w:rsidR="00330F7F" w:rsidRPr="002262AB" w:rsidRDefault="00330F7F" w:rsidP="00CE7984">
      <w:pPr>
        <w:spacing w:after="0" w:line="240" w:lineRule="auto"/>
        <w:ind w:firstLine="567"/>
        <w:rPr>
          <w:rFonts w:ascii="Times New Roman" w:eastAsia="Cordia New" w:hAnsi="Times New Roman" w:cs="Times New Roman"/>
          <w:i/>
          <w:iCs/>
          <w:szCs w:val="22"/>
        </w:rPr>
      </w:pPr>
    </w:p>
    <w:p w:rsidR="00557E7F" w:rsidRPr="002262AB" w:rsidRDefault="00557E7F" w:rsidP="00814B9E">
      <w:pPr>
        <w:pStyle w:val="ListParagraph"/>
        <w:numPr>
          <w:ilvl w:val="2"/>
          <w:numId w:val="7"/>
        </w:numPr>
        <w:tabs>
          <w:tab w:val="left" w:pos="1276"/>
        </w:tabs>
        <w:autoSpaceDE w:val="0"/>
        <w:autoSpaceDN w:val="0"/>
        <w:adjustRightInd w:val="0"/>
        <w:ind w:left="567" w:right="-25" w:firstLine="0"/>
        <w:jc w:val="both"/>
        <w:rPr>
          <w:rFonts w:ascii="Times New Roman" w:eastAsia="EucrosiaUPCBold" w:hAnsi="Times New Roman" w:cs="Times New Roman"/>
          <w:i/>
          <w:iCs/>
          <w:sz w:val="22"/>
          <w:szCs w:val="22"/>
        </w:rPr>
      </w:pPr>
      <w:proofErr w:type="spellStart"/>
      <w:r w:rsidRPr="002262AB">
        <w:rPr>
          <w:rFonts w:ascii="Times New Roman" w:eastAsia="EucrosiaUPCBold" w:hAnsi="Times New Roman" w:cs="Times New Roman"/>
          <w:i/>
          <w:iCs/>
          <w:sz w:val="22"/>
          <w:szCs w:val="22"/>
        </w:rPr>
        <w:t>Derecognition</w:t>
      </w:r>
      <w:proofErr w:type="spellEnd"/>
    </w:p>
    <w:p w:rsidR="00557E7F" w:rsidRPr="002262AB" w:rsidRDefault="00557E7F" w:rsidP="00557E7F">
      <w:pPr>
        <w:pStyle w:val="BodyText"/>
        <w:spacing w:line="240" w:lineRule="auto"/>
        <w:ind w:left="540"/>
        <w:rPr>
          <w:rFonts w:ascii="Times New Roman" w:hAnsi="Times New Roman" w:cs="Times New Roman"/>
          <w:sz w:val="22"/>
          <w:szCs w:val="22"/>
        </w:rPr>
      </w:pPr>
    </w:p>
    <w:p w:rsidR="00557E7F" w:rsidRPr="002262AB" w:rsidRDefault="00557E7F" w:rsidP="00814B9E">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Financial assets</w:t>
      </w:r>
    </w:p>
    <w:p w:rsidR="00557E7F" w:rsidRPr="002262AB" w:rsidRDefault="00557E7F" w:rsidP="00557E7F">
      <w:pPr>
        <w:pStyle w:val="BodyText"/>
        <w:spacing w:line="240" w:lineRule="auto"/>
        <w:ind w:left="1260"/>
        <w:rPr>
          <w:rFonts w:ascii="Times New Roman" w:hAnsi="Times New Roman" w:cs="Times New Roman"/>
          <w:i/>
          <w:iCs/>
          <w:sz w:val="22"/>
          <w:szCs w:val="22"/>
        </w:rPr>
      </w:pPr>
    </w:p>
    <w:p w:rsidR="00557E7F" w:rsidRPr="002262AB" w:rsidRDefault="00557E7F" w:rsidP="00814B9E">
      <w:pPr>
        <w:spacing w:after="0" w:line="240" w:lineRule="atLeast"/>
        <w:ind w:left="1276"/>
        <w:jc w:val="thaiDistribute"/>
        <w:rPr>
          <w:rFonts w:ascii="Times New Roman" w:hAnsi="Times New Roman" w:cs="Times New Roman"/>
          <w:i/>
          <w:iCs/>
          <w:szCs w:val="22"/>
        </w:rPr>
      </w:pPr>
      <w:r w:rsidRPr="002262AB">
        <w:rPr>
          <w:rFonts w:ascii="Times New Roman" w:hAnsi="Times New Roman" w:cs="Times New Roman"/>
          <w:szCs w:val="22"/>
        </w:rPr>
        <w:t>The Group</w:t>
      </w:r>
      <w:r w:rsidR="005E68B7" w:rsidRPr="002262AB">
        <w:rPr>
          <w:rFonts w:ascii="Times New Roman" w:hAnsi="Times New Roman" w:cs="Times New Roman"/>
          <w:szCs w:val="22"/>
        </w:rPr>
        <w:t>/</w:t>
      </w:r>
      <w:r w:rsidR="00814B9E" w:rsidRPr="002262AB">
        <w:rPr>
          <w:rFonts w:ascii="Times New Roman" w:hAnsi="Times New Roman" w:cs="Times New Roman"/>
          <w:szCs w:val="22"/>
        </w:rPr>
        <w:t>Company</w:t>
      </w:r>
      <w:r w:rsidRPr="002262AB">
        <w:rPr>
          <w:rFonts w:ascii="Times New Roman" w:hAnsi="Times New Roman" w:cs="Times New Roman"/>
          <w:szCs w:val="22"/>
        </w:rPr>
        <w:t xml:space="preserve"> </w:t>
      </w:r>
      <w:proofErr w:type="spellStart"/>
      <w:r w:rsidRPr="002262AB">
        <w:rPr>
          <w:rFonts w:ascii="Times New Roman" w:hAnsi="Times New Roman" w:cs="Times New Roman"/>
          <w:szCs w:val="22"/>
        </w:rPr>
        <w:t>derecognises</w:t>
      </w:r>
      <w:proofErr w:type="spellEnd"/>
      <w:r w:rsidRPr="002262AB">
        <w:rPr>
          <w:rFonts w:ascii="Times New Roman" w:hAnsi="Times New Roman" w:cs="Times New Roman"/>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w:t>
      </w:r>
      <w:r w:rsidR="00814B9E" w:rsidRPr="002262AB">
        <w:rPr>
          <w:rFonts w:ascii="Times New Roman" w:hAnsi="Times New Roman" w:cs="Times New Roman"/>
          <w:szCs w:val="22"/>
        </w:rPr>
        <w:t>the Group</w:t>
      </w:r>
      <w:r w:rsidR="005E68B7" w:rsidRPr="002262AB">
        <w:rPr>
          <w:rFonts w:ascii="Times New Roman" w:hAnsi="Times New Roman" w:cs="Times New Roman"/>
          <w:szCs w:val="22"/>
        </w:rPr>
        <w:t>/</w:t>
      </w:r>
      <w:r w:rsidR="00814B9E" w:rsidRPr="002262AB">
        <w:rPr>
          <w:rFonts w:ascii="Times New Roman" w:hAnsi="Times New Roman" w:cs="Times New Roman"/>
          <w:szCs w:val="22"/>
        </w:rPr>
        <w:t xml:space="preserve">Company </w:t>
      </w:r>
      <w:r w:rsidRPr="002262AB">
        <w:rPr>
          <w:rFonts w:ascii="Times New Roman" w:hAnsi="Times New Roman" w:cs="Times New Roman"/>
          <w:szCs w:val="22"/>
        </w:rPr>
        <w:t>neither transfers nor retains substantially all of the risks and rewards of ownership and it does not retain control of the financial asset.</w:t>
      </w:r>
    </w:p>
    <w:p w:rsidR="00557E7F" w:rsidRPr="002262AB" w:rsidRDefault="00557E7F" w:rsidP="00853E83">
      <w:pPr>
        <w:pStyle w:val="BodyText"/>
        <w:spacing w:line="240" w:lineRule="auto"/>
        <w:ind w:left="990"/>
        <w:rPr>
          <w:rFonts w:ascii="Times New Roman" w:hAnsi="Times New Roman" w:cs="Times New Roman"/>
          <w:i/>
          <w:iCs/>
          <w:sz w:val="22"/>
          <w:szCs w:val="22"/>
        </w:rPr>
      </w:pPr>
    </w:p>
    <w:p w:rsidR="00557E7F" w:rsidRPr="002262AB" w:rsidRDefault="00814B9E" w:rsidP="00814B9E">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The Group</w:t>
      </w:r>
      <w:r w:rsidR="005E68B7" w:rsidRPr="002262AB">
        <w:rPr>
          <w:rFonts w:ascii="Times New Roman" w:hAnsi="Times New Roman" w:cs="Times New Roman"/>
          <w:szCs w:val="22"/>
        </w:rPr>
        <w:t>/</w:t>
      </w:r>
      <w:r w:rsidRPr="002262AB">
        <w:rPr>
          <w:rFonts w:ascii="Times New Roman" w:hAnsi="Times New Roman" w:cs="Times New Roman"/>
          <w:szCs w:val="22"/>
        </w:rPr>
        <w:t xml:space="preserve">Company </w:t>
      </w:r>
      <w:r w:rsidR="00557E7F" w:rsidRPr="002262AB">
        <w:rPr>
          <w:rFonts w:ascii="Times New Roman" w:hAnsi="Times New Roman" w:cs="Times New Roman"/>
          <w:szCs w:val="22"/>
        </w:rPr>
        <w:t xml:space="preserve">enters into transactions whereby it transfers assets recognized in its statement of </w:t>
      </w:r>
      <w:r w:rsidR="00557E7F" w:rsidRPr="002262AB">
        <w:rPr>
          <w:rFonts w:ascii="Times New Roman" w:hAnsi="Times New Roman" w:cs="Times New Roman"/>
          <w:spacing w:val="-2"/>
          <w:szCs w:val="22"/>
        </w:rPr>
        <w:t xml:space="preserve">financial position, but retains either all or substantially all of the risks and rewards of the </w:t>
      </w:r>
      <w:r w:rsidR="00557E7F" w:rsidRPr="002262AB">
        <w:rPr>
          <w:rFonts w:ascii="Times New Roman" w:hAnsi="Times New Roman" w:cs="Times New Roman"/>
          <w:szCs w:val="22"/>
        </w:rPr>
        <w:t xml:space="preserve">transferred assets. </w:t>
      </w:r>
      <w:r w:rsidRPr="002262AB">
        <w:rPr>
          <w:rFonts w:ascii="Times New Roman" w:hAnsi="Times New Roman" w:cs="Times New Roman"/>
          <w:szCs w:val="22"/>
        </w:rPr>
        <w:t xml:space="preserve"> </w:t>
      </w:r>
      <w:r w:rsidR="00557E7F" w:rsidRPr="002262AB">
        <w:rPr>
          <w:rFonts w:ascii="Times New Roman" w:hAnsi="Times New Roman" w:cs="Times New Roman"/>
          <w:szCs w:val="22"/>
        </w:rPr>
        <w:t xml:space="preserve">In these cases, the transferred assets are not derecognized. </w:t>
      </w:r>
    </w:p>
    <w:p w:rsidR="00557E7F" w:rsidRPr="002262AB" w:rsidRDefault="00557E7F" w:rsidP="00853E83">
      <w:pPr>
        <w:pStyle w:val="BodyText"/>
        <w:spacing w:line="240" w:lineRule="auto"/>
        <w:ind w:left="990"/>
        <w:rPr>
          <w:rFonts w:ascii="Times New Roman" w:hAnsi="Times New Roman" w:cs="Times New Roman"/>
          <w:sz w:val="22"/>
          <w:szCs w:val="22"/>
        </w:rPr>
      </w:pPr>
    </w:p>
    <w:p w:rsidR="00557E7F" w:rsidRPr="002262AB" w:rsidRDefault="00814B9E" w:rsidP="00814B9E">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Financial liabilities</w:t>
      </w:r>
    </w:p>
    <w:p w:rsidR="00557E7F" w:rsidRPr="002262AB" w:rsidRDefault="00557E7F" w:rsidP="00557E7F">
      <w:pPr>
        <w:pStyle w:val="BodyText"/>
        <w:spacing w:line="240" w:lineRule="auto"/>
        <w:ind w:left="1260"/>
        <w:rPr>
          <w:rFonts w:ascii="Times New Roman" w:hAnsi="Times New Roman" w:cs="Times New Roman"/>
          <w:sz w:val="22"/>
          <w:szCs w:val="22"/>
        </w:rPr>
      </w:pPr>
    </w:p>
    <w:p w:rsidR="00557E7F" w:rsidRPr="002262AB" w:rsidRDefault="00814B9E" w:rsidP="00814B9E">
      <w:pPr>
        <w:tabs>
          <w:tab w:val="left" w:pos="5812"/>
        </w:tabs>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The Group</w:t>
      </w:r>
      <w:r w:rsidR="005E68B7" w:rsidRPr="002262AB">
        <w:rPr>
          <w:rFonts w:ascii="Times New Roman" w:hAnsi="Times New Roman" w:cs="Times New Roman"/>
          <w:szCs w:val="22"/>
        </w:rPr>
        <w:t>/</w:t>
      </w:r>
      <w:r w:rsidRPr="002262AB">
        <w:rPr>
          <w:rFonts w:ascii="Times New Roman" w:hAnsi="Times New Roman" w:cs="Times New Roman"/>
          <w:szCs w:val="22"/>
        </w:rPr>
        <w:t xml:space="preserve">Company </w:t>
      </w:r>
      <w:proofErr w:type="spellStart"/>
      <w:r w:rsidR="00557E7F" w:rsidRPr="002262AB">
        <w:rPr>
          <w:rFonts w:ascii="Times New Roman" w:hAnsi="Times New Roman" w:cs="Times New Roman"/>
          <w:szCs w:val="22"/>
        </w:rPr>
        <w:t>derecognises</w:t>
      </w:r>
      <w:proofErr w:type="spellEnd"/>
      <w:r w:rsidR="00557E7F" w:rsidRPr="002262AB">
        <w:rPr>
          <w:rFonts w:ascii="Times New Roman" w:hAnsi="Times New Roman" w:cs="Times New Roman"/>
          <w:szCs w:val="22"/>
        </w:rPr>
        <w:t xml:space="preserve"> a financial liability when its contractual obligations are discharged or cancelled, or expire. </w:t>
      </w:r>
      <w:r w:rsidRPr="002262AB">
        <w:rPr>
          <w:rFonts w:ascii="Times New Roman" w:hAnsi="Times New Roman" w:cs="Times New Roman"/>
          <w:szCs w:val="22"/>
        </w:rPr>
        <w:t xml:space="preserve"> The Group</w:t>
      </w:r>
      <w:r w:rsidR="005E68B7" w:rsidRPr="002262AB">
        <w:rPr>
          <w:rFonts w:ascii="Times New Roman" w:hAnsi="Times New Roman" w:cs="Times New Roman"/>
          <w:szCs w:val="22"/>
        </w:rPr>
        <w:t>/</w:t>
      </w:r>
      <w:r w:rsidRPr="002262AB">
        <w:rPr>
          <w:rFonts w:ascii="Times New Roman" w:hAnsi="Times New Roman" w:cs="Times New Roman"/>
          <w:szCs w:val="22"/>
        </w:rPr>
        <w:t xml:space="preserve">Company </w:t>
      </w:r>
      <w:r w:rsidR="00557E7F" w:rsidRPr="002262AB">
        <w:rPr>
          <w:rFonts w:ascii="Times New Roman" w:hAnsi="Times New Roman" w:cs="Times New Roman"/>
          <w:szCs w:val="22"/>
        </w:rPr>
        <w:t xml:space="preserve">also </w:t>
      </w:r>
      <w:proofErr w:type="spellStart"/>
      <w:r w:rsidR="00557E7F" w:rsidRPr="002262AB">
        <w:rPr>
          <w:rFonts w:ascii="Times New Roman" w:hAnsi="Times New Roman" w:cs="Times New Roman"/>
          <w:szCs w:val="22"/>
        </w:rPr>
        <w:t>derecognises</w:t>
      </w:r>
      <w:proofErr w:type="spellEnd"/>
      <w:r w:rsidR="00557E7F" w:rsidRPr="002262AB">
        <w:rPr>
          <w:rFonts w:ascii="Times New Roman" w:hAnsi="Times New Roman" w:cs="Times New Roman"/>
          <w:szCs w:val="22"/>
        </w:rPr>
        <w:t xml:space="preserve"> a financial liability when its terms are modified and the cash flows of the modified liability are substantially different, in which case a new financial liability based on the modified terms is recognized at fair value. </w:t>
      </w:r>
    </w:p>
    <w:p w:rsidR="00557E7F" w:rsidRPr="002262AB" w:rsidRDefault="00557E7F" w:rsidP="00557E7F">
      <w:pPr>
        <w:pStyle w:val="BodyText"/>
        <w:spacing w:line="240" w:lineRule="auto"/>
        <w:ind w:left="990"/>
        <w:rPr>
          <w:rFonts w:ascii="Times New Roman" w:hAnsi="Times New Roman" w:cs="Times New Roman"/>
          <w:sz w:val="22"/>
          <w:szCs w:val="22"/>
        </w:rPr>
      </w:pPr>
    </w:p>
    <w:p w:rsidR="00557E7F" w:rsidRPr="002262AB" w:rsidRDefault="00557E7F" w:rsidP="00814B9E">
      <w:pPr>
        <w:tabs>
          <w:tab w:val="left" w:pos="5812"/>
        </w:tabs>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 xml:space="preserve">On </w:t>
      </w:r>
      <w:proofErr w:type="spellStart"/>
      <w:r w:rsidRPr="002262AB">
        <w:rPr>
          <w:rFonts w:ascii="Times New Roman" w:hAnsi="Times New Roman" w:cs="Times New Roman"/>
          <w:szCs w:val="22"/>
        </w:rPr>
        <w:t>derecognition</w:t>
      </w:r>
      <w:proofErr w:type="spellEnd"/>
      <w:r w:rsidRPr="002262AB">
        <w:rPr>
          <w:rFonts w:ascii="Times New Roman" w:hAnsi="Times New Roman" w:cs="Times New Roman"/>
          <w:szCs w:val="22"/>
        </w:rPr>
        <w:t xml:space="preserve"> of a financial liability, the difference between the carrying amount extinguished and the consideration paid (including any non-cash assets transferred or liabilities assumed) is recogn</w:t>
      </w:r>
      <w:r w:rsidR="00814B9E" w:rsidRPr="002262AB">
        <w:rPr>
          <w:rFonts w:ascii="Times New Roman" w:hAnsi="Times New Roman" w:cs="Times New Roman"/>
          <w:szCs w:val="22"/>
        </w:rPr>
        <w:t>ized in profit or loss.</w:t>
      </w:r>
    </w:p>
    <w:p w:rsidR="00557E7F" w:rsidRPr="002262AB" w:rsidRDefault="00557E7F" w:rsidP="00557E7F">
      <w:pPr>
        <w:pStyle w:val="BodyText"/>
        <w:spacing w:line="240" w:lineRule="auto"/>
        <w:ind w:left="540"/>
        <w:rPr>
          <w:rFonts w:ascii="Times New Roman" w:hAnsi="Times New Roman" w:cs="Times New Roman"/>
          <w:sz w:val="22"/>
          <w:szCs w:val="22"/>
        </w:rPr>
      </w:pPr>
    </w:p>
    <w:p w:rsidR="00557E7F" w:rsidRPr="002262AB" w:rsidRDefault="00557E7F" w:rsidP="00814B9E">
      <w:pPr>
        <w:pStyle w:val="ListParagraph"/>
        <w:numPr>
          <w:ilvl w:val="2"/>
          <w:numId w:val="7"/>
        </w:numPr>
        <w:tabs>
          <w:tab w:val="left" w:pos="1276"/>
        </w:tabs>
        <w:autoSpaceDE w:val="0"/>
        <w:autoSpaceDN w:val="0"/>
        <w:adjustRightInd w:val="0"/>
        <w:ind w:left="567" w:right="-25" w:firstLine="0"/>
        <w:jc w:val="both"/>
        <w:rPr>
          <w:rFonts w:ascii="Times New Roman" w:hAnsi="Times New Roman" w:cs="Times New Roman"/>
          <w:i/>
          <w:iCs/>
          <w:sz w:val="22"/>
          <w:szCs w:val="22"/>
        </w:rPr>
      </w:pPr>
      <w:r w:rsidRPr="002262AB">
        <w:rPr>
          <w:rFonts w:ascii="Times New Roman" w:hAnsi="Times New Roman" w:cs="Times New Roman"/>
          <w:i/>
          <w:iCs/>
          <w:sz w:val="22"/>
          <w:szCs w:val="22"/>
        </w:rPr>
        <w:t>Offsetting</w:t>
      </w:r>
    </w:p>
    <w:p w:rsidR="00557E7F" w:rsidRPr="002262AB" w:rsidRDefault="00557E7F" w:rsidP="00557E7F">
      <w:pPr>
        <w:pStyle w:val="BodyText"/>
        <w:spacing w:line="240" w:lineRule="auto"/>
        <w:ind w:left="900"/>
        <w:rPr>
          <w:rFonts w:ascii="Times New Roman" w:hAnsi="Times New Roman" w:cs="Times New Roman"/>
          <w:sz w:val="22"/>
          <w:szCs w:val="22"/>
        </w:rPr>
      </w:pPr>
    </w:p>
    <w:p w:rsidR="00557E7F" w:rsidRPr="002262AB" w:rsidRDefault="00557E7F" w:rsidP="00814B9E">
      <w:pPr>
        <w:tabs>
          <w:tab w:val="left" w:pos="5812"/>
        </w:tabs>
        <w:spacing w:after="0" w:line="240" w:lineRule="atLeast"/>
        <w:ind w:left="1276"/>
        <w:jc w:val="thaiDistribute"/>
        <w:rPr>
          <w:szCs w:val="22"/>
        </w:rPr>
      </w:pPr>
      <w:r w:rsidRPr="002262AB">
        <w:rPr>
          <w:rFonts w:ascii="Times New Roman" w:hAnsi="Times New Roman" w:cs="Times New Roman"/>
          <w:szCs w:val="22"/>
        </w:rPr>
        <w:t xml:space="preserve">Financial assets and financial liabilities are offset and the net amount presented in the statement of financial position when, and only when, </w:t>
      </w:r>
      <w:r w:rsidR="00814B9E" w:rsidRPr="002262AB">
        <w:rPr>
          <w:rFonts w:ascii="Times New Roman" w:hAnsi="Times New Roman" w:cs="Times New Roman"/>
          <w:szCs w:val="22"/>
        </w:rPr>
        <w:t>the Group</w:t>
      </w:r>
      <w:r w:rsidR="005E68B7" w:rsidRPr="002262AB">
        <w:rPr>
          <w:rFonts w:ascii="Times New Roman" w:hAnsi="Times New Roman" w:cs="Times New Roman"/>
          <w:szCs w:val="22"/>
        </w:rPr>
        <w:t>/</w:t>
      </w:r>
      <w:r w:rsidR="00814B9E" w:rsidRPr="002262AB">
        <w:rPr>
          <w:rFonts w:ascii="Times New Roman" w:hAnsi="Times New Roman" w:cs="Times New Roman"/>
          <w:szCs w:val="22"/>
        </w:rPr>
        <w:t xml:space="preserve">Company </w:t>
      </w:r>
      <w:r w:rsidRPr="002262AB">
        <w:rPr>
          <w:rFonts w:ascii="Times New Roman" w:hAnsi="Times New Roman" w:cs="Times New Roman"/>
          <w:szCs w:val="22"/>
        </w:rPr>
        <w:t xml:space="preserve">currently has a legally enforceable right to set off the amounts and it intends either to settle them on a net basis or to </w:t>
      </w:r>
      <w:r w:rsidR="00B12786" w:rsidRPr="002262AB">
        <w:rPr>
          <w:rFonts w:ascii="Times New Roman" w:hAnsi="Times New Roman" w:cs="Times New Roman"/>
          <w:szCs w:val="22"/>
        </w:rPr>
        <w:t>realize</w:t>
      </w:r>
      <w:r w:rsidRPr="002262AB">
        <w:rPr>
          <w:rFonts w:ascii="Times New Roman" w:hAnsi="Times New Roman" w:cs="Times New Roman"/>
          <w:szCs w:val="22"/>
        </w:rPr>
        <w:t xml:space="preserve"> the asset and settle the liability simultaneously</w:t>
      </w:r>
      <w:r w:rsidRPr="002262AB">
        <w:rPr>
          <w:szCs w:val="22"/>
        </w:rPr>
        <w:t>.</w:t>
      </w:r>
    </w:p>
    <w:p w:rsidR="00F4638E" w:rsidRPr="002262AB" w:rsidRDefault="00F4638E">
      <w:pPr>
        <w:spacing w:after="0" w:line="240" w:lineRule="auto"/>
        <w:rPr>
          <w:rFonts w:ascii="Angsana New" w:hAnsi="Angsana New" w:cs="Angsana New"/>
          <w:sz w:val="20"/>
          <w:szCs w:val="20"/>
        </w:rPr>
      </w:pPr>
    </w:p>
    <w:p w:rsidR="00814B9E" w:rsidRPr="002262AB" w:rsidRDefault="00814B9E">
      <w:pPr>
        <w:spacing w:after="0" w:line="240" w:lineRule="auto"/>
        <w:rPr>
          <w:rFonts w:ascii="Times New Roman" w:hAnsi="Times New Roman" w:cs="Times New Roman"/>
          <w:b/>
          <w:bCs/>
          <w:i/>
          <w:iCs/>
          <w:szCs w:val="22"/>
        </w:rPr>
      </w:pPr>
      <w:r w:rsidRPr="002262AB">
        <w:rPr>
          <w:rFonts w:ascii="Times New Roman" w:hAnsi="Times New Roman" w:cs="Times New Roman"/>
          <w:b/>
          <w:bCs/>
          <w:i/>
          <w:iCs/>
          <w:szCs w:val="22"/>
        </w:rPr>
        <w:br w:type="page"/>
      </w:r>
    </w:p>
    <w:p w:rsidR="00965DBB" w:rsidRPr="002262AB" w:rsidRDefault="00965DBB" w:rsidP="00E1511D">
      <w:pPr>
        <w:numPr>
          <w:ilvl w:val="1"/>
          <w:numId w:val="14"/>
        </w:numPr>
        <w:spacing w:after="0" w:line="240" w:lineRule="atLeast"/>
        <w:ind w:left="567" w:right="14" w:hanging="567"/>
        <w:rPr>
          <w:rFonts w:ascii="Times New Roman" w:hAnsi="Times New Roman" w:cs="Times New Roman"/>
          <w:b/>
          <w:bCs/>
          <w:i/>
          <w:iCs/>
          <w:szCs w:val="22"/>
        </w:rPr>
      </w:pPr>
      <w:r w:rsidRPr="002262AB">
        <w:rPr>
          <w:rFonts w:ascii="Times New Roman" w:hAnsi="Times New Roman" w:cs="Times New Roman"/>
          <w:b/>
          <w:bCs/>
          <w:i/>
          <w:iCs/>
          <w:szCs w:val="22"/>
        </w:rPr>
        <w:lastRenderedPageBreak/>
        <w:t>Cash and cash equivalents</w:t>
      </w:r>
    </w:p>
    <w:p w:rsidR="00330F7F" w:rsidRPr="002262AB" w:rsidRDefault="00330F7F" w:rsidP="00B12786">
      <w:pPr>
        <w:spacing w:after="0" w:line="240" w:lineRule="atLeast"/>
        <w:ind w:left="540" w:right="14"/>
        <w:jc w:val="both"/>
        <w:rPr>
          <w:rFonts w:ascii="Times New Roman" w:hAnsi="Times New Roman" w:cs="Times New Roman"/>
          <w:szCs w:val="22"/>
        </w:rPr>
      </w:pPr>
    </w:p>
    <w:p w:rsidR="00330F7F" w:rsidRPr="002262AB" w:rsidRDefault="00330F7F" w:rsidP="00814B9E">
      <w:pPr>
        <w:spacing w:after="0" w:line="240" w:lineRule="atLeast"/>
        <w:ind w:left="540" w:right="14"/>
        <w:jc w:val="both"/>
        <w:rPr>
          <w:rFonts w:ascii="Times New Roman" w:hAnsi="Times New Roman" w:cs="Times New Roman"/>
          <w:szCs w:val="22"/>
          <w:cs/>
        </w:rPr>
      </w:pPr>
      <w:r w:rsidRPr="002262AB">
        <w:rPr>
          <w:rFonts w:ascii="Times New Roman" w:hAnsi="Times New Roman" w:cs="Times New Roman"/>
          <w:szCs w:val="22"/>
        </w:rPr>
        <w:t xml:space="preserve">Cash and cash equivalents in the statement of cash flows comprise cash on hand, saving deposits, current deposits and highly liquid short-term investments that are readily convertible to known amounts of cash and which are subject to an insignificant risk of changes in value. </w:t>
      </w:r>
      <w:r w:rsidR="00814B9E" w:rsidRPr="002262AB">
        <w:rPr>
          <w:rFonts w:ascii="Times New Roman" w:hAnsi="Times New Roman" w:cs="Times New Roman"/>
          <w:szCs w:val="22"/>
        </w:rPr>
        <w:t xml:space="preserve"> </w:t>
      </w:r>
      <w:r w:rsidRPr="002262AB">
        <w:rPr>
          <w:rFonts w:ascii="Times New Roman" w:hAnsi="Times New Roman" w:cs="Times New Roman"/>
          <w:szCs w:val="22"/>
        </w:rPr>
        <w:t>In addition, bank overdrafts that are repayable on demand are a component of financing activities for the purpose of the statement of cash flows.</w:t>
      </w:r>
    </w:p>
    <w:p w:rsidR="00330F7F" w:rsidRPr="002262AB" w:rsidRDefault="00330F7F" w:rsidP="00965DBB">
      <w:pPr>
        <w:spacing w:after="0" w:line="240" w:lineRule="atLeast"/>
        <w:ind w:left="540" w:right="14"/>
        <w:jc w:val="both"/>
        <w:rPr>
          <w:rFonts w:ascii="Times New Roman" w:hAnsi="Times New Roman" w:cs="Times New Roman"/>
          <w:szCs w:val="22"/>
        </w:rPr>
      </w:pPr>
    </w:p>
    <w:p w:rsidR="00965DBB" w:rsidRPr="002262AB" w:rsidRDefault="00965DBB" w:rsidP="00E1511D">
      <w:pPr>
        <w:numPr>
          <w:ilvl w:val="1"/>
          <w:numId w:val="14"/>
        </w:numPr>
        <w:spacing w:after="0" w:line="240" w:lineRule="atLeast"/>
        <w:ind w:left="567" w:right="14" w:hanging="567"/>
        <w:rPr>
          <w:rFonts w:ascii="Times New Roman" w:hAnsi="Times New Roman" w:cs="Times New Roman"/>
          <w:b/>
          <w:bCs/>
          <w:i/>
          <w:iCs/>
          <w:szCs w:val="22"/>
        </w:rPr>
      </w:pPr>
      <w:r w:rsidRPr="002262AB">
        <w:rPr>
          <w:rFonts w:ascii="Times New Roman" w:hAnsi="Times New Roman" w:cs="Times New Roman"/>
          <w:b/>
          <w:bCs/>
          <w:i/>
          <w:iCs/>
          <w:szCs w:val="22"/>
        </w:rPr>
        <w:t>Trade and other current receivables</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965DBB">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Receivables are recognized when the Group/Company has an unconditional right to receive consideration.</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814B9E" w:rsidP="00965DBB">
      <w:pPr>
        <w:spacing w:after="0" w:line="240" w:lineRule="atLeast"/>
        <w:ind w:left="540" w:right="14"/>
        <w:jc w:val="both"/>
        <w:rPr>
          <w:rFonts w:ascii="Times New Roman" w:hAnsi="Times New Roman" w:cs="Times New Roman"/>
          <w:spacing w:val="-2"/>
          <w:szCs w:val="22"/>
        </w:rPr>
      </w:pPr>
      <w:r w:rsidRPr="002262AB">
        <w:rPr>
          <w:rFonts w:ascii="Times New Roman" w:hAnsi="Times New Roman" w:cs="Times New Roman"/>
          <w:spacing w:val="-2"/>
          <w:szCs w:val="22"/>
        </w:rPr>
        <w:t xml:space="preserve">Trade account </w:t>
      </w:r>
      <w:r w:rsidR="00330F7F" w:rsidRPr="002262AB">
        <w:rPr>
          <w:rFonts w:ascii="Times New Roman" w:hAnsi="Times New Roman" w:cs="Times New Roman"/>
          <w:spacing w:val="-2"/>
          <w:szCs w:val="22"/>
        </w:rPr>
        <w:t>receivable is measured at transaction price less allowance for expected credit loss (2019: allowance for doubtful accounts)</w:t>
      </w:r>
      <w:r w:rsidRPr="002262AB">
        <w:rPr>
          <w:rFonts w:ascii="Times New Roman" w:hAnsi="Times New Roman" w:cs="Times New Roman"/>
          <w:spacing w:val="-2"/>
          <w:szCs w:val="22"/>
        </w:rPr>
        <w:t>.</w:t>
      </w:r>
    </w:p>
    <w:p w:rsidR="00330F7F" w:rsidRPr="002262AB" w:rsidRDefault="00330F7F" w:rsidP="00965DBB">
      <w:pPr>
        <w:spacing w:after="0" w:line="240" w:lineRule="atLeast"/>
        <w:ind w:left="540" w:right="14"/>
        <w:jc w:val="both"/>
        <w:rPr>
          <w:rFonts w:ascii="Times New Roman" w:hAnsi="Times New Roman" w:cs="Times New Roman"/>
          <w:szCs w:val="22"/>
        </w:rPr>
      </w:pPr>
    </w:p>
    <w:p w:rsidR="00843023" w:rsidRPr="002262AB" w:rsidRDefault="00843023" w:rsidP="00CE7984">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Trade and other current receivables are stated at their invoice value less allowance for doubtful accounts is assessed primarily on analysis of payment histories and future expectations of customer payments.</w:t>
      </w:r>
    </w:p>
    <w:p w:rsidR="00CE7984" w:rsidRPr="002262AB" w:rsidRDefault="00CE7984" w:rsidP="00CE7984">
      <w:pPr>
        <w:spacing w:after="0" w:line="240" w:lineRule="atLeast"/>
        <w:ind w:left="540" w:right="14"/>
        <w:jc w:val="both"/>
        <w:rPr>
          <w:rFonts w:ascii="Times New Roman" w:hAnsi="Times New Roman" w:cs="Times New Roman"/>
          <w:szCs w:val="22"/>
        </w:rPr>
      </w:pPr>
    </w:p>
    <w:p w:rsidR="00C12476" w:rsidRPr="002262AB" w:rsidRDefault="0081369B" w:rsidP="00CE7984">
      <w:pPr>
        <w:spacing w:after="0" w:line="240" w:lineRule="atLeast"/>
        <w:ind w:left="540" w:right="14"/>
        <w:jc w:val="both"/>
        <w:rPr>
          <w:rFonts w:ascii="Times New Roman" w:hAnsi="Times New Roman" w:cs="Times New Roman"/>
          <w:szCs w:val="22"/>
        </w:rPr>
      </w:pPr>
      <w:r w:rsidRPr="002262AB">
        <w:rPr>
          <w:rFonts w:ascii="Times New Roman" w:hAnsi="Times New Roman" w:cs="Angsana New"/>
        </w:rPr>
        <w:t>Bad</w:t>
      </w:r>
      <w:r w:rsidR="00843023" w:rsidRPr="002262AB">
        <w:rPr>
          <w:rFonts w:ascii="Times New Roman" w:hAnsi="Times New Roman" w:cs="Times New Roman"/>
          <w:szCs w:val="22"/>
        </w:rPr>
        <w:t xml:space="preserve"> debts are written off when they occur</w:t>
      </w:r>
      <w:r w:rsidRPr="002262AB">
        <w:rPr>
          <w:rFonts w:ascii="Times New Roman" w:hAnsi="Times New Roman" w:cs="Times New Roman"/>
          <w:szCs w:val="22"/>
        </w:rPr>
        <w:t>.</w:t>
      </w:r>
    </w:p>
    <w:p w:rsidR="00C12476" w:rsidRPr="002262AB" w:rsidRDefault="00C12476" w:rsidP="00CE7984">
      <w:pPr>
        <w:spacing w:after="0" w:line="240" w:lineRule="atLeast"/>
        <w:ind w:left="540" w:right="14"/>
        <w:jc w:val="both"/>
        <w:rPr>
          <w:rFonts w:ascii="Times New Roman" w:hAnsi="Times New Roman" w:cs="Times New Roman"/>
          <w:szCs w:val="22"/>
        </w:rPr>
      </w:pPr>
    </w:p>
    <w:p w:rsidR="00965DBB" w:rsidRPr="002262AB" w:rsidRDefault="00965DBB" w:rsidP="00E1511D">
      <w:pPr>
        <w:numPr>
          <w:ilvl w:val="1"/>
          <w:numId w:val="14"/>
        </w:numPr>
        <w:spacing w:after="0" w:line="240" w:lineRule="atLeast"/>
        <w:ind w:left="567" w:right="14" w:hanging="567"/>
        <w:rPr>
          <w:rFonts w:ascii="Times New Roman" w:hAnsi="Times New Roman" w:cs="Times New Roman"/>
          <w:b/>
          <w:bCs/>
          <w:i/>
          <w:iCs/>
          <w:szCs w:val="22"/>
        </w:rPr>
      </w:pPr>
      <w:r w:rsidRPr="002262AB">
        <w:rPr>
          <w:rFonts w:ascii="Times New Roman" w:hAnsi="Times New Roman" w:cs="Times New Roman"/>
          <w:b/>
          <w:bCs/>
          <w:i/>
          <w:iCs/>
          <w:szCs w:val="22"/>
        </w:rPr>
        <w:t>Inventories</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965DBB">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Inventories are stated at the lower of cost and net realizable value.</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965DBB">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 xml:space="preserve">Costs of goods are calculated using the </w:t>
      </w:r>
      <w:r w:rsidR="00675469" w:rsidRPr="002262AB">
        <w:rPr>
          <w:rFonts w:ascii="Times New Roman" w:hAnsi="Times New Roman" w:cs="Times New Roman"/>
          <w:szCs w:val="22"/>
        </w:rPr>
        <w:t>weighted average</w:t>
      </w:r>
      <w:r w:rsidRPr="002262AB">
        <w:rPr>
          <w:rFonts w:ascii="Times New Roman" w:hAnsi="Times New Roman" w:cs="Times New Roman"/>
          <w:szCs w:val="22"/>
        </w:rPr>
        <w:t xml:space="preserve"> method.  Cost of inventories comprises all costs of purchase, costs of conversion and other costs incurred in bringing the inventories to their present location and condition, includes an appropriate share of production overheads.</w:t>
      </w:r>
    </w:p>
    <w:p w:rsidR="00965DBB" w:rsidRPr="002262AB" w:rsidRDefault="00965DBB" w:rsidP="00965DBB">
      <w:pPr>
        <w:spacing w:after="0" w:line="240" w:lineRule="atLeast"/>
        <w:ind w:left="539" w:right="11"/>
        <w:jc w:val="both"/>
        <w:rPr>
          <w:rFonts w:ascii="Times New Roman" w:hAnsi="Times New Roman" w:cs="Times New Roman"/>
          <w:szCs w:val="22"/>
        </w:rPr>
      </w:pPr>
    </w:p>
    <w:p w:rsidR="00965DBB" w:rsidRPr="002262AB" w:rsidRDefault="00965DBB" w:rsidP="00965DBB">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Net realizable value is the estimated selling price in the ordinary course of business less the estimated costs to complete and to make the sale.</w:t>
      </w:r>
    </w:p>
    <w:p w:rsidR="005A0419" w:rsidRPr="002262AB" w:rsidRDefault="005A0419" w:rsidP="00965DBB">
      <w:pPr>
        <w:spacing w:after="0" w:line="240" w:lineRule="atLeast"/>
        <w:ind w:left="540" w:right="14"/>
        <w:jc w:val="both"/>
        <w:rPr>
          <w:rFonts w:ascii="Times New Roman" w:hAnsi="Times New Roman" w:cs="Times New Roman"/>
          <w:szCs w:val="22"/>
        </w:rPr>
      </w:pPr>
    </w:p>
    <w:p w:rsidR="005A0419" w:rsidRPr="002262AB" w:rsidRDefault="005A0419" w:rsidP="005A0419">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An allowance is made for all deteriorated, damaged, obsolete and slow moving inventories</w:t>
      </w:r>
      <w:r w:rsidRPr="002262AB">
        <w:rPr>
          <w:rFonts w:ascii="Times New Roman" w:hAnsi="Times New Roman" w:cs="Times New Roman" w:hint="cs"/>
          <w:szCs w:val="22"/>
          <w:cs/>
        </w:rPr>
        <w:t>.</w:t>
      </w:r>
    </w:p>
    <w:p w:rsidR="005A0419" w:rsidRPr="002262AB" w:rsidRDefault="005A0419" w:rsidP="00965DBB">
      <w:pPr>
        <w:spacing w:after="0" w:line="240" w:lineRule="atLeast"/>
        <w:ind w:left="540" w:right="14"/>
        <w:jc w:val="both"/>
        <w:rPr>
          <w:rFonts w:ascii="Times New Roman" w:hAnsi="Times New Roman" w:cs="Times New Roman"/>
          <w:szCs w:val="22"/>
        </w:rPr>
      </w:pPr>
    </w:p>
    <w:p w:rsidR="005A0419" w:rsidRPr="002262AB" w:rsidRDefault="005A0419" w:rsidP="00E1511D">
      <w:pPr>
        <w:numPr>
          <w:ilvl w:val="1"/>
          <w:numId w:val="14"/>
        </w:numPr>
        <w:spacing w:after="0" w:line="240" w:lineRule="atLeast"/>
        <w:ind w:left="567" w:right="14" w:hanging="567"/>
        <w:rPr>
          <w:rFonts w:ascii="Times New Roman" w:hAnsi="Times New Roman" w:cs="Times New Roman"/>
          <w:b/>
          <w:bCs/>
          <w:i/>
          <w:iCs/>
          <w:szCs w:val="22"/>
        </w:rPr>
      </w:pPr>
      <w:r w:rsidRPr="002262AB">
        <w:rPr>
          <w:rFonts w:ascii="Times New Roman" w:hAnsi="Times New Roman" w:cs="Times New Roman"/>
          <w:b/>
          <w:bCs/>
          <w:i/>
          <w:iCs/>
          <w:szCs w:val="22"/>
        </w:rPr>
        <w:t>Non-current assets classified as held for sale</w:t>
      </w:r>
    </w:p>
    <w:p w:rsidR="005A0419" w:rsidRPr="002262AB" w:rsidRDefault="005A0419" w:rsidP="005A0419">
      <w:pPr>
        <w:spacing w:after="0" w:line="240" w:lineRule="atLeast"/>
        <w:ind w:left="540" w:right="14"/>
        <w:jc w:val="both"/>
        <w:rPr>
          <w:rFonts w:ascii="Times New Roman" w:hAnsi="Times New Roman" w:cs="Times New Roman"/>
          <w:szCs w:val="22"/>
        </w:rPr>
      </w:pPr>
    </w:p>
    <w:p w:rsidR="005A0419" w:rsidRPr="002262AB" w:rsidRDefault="005A0419" w:rsidP="005A0419">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 xml:space="preserve">Non-current assets classified as held for sale are stated at book value or net fair value, whichever is the lower. </w:t>
      </w:r>
    </w:p>
    <w:p w:rsidR="005A0419" w:rsidRPr="002262AB" w:rsidRDefault="005A0419" w:rsidP="00965DBB">
      <w:pPr>
        <w:spacing w:after="0" w:line="240" w:lineRule="atLeast"/>
        <w:ind w:left="540" w:right="14"/>
        <w:jc w:val="both"/>
        <w:rPr>
          <w:rFonts w:ascii="Times New Roman" w:hAnsi="Times New Roman" w:cs="Times New Roman"/>
          <w:szCs w:val="22"/>
        </w:rPr>
      </w:pPr>
    </w:p>
    <w:p w:rsidR="00981381" w:rsidRPr="002262AB" w:rsidRDefault="00981381" w:rsidP="00E1511D">
      <w:pPr>
        <w:numPr>
          <w:ilvl w:val="1"/>
          <w:numId w:val="14"/>
        </w:numPr>
        <w:spacing w:after="0" w:line="240" w:lineRule="atLeast"/>
        <w:ind w:left="567" w:right="14" w:hanging="567"/>
        <w:rPr>
          <w:rFonts w:ascii="Times New Roman" w:hAnsi="Times New Roman" w:cs="Times New Roman"/>
          <w:b/>
          <w:bCs/>
          <w:i/>
          <w:iCs/>
          <w:szCs w:val="22"/>
        </w:rPr>
      </w:pPr>
      <w:r w:rsidRPr="002262AB">
        <w:rPr>
          <w:rFonts w:ascii="Times New Roman" w:hAnsi="Times New Roman" w:cs="Times New Roman"/>
          <w:b/>
          <w:bCs/>
          <w:i/>
          <w:iCs/>
          <w:szCs w:val="22"/>
        </w:rPr>
        <w:t>Investments in subsidiaries</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Investments in subsidiaries in the separate financial statements are accounted for using the cost method less an allowance for impairment.</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E1511D">
      <w:pPr>
        <w:numPr>
          <w:ilvl w:val="1"/>
          <w:numId w:val="14"/>
        </w:numPr>
        <w:spacing w:after="0" w:line="240" w:lineRule="atLeast"/>
        <w:ind w:left="567" w:right="14" w:hanging="567"/>
        <w:rPr>
          <w:rFonts w:ascii="Times New Roman" w:hAnsi="Times New Roman" w:cs="Times New Roman"/>
          <w:b/>
          <w:bCs/>
          <w:i/>
          <w:iCs/>
          <w:szCs w:val="22"/>
        </w:rPr>
      </w:pPr>
      <w:r w:rsidRPr="002262AB">
        <w:rPr>
          <w:rFonts w:ascii="Times New Roman" w:hAnsi="Times New Roman" w:cs="Times New Roman"/>
          <w:b/>
          <w:bCs/>
          <w:i/>
          <w:iCs/>
          <w:szCs w:val="22"/>
        </w:rPr>
        <w:t>Property, plant and equipment</w:t>
      </w:r>
    </w:p>
    <w:p w:rsidR="00965DBB" w:rsidRPr="002262AB" w:rsidRDefault="00965DBB" w:rsidP="00965DBB">
      <w:pPr>
        <w:spacing w:after="0" w:line="240" w:lineRule="atLeast"/>
        <w:ind w:left="545" w:right="15" w:hanging="5"/>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Recognition and measurement</w:t>
      </w:r>
    </w:p>
    <w:p w:rsidR="00965DBB" w:rsidRPr="002262AB" w:rsidRDefault="00965DBB" w:rsidP="00965DBB">
      <w:pPr>
        <w:spacing w:after="0" w:line="240" w:lineRule="atLeast"/>
        <w:ind w:left="545" w:right="15" w:hanging="5"/>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i/>
          <w:iCs/>
          <w:szCs w:val="22"/>
        </w:rPr>
      </w:pPr>
      <w:r w:rsidRPr="002262AB">
        <w:rPr>
          <w:rFonts w:ascii="Times New Roman" w:hAnsi="Times New Roman" w:cs="Times New Roman"/>
          <w:i/>
          <w:iCs/>
          <w:szCs w:val="22"/>
        </w:rPr>
        <w:t>Owned assets</w:t>
      </w:r>
    </w:p>
    <w:p w:rsidR="00965DBB" w:rsidRPr="002262AB" w:rsidRDefault="00965DBB" w:rsidP="00965DBB">
      <w:pPr>
        <w:spacing w:after="0" w:line="240" w:lineRule="atLeast"/>
        <w:ind w:left="545" w:right="15" w:hanging="5"/>
        <w:jc w:val="both"/>
        <w:rPr>
          <w:rFonts w:ascii="Times New Roman" w:hAnsi="Times New Roman" w:cs="Times New Roman"/>
          <w:szCs w:val="22"/>
        </w:rPr>
      </w:pPr>
    </w:p>
    <w:p w:rsidR="0081369B" w:rsidRPr="002262AB" w:rsidRDefault="005A0419" w:rsidP="0081369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 xml:space="preserve">Property, plant and equipment </w:t>
      </w:r>
      <w:r w:rsidR="00965DBB" w:rsidRPr="002262AB">
        <w:rPr>
          <w:rFonts w:ascii="Times New Roman" w:hAnsi="Times New Roman" w:cs="Times New Roman"/>
          <w:szCs w:val="22"/>
        </w:rPr>
        <w:t>are measured at cost less accumulated depreciation and impairment losses.</w:t>
      </w:r>
      <w:r w:rsidR="0081369B" w:rsidRPr="002262AB">
        <w:rPr>
          <w:rFonts w:ascii="Times New Roman" w:hAnsi="Times New Roman" w:cs="Times New Roman"/>
          <w:szCs w:val="22"/>
        </w:rPr>
        <w:br w:type="page"/>
      </w:r>
    </w:p>
    <w:p w:rsidR="00965DBB" w:rsidRPr="002262AB" w:rsidRDefault="00965DBB"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lastRenderedPageBreak/>
        <w:t xml:space="preserve">Cost includes expenditure that is directly attributable to the acquisition of the asset.  The cost of self-constructed assets includes the cost of materials and direct </w:t>
      </w:r>
      <w:r w:rsidR="00330F7F" w:rsidRPr="002262AB">
        <w:rPr>
          <w:rFonts w:ascii="Times New Roman" w:hAnsi="Times New Roman" w:cs="Times New Roman"/>
          <w:szCs w:val="22"/>
        </w:rPr>
        <w:t>labor</w:t>
      </w:r>
      <w:r w:rsidRPr="002262AB">
        <w:rPr>
          <w:rFonts w:ascii="Times New Roman" w:hAnsi="Times New Roman" w:cs="Times New Roman"/>
          <w:szCs w:val="22"/>
        </w:rPr>
        <w:t>, any other costs, the costs of dismantling and removing the items and restoring the</w:t>
      </w:r>
      <w:r w:rsidR="00B37B46" w:rsidRPr="002262AB">
        <w:rPr>
          <w:rFonts w:ascii="Times New Roman" w:hAnsi="Times New Roman" w:cs="Times New Roman"/>
          <w:szCs w:val="22"/>
        </w:rPr>
        <w:t xml:space="preserve"> site on which they are located </w:t>
      </w:r>
      <w:r w:rsidR="00EC3B1C" w:rsidRPr="002262AB">
        <w:rPr>
          <w:rFonts w:ascii="Times New Roman" w:hAnsi="Times New Roman" w:cs="Times New Roman"/>
          <w:szCs w:val="22"/>
        </w:rPr>
        <w:t>and borrowing costs of qualifying assets.</w:t>
      </w:r>
    </w:p>
    <w:p w:rsidR="00965DBB" w:rsidRPr="002262AB" w:rsidRDefault="00965DBB" w:rsidP="00965DBB">
      <w:pPr>
        <w:spacing w:after="0" w:line="240" w:lineRule="atLeast"/>
        <w:ind w:left="545" w:right="15" w:hanging="5"/>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When parts of an item of property, plant and equipment have different useful lives, they are accounted for as separate items for major components of property, plant and equipment.</w:t>
      </w:r>
    </w:p>
    <w:p w:rsidR="00965DBB" w:rsidRPr="002262AB" w:rsidRDefault="00965DBB" w:rsidP="00965DBB">
      <w:pPr>
        <w:spacing w:after="0" w:line="240" w:lineRule="atLeast"/>
        <w:ind w:left="545" w:right="15" w:hanging="5"/>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Gains and losses on disposal of an item of property, plant and equipment are determined by comparing the proceeds from disposal with the carrying amount of property, plant and equipment, and are recognized net within other income in profit or loss.</w:t>
      </w:r>
    </w:p>
    <w:p w:rsidR="0081369B" w:rsidRPr="002262AB" w:rsidRDefault="0081369B" w:rsidP="0081369B">
      <w:pPr>
        <w:spacing w:after="0" w:line="240" w:lineRule="atLeast"/>
        <w:ind w:left="545" w:right="15" w:hanging="5"/>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i/>
          <w:iCs/>
          <w:szCs w:val="22"/>
        </w:rPr>
      </w:pPr>
      <w:r w:rsidRPr="002262AB">
        <w:rPr>
          <w:rFonts w:ascii="Times New Roman" w:hAnsi="Times New Roman" w:cs="Times New Roman"/>
          <w:i/>
          <w:iCs/>
          <w:szCs w:val="22"/>
        </w:rPr>
        <w:t>Subsequent costs</w:t>
      </w:r>
    </w:p>
    <w:p w:rsidR="00965DBB" w:rsidRPr="002262AB" w:rsidRDefault="00965DBB" w:rsidP="00965DBB">
      <w:pPr>
        <w:spacing w:after="0" w:line="240" w:lineRule="atLeast"/>
        <w:ind w:left="539" w:right="11"/>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The cost of replacing a part of an item of property, plant and equipment is recognized in the carrying amount of the item if it is probable that the future economic benefits embodied within the part will flow to the Group/Company, and its cost can be measured reliably.  The carrying amount of the replaced part is derecognized.  The costs of the day-to-day servicing of property, plant and equipment are recognized in profit or loss as incurred.</w:t>
      </w:r>
    </w:p>
    <w:p w:rsidR="00965DBB" w:rsidRPr="002262AB" w:rsidRDefault="00965DBB" w:rsidP="00965DBB">
      <w:pPr>
        <w:spacing w:after="0" w:line="240" w:lineRule="atLeast"/>
        <w:ind w:left="539" w:right="11"/>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i/>
          <w:iCs/>
          <w:szCs w:val="22"/>
        </w:rPr>
      </w:pPr>
      <w:r w:rsidRPr="002262AB">
        <w:rPr>
          <w:rFonts w:ascii="Times New Roman" w:hAnsi="Times New Roman" w:cs="Times New Roman"/>
          <w:i/>
          <w:iCs/>
          <w:szCs w:val="22"/>
        </w:rPr>
        <w:t>Depreciation</w:t>
      </w:r>
    </w:p>
    <w:p w:rsidR="00965DBB" w:rsidRPr="002262AB" w:rsidRDefault="00965DBB" w:rsidP="00965DBB">
      <w:pPr>
        <w:spacing w:after="0" w:line="240" w:lineRule="atLeast"/>
        <w:ind w:left="539" w:right="11"/>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Depreciation is calculated based on the depreciable amount, which is the cost of an asset, or other amount substituted for cost, less its residual value.</w:t>
      </w:r>
    </w:p>
    <w:p w:rsidR="00965DBB" w:rsidRPr="002262AB" w:rsidRDefault="00965DBB" w:rsidP="00965DBB">
      <w:pPr>
        <w:spacing w:after="0" w:line="240" w:lineRule="atLeast"/>
        <w:ind w:left="539" w:right="11"/>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Depreciation is charged to profit or loss on a straight-line basis over the estimated useful lives of each component of an item of property, plant and equipment.  The estimated useful lives are as follows:</w:t>
      </w:r>
    </w:p>
    <w:p w:rsidR="00965DBB" w:rsidRPr="002262AB" w:rsidRDefault="00965DBB" w:rsidP="00965DBB">
      <w:pPr>
        <w:spacing w:after="0" w:line="240" w:lineRule="atLeast"/>
        <w:ind w:left="539" w:right="11"/>
        <w:jc w:val="both"/>
        <w:rPr>
          <w:rFonts w:ascii="Times New Roman" w:hAnsi="Times New Roman" w:cs="Times New Roman"/>
          <w:szCs w:val="22"/>
        </w:rPr>
      </w:pPr>
    </w:p>
    <w:tbl>
      <w:tblPr>
        <w:tblW w:w="8263" w:type="dxa"/>
        <w:tblInd w:w="545" w:type="dxa"/>
        <w:tblLook w:val="04A0"/>
      </w:tblPr>
      <w:tblGrid>
        <w:gridCol w:w="6084"/>
        <w:gridCol w:w="1483"/>
        <w:gridCol w:w="696"/>
      </w:tblGrid>
      <w:tr w:rsidR="00965DBB" w:rsidRPr="002262AB" w:rsidTr="00965DBB">
        <w:tc>
          <w:tcPr>
            <w:tcW w:w="6084" w:type="dxa"/>
          </w:tcPr>
          <w:p w:rsidR="00965DBB" w:rsidRPr="002262AB" w:rsidRDefault="005A0419" w:rsidP="005A0419">
            <w:pPr>
              <w:spacing w:after="0" w:line="240" w:lineRule="atLeast"/>
              <w:ind w:right="15"/>
              <w:jc w:val="both"/>
              <w:rPr>
                <w:rFonts w:ascii="Times New Roman" w:hAnsi="Times New Roman" w:cs="Times New Roman"/>
                <w:szCs w:val="22"/>
              </w:rPr>
            </w:pPr>
            <w:r w:rsidRPr="002262AB">
              <w:rPr>
                <w:rFonts w:ascii="Times New Roman" w:hAnsi="Times New Roman" w:cs="Times New Roman"/>
                <w:szCs w:val="22"/>
              </w:rPr>
              <w:t>Land improvements</w:t>
            </w:r>
          </w:p>
        </w:tc>
        <w:tc>
          <w:tcPr>
            <w:tcW w:w="1483" w:type="dxa"/>
          </w:tcPr>
          <w:p w:rsidR="00965DBB" w:rsidRPr="002262AB" w:rsidRDefault="005A0419" w:rsidP="005A0419">
            <w:pPr>
              <w:spacing w:after="0" w:line="240" w:lineRule="atLeast"/>
              <w:ind w:right="15"/>
              <w:jc w:val="right"/>
              <w:rPr>
                <w:rFonts w:ascii="Times New Roman" w:hAnsi="Times New Roman" w:cs="Times New Roman"/>
                <w:szCs w:val="22"/>
              </w:rPr>
            </w:pPr>
            <w:r w:rsidRPr="002262AB">
              <w:rPr>
                <w:rFonts w:ascii="Times New Roman" w:hAnsi="Times New Roman" w:cs="Times New Roman"/>
                <w:szCs w:val="22"/>
              </w:rPr>
              <w:t xml:space="preserve">5 - </w:t>
            </w:r>
            <w:r w:rsidR="00965DBB" w:rsidRPr="002262AB">
              <w:rPr>
                <w:rFonts w:ascii="Times New Roman" w:hAnsi="Times New Roman" w:cs="Times New Roman"/>
                <w:szCs w:val="22"/>
              </w:rPr>
              <w:t>20</w:t>
            </w:r>
          </w:p>
        </w:tc>
        <w:tc>
          <w:tcPr>
            <w:tcW w:w="696" w:type="dxa"/>
          </w:tcPr>
          <w:p w:rsidR="00965DBB" w:rsidRPr="002262AB" w:rsidRDefault="00965DBB" w:rsidP="00965DBB">
            <w:pPr>
              <w:spacing w:after="0" w:line="240" w:lineRule="atLeast"/>
              <w:ind w:right="15"/>
              <w:jc w:val="center"/>
              <w:rPr>
                <w:rFonts w:ascii="Times New Roman" w:hAnsi="Times New Roman" w:cs="Times New Roman"/>
                <w:szCs w:val="22"/>
              </w:rPr>
            </w:pPr>
            <w:r w:rsidRPr="002262AB">
              <w:rPr>
                <w:rFonts w:ascii="Times New Roman" w:hAnsi="Times New Roman" w:cs="Times New Roman"/>
                <w:szCs w:val="22"/>
              </w:rPr>
              <w:t>years</w:t>
            </w:r>
          </w:p>
        </w:tc>
      </w:tr>
      <w:tr w:rsidR="00965DBB" w:rsidRPr="002262AB" w:rsidTr="00965DBB">
        <w:tc>
          <w:tcPr>
            <w:tcW w:w="6084" w:type="dxa"/>
          </w:tcPr>
          <w:p w:rsidR="00965DBB" w:rsidRPr="002262AB" w:rsidRDefault="005A0419" w:rsidP="005A0419">
            <w:pPr>
              <w:spacing w:after="0" w:line="240" w:lineRule="atLeast"/>
              <w:ind w:right="15"/>
              <w:jc w:val="both"/>
              <w:rPr>
                <w:rFonts w:ascii="Times New Roman" w:hAnsi="Times New Roman" w:cs="Times New Roman"/>
                <w:szCs w:val="22"/>
              </w:rPr>
            </w:pPr>
            <w:r w:rsidRPr="002262AB">
              <w:rPr>
                <w:rFonts w:ascii="Times New Roman" w:hAnsi="Times New Roman" w:cs="Times New Roman"/>
                <w:szCs w:val="22"/>
              </w:rPr>
              <w:t>Building and building improvements</w:t>
            </w:r>
          </w:p>
        </w:tc>
        <w:tc>
          <w:tcPr>
            <w:tcW w:w="1483" w:type="dxa"/>
          </w:tcPr>
          <w:p w:rsidR="00965DBB" w:rsidRPr="002262AB" w:rsidRDefault="005A0419" w:rsidP="005A0419">
            <w:pPr>
              <w:spacing w:after="0" w:line="240" w:lineRule="atLeast"/>
              <w:ind w:right="15"/>
              <w:jc w:val="right"/>
              <w:rPr>
                <w:rFonts w:ascii="Times New Roman" w:hAnsi="Times New Roman" w:cs="Times New Roman"/>
                <w:szCs w:val="22"/>
              </w:rPr>
            </w:pPr>
            <w:r w:rsidRPr="002262AB">
              <w:rPr>
                <w:rFonts w:ascii="Times New Roman" w:hAnsi="Times New Roman" w:cs="Times New Roman"/>
                <w:szCs w:val="22"/>
              </w:rPr>
              <w:t>5 - 20</w:t>
            </w:r>
          </w:p>
        </w:tc>
        <w:tc>
          <w:tcPr>
            <w:tcW w:w="696" w:type="dxa"/>
          </w:tcPr>
          <w:p w:rsidR="00965DBB" w:rsidRPr="002262AB" w:rsidRDefault="00965DBB" w:rsidP="00965DBB">
            <w:pPr>
              <w:spacing w:after="0" w:line="240" w:lineRule="atLeast"/>
              <w:ind w:right="15"/>
              <w:jc w:val="center"/>
              <w:rPr>
                <w:rFonts w:ascii="Times New Roman" w:hAnsi="Times New Roman" w:cs="Times New Roman"/>
                <w:szCs w:val="22"/>
              </w:rPr>
            </w:pPr>
            <w:r w:rsidRPr="002262AB">
              <w:rPr>
                <w:rFonts w:ascii="Times New Roman" w:hAnsi="Times New Roman" w:cs="Times New Roman"/>
                <w:szCs w:val="22"/>
              </w:rPr>
              <w:t>years</w:t>
            </w:r>
          </w:p>
        </w:tc>
      </w:tr>
      <w:tr w:rsidR="00965DBB" w:rsidRPr="002262AB" w:rsidTr="00965DBB">
        <w:tc>
          <w:tcPr>
            <w:tcW w:w="6084" w:type="dxa"/>
          </w:tcPr>
          <w:p w:rsidR="00965DBB" w:rsidRPr="002262AB" w:rsidRDefault="00965DBB" w:rsidP="00965DBB">
            <w:pPr>
              <w:tabs>
                <w:tab w:val="left" w:pos="297"/>
              </w:tabs>
              <w:spacing w:after="0" w:line="240" w:lineRule="atLeast"/>
              <w:ind w:right="15"/>
              <w:rPr>
                <w:rFonts w:ascii="Times New Roman" w:hAnsi="Times New Roman" w:cs="Times New Roman"/>
                <w:szCs w:val="22"/>
              </w:rPr>
            </w:pPr>
            <w:r w:rsidRPr="002262AB">
              <w:rPr>
                <w:rFonts w:ascii="Times New Roman" w:hAnsi="Times New Roman" w:cs="Times New Roman"/>
                <w:szCs w:val="22"/>
              </w:rPr>
              <w:t>Machinery and equipment</w:t>
            </w:r>
          </w:p>
        </w:tc>
        <w:tc>
          <w:tcPr>
            <w:tcW w:w="1483" w:type="dxa"/>
          </w:tcPr>
          <w:p w:rsidR="00965DBB" w:rsidRPr="002262AB" w:rsidRDefault="005A0419" w:rsidP="00965DBB">
            <w:pPr>
              <w:spacing w:after="0" w:line="240" w:lineRule="atLeast"/>
              <w:ind w:right="15"/>
              <w:jc w:val="right"/>
              <w:rPr>
                <w:rFonts w:ascii="Times New Roman" w:hAnsi="Times New Roman" w:cs="Times New Roman"/>
                <w:szCs w:val="22"/>
              </w:rPr>
            </w:pPr>
            <w:r w:rsidRPr="002262AB">
              <w:rPr>
                <w:rFonts w:ascii="Times New Roman" w:hAnsi="Times New Roman" w:cs="Times New Roman"/>
                <w:szCs w:val="22"/>
              </w:rPr>
              <w:t>5 - 20</w:t>
            </w:r>
            <w:r w:rsidR="00965DBB" w:rsidRPr="002262AB">
              <w:rPr>
                <w:rFonts w:ascii="Times New Roman" w:hAnsi="Times New Roman" w:cs="Times New Roman"/>
                <w:szCs w:val="22"/>
              </w:rPr>
              <w:t xml:space="preserve"> </w:t>
            </w:r>
          </w:p>
        </w:tc>
        <w:tc>
          <w:tcPr>
            <w:tcW w:w="696" w:type="dxa"/>
          </w:tcPr>
          <w:p w:rsidR="00965DBB" w:rsidRPr="002262AB" w:rsidRDefault="00965DBB" w:rsidP="00965DBB">
            <w:pPr>
              <w:spacing w:after="0" w:line="240" w:lineRule="atLeast"/>
              <w:ind w:right="15"/>
              <w:jc w:val="center"/>
              <w:rPr>
                <w:rFonts w:ascii="Times New Roman" w:hAnsi="Times New Roman" w:cs="Times New Roman"/>
                <w:szCs w:val="22"/>
              </w:rPr>
            </w:pPr>
            <w:r w:rsidRPr="002262AB">
              <w:rPr>
                <w:rFonts w:ascii="Times New Roman" w:hAnsi="Times New Roman" w:cs="Times New Roman"/>
                <w:szCs w:val="22"/>
              </w:rPr>
              <w:t>years</w:t>
            </w:r>
          </w:p>
        </w:tc>
      </w:tr>
      <w:tr w:rsidR="00965DBB" w:rsidRPr="002262AB" w:rsidTr="00965DBB">
        <w:tc>
          <w:tcPr>
            <w:tcW w:w="6084" w:type="dxa"/>
          </w:tcPr>
          <w:p w:rsidR="0081369B" w:rsidRPr="002262AB" w:rsidRDefault="0081369B" w:rsidP="00965DBB">
            <w:pPr>
              <w:spacing w:after="0" w:line="240" w:lineRule="atLeast"/>
              <w:ind w:right="15"/>
              <w:jc w:val="both"/>
              <w:rPr>
                <w:rFonts w:ascii="Times New Roman" w:hAnsi="Times New Roman" w:cs="Times New Roman"/>
                <w:szCs w:val="22"/>
              </w:rPr>
            </w:pPr>
            <w:r w:rsidRPr="002262AB">
              <w:rPr>
                <w:rFonts w:ascii="Times New Roman" w:hAnsi="Times New Roman" w:cs="Times New Roman"/>
                <w:szCs w:val="22"/>
              </w:rPr>
              <w:t xml:space="preserve">Furniture, fixture </w:t>
            </w:r>
            <w:r w:rsidR="005A0419" w:rsidRPr="002262AB">
              <w:rPr>
                <w:rFonts w:ascii="Times New Roman" w:hAnsi="Times New Roman" w:cs="Times New Roman"/>
                <w:szCs w:val="22"/>
              </w:rPr>
              <w:t xml:space="preserve">and </w:t>
            </w:r>
            <w:r w:rsidRPr="002262AB">
              <w:rPr>
                <w:rFonts w:ascii="Times New Roman" w:hAnsi="Times New Roman" w:cs="Times New Roman"/>
                <w:szCs w:val="22"/>
              </w:rPr>
              <w:t>office equipment</w:t>
            </w:r>
          </w:p>
        </w:tc>
        <w:tc>
          <w:tcPr>
            <w:tcW w:w="1483" w:type="dxa"/>
          </w:tcPr>
          <w:p w:rsidR="00965DBB" w:rsidRPr="002262AB" w:rsidRDefault="005A0419" w:rsidP="00965DBB">
            <w:pPr>
              <w:spacing w:after="0" w:line="240" w:lineRule="atLeast"/>
              <w:ind w:right="15"/>
              <w:jc w:val="right"/>
              <w:rPr>
                <w:rFonts w:ascii="Times New Roman" w:hAnsi="Times New Roman" w:cs="Times New Roman"/>
                <w:szCs w:val="22"/>
              </w:rPr>
            </w:pPr>
            <w:r w:rsidRPr="002262AB">
              <w:rPr>
                <w:rFonts w:ascii="Times New Roman" w:hAnsi="Times New Roman" w:cs="Times New Roman"/>
                <w:szCs w:val="22"/>
              </w:rPr>
              <w:t xml:space="preserve">3 - </w:t>
            </w:r>
            <w:r w:rsidR="00965DBB" w:rsidRPr="002262AB">
              <w:rPr>
                <w:rFonts w:ascii="Times New Roman" w:hAnsi="Times New Roman" w:cs="Times New Roman"/>
                <w:szCs w:val="22"/>
              </w:rPr>
              <w:t>5</w:t>
            </w:r>
          </w:p>
        </w:tc>
        <w:tc>
          <w:tcPr>
            <w:tcW w:w="696" w:type="dxa"/>
          </w:tcPr>
          <w:p w:rsidR="00965DBB" w:rsidRPr="002262AB" w:rsidRDefault="00965DBB" w:rsidP="00965DBB">
            <w:pPr>
              <w:spacing w:after="0" w:line="240" w:lineRule="atLeast"/>
              <w:ind w:right="15"/>
              <w:jc w:val="center"/>
              <w:rPr>
                <w:rFonts w:ascii="Times New Roman" w:hAnsi="Times New Roman" w:cs="Times New Roman"/>
                <w:szCs w:val="22"/>
              </w:rPr>
            </w:pPr>
            <w:r w:rsidRPr="002262AB">
              <w:rPr>
                <w:rFonts w:ascii="Times New Roman" w:hAnsi="Times New Roman" w:cs="Times New Roman"/>
                <w:szCs w:val="22"/>
              </w:rPr>
              <w:t>years</w:t>
            </w:r>
          </w:p>
        </w:tc>
      </w:tr>
      <w:tr w:rsidR="00965DBB" w:rsidRPr="002262AB" w:rsidTr="00965DBB">
        <w:tc>
          <w:tcPr>
            <w:tcW w:w="6084" w:type="dxa"/>
          </w:tcPr>
          <w:p w:rsidR="00965DBB" w:rsidRPr="002262AB" w:rsidRDefault="00965DBB" w:rsidP="00965DBB">
            <w:pPr>
              <w:spacing w:after="0" w:line="240" w:lineRule="atLeast"/>
              <w:ind w:right="15"/>
              <w:jc w:val="both"/>
              <w:rPr>
                <w:rFonts w:ascii="Times New Roman" w:hAnsi="Times New Roman" w:cs="Times New Roman"/>
                <w:szCs w:val="22"/>
              </w:rPr>
            </w:pPr>
            <w:r w:rsidRPr="002262AB">
              <w:rPr>
                <w:rFonts w:ascii="Times New Roman" w:hAnsi="Times New Roman" w:cs="Times New Roman"/>
                <w:szCs w:val="22"/>
              </w:rPr>
              <w:t>Vehicles</w:t>
            </w:r>
          </w:p>
        </w:tc>
        <w:tc>
          <w:tcPr>
            <w:tcW w:w="1483" w:type="dxa"/>
          </w:tcPr>
          <w:p w:rsidR="00965DBB" w:rsidRPr="002262AB" w:rsidRDefault="00965DBB" w:rsidP="00965DBB">
            <w:pPr>
              <w:spacing w:after="0" w:line="240" w:lineRule="atLeast"/>
              <w:ind w:right="15"/>
              <w:jc w:val="right"/>
              <w:rPr>
                <w:rFonts w:ascii="Times New Roman" w:hAnsi="Times New Roman" w:cs="Times New Roman"/>
                <w:szCs w:val="22"/>
              </w:rPr>
            </w:pPr>
            <w:r w:rsidRPr="002262AB">
              <w:rPr>
                <w:rFonts w:ascii="Times New Roman" w:hAnsi="Times New Roman" w:cs="Times New Roman"/>
                <w:szCs w:val="22"/>
              </w:rPr>
              <w:t>5</w:t>
            </w:r>
            <w:r w:rsidR="005A0419" w:rsidRPr="002262AB">
              <w:rPr>
                <w:rFonts w:ascii="Times New Roman" w:hAnsi="Times New Roman" w:cs="Times New Roman"/>
                <w:szCs w:val="22"/>
              </w:rPr>
              <w:t xml:space="preserve"> - 10</w:t>
            </w:r>
          </w:p>
        </w:tc>
        <w:tc>
          <w:tcPr>
            <w:tcW w:w="696" w:type="dxa"/>
          </w:tcPr>
          <w:p w:rsidR="00965DBB" w:rsidRPr="002262AB" w:rsidRDefault="00965DBB" w:rsidP="00965DBB">
            <w:pPr>
              <w:spacing w:after="0" w:line="240" w:lineRule="atLeast"/>
              <w:ind w:right="15"/>
              <w:jc w:val="center"/>
              <w:rPr>
                <w:rFonts w:ascii="Times New Roman" w:hAnsi="Times New Roman" w:cs="Times New Roman"/>
                <w:szCs w:val="22"/>
              </w:rPr>
            </w:pPr>
            <w:r w:rsidRPr="002262AB">
              <w:rPr>
                <w:rFonts w:ascii="Times New Roman" w:hAnsi="Times New Roman" w:cs="Times New Roman"/>
                <w:szCs w:val="22"/>
              </w:rPr>
              <w:t>years</w:t>
            </w:r>
          </w:p>
        </w:tc>
      </w:tr>
    </w:tbl>
    <w:p w:rsidR="00965DBB" w:rsidRPr="002262AB" w:rsidRDefault="00965DBB" w:rsidP="00965DBB">
      <w:pPr>
        <w:spacing w:after="0" w:line="240" w:lineRule="atLeast"/>
        <w:ind w:left="539" w:right="11"/>
        <w:jc w:val="both"/>
        <w:rPr>
          <w:rFonts w:ascii="Times New Roman" w:hAnsi="Times New Roman" w:cs="Times New Roman"/>
          <w:szCs w:val="22"/>
        </w:rPr>
      </w:pPr>
    </w:p>
    <w:p w:rsidR="00965DBB" w:rsidRPr="002262AB" w:rsidRDefault="005E68B7"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The Group/</w:t>
      </w:r>
      <w:r w:rsidR="00965DBB" w:rsidRPr="002262AB">
        <w:rPr>
          <w:rFonts w:ascii="Times New Roman" w:hAnsi="Times New Roman" w:cs="Times New Roman"/>
          <w:szCs w:val="22"/>
        </w:rPr>
        <w:t>Company no depreciation is provided on freehold land and assets under construction.</w:t>
      </w:r>
    </w:p>
    <w:p w:rsidR="00965DBB" w:rsidRPr="002262AB" w:rsidRDefault="00965DBB" w:rsidP="00965DBB">
      <w:pPr>
        <w:spacing w:after="0" w:line="240" w:lineRule="atLeast"/>
        <w:ind w:left="539" w:right="11"/>
        <w:jc w:val="both"/>
        <w:rPr>
          <w:rFonts w:ascii="Times New Roman" w:hAnsi="Times New Roman" w:cs="Times New Roman"/>
          <w:szCs w:val="22"/>
        </w:rPr>
      </w:pPr>
    </w:p>
    <w:p w:rsidR="00965DBB" w:rsidRPr="002262AB" w:rsidRDefault="00965DBB" w:rsidP="005A0419">
      <w:pPr>
        <w:spacing w:after="0" w:line="240" w:lineRule="atLeast"/>
        <w:ind w:left="545" w:right="15" w:hanging="5"/>
        <w:jc w:val="both"/>
        <w:rPr>
          <w:rFonts w:ascii="Times New Roman" w:hAnsi="Times New Roman" w:cs="Times New Roman"/>
          <w:b/>
          <w:bCs/>
          <w:i/>
          <w:iCs/>
          <w:szCs w:val="22"/>
        </w:rPr>
      </w:pPr>
      <w:r w:rsidRPr="002262AB">
        <w:rPr>
          <w:rFonts w:ascii="Times New Roman" w:hAnsi="Times New Roman" w:cs="Times New Roman"/>
          <w:szCs w:val="22"/>
        </w:rPr>
        <w:t>Depreciation methods, useful lives and residual values are reviewed at each financial year-end and adjusted if appropriate.</w:t>
      </w:r>
    </w:p>
    <w:p w:rsidR="007619C3" w:rsidRPr="002262AB" w:rsidRDefault="007619C3" w:rsidP="005A0419">
      <w:pPr>
        <w:spacing w:after="0" w:line="240" w:lineRule="atLeast"/>
        <w:ind w:left="545" w:right="15" w:hanging="5"/>
        <w:jc w:val="both"/>
        <w:rPr>
          <w:rFonts w:ascii="Times New Roman" w:hAnsi="Times New Roman" w:cs="Times New Roman"/>
          <w:b/>
          <w:bCs/>
          <w:i/>
          <w:iCs/>
          <w:szCs w:val="22"/>
        </w:rPr>
      </w:pPr>
    </w:p>
    <w:p w:rsidR="00965DBB" w:rsidRPr="002262AB" w:rsidRDefault="00965DBB" w:rsidP="00E1511D">
      <w:pPr>
        <w:numPr>
          <w:ilvl w:val="1"/>
          <w:numId w:val="14"/>
        </w:numPr>
        <w:spacing w:after="0" w:line="240" w:lineRule="atLeast"/>
        <w:ind w:left="567" w:right="14" w:hanging="567"/>
        <w:rPr>
          <w:rFonts w:ascii="Times New Roman" w:hAnsi="Times New Roman" w:cs="Times New Roman"/>
          <w:b/>
          <w:bCs/>
          <w:i/>
          <w:iCs/>
          <w:szCs w:val="22"/>
        </w:rPr>
      </w:pPr>
      <w:r w:rsidRPr="002262AB">
        <w:rPr>
          <w:rFonts w:ascii="Times New Roman" w:hAnsi="Times New Roman" w:cs="Times New Roman"/>
          <w:b/>
          <w:bCs/>
          <w:i/>
          <w:iCs/>
          <w:szCs w:val="22"/>
        </w:rPr>
        <w:t>Intangible assets</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 xml:space="preserve">Intangible assets that are acquired by the Group/Company and have finite useful lives are measured at cost less accumulated </w:t>
      </w:r>
      <w:r w:rsidR="00EC3B1C" w:rsidRPr="002262AB">
        <w:rPr>
          <w:rFonts w:ascii="Times New Roman" w:hAnsi="Times New Roman" w:cs="Times New Roman"/>
          <w:szCs w:val="22"/>
        </w:rPr>
        <w:t>amortization</w:t>
      </w:r>
      <w:r w:rsidRPr="002262AB">
        <w:rPr>
          <w:rFonts w:ascii="Times New Roman" w:hAnsi="Times New Roman" w:cs="Times New Roman"/>
          <w:szCs w:val="22"/>
        </w:rPr>
        <w:t xml:space="preserve"> and accumulated impairment losses.</w:t>
      </w:r>
    </w:p>
    <w:p w:rsidR="00965DBB" w:rsidRPr="002262AB" w:rsidRDefault="00965DBB" w:rsidP="00965DBB">
      <w:pPr>
        <w:spacing w:after="0" w:line="240" w:lineRule="atLeast"/>
        <w:ind w:left="545" w:right="15" w:hanging="5"/>
        <w:jc w:val="both"/>
        <w:rPr>
          <w:rFonts w:ascii="Times New Roman" w:hAnsi="Times New Roman" w:cs="Times New Roman"/>
          <w:szCs w:val="22"/>
        </w:rPr>
      </w:pPr>
    </w:p>
    <w:p w:rsidR="00965DBB" w:rsidRPr="002262AB" w:rsidRDefault="00EC3B1C" w:rsidP="00965DBB">
      <w:pPr>
        <w:spacing w:after="0" w:line="240" w:lineRule="atLeast"/>
        <w:ind w:left="545" w:right="15" w:hanging="5"/>
        <w:jc w:val="both"/>
        <w:rPr>
          <w:rFonts w:ascii="Times New Roman" w:hAnsi="Times New Roman" w:cs="Times New Roman"/>
          <w:i/>
          <w:iCs/>
          <w:szCs w:val="22"/>
        </w:rPr>
      </w:pPr>
      <w:r w:rsidRPr="002262AB">
        <w:rPr>
          <w:rFonts w:ascii="Times New Roman" w:hAnsi="Times New Roman" w:cs="Times New Roman"/>
          <w:i/>
          <w:iCs/>
          <w:szCs w:val="22"/>
        </w:rPr>
        <w:t>Amortization</w:t>
      </w:r>
    </w:p>
    <w:p w:rsidR="00965DBB" w:rsidRPr="002262AB" w:rsidRDefault="00965DBB" w:rsidP="00965DBB">
      <w:pPr>
        <w:spacing w:after="0" w:line="240" w:lineRule="atLeast"/>
        <w:ind w:left="545" w:right="15" w:hanging="5"/>
        <w:jc w:val="both"/>
        <w:rPr>
          <w:rFonts w:ascii="Times New Roman" w:hAnsi="Times New Roman" w:cs="Times New Roman"/>
          <w:szCs w:val="22"/>
        </w:rPr>
      </w:pPr>
    </w:p>
    <w:p w:rsidR="00965DBB" w:rsidRPr="002262AB" w:rsidRDefault="00EC3B1C"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Amortization</w:t>
      </w:r>
      <w:r w:rsidR="00965DBB" w:rsidRPr="002262AB">
        <w:rPr>
          <w:rFonts w:ascii="Times New Roman" w:hAnsi="Times New Roman" w:cs="Times New Roman"/>
          <w:szCs w:val="22"/>
        </w:rPr>
        <w:t xml:space="preserve"> is calculated over the cost of the asset less its residual value.</w:t>
      </w:r>
    </w:p>
    <w:p w:rsidR="00965DBB" w:rsidRPr="002262AB" w:rsidRDefault="00965DBB" w:rsidP="00965DBB">
      <w:pPr>
        <w:spacing w:after="0" w:line="240" w:lineRule="atLeast"/>
        <w:ind w:left="540"/>
        <w:jc w:val="both"/>
        <w:rPr>
          <w:rFonts w:ascii="Times New Roman" w:hAnsi="Times New Roman" w:cs="Times New Roman"/>
          <w:color w:val="000000"/>
          <w:szCs w:val="22"/>
        </w:rPr>
      </w:pPr>
    </w:p>
    <w:p w:rsidR="00965DBB" w:rsidRPr="002262AB" w:rsidRDefault="00EC3B1C" w:rsidP="00965DBB">
      <w:pPr>
        <w:spacing w:after="0" w:line="240" w:lineRule="atLeast"/>
        <w:ind w:left="540"/>
        <w:jc w:val="both"/>
        <w:rPr>
          <w:rFonts w:ascii="Times New Roman" w:hAnsi="Times New Roman" w:cs="Times New Roman"/>
          <w:color w:val="000000"/>
          <w:szCs w:val="22"/>
        </w:rPr>
      </w:pPr>
      <w:r w:rsidRPr="002262AB">
        <w:rPr>
          <w:rFonts w:ascii="Times New Roman" w:hAnsi="Times New Roman" w:cs="Times New Roman"/>
          <w:color w:val="000000"/>
          <w:szCs w:val="22"/>
        </w:rPr>
        <w:t>Amortization</w:t>
      </w:r>
      <w:r w:rsidR="00965DBB" w:rsidRPr="002262AB">
        <w:rPr>
          <w:rFonts w:ascii="Times New Roman" w:hAnsi="Times New Roman" w:cs="Times New Roman"/>
          <w:color w:val="000000"/>
          <w:szCs w:val="22"/>
        </w:rPr>
        <w:t xml:space="preserve"> is recognized in profit or loss on a straight-line basis over the estimated useful lives of intangible assets from the date that they are available for use, since this most closely reflects the expected pattern of consumption of the future economic benefits embodied in the asset.</w:t>
      </w:r>
    </w:p>
    <w:p w:rsidR="00965DBB" w:rsidRPr="002262AB" w:rsidRDefault="00965DBB" w:rsidP="00965DBB">
      <w:pPr>
        <w:spacing w:after="0" w:line="240" w:lineRule="atLeast"/>
        <w:ind w:left="540"/>
        <w:jc w:val="both"/>
        <w:rPr>
          <w:rFonts w:ascii="Times New Roman" w:hAnsi="Times New Roman" w:cs="Times New Roman"/>
          <w:color w:val="000000"/>
          <w:szCs w:val="22"/>
        </w:rPr>
      </w:pPr>
    </w:p>
    <w:p w:rsidR="002A6FA1" w:rsidRPr="002262AB" w:rsidRDefault="002A6FA1">
      <w:pPr>
        <w:spacing w:after="0" w:line="240" w:lineRule="auto"/>
        <w:rPr>
          <w:rFonts w:ascii="Times New Roman" w:hAnsi="Times New Roman" w:cs="Times New Roman"/>
          <w:color w:val="000000"/>
          <w:szCs w:val="22"/>
        </w:rPr>
      </w:pPr>
      <w:r w:rsidRPr="002262AB">
        <w:rPr>
          <w:rFonts w:ascii="Times New Roman" w:hAnsi="Times New Roman" w:cs="Times New Roman"/>
          <w:color w:val="000000"/>
          <w:szCs w:val="22"/>
        </w:rPr>
        <w:br w:type="page"/>
      </w:r>
    </w:p>
    <w:p w:rsidR="00965DBB" w:rsidRPr="002262AB" w:rsidRDefault="00965DBB" w:rsidP="00965DBB">
      <w:pPr>
        <w:spacing w:after="0" w:line="240" w:lineRule="atLeast"/>
        <w:ind w:left="540"/>
        <w:jc w:val="both"/>
        <w:rPr>
          <w:rFonts w:ascii="Times New Roman" w:hAnsi="Times New Roman" w:cs="Times New Roman"/>
          <w:color w:val="000000"/>
          <w:szCs w:val="22"/>
        </w:rPr>
      </w:pPr>
      <w:r w:rsidRPr="002262AB">
        <w:rPr>
          <w:rFonts w:ascii="Times New Roman" w:hAnsi="Times New Roman" w:cs="Times New Roman"/>
          <w:color w:val="000000"/>
          <w:szCs w:val="22"/>
        </w:rPr>
        <w:lastRenderedPageBreak/>
        <w:t xml:space="preserve">The estimated useful lives for the current and comparative periods are as follows: </w:t>
      </w:r>
    </w:p>
    <w:p w:rsidR="00965DBB" w:rsidRPr="002262AB" w:rsidRDefault="00965DBB" w:rsidP="00965DBB">
      <w:pPr>
        <w:spacing w:after="0" w:line="240" w:lineRule="atLeast"/>
        <w:ind w:left="545" w:right="15" w:hanging="5"/>
        <w:jc w:val="both"/>
        <w:rPr>
          <w:rFonts w:ascii="Times New Roman" w:hAnsi="Times New Roman" w:cs="Times New Roman"/>
          <w:szCs w:val="22"/>
        </w:rPr>
      </w:pPr>
    </w:p>
    <w:tbl>
      <w:tblPr>
        <w:tblW w:w="8830" w:type="dxa"/>
        <w:tblInd w:w="548" w:type="dxa"/>
        <w:tblLook w:val="0000"/>
      </w:tblPr>
      <w:tblGrid>
        <w:gridCol w:w="5500"/>
        <w:gridCol w:w="283"/>
        <w:gridCol w:w="991"/>
        <w:gridCol w:w="2056"/>
      </w:tblGrid>
      <w:tr w:rsidR="00965DBB" w:rsidRPr="002262AB" w:rsidTr="00965DBB">
        <w:tc>
          <w:tcPr>
            <w:tcW w:w="5500" w:type="dxa"/>
            <w:vAlign w:val="bottom"/>
          </w:tcPr>
          <w:p w:rsidR="00965DBB" w:rsidRPr="002262AB" w:rsidRDefault="00965DBB" w:rsidP="00965DBB">
            <w:pPr>
              <w:spacing w:after="0" w:line="240" w:lineRule="atLeast"/>
              <w:ind w:right="15"/>
              <w:jc w:val="both"/>
              <w:rPr>
                <w:rFonts w:ascii="Times New Roman" w:hAnsi="Times New Roman" w:cs="Times New Roman"/>
                <w:szCs w:val="22"/>
              </w:rPr>
            </w:pPr>
            <w:r w:rsidRPr="002262AB">
              <w:rPr>
                <w:rFonts w:ascii="Times New Roman" w:hAnsi="Times New Roman" w:cs="Times New Roman"/>
                <w:szCs w:val="22"/>
              </w:rPr>
              <w:t>Software licenses</w:t>
            </w:r>
          </w:p>
        </w:tc>
        <w:tc>
          <w:tcPr>
            <w:tcW w:w="283" w:type="dxa"/>
          </w:tcPr>
          <w:p w:rsidR="00965DBB" w:rsidRPr="002262AB" w:rsidRDefault="00965DBB" w:rsidP="00965DBB">
            <w:pPr>
              <w:spacing w:after="0" w:line="240" w:lineRule="atLeast"/>
              <w:ind w:left="545" w:right="15" w:hanging="5"/>
              <w:jc w:val="both"/>
              <w:rPr>
                <w:rFonts w:ascii="Times New Roman" w:hAnsi="Times New Roman" w:cs="Times New Roman"/>
                <w:szCs w:val="22"/>
              </w:rPr>
            </w:pPr>
          </w:p>
        </w:tc>
        <w:tc>
          <w:tcPr>
            <w:tcW w:w="991" w:type="dxa"/>
          </w:tcPr>
          <w:p w:rsidR="00965DBB" w:rsidRPr="002262AB" w:rsidRDefault="005A0419" w:rsidP="005A0419">
            <w:pPr>
              <w:spacing w:after="0" w:line="240" w:lineRule="atLeast"/>
              <w:ind w:left="-94" w:right="15"/>
              <w:jc w:val="right"/>
              <w:rPr>
                <w:rFonts w:ascii="Times New Roman" w:hAnsi="Times New Roman" w:cs="Times New Roman"/>
                <w:szCs w:val="22"/>
              </w:rPr>
            </w:pPr>
            <w:r w:rsidRPr="002262AB">
              <w:rPr>
                <w:rFonts w:ascii="Times New Roman" w:hAnsi="Times New Roman" w:cs="Times New Roman"/>
                <w:szCs w:val="22"/>
              </w:rPr>
              <w:t xml:space="preserve">5 - </w:t>
            </w:r>
            <w:r w:rsidR="00965DBB" w:rsidRPr="002262AB">
              <w:rPr>
                <w:rFonts w:ascii="Times New Roman" w:hAnsi="Times New Roman" w:cs="Times New Roman"/>
                <w:szCs w:val="22"/>
              </w:rPr>
              <w:t>10</w:t>
            </w:r>
          </w:p>
        </w:tc>
        <w:tc>
          <w:tcPr>
            <w:tcW w:w="2056" w:type="dxa"/>
          </w:tcPr>
          <w:p w:rsidR="00965DBB" w:rsidRPr="002262AB" w:rsidRDefault="00965DBB" w:rsidP="005A0419">
            <w:pPr>
              <w:spacing w:after="0" w:line="240" w:lineRule="atLeast"/>
              <w:ind w:left="191" w:right="15" w:hanging="5"/>
              <w:jc w:val="both"/>
              <w:rPr>
                <w:rFonts w:ascii="Times New Roman" w:hAnsi="Times New Roman" w:cs="Times New Roman"/>
                <w:szCs w:val="22"/>
              </w:rPr>
            </w:pPr>
            <w:r w:rsidRPr="002262AB">
              <w:rPr>
                <w:rFonts w:ascii="Times New Roman" w:hAnsi="Times New Roman" w:cs="Times New Roman"/>
                <w:szCs w:val="22"/>
              </w:rPr>
              <w:t>years</w:t>
            </w:r>
          </w:p>
        </w:tc>
      </w:tr>
    </w:tbl>
    <w:p w:rsidR="00965DBB" w:rsidRPr="002262AB" w:rsidRDefault="00965DBB" w:rsidP="00965DBB">
      <w:pPr>
        <w:spacing w:after="0" w:line="240" w:lineRule="atLeast"/>
        <w:ind w:left="545" w:right="15" w:hanging="5"/>
        <w:jc w:val="both"/>
        <w:rPr>
          <w:rFonts w:ascii="Times New Roman" w:hAnsi="Times New Roman" w:cs="Times New Roman"/>
          <w:szCs w:val="22"/>
        </w:rPr>
      </w:pPr>
    </w:p>
    <w:p w:rsidR="00965DBB" w:rsidRPr="002262AB" w:rsidRDefault="00EC3B1C"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Amortization</w:t>
      </w:r>
      <w:r w:rsidR="00965DBB" w:rsidRPr="002262AB">
        <w:rPr>
          <w:rFonts w:ascii="Times New Roman" w:hAnsi="Times New Roman" w:cs="Times New Roman"/>
          <w:szCs w:val="22"/>
        </w:rPr>
        <w:t xml:space="preserve"> methods, useful lives and residual values are reviewed at each financial year-end and adjusted if appropriate.</w:t>
      </w:r>
    </w:p>
    <w:p w:rsidR="002A6FA1" w:rsidRPr="002262AB" w:rsidRDefault="002A6FA1" w:rsidP="002A6FA1">
      <w:pPr>
        <w:spacing w:after="0" w:line="240" w:lineRule="atLeast"/>
        <w:ind w:left="545" w:right="15" w:hanging="5"/>
        <w:jc w:val="both"/>
        <w:rPr>
          <w:rFonts w:ascii="Times New Roman" w:hAnsi="Times New Roman" w:cs="Times New Roman"/>
          <w:szCs w:val="22"/>
        </w:rPr>
      </w:pPr>
    </w:p>
    <w:p w:rsidR="00D174BD" w:rsidRPr="002262AB" w:rsidRDefault="006B41D2" w:rsidP="00E1511D">
      <w:pPr>
        <w:pStyle w:val="ListParagraph"/>
        <w:numPr>
          <w:ilvl w:val="1"/>
          <w:numId w:val="14"/>
        </w:numPr>
        <w:spacing w:line="240" w:lineRule="auto"/>
        <w:ind w:left="567" w:right="43" w:hanging="567"/>
        <w:jc w:val="thaiDistribute"/>
        <w:rPr>
          <w:rFonts w:ascii="Times New Roman" w:hAnsi="Times New Roman" w:cs="Times New Roman"/>
          <w:b/>
          <w:bCs/>
          <w:i/>
          <w:iCs/>
          <w:color w:val="000000"/>
          <w:sz w:val="22"/>
          <w:szCs w:val="22"/>
        </w:rPr>
      </w:pPr>
      <w:r w:rsidRPr="002262AB">
        <w:rPr>
          <w:rFonts w:ascii="Times New Roman" w:hAnsi="Times New Roman"/>
          <w:b/>
          <w:bCs/>
          <w:i/>
          <w:iCs/>
          <w:color w:val="000000"/>
          <w:sz w:val="22"/>
          <w:szCs w:val="22"/>
          <w:lang w:val="en-GB"/>
        </w:rPr>
        <w:t>Leases</w:t>
      </w:r>
    </w:p>
    <w:p w:rsidR="00D174BD" w:rsidRPr="002262AB" w:rsidRDefault="00D174BD" w:rsidP="00D174BD">
      <w:pPr>
        <w:spacing w:after="0" w:line="240" w:lineRule="atLeast"/>
        <w:ind w:left="567"/>
        <w:jc w:val="thaiDistribute"/>
        <w:rPr>
          <w:rFonts w:ascii="Times New Roman" w:hAnsi="Times New Roman" w:cs="Times New Roman"/>
          <w:szCs w:val="22"/>
        </w:rPr>
      </w:pPr>
    </w:p>
    <w:p w:rsidR="006B41D2" w:rsidRPr="002262AB" w:rsidRDefault="006B41D2" w:rsidP="001C682F">
      <w:pPr>
        <w:pStyle w:val="ListParagraph"/>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firstLine="207"/>
        <w:jc w:val="thaiDistribute"/>
        <w:rPr>
          <w:rFonts w:ascii="Times New Roman" w:hAnsi="Times New Roman" w:cs="Times New Roman"/>
          <w:i/>
          <w:iCs/>
          <w:sz w:val="22"/>
          <w:szCs w:val="22"/>
        </w:rPr>
      </w:pPr>
      <w:r w:rsidRPr="002262AB">
        <w:rPr>
          <w:rFonts w:ascii="Times New Roman" w:hAnsi="Times New Roman" w:cs="Times New Roman"/>
          <w:sz w:val="22"/>
          <w:szCs w:val="22"/>
        </w:rPr>
        <w:t>Accounting policies applicable from 1 January 2020</w:t>
      </w:r>
    </w:p>
    <w:p w:rsidR="006B41D2" w:rsidRPr="002262AB" w:rsidRDefault="006B41D2" w:rsidP="001C682F">
      <w:pPr>
        <w:spacing w:after="0" w:line="240" w:lineRule="atLeast"/>
        <w:ind w:left="545" w:right="15" w:hanging="5"/>
        <w:jc w:val="both"/>
        <w:rPr>
          <w:rFonts w:ascii="Times New Roman" w:hAnsi="Times New Roman" w:cs="Times New Roman"/>
          <w:szCs w:val="22"/>
        </w:rPr>
      </w:pPr>
    </w:p>
    <w:p w:rsidR="006B41D2" w:rsidRPr="002262AB" w:rsidRDefault="006B41D2" w:rsidP="001C682F">
      <w:pPr>
        <w:spacing w:after="0" w:line="240" w:lineRule="atLeast"/>
        <w:ind w:left="545" w:right="15" w:hanging="5"/>
        <w:jc w:val="both"/>
        <w:rPr>
          <w:rFonts w:ascii="Times New Roman" w:hAnsi="Times New Roman" w:cs="Times New Roman"/>
          <w:szCs w:val="22"/>
          <w:cs/>
        </w:rPr>
      </w:pPr>
      <w:r w:rsidRPr="002262AB">
        <w:rPr>
          <w:rFonts w:ascii="Times New Roman" w:hAnsi="Times New Roman" w:cs="Times New Roman"/>
          <w:szCs w:val="22"/>
        </w:rPr>
        <w:t>At inception of a contract, the Group</w:t>
      </w:r>
      <w:r w:rsidR="005E68B7" w:rsidRPr="002262AB">
        <w:rPr>
          <w:rFonts w:ascii="Times New Roman" w:hAnsi="Times New Roman" w:cs="Times New Roman"/>
          <w:szCs w:val="22"/>
        </w:rPr>
        <w:t>/</w:t>
      </w:r>
      <w:r w:rsidR="002A6FA1" w:rsidRPr="002262AB">
        <w:rPr>
          <w:rFonts w:ascii="Times New Roman" w:hAnsi="Times New Roman" w:cs="Times New Roman"/>
          <w:szCs w:val="22"/>
        </w:rPr>
        <w:t>Company</w:t>
      </w:r>
      <w:r w:rsidRPr="002262AB">
        <w:rPr>
          <w:rFonts w:ascii="Times New Roman" w:hAnsi="Times New Roman" w:cs="Times New Roman"/>
          <w:szCs w:val="22"/>
        </w:rPr>
        <w:t xml:space="preserve"> assesses whether a contract is, or contains, a lease. </w:t>
      </w:r>
      <w:r w:rsidR="00447C8C" w:rsidRPr="002262AB">
        <w:rPr>
          <w:rFonts w:ascii="Times New Roman" w:hAnsi="Times New Roman" w:cs="Times New Roman"/>
          <w:szCs w:val="22"/>
        </w:rPr>
        <w:t xml:space="preserve"> </w:t>
      </w:r>
      <w:r w:rsidRPr="002262AB">
        <w:rPr>
          <w:rFonts w:ascii="Times New Roman" w:hAnsi="Times New Roman" w:cs="Times New Roman"/>
          <w:szCs w:val="22"/>
        </w:rPr>
        <w:t>To assess whether a contract conveys the right to control the use of an identified asset, the Group</w:t>
      </w:r>
      <w:r w:rsidR="00CE7984" w:rsidRPr="002262AB">
        <w:rPr>
          <w:rFonts w:ascii="Times New Roman" w:hAnsi="Times New Roman" w:cs="Times New Roman"/>
          <w:szCs w:val="22"/>
        </w:rPr>
        <w:t>/</w:t>
      </w:r>
      <w:r w:rsidR="00447C8C" w:rsidRPr="002262AB">
        <w:rPr>
          <w:rFonts w:ascii="Times New Roman" w:hAnsi="Times New Roman" w:cs="Times New Roman"/>
          <w:szCs w:val="22"/>
        </w:rPr>
        <w:t xml:space="preserve"> </w:t>
      </w:r>
      <w:r w:rsidR="00CE7984" w:rsidRPr="002262AB">
        <w:rPr>
          <w:rFonts w:ascii="Times New Roman" w:hAnsi="Times New Roman" w:cs="Times New Roman"/>
          <w:szCs w:val="22"/>
        </w:rPr>
        <w:t>Company</w:t>
      </w:r>
      <w:r w:rsidRPr="002262AB">
        <w:rPr>
          <w:rFonts w:ascii="Times New Roman" w:hAnsi="Times New Roman" w:cs="Times New Roman"/>
          <w:szCs w:val="22"/>
        </w:rPr>
        <w:t xml:space="preserve"> uses the definition of a lease in TFRS 16. </w:t>
      </w:r>
    </w:p>
    <w:p w:rsidR="006B41D2" w:rsidRPr="002262AB" w:rsidRDefault="006B41D2" w:rsidP="002A6FA1">
      <w:pPr>
        <w:spacing w:after="0" w:line="240" w:lineRule="atLeast"/>
        <w:ind w:left="545" w:right="15" w:hanging="5"/>
        <w:jc w:val="both"/>
        <w:rPr>
          <w:rFonts w:ascii="Times New Roman" w:hAnsi="Times New Roman" w:cs="Times New Roman"/>
          <w:szCs w:val="22"/>
        </w:rPr>
      </w:pPr>
    </w:p>
    <w:p w:rsidR="006B41D2" w:rsidRPr="002262AB" w:rsidRDefault="006B41D2" w:rsidP="001C682F">
      <w:pPr>
        <w:pStyle w:val="BodyText"/>
        <w:spacing w:line="240" w:lineRule="auto"/>
        <w:ind w:left="360" w:firstLine="207"/>
        <w:jc w:val="both"/>
        <w:rPr>
          <w:rFonts w:ascii="Times New Roman" w:hAnsi="Times New Roman" w:cs="Times New Roman"/>
          <w:i/>
          <w:iCs/>
          <w:sz w:val="22"/>
          <w:szCs w:val="22"/>
        </w:rPr>
      </w:pPr>
      <w:r w:rsidRPr="002262AB">
        <w:rPr>
          <w:rFonts w:ascii="Times New Roman" w:hAnsi="Times New Roman" w:cs="Times New Roman"/>
          <w:i/>
          <w:iCs/>
          <w:sz w:val="22"/>
          <w:szCs w:val="22"/>
        </w:rPr>
        <w:t>As a lessee</w:t>
      </w:r>
    </w:p>
    <w:p w:rsidR="006B41D2" w:rsidRPr="002262AB" w:rsidRDefault="006B41D2" w:rsidP="002A6FA1">
      <w:pPr>
        <w:spacing w:after="0" w:line="240" w:lineRule="atLeast"/>
        <w:ind w:left="545" w:right="15" w:hanging="5"/>
        <w:jc w:val="both"/>
        <w:rPr>
          <w:rFonts w:ascii="Times New Roman" w:hAnsi="Times New Roman" w:cs="Times New Roman"/>
          <w:szCs w:val="22"/>
        </w:rPr>
      </w:pPr>
    </w:p>
    <w:p w:rsidR="006B41D2" w:rsidRPr="002262AB" w:rsidRDefault="006B41D2" w:rsidP="001C682F">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 xml:space="preserve">At commencement or on modification of a contract that contains a lease component, the </w:t>
      </w:r>
      <w:r w:rsidR="007619C3" w:rsidRPr="002262AB">
        <w:rPr>
          <w:rFonts w:ascii="Times New Roman" w:hAnsi="Times New Roman" w:cs="Times New Roman"/>
          <w:szCs w:val="22"/>
        </w:rPr>
        <w:t xml:space="preserve">Group </w:t>
      </w:r>
      <w:r w:rsidR="00CE7984" w:rsidRPr="002262AB">
        <w:rPr>
          <w:rFonts w:ascii="Times New Roman" w:hAnsi="Times New Roman" w:cs="Times New Roman"/>
          <w:szCs w:val="22"/>
        </w:rPr>
        <w:t>/</w:t>
      </w:r>
      <w:r w:rsidR="00447C8C" w:rsidRPr="002262AB">
        <w:rPr>
          <w:rFonts w:ascii="Times New Roman" w:hAnsi="Times New Roman" w:cs="Times New Roman"/>
          <w:szCs w:val="22"/>
        </w:rPr>
        <w:t xml:space="preserve">the </w:t>
      </w:r>
      <w:r w:rsidR="00CE7984" w:rsidRPr="002262AB">
        <w:rPr>
          <w:rFonts w:ascii="Times New Roman" w:hAnsi="Times New Roman" w:cs="Times New Roman"/>
          <w:szCs w:val="22"/>
        </w:rPr>
        <w:t xml:space="preserve">Company </w:t>
      </w:r>
      <w:r w:rsidR="007619C3" w:rsidRPr="002262AB">
        <w:rPr>
          <w:rFonts w:ascii="Times New Roman" w:hAnsi="Times New Roman" w:cs="Times New Roman"/>
          <w:szCs w:val="22"/>
        </w:rPr>
        <w:t>allocates</w:t>
      </w:r>
      <w:r w:rsidRPr="002262AB">
        <w:rPr>
          <w:rFonts w:ascii="Times New Roman" w:hAnsi="Times New Roman" w:cs="Times New Roman"/>
          <w:szCs w:val="22"/>
        </w:rPr>
        <w:t xml:space="preserve"> the consideration in the contract to each lease component on the basis of its relative stand-alone prices. </w:t>
      </w:r>
      <w:r w:rsidR="00447C8C" w:rsidRPr="002262AB">
        <w:rPr>
          <w:rFonts w:ascii="Times New Roman" w:hAnsi="Times New Roman" w:cs="Times New Roman"/>
          <w:szCs w:val="22"/>
        </w:rPr>
        <w:t xml:space="preserve"> </w:t>
      </w:r>
      <w:r w:rsidRPr="002262AB">
        <w:rPr>
          <w:rFonts w:ascii="Times New Roman" w:hAnsi="Times New Roman" w:cs="Times New Roman"/>
          <w:szCs w:val="22"/>
        </w:rPr>
        <w:t xml:space="preserve">However, for the leases of property </w:t>
      </w:r>
      <w:r w:rsidR="00447C8C" w:rsidRPr="002262AB">
        <w:rPr>
          <w:rFonts w:ascii="Times New Roman" w:hAnsi="Times New Roman" w:cs="Times New Roman"/>
          <w:szCs w:val="22"/>
        </w:rPr>
        <w:t>the Group</w:t>
      </w:r>
      <w:r w:rsidR="005E68B7" w:rsidRPr="002262AB">
        <w:rPr>
          <w:rFonts w:ascii="Times New Roman" w:hAnsi="Times New Roman" w:cs="Times New Roman"/>
          <w:szCs w:val="22"/>
        </w:rPr>
        <w:t>/</w:t>
      </w:r>
      <w:r w:rsidR="00447C8C" w:rsidRPr="002262AB">
        <w:rPr>
          <w:rFonts w:ascii="Times New Roman" w:hAnsi="Times New Roman" w:cs="Times New Roman"/>
          <w:szCs w:val="22"/>
        </w:rPr>
        <w:t xml:space="preserve">Company </w:t>
      </w:r>
      <w:r w:rsidR="00B12786" w:rsidRPr="002262AB">
        <w:rPr>
          <w:rFonts w:ascii="Times New Roman" w:hAnsi="Times New Roman" w:cs="Times New Roman"/>
          <w:szCs w:val="22"/>
        </w:rPr>
        <w:t>have</w:t>
      </w:r>
      <w:r w:rsidRPr="002262AB">
        <w:rPr>
          <w:rFonts w:ascii="Times New Roman" w:hAnsi="Times New Roman" w:cs="Times New Roman"/>
          <w:szCs w:val="22"/>
        </w:rPr>
        <w:t xml:space="preserve"> elected not to separate non-lease components and account for the lease and non-lease components as a single lease component.</w:t>
      </w:r>
    </w:p>
    <w:p w:rsidR="006B41D2" w:rsidRPr="002262AB" w:rsidRDefault="006B41D2" w:rsidP="001C682F">
      <w:pPr>
        <w:spacing w:after="0" w:line="240" w:lineRule="atLeast"/>
        <w:ind w:left="545" w:right="15" w:hanging="5"/>
        <w:jc w:val="both"/>
        <w:rPr>
          <w:rFonts w:ascii="Times New Roman" w:hAnsi="Times New Roman" w:cs="Times New Roman"/>
          <w:szCs w:val="22"/>
        </w:rPr>
      </w:pPr>
    </w:p>
    <w:p w:rsidR="006B41D2" w:rsidRPr="002262AB" w:rsidRDefault="006B41D2" w:rsidP="001C682F">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The Group</w:t>
      </w:r>
      <w:r w:rsidR="00CE7984" w:rsidRPr="002262AB">
        <w:rPr>
          <w:rFonts w:ascii="Times New Roman" w:hAnsi="Times New Roman" w:cs="Times New Roman"/>
          <w:szCs w:val="22"/>
        </w:rPr>
        <w:t>/Company</w:t>
      </w:r>
      <w:r w:rsidRPr="002262AB">
        <w:rPr>
          <w:rFonts w:ascii="Times New Roman" w:hAnsi="Times New Roman" w:cs="Times New Roman"/>
          <w:szCs w:val="22"/>
        </w:rPr>
        <w:t xml:space="preserve"> recognizes a right-of-use asset and a lease liability at the lease commencement date, except for leases of low-value assets and short-term leases which is recognized as an expense on a straight-line basis over the lease term.</w:t>
      </w:r>
    </w:p>
    <w:p w:rsidR="006B41D2" w:rsidRPr="002262AB" w:rsidRDefault="006B41D2" w:rsidP="007619C3">
      <w:pPr>
        <w:spacing w:after="0" w:line="240" w:lineRule="atLeast"/>
        <w:ind w:left="545" w:right="15" w:hanging="5"/>
        <w:jc w:val="both"/>
        <w:rPr>
          <w:rFonts w:ascii="Times New Roman" w:hAnsi="Times New Roman" w:cs="Times New Roman"/>
          <w:szCs w:val="22"/>
        </w:rPr>
      </w:pPr>
    </w:p>
    <w:p w:rsidR="006B41D2" w:rsidRPr="002262AB" w:rsidRDefault="006B41D2" w:rsidP="001C682F">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 xml:space="preserve">Right-of-use asset is measured at cost, less any accumulated depreciation and impairment loss, and adjusted for any </w:t>
      </w:r>
      <w:proofErr w:type="spellStart"/>
      <w:r w:rsidRPr="002262AB">
        <w:rPr>
          <w:rFonts w:ascii="Times New Roman" w:hAnsi="Times New Roman" w:cs="Times New Roman"/>
          <w:szCs w:val="22"/>
        </w:rPr>
        <w:t>remeasurements</w:t>
      </w:r>
      <w:proofErr w:type="spellEnd"/>
      <w:r w:rsidRPr="002262AB">
        <w:rPr>
          <w:rFonts w:ascii="Times New Roman" w:hAnsi="Times New Roman" w:cs="Times New Roman"/>
          <w:szCs w:val="22"/>
        </w:rPr>
        <w:t xml:space="preserve"> of lease liability. </w:t>
      </w:r>
      <w:r w:rsidR="00447C8C" w:rsidRPr="002262AB">
        <w:rPr>
          <w:rFonts w:ascii="Times New Roman" w:hAnsi="Times New Roman" w:cs="Times New Roman"/>
          <w:szCs w:val="22"/>
        </w:rPr>
        <w:t xml:space="preserve"> </w:t>
      </w:r>
      <w:r w:rsidRPr="002262AB">
        <w:rPr>
          <w:rFonts w:ascii="Times New Roman" w:hAnsi="Times New Roman" w:cs="Times New Roman"/>
          <w:szCs w:val="22"/>
        </w:rPr>
        <w:t xml:space="preserve">The cost of right-of-use asset includes the initial amount of the lease liability adjusted for any lease payments made at or before the commencement date, plus any initial direct costs incurred and an estimate of restoration costs, less any lease incentives received. </w:t>
      </w:r>
      <w:r w:rsidR="00447C8C" w:rsidRPr="002262AB">
        <w:rPr>
          <w:rFonts w:ascii="Times New Roman" w:hAnsi="Times New Roman" w:cs="Times New Roman"/>
          <w:szCs w:val="22"/>
        </w:rPr>
        <w:t xml:space="preserve"> </w:t>
      </w:r>
      <w:r w:rsidRPr="002262AB">
        <w:rPr>
          <w:rFonts w:ascii="Times New Roman" w:hAnsi="Times New Roman" w:cs="Times New Roman"/>
          <w:szCs w:val="22"/>
        </w:rPr>
        <w:t>Depreciation is charged to profit or loss on a straight-line method from the commencement date to</w:t>
      </w:r>
      <w:r w:rsidR="001C682F" w:rsidRPr="002262AB">
        <w:rPr>
          <w:rFonts w:ascii="Times New Roman" w:hAnsi="Times New Roman" w:cs="Times New Roman"/>
          <w:szCs w:val="22"/>
        </w:rPr>
        <w:t xml:space="preserve"> </w:t>
      </w:r>
      <w:r w:rsidRPr="002262AB">
        <w:rPr>
          <w:rFonts w:ascii="Times New Roman" w:hAnsi="Times New Roman" w:cs="Times New Roman"/>
          <w:szCs w:val="22"/>
        </w:rPr>
        <w:t xml:space="preserve">the end of the lease term, unless the lease transfers ownership of the underlying asset to </w:t>
      </w:r>
      <w:r w:rsidR="00447C8C" w:rsidRPr="002262AB">
        <w:rPr>
          <w:rFonts w:ascii="Times New Roman" w:hAnsi="Times New Roman" w:cs="Times New Roman"/>
          <w:szCs w:val="22"/>
        </w:rPr>
        <w:t>the Group</w:t>
      </w:r>
      <w:r w:rsidR="005E68B7" w:rsidRPr="002262AB">
        <w:rPr>
          <w:rFonts w:ascii="Times New Roman" w:hAnsi="Times New Roman" w:cs="Times New Roman"/>
          <w:szCs w:val="22"/>
        </w:rPr>
        <w:t>/</w:t>
      </w:r>
      <w:r w:rsidR="00447C8C" w:rsidRPr="002262AB">
        <w:rPr>
          <w:rFonts w:ascii="Times New Roman" w:hAnsi="Times New Roman" w:cs="Times New Roman"/>
          <w:szCs w:val="22"/>
        </w:rPr>
        <w:t xml:space="preserve">Company </w:t>
      </w:r>
      <w:r w:rsidRPr="002262AB">
        <w:rPr>
          <w:rFonts w:ascii="Times New Roman" w:hAnsi="Times New Roman" w:cs="Times New Roman"/>
          <w:szCs w:val="22"/>
        </w:rPr>
        <w:t xml:space="preserve">by the end of the lease term or the cost of the right-of-use asset reflects that </w:t>
      </w:r>
      <w:r w:rsidR="00447C8C" w:rsidRPr="002262AB">
        <w:rPr>
          <w:rFonts w:ascii="Times New Roman" w:hAnsi="Times New Roman" w:cs="Times New Roman"/>
          <w:szCs w:val="22"/>
        </w:rPr>
        <w:t>the Group</w:t>
      </w:r>
      <w:r w:rsidR="005E68B7" w:rsidRPr="002262AB">
        <w:rPr>
          <w:rFonts w:ascii="Times New Roman" w:hAnsi="Times New Roman" w:cs="Times New Roman"/>
          <w:szCs w:val="22"/>
        </w:rPr>
        <w:t>/</w:t>
      </w:r>
      <w:r w:rsidR="00447C8C" w:rsidRPr="002262AB">
        <w:rPr>
          <w:rFonts w:ascii="Times New Roman" w:hAnsi="Times New Roman" w:cs="Times New Roman"/>
          <w:szCs w:val="22"/>
        </w:rPr>
        <w:t xml:space="preserve">Company </w:t>
      </w:r>
      <w:r w:rsidRPr="002262AB">
        <w:rPr>
          <w:rFonts w:ascii="Times New Roman" w:hAnsi="Times New Roman" w:cs="Times New Roman"/>
          <w:szCs w:val="22"/>
        </w:rPr>
        <w:t>will exercise a purchase option.</w:t>
      </w:r>
      <w:r w:rsidR="00447C8C" w:rsidRPr="002262AB">
        <w:rPr>
          <w:rFonts w:ascii="Times New Roman" w:hAnsi="Times New Roman" w:cs="Times New Roman"/>
          <w:szCs w:val="22"/>
        </w:rPr>
        <w:t xml:space="preserve"> </w:t>
      </w:r>
      <w:r w:rsidRPr="002262AB">
        <w:rPr>
          <w:rFonts w:ascii="Times New Roman" w:hAnsi="Times New Roman" w:cs="Times New Roman"/>
          <w:szCs w:val="22"/>
        </w:rPr>
        <w:t xml:space="preserve"> In that case the right-of-use asset will be depreciated over the useful life of the underlying asset, which is determined on the same basis as those of property and equipment.</w:t>
      </w:r>
    </w:p>
    <w:p w:rsidR="006B41D2" w:rsidRPr="002262AB" w:rsidRDefault="006B41D2" w:rsidP="007619C3">
      <w:pPr>
        <w:spacing w:after="0" w:line="240" w:lineRule="atLeast"/>
        <w:ind w:left="545" w:right="15" w:hanging="5"/>
        <w:jc w:val="both"/>
        <w:rPr>
          <w:rFonts w:ascii="Times New Roman" w:hAnsi="Times New Roman" w:cs="Times New Roman"/>
          <w:szCs w:val="22"/>
        </w:rPr>
      </w:pPr>
    </w:p>
    <w:p w:rsidR="006B41D2" w:rsidRPr="002262AB" w:rsidRDefault="006B41D2" w:rsidP="007619C3">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The lease liability is initially measured at the present value of the lease payments that are not paid at the commencement date, discounted using the interest rate implicit in the lease or, if that rate cannot be readily determined, the Group’s</w:t>
      </w:r>
      <w:r w:rsidR="00CE7984" w:rsidRPr="002262AB">
        <w:rPr>
          <w:rFonts w:ascii="Times New Roman" w:hAnsi="Times New Roman" w:cs="Times New Roman"/>
          <w:szCs w:val="22"/>
        </w:rPr>
        <w:t>/</w:t>
      </w:r>
      <w:r w:rsidR="00447C8C" w:rsidRPr="002262AB">
        <w:rPr>
          <w:rFonts w:ascii="Times New Roman" w:hAnsi="Times New Roman" w:cs="Times New Roman"/>
          <w:szCs w:val="22"/>
        </w:rPr>
        <w:t xml:space="preserve">the </w:t>
      </w:r>
      <w:r w:rsidR="00CE7984" w:rsidRPr="002262AB">
        <w:rPr>
          <w:rFonts w:ascii="Times New Roman" w:hAnsi="Times New Roman" w:cs="Times New Roman"/>
          <w:szCs w:val="22"/>
        </w:rPr>
        <w:t xml:space="preserve">Company’s </w:t>
      </w:r>
      <w:r w:rsidRPr="002262AB">
        <w:rPr>
          <w:rFonts w:ascii="Times New Roman" w:hAnsi="Times New Roman" w:cs="Times New Roman"/>
          <w:szCs w:val="22"/>
        </w:rPr>
        <w:t>incremental borrowing rate.</w:t>
      </w:r>
      <w:r w:rsidR="007D18D7" w:rsidRPr="002262AB">
        <w:rPr>
          <w:rFonts w:ascii="Times New Roman" w:hAnsi="Times New Roman" w:cs="Times New Roman"/>
          <w:szCs w:val="22"/>
        </w:rPr>
        <w:t xml:space="preserve"> </w:t>
      </w:r>
      <w:r w:rsidR="00447C8C" w:rsidRPr="002262AB">
        <w:rPr>
          <w:rFonts w:ascii="Times New Roman" w:hAnsi="Times New Roman" w:cs="Times New Roman"/>
          <w:szCs w:val="22"/>
        </w:rPr>
        <w:t xml:space="preserve"> </w:t>
      </w:r>
      <w:r w:rsidRPr="002262AB">
        <w:rPr>
          <w:rFonts w:ascii="Times New Roman" w:hAnsi="Times New Roman" w:cs="Times New Roman"/>
          <w:szCs w:val="22"/>
        </w:rPr>
        <w:t xml:space="preserve">The lease payments included fixed payments less any lease incentive receivable amount under purchase, extension or termination option if </w:t>
      </w:r>
      <w:r w:rsidR="00447C8C" w:rsidRPr="002262AB">
        <w:rPr>
          <w:rFonts w:ascii="Times New Roman" w:hAnsi="Times New Roman" w:cs="Times New Roman"/>
          <w:szCs w:val="22"/>
        </w:rPr>
        <w:t xml:space="preserve">the Group/Company </w:t>
      </w:r>
      <w:r w:rsidRPr="002262AB">
        <w:rPr>
          <w:rFonts w:ascii="Times New Roman" w:hAnsi="Times New Roman" w:cs="Times New Roman"/>
          <w:szCs w:val="22"/>
        </w:rPr>
        <w:t xml:space="preserve">is reasonably certain to exercise option. </w:t>
      </w:r>
      <w:r w:rsidR="00447C8C" w:rsidRPr="002262AB">
        <w:rPr>
          <w:rFonts w:ascii="Times New Roman" w:hAnsi="Times New Roman" w:cs="Times New Roman"/>
          <w:szCs w:val="22"/>
        </w:rPr>
        <w:t xml:space="preserve"> </w:t>
      </w:r>
      <w:r w:rsidRPr="002262AB">
        <w:rPr>
          <w:rFonts w:ascii="Times New Roman" w:hAnsi="Times New Roman" w:cs="Times New Roman"/>
          <w:szCs w:val="22"/>
        </w:rPr>
        <w:t>Variable lease payments that do not depend on index or a rate are recognized as expenses in the accounting period in which they are incurred.</w:t>
      </w:r>
    </w:p>
    <w:p w:rsidR="006B41D2" w:rsidRPr="002262AB" w:rsidRDefault="006B41D2" w:rsidP="007619C3">
      <w:pPr>
        <w:spacing w:after="0" w:line="240" w:lineRule="atLeast"/>
        <w:ind w:left="545" w:right="15" w:hanging="5"/>
        <w:jc w:val="both"/>
        <w:rPr>
          <w:rFonts w:ascii="Times New Roman" w:hAnsi="Times New Roman" w:cs="Times New Roman"/>
          <w:szCs w:val="22"/>
        </w:rPr>
      </w:pPr>
    </w:p>
    <w:p w:rsidR="006B41D2" w:rsidRPr="002262AB" w:rsidRDefault="006B41D2" w:rsidP="007619C3">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The Group</w:t>
      </w:r>
      <w:r w:rsidR="00CE7984" w:rsidRPr="002262AB">
        <w:rPr>
          <w:rFonts w:ascii="Times New Roman" w:hAnsi="Times New Roman" w:cs="Times New Roman"/>
          <w:szCs w:val="22"/>
        </w:rPr>
        <w:t>/Company</w:t>
      </w:r>
      <w:r w:rsidRPr="002262AB">
        <w:rPr>
          <w:rFonts w:ascii="Times New Roman" w:hAnsi="Times New Roman" w:cs="Times New Roman"/>
          <w:szCs w:val="22"/>
        </w:rPr>
        <w:t xml:space="preserve"> determines its incremental borrowing rate by obtaining interest rates from various external financing sources and makes certain adjustments to reflect the terms of the lease and type of the asset leased.</w:t>
      </w:r>
    </w:p>
    <w:p w:rsidR="006B41D2" w:rsidRPr="002262AB" w:rsidRDefault="006B41D2" w:rsidP="007619C3">
      <w:pPr>
        <w:spacing w:after="0" w:line="240" w:lineRule="atLeast"/>
        <w:ind w:left="545" w:right="15" w:hanging="5"/>
        <w:jc w:val="both"/>
        <w:rPr>
          <w:rFonts w:ascii="Times New Roman" w:hAnsi="Times New Roman" w:cs="Times New Roman"/>
          <w:szCs w:val="22"/>
        </w:rPr>
      </w:pPr>
    </w:p>
    <w:p w:rsidR="00447C8C" w:rsidRPr="002262AB" w:rsidRDefault="00447C8C">
      <w:pPr>
        <w:spacing w:after="0" w:line="240" w:lineRule="auto"/>
        <w:rPr>
          <w:rFonts w:ascii="Times New Roman" w:hAnsi="Times New Roman" w:cs="Times New Roman"/>
          <w:szCs w:val="22"/>
        </w:rPr>
      </w:pPr>
      <w:r w:rsidRPr="002262AB">
        <w:rPr>
          <w:rFonts w:ascii="Times New Roman" w:hAnsi="Times New Roman" w:cs="Times New Roman"/>
          <w:szCs w:val="22"/>
        </w:rPr>
        <w:br w:type="page"/>
      </w:r>
    </w:p>
    <w:p w:rsidR="006B41D2" w:rsidRPr="002262AB" w:rsidRDefault="006B41D2" w:rsidP="00447C8C">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lastRenderedPageBreak/>
        <w:t xml:space="preserve">The lease liability is measured at amortized cost using the effective interest method. </w:t>
      </w:r>
      <w:r w:rsidR="00447C8C" w:rsidRPr="002262AB">
        <w:rPr>
          <w:rFonts w:ascii="Times New Roman" w:hAnsi="Times New Roman" w:cs="Times New Roman"/>
          <w:szCs w:val="22"/>
        </w:rPr>
        <w:t xml:space="preserve"> </w:t>
      </w:r>
      <w:r w:rsidRPr="002262AB">
        <w:rPr>
          <w:rFonts w:ascii="Times New Roman" w:hAnsi="Times New Roman" w:cs="Times New Roman"/>
          <w:szCs w:val="22"/>
        </w:rPr>
        <w:t xml:space="preserve">It is </w:t>
      </w:r>
      <w:proofErr w:type="spellStart"/>
      <w:r w:rsidRPr="002262AB">
        <w:rPr>
          <w:rFonts w:ascii="Times New Roman" w:hAnsi="Times New Roman" w:cs="Times New Roman"/>
          <w:szCs w:val="22"/>
        </w:rPr>
        <w:t>remeasured</w:t>
      </w:r>
      <w:proofErr w:type="spellEnd"/>
      <w:r w:rsidRPr="002262AB">
        <w:rPr>
          <w:rFonts w:ascii="Times New Roman" w:hAnsi="Times New Roman" w:cs="Times New Roman"/>
          <w:szCs w:val="22"/>
        </w:rPr>
        <w:t xml:space="preserve"> when there is a change in lease term, change in lease payments, change in the estimate of the amount expected to be payable under a residual value guarantee, or a change in the assessment of purchase, extension or termination options. </w:t>
      </w:r>
      <w:r w:rsidR="00447C8C" w:rsidRPr="002262AB">
        <w:rPr>
          <w:rFonts w:ascii="Times New Roman" w:hAnsi="Times New Roman" w:cs="Times New Roman"/>
          <w:szCs w:val="22"/>
        </w:rPr>
        <w:t xml:space="preserve"> </w:t>
      </w:r>
      <w:r w:rsidRPr="002262AB">
        <w:rPr>
          <w:rFonts w:ascii="Times New Roman" w:hAnsi="Times New Roman" w:cs="Times New Roman"/>
          <w:szCs w:val="22"/>
        </w:rPr>
        <w:t xml:space="preserve">When the lease liability is </w:t>
      </w:r>
      <w:proofErr w:type="spellStart"/>
      <w:r w:rsidRPr="002262AB">
        <w:rPr>
          <w:rFonts w:ascii="Times New Roman" w:hAnsi="Times New Roman" w:cs="Times New Roman"/>
          <w:szCs w:val="22"/>
        </w:rPr>
        <w:t>remeasured</w:t>
      </w:r>
      <w:proofErr w:type="spellEnd"/>
      <w:r w:rsidRPr="002262AB">
        <w:rPr>
          <w:rFonts w:ascii="Times New Roman" w:hAnsi="Times New Roman" w:cs="Times New Roman"/>
          <w:szCs w:val="22"/>
        </w:rPr>
        <w:t>, a corresponding adjustment is made to the carrying amount of the right-of-use asset or is recorded in profit or loss if the carrying amount of the right-of-use asset has been reduced to ze</w:t>
      </w:r>
      <w:r w:rsidR="00447C8C" w:rsidRPr="002262AB">
        <w:rPr>
          <w:rFonts w:ascii="Times New Roman" w:hAnsi="Times New Roman" w:cs="Times New Roman"/>
          <w:szCs w:val="22"/>
        </w:rPr>
        <w:t>ro.</w:t>
      </w:r>
    </w:p>
    <w:p w:rsidR="006B41D2" w:rsidRPr="002262AB" w:rsidRDefault="006B41D2" w:rsidP="007619C3">
      <w:pPr>
        <w:spacing w:after="0" w:line="240" w:lineRule="atLeast"/>
        <w:ind w:left="545" w:right="15" w:hanging="5"/>
        <w:jc w:val="both"/>
        <w:rPr>
          <w:rFonts w:ascii="Times New Roman" w:hAnsi="Times New Roman" w:cs="Times New Roman"/>
          <w:szCs w:val="22"/>
        </w:rPr>
      </w:pPr>
    </w:p>
    <w:p w:rsidR="006B41D2" w:rsidRPr="002262AB" w:rsidRDefault="006B41D2" w:rsidP="007619C3">
      <w:pPr>
        <w:spacing w:after="0" w:line="240" w:lineRule="atLeast"/>
        <w:ind w:left="545" w:right="15" w:hanging="5"/>
        <w:jc w:val="both"/>
        <w:rPr>
          <w:rFonts w:ascii="Times New Roman" w:hAnsi="Times New Roman" w:cs="Times New Roman"/>
          <w:b/>
          <w:bCs/>
          <w:i/>
          <w:iCs/>
          <w:szCs w:val="22"/>
        </w:rPr>
      </w:pPr>
      <w:r w:rsidRPr="002262AB">
        <w:rPr>
          <w:rFonts w:ascii="Times New Roman" w:hAnsi="Times New Roman" w:cs="Times New Roman"/>
          <w:b/>
          <w:bCs/>
          <w:i/>
          <w:iCs/>
          <w:szCs w:val="22"/>
        </w:rPr>
        <w:t>Accounting policies applicable before 1 January 2020</w:t>
      </w:r>
    </w:p>
    <w:p w:rsidR="006B41D2" w:rsidRPr="002262AB" w:rsidRDefault="006B41D2" w:rsidP="007619C3">
      <w:pPr>
        <w:spacing w:after="0" w:line="240" w:lineRule="atLeast"/>
        <w:ind w:left="545" w:right="15" w:hanging="5"/>
        <w:jc w:val="both"/>
        <w:rPr>
          <w:rFonts w:ascii="Times New Roman" w:hAnsi="Times New Roman" w:cs="Times New Roman"/>
          <w:szCs w:val="22"/>
        </w:rPr>
      </w:pPr>
    </w:p>
    <w:p w:rsidR="006B41D2" w:rsidRPr="002262AB" w:rsidRDefault="006B41D2" w:rsidP="00447C8C">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As a lessee, leases in terms of which the Group</w:t>
      </w:r>
      <w:r w:rsidR="00CE7984" w:rsidRPr="002262AB">
        <w:rPr>
          <w:rFonts w:ascii="Times New Roman" w:hAnsi="Times New Roman" w:cs="Times New Roman"/>
          <w:szCs w:val="22"/>
        </w:rPr>
        <w:t>/Company</w:t>
      </w:r>
      <w:r w:rsidRPr="002262AB">
        <w:rPr>
          <w:rFonts w:ascii="Times New Roman" w:hAnsi="Times New Roman" w:cs="Times New Roman"/>
          <w:szCs w:val="22"/>
        </w:rPr>
        <w:t xml:space="preserve"> substantially </w:t>
      </w:r>
      <w:r w:rsidR="005E68B7" w:rsidRPr="002262AB">
        <w:rPr>
          <w:rFonts w:ascii="Times New Roman" w:hAnsi="Times New Roman" w:cs="Times New Roman"/>
          <w:szCs w:val="22"/>
        </w:rPr>
        <w:t>assumes</w:t>
      </w:r>
      <w:r w:rsidRPr="002262AB">
        <w:rPr>
          <w:rFonts w:ascii="Times New Roman" w:hAnsi="Times New Roman" w:cs="Times New Roman"/>
          <w:szCs w:val="22"/>
        </w:rPr>
        <w:t xml:space="preserve"> all the risk and rewards of ownership are classified as finance leases. </w:t>
      </w:r>
      <w:r w:rsidR="00447C8C" w:rsidRPr="002262AB">
        <w:rPr>
          <w:rFonts w:ascii="Times New Roman" w:hAnsi="Times New Roman" w:cs="Times New Roman"/>
          <w:szCs w:val="22"/>
        </w:rPr>
        <w:t xml:space="preserve"> </w:t>
      </w:r>
      <w:r w:rsidRPr="002262AB">
        <w:rPr>
          <w:rFonts w:ascii="Times New Roman" w:hAnsi="Times New Roman" w:cs="Times New Roman"/>
          <w:szCs w:val="22"/>
        </w:rPr>
        <w:t xml:space="preserve">Property, plant and equipment acquired by way of finance leases is capitalized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rsidR="006B41D2" w:rsidRPr="002262AB" w:rsidRDefault="006B41D2" w:rsidP="007619C3">
      <w:pPr>
        <w:spacing w:after="0" w:line="240" w:lineRule="atLeast"/>
        <w:ind w:left="545" w:right="15" w:hanging="5"/>
        <w:jc w:val="both"/>
        <w:rPr>
          <w:rFonts w:ascii="Times New Roman" w:hAnsi="Times New Roman" w:cs="Times New Roman"/>
          <w:szCs w:val="22"/>
        </w:rPr>
      </w:pPr>
    </w:p>
    <w:p w:rsidR="006B41D2" w:rsidRPr="002262AB" w:rsidRDefault="006B41D2" w:rsidP="00447C8C">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 xml:space="preserve">Assets held under other leases were classified as operating leases and lease payments are recognized in profit or loss on a straight-line basis over the term of the lease. </w:t>
      </w:r>
      <w:r w:rsidR="00447C8C" w:rsidRPr="002262AB">
        <w:rPr>
          <w:rFonts w:ascii="Times New Roman" w:hAnsi="Times New Roman" w:cs="Times New Roman"/>
          <w:szCs w:val="22"/>
        </w:rPr>
        <w:t xml:space="preserve"> </w:t>
      </w:r>
      <w:r w:rsidRPr="002262AB">
        <w:rPr>
          <w:rFonts w:ascii="Times New Roman" w:hAnsi="Times New Roman" w:cs="Times New Roman"/>
          <w:szCs w:val="22"/>
        </w:rPr>
        <w:t>Lease incentives received are recognized in profit or loss as an integral part of the total lease expense, over the term of the lease.</w:t>
      </w:r>
      <w:r w:rsidR="007619C3" w:rsidRPr="002262AB">
        <w:rPr>
          <w:rFonts w:ascii="Times New Roman" w:hAnsi="Times New Roman" w:cs="Times New Roman"/>
          <w:szCs w:val="22"/>
        </w:rPr>
        <w:t xml:space="preserve">  </w:t>
      </w:r>
      <w:r w:rsidRPr="002262AB">
        <w:rPr>
          <w:rFonts w:ascii="Times New Roman" w:hAnsi="Times New Roman" w:cs="Times New Roman"/>
          <w:szCs w:val="22"/>
        </w:rPr>
        <w:t xml:space="preserve">Contingent lease payments are accounted for by revising the minimum lease payments over the remaining term of the lease when the lease adjustment is confirmed. </w:t>
      </w:r>
    </w:p>
    <w:p w:rsidR="006B41D2" w:rsidRPr="002262AB" w:rsidRDefault="006B41D2" w:rsidP="007619C3">
      <w:pPr>
        <w:spacing w:after="0" w:line="240" w:lineRule="atLeast"/>
        <w:ind w:left="545" w:right="15" w:hanging="5"/>
        <w:jc w:val="both"/>
        <w:rPr>
          <w:rFonts w:ascii="Times New Roman" w:hAnsi="Times New Roman" w:cs="Times New Roman"/>
          <w:szCs w:val="22"/>
        </w:rPr>
      </w:pPr>
    </w:p>
    <w:p w:rsidR="006B41D2" w:rsidRPr="002262AB" w:rsidRDefault="006B41D2" w:rsidP="007619C3">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 xml:space="preserve">Determining whether an arrangement contains a lease </w:t>
      </w:r>
    </w:p>
    <w:p w:rsidR="006B41D2" w:rsidRPr="002262AB" w:rsidRDefault="006B41D2" w:rsidP="007619C3">
      <w:pPr>
        <w:spacing w:after="0" w:line="240" w:lineRule="atLeast"/>
        <w:ind w:left="545" w:right="15" w:hanging="5"/>
        <w:jc w:val="both"/>
        <w:rPr>
          <w:rFonts w:ascii="Times New Roman" w:hAnsi="Times New Roman" w:cs="Times New Roman"/>
          <w:szCs w:val="22"/>
        </w:rPr>
      </w:pPr>
    </w:p>
    <w:p w:rsidR="006B41D2" w:rsidRPr="002262AB" w:rsidRDefault="006B41D2" w:rsidP="007619C3">
      <w:pPr>
        <w:pStyle w:val="BodyText"/>
        <w:spacing w:line="240" w:lineRule="auto"/>
        <w:ind w:left="540" w:right="-54" w:firstLine="0"/>
        <w:jc w:val="both"/>
        <w:rPr>
          <w:rFonts w:ascii="Times New Roman" w:hAnsi="Times New Roman" w:cs="Times New Roman"/>
          <w:sz w:val="22"/>
          <w:szCs w:val="22"/>
        </w:rPr>
      </w:pPr>
      <w:r w:rsidRPr="002262AB">
        <w:rPr>
          <w:rFonts w:ascii="Times New Roman" w:hAnsi="Times New Roman" w:cs="Times New Roman"/>
          <w:sz w:val="22"/>
          <w:szCs w:val="22"/>
        </w:rPr>
        <w:t xml:space="preserve">At inception of an arrangement, </w:t>
      </w:r>
      <w:r w:rsidR="005E68B7" w:rsidRPr="002262AB">
        <w:rPr>
          <w:rFonts w:ascii="Times New Roman" w:hAnsi="Times New Roman" w:cs="Times New Roman"/>
          <w:sz w:val="22"/>
          <w:szCs w:val="22"/>
        </w:rPr>
        <w:t>the Group/</w:t>
      </w:r>
      <w:r w:rsidR="00447C8C" w:rsidRPr="002262AB">
        <w:rPr>
          <w:rFonts w:ascii="Times New Roman" w:hAnsi="Times New Roman" w:cs="Times New Roman"/>
          <w:sz w:val="22"/>
          <w:szCs w:val="22"/>
        </w:rPr>
        <w:t xml:space="preserve">Company </w:t>
      </w:r>
      <w:r w:rsidR="005E68B7" w:rsidRPr="002262AB">
        <w:rPr>
          <w:rFonts w:ascii="Times New Roman" w:hAnsi="Times New Roman" w:cs="Times New Roman"/>
          <w:sz w:val="22"/>
          <w:szCs w:val="22"/>
        </w:rPr>
        <w:t>determines</w:t>
      </w:r>
      <w:r w:rsidRPr="002262AB">
        <w:rPr>
          <w:rFonts w:ascii="Times New Roman" w:hAnsi="Times New Roman" w:cs="Times New Roman"/>
          <w:sz w:val="22"/>
          <w:szCs w:val="22"/>
        </w:rPr>
        <w:t xml:space="preserve"> whether such an arrangement is or contains a lease. </w:t>
      </w:r>
      <w:r w:rsidR="005A7DCF" w:rsidRPr="002262AB">
        <w:rPr>
          <w:rFonts w:ascii="Times New Roman" w:hAnsi="Times New Roman" w:cs="Times New Roman"/>
          <w:sz w:val="22"/>
          <w:szCs w:val="22"/>
        </w:rPr>
        <w:t xml:space="preserve"> </w:t>
      </w:r>
      <w:r w:rsidRPr="002262AB">
        <w:rPr>
          <w:rFonts w:ascii="Times New Roman" w:hAnsi="Times New Roman" w:cs="Times New Roman"/>
          <w:sz w:val="22"/>
          <w:szCs w:val="22"/>
        </w:rPr>
        <w:t xml:space="preserve">A specific asset is the subject of a lease if </w:t>
      </w:r>
      <w:r w:rsidR="007619C3" w:rsidRPr="002262AB">
        <w:rPr>
          <w:rFonts w:ascii="Times New Roman" w:hAnsi="Times New Roman" w:cs="Times New Roman"/>
          <w:sz w:val="22"/>
          <w:szCs w:val="22"/>
        </w:rPr>
        <w:t>fulfillment</w:t>
      </w:r>
      <w:r w:rsidRPr="002262AB">
        <w:rPr>
          <w:rFonts w:ascii="Times New Roman" w:hAnsi="Times New Roman" w:cs="Times New Roman"/>
          <w:sz w:val="22"/>
          <w:szCs w:val="22"/>
        </w:rPr>
        <w:t xml:space="preserve"> of the arrangement is dependent on the use of that specified asset. </w:t>
      </w:r>
      <w:r w:rsidR="005A7DCF" w:rsidRPr="002262AB">
        <w:rPr>
          <w:rFonts w:ascii="Times New Roman" w:hAnsi="Times New Roman" w:cs="Times New Roman"/>
          <w:sz w:val="22"/>
          <w:szCs w:val="22"/>
        </w:rPr>
        <w:t xml:space="preserve"> </w:t>
      </w:r>
      <w:r w:rsidRPr="002262AB">
        <w:rPr>
          <w:rFonts w:ascii="Times New Roman" w:hAnsi="Times New Roman" w:cs="Times New Roman"/>
          <w:sz w:val="22"/>
          <w:szCs w:val="22"/>
        </w:rPr>
        <w:t xml:space="preserve">An arrangement conveys the right to use the asset if the arrangement conveys to </w:t>
      </w:r>
      <w:r w:rsidR="005E68B7" w:rsidRPr="002262AB">
        <w:rPr>
          <w:rFonts w:ascii="Times New Roman" w:hAnsi="Times New Roman" w:cs="Times New Roman"/>
          <w:sz w:val="22"/>
          <w:szCs w:val="22"/>
        </w:rPr>
        <w:t>the Group/</w:t>
      </w:r>
      <w:r w:rsidR="005A7DCF" w:rsidRPr="002262AB">
        <w:rPr>
          <w:rFonts w:ascii="Times New Roman" w:hAnsi="Times New Roman" w:cs="Times New Roman"/>
          <w:sz w:val="22"/>
          <w:szCs w:val="22"/>
        </w:rPr>
        <w:t xml:space="preserve">Company </w:t>
      </w:r>
      <w:r w:rsidRPr="002262AB">
        <w:rPr>
          <w:rFonts w:ascii="Times New Roman" w:hAnsi="Times New Roman" w:cs="Times New Roman"/>
          <w:sz w:val="22"/>
          <w:szCs w:val="22"/>
        </w:rPr>
        <w:t>the right to control t</w:t>
      </w:r>
      <w:r w:rsidR="005A7DCF" w:rsidRPr="002262AB">
        <w:rPr>
          <w:rFonts w:ascii="Times New Roman" w:hAnsi="Times New Roman" w:cs="Times New Roman"/>
          <w:sz w:val="22"/>
          <w:szCs w:val="22"/>
        </w:rPr>
        <w:t>he use of the underlying asset.</w:t>
      </w:r>
    </w:p>
    <w:p w:rsidR="007619C3" w:rsidRPr="002262AB" w:rsidRDefault="007619C3" w:rsidP="007619C3">
      <w:pPr>
        <w:pStyle w:val="BodyText"/>
        <w:spacing w:line="240" w:lineRule="auto"/>
        <w:ind w:left="540" w:right="-54" w:firstLine="0"/>
        <w:jc w:val="both"/>
        <w:rPr>
          <w:rFonts w:ascii="Times New Roman" w:hAnsi="Times New Roman" w:cs="Times New Roman"/>
          <w:sz w:val="22"/>
          <w:szCs w:val="22"/>
        </w:rPr>
      </w:pPr>
    </w:p>
    <w:p w:rsidR="006B41D2" w:rsidRPr="002262AB" w:rsidRDefault="006B41D2" w:rsidP="00716ACF">
      <w:pPr>
        <w:pStyle w:val="BodyText"/>
        <w:tabs>
          <w:tab w:val="left" w:pos="567"/>
        </w:tabs>
        <w:spacing w:line="240" w:lineRule="auto"/>
        <w:ind w:left="540" w:right="-54" w:firstLine="0"/>
        <w:rPr>
          <w:rFonts w:ascii="Times New Roman" w:hAnsi="Times New Roman" w:cs="Times New Roman"/>
          <w:b/>
          <w:bCs/>
          <w:sz w:val="22"/>
          <w:szCs w:val="22"/>
        </w:rPr>
      </w:pPr>
      <w:r w:rsidRPr="002262AB">
        <w:rPr>
          <w:rFonts w:ascii="Times New Roman" w:hAnsi="Times New Roman" w:cs="Times New Roman"/>
          <w:sz w:val="22"/>
          <w:szCs w:val="22"/>
        </w:rPr>
        <w:t>At inception or upon reassessment of the arrangement, the Group</w:t>
      </w:r>
      <w:r w:rsidR="007E6789" w:rsidRPr="002262AB">
        <w:rPr>
          <w:rFonts w:ascii="Times New Roman" w:hAnsi="Times New Roman" w:cs="Times New Roman"/>
          <w:sz w:val="22"/>
          <w:szCs w:val="22"/>
        </w:rPr>
        <w:t>/Company</w:t>
      </w:r>
      <w:r w:rsidRPr="002262AB">
        <w:rPr>
          <w:rFonts w:ascii="Times New Roman" w:hAnsi="Times New Roman" w:cs="Times New Roman"/>
          <w:sz w:val="22"/>
          <w:szCs w:val="22"/>
        </w:rPr>
        <w:t xml:space="preserve"> separates payments and other consideration required by such an arrangement into those for the lease and those for other elements on the basis of their relative fair values. </w:t>
      </w:r>
      <w:r w:rsidR="00D13579" w:rsidRPr="002262AB">
        <w:rPr>
          <w:rFonts w:ascii="Times New Roman" w:hAnsi="Times New Roman" w:cs="Times New Roman"/>
          <w:sz w:val="22"/>
          <w:szCs w:val="22"/>
        </w:rPr>
        <w:t xml:space="preserve"> </w:t>
      </w:r>
      <w:r w:rsidRPr="002262AB">
        <w:rPr>
          <w:rFonts w:ascii="Times New Roman" w:hAnsi="Times New Roman" w:cs="Times New Roman"/>
          <w:sz w:val="22"/>
          <w:szCs w:val="22"/>
        </w:rPr>
        <w:t xml:space="preserve">If </w:t>
      </w:r>
      <w:r w:rsidR="005E68B7" w:rsidRPr="002262AB">
        <w:rPr>
          <w:rFonts w:ascii="Times New Roman" w:hAnsi="Times New Roman" w:cs="Times New Roman"/>
          <w:sz w:val="22"/>
          <w:szCs w:val="22"/>
        </w:rPr>
        <w:t>the Group/</w:t>
      </w:r>
      <w:r w:rsidR="00716ACF" w:rsidRPr="002262AB">
        <w:rPr>
          <w:rFonts w:ascii="Times New Roman" w:hAnsi="Times New Roman" w:cs="Times New Roman"/>
          <w:sz w:val="22"/>
          <w:szCs w:val="22"/>
        </w:rPr>
        <w:t xml:space="preserve">Company </w:t>
      </w:r>
      <w:r w:rsidRPr="002262AB">
        <w:rPr>
          <w:rFonts w:ascii="Times New Roman" w:hAnsi="Times New Roman" w:cs="Times New Roman"/>
          <w:sz w:val="22"/>
          <w:szCs w:val="22"/>
        </w:rPr>
        <w:t xml:space="preserve">concludes for a finance lease that it is impracticable to separate the payments reliably, an asset and a liability are recognized at an amount equal to the fair value of the underlying asset. </w:t>
      </w:r>
      <w:r w:rsidR="00716ACF" w:rsidRPr="002262AB">
        <w:rPr>
          <w:rFonts w:ascii="Times New Roman" w:hAnsi="Times New Roman" w:cs="Times New Roman"/>
          <w:sz w:val="22"/>
          <w:szCs w:val="22"/>
        </w:rPr>
        <w:t xml:space="preserve"> </w:t>
      </w:r>
      <w:r w:rsidRPr="002262AB">
        <w:rPr>
          <w:rFonts w:ascii="Times New Roman" w:hAnsi="Times New Roman" w:cs="Times New Roman"/>
          <w:sz w:val="22"/>
          <w:szCs w:val="22"/>
        </w:rPr>
        <w:t>Subsequently the liability is reduced as payments are made and an imputed finance charge on the liability is recognized using the Group’s</w:t>
      </w:r>
      <w:r w:rsidR="007E6789" w:rsidRPr="002262AB">
        <w:rPr>
          <w:rFonts w:ascii="Times New Roman" w:hAnsi="Times New Roman" w:cs="Times New Roman"/>
          <w:sz w:val="22"/>
          <w:szCs w:val="22"/>
        </w:rPr>
        <w:t>/</w:t>
      </w:r>
      <w:r w:rsidR="00716ACF" w:rsidRPr="002262AB">
        <w:rPr>
          <w:rFonts w:ascii="Times New Roman" w:hAnsi="Times New Roman" w:cs="Times New Roman"/>
          <w:sz w:val="22"/>
          <w:szCs w:val="22"/>
        </w:rPr>
        <w:t xml:space="preserve">the </w:t>
      </w:r>
      <w:r w:rsidR="007E6789" w:rsidRPr="002262AB">
        <w:rPr>
          <w:rFonts w:ascii="Times New Roman" w:hAnsi="Times New Roman" w:cs="Times New Roman"/>
          <w:sz w:val="22"/>
          <w:szCs w:val="22"/>
        </w:rPr>
        <w:t>Company’s</w:t>
      </w:r>
      <w:r w:rsidRPr="002262AB">
        <w:rPr>
          <w:rFonts w:ascii="Times New Roman" w:hAnsi="Times New Roman" w:cs="Times New Roman"/>
          <w:sz w:val="22"/>
          <w:szCs w:val="22"/>
        </w:rPr>
        <w:t xml:space="preserve"> incremental borrowing rate.</w:t>
      </w:r>
    </w:p>
    <w:p w:rsidR="007D18D7" w:rsidRPr="002262AB" w:rsidRDefault="007D18D7" w:rsidP="00716ACF">
      <w:pPr>
        <w:spacing w:after="0" w:line="240" w:lineRule="atLeast"/>
        <w:ind w:left="545" w:right="15" w:hanging="5"/>
        <w:jc w:val="both"/>
        <w:rPr>
          <w:rFonts w:ascii="Times New Roman" w:hAnsi="Times New Roman" w:cs="Times New Roman"/>
          <w:szCs w:val="22"/>
        </w:rPr>
      </w:pPr>
    </w:p>
    <w:p w:rsidR="00D174BD" w:rsidRPr="002262AB" w:rsidRDefault="00887215" w:rsidP="00E1511D">
      <w:pPr>
        <w:pStyle w:val="ListParagraph"/>
        <w:numPr>
          <w:ilvl w:val="1"/>
          <w:numId w:val="14"/>
        </w:numPr>
        <w:spacing w:line="240" w:lineRule="auto"/>
        <w:ind w:left="567" w:right="43" w:hanging="567"/>
        <w:jc w:val="thaiDistribute"/>
        <w:rPr>
          <w:rFonts w:ascii="Times New Roman" w:hAnsi="Times New Roman" w:cs="Times New Roman"/>
          <w:b/>
          <w:bCs/>
          <w:i/>
          <w:iCs/>
          <w:color w:val="000000"/>
          <w:sz w:val="22"/>
          <w:szCs w:val="22"/>
        </w:rPr>
      </w:pPr>
      <w:r w:rsidRPr="002262AB">
        <w:rPr>
          <w:rFonts w:ascii="Times New Roman" w:hAnsi="Times New Roman"/>
          <w:b/>
          <w:bCs/>
          <w:i/>
          <w:iCs/>
          <w:color w:val="000000"/>
          <w:sz w:val="22"/>
          <w:szCs w:val="22"/>
        </w:rPr>
        <w:t>Impairment of financial assets</w:t>
      </w:r>
    </w:p>
    <w:p w:rsidR="00887215" w:rsidRPr="002262AB" w:rsidRDefault="00887215" w:rsidP="00716ACF">
      <w:pPr>
        <w:spacing w:after="0" w:line="240" w:lineRule="atLeast"/>
        <w:ind w:left="545" w:right="15" w:hanging="5"/>
        <w:jc w:val="thaiDistribute"/>
        <w:rPr>
          <w:rFonts w:ascii="Times New Roman" w:hAnsi="Times New Roman" w:cs="Times New Roman"/>
          <w:szCs w:val="22"/>
        </w:rPr>
      </w:pPr>
    </w:p>
    <w:p w:rsidR="00887215" w:rsidRPr="002262AB" w:rsidRDefault="00887215" w:rsidP="00716ACF">
      <w:pPr>
        <w:pStyle w:val="BodyText"/>
        <w:spacing w:line="240" w:lineRule="auto"/>
        <w:ind w:left="540" w:firstLine="27"/>
        <w:rPr>
          <w:rFonts w:ascii="Times New Roman" w:hAnsi="Times New Roman" w:cs="Times New Roman"/>
          <w:b/>
          <w:bCs/>
          <w:i/>
          <w:iCs/>
          <w:sz w:val="22"/>
          <w:szCs w:val="22"/>
        </w:rPr>
      </w:pPr>
      <w:r w:rsidRPr="002262AB">
        <w:rPr>
          <w:rFonts w:ascii="Times New Roman" w:hAnsi="Times New Roman" w:cs="Times New Roman"/>
          <w:b/>
          <w:bCs/>
          <w:i/>
          <w:iCs/>
          <w:sz w:val="22"/>
          <w:szCs w:val="22"/>
        </w:rPr>
        <w:t>Accounting policies applicable from 1 January 2020</w:t>
      </w:r>
    </w:p>
    <w:p w:rsidR="00887215" w:rsidRPr="002262AB" w:rsidRDefault="00887215" w:rsidP="00716ACF">
      <w:pPr>
        <w:spacing w:after="0" w:line="240" w:lineRule="atLeast"/>
        <w:ind w:left="545" w:right="15" w:hanging="5"/>
        <w:jc w:val="thaiDistribute"/>
        <w:rPr>
          <w:rFonts w:ascii="Times New Roman" w:hAnsi="Times New Roman" w:cs="Times New Roman"/>
          <w:szCs w:val="22"/>
        </w:rPr>
      </w:pPr>
    </w:p>
    <w:p w:rsidR="00887215" w:rsidRPr="002262AB" w:rsidRDefault="00716ACF" w:rsidP="00716ACF">
      <w:pPr>
        <w:pStyle w:val="BodyText"/>
        <w:spacing w:line="240" w:lineRule="auto"/>
        <w:ind w:left="540" w:right="-54" w:firstLine="0"/>
        <w:rPr>
          <w:rFonts w:ascii="Times New Roman" w:hAnsi="Times New Roman" w:cs="Times New Roman"/>
          <w:sz w:val="22"/>
          <w:szCs w:val="22"/>
        </w:rPr>
      </w:pPr>
      <w:r w:rsidRPr="002262AB">
        <w:rPr>
          <w:rFonts w:ascii="Times New Roman" w:hAnsi="Times New Roman" w:cs="Times New Roman"/>
          <w:sz w:val="22"/>
          <w:szCs w:val="22"/>
        </w:rPr>
        <w:t>T</w:t>
      </w:r>
      <w:r w:rsidR="005E68B7" w:rsidRPr="002262AB">
        <w:rPr>
          <w:rFonts w:ascii="Times New Roman" w:hAnsi="Times New Roman" w:cs="Times New Roman"/>
          <w:sz w:val="22"/>
          <w:szCs w:val="22"/>
        </w:rPr>
        <w:t>he Group/</w:t>
      </w:r>
      <w:r w:rsidRPr="002262AB">
        <w:rPr>
          <w:rFonts w:ascii="Times New Roman" w:hAnsi="Times New Roman" w:cs="Times New Roman"/>
          <w:sz w:val="22"/>
          <w:szCs w:val="22"/>
        </w:rPr>
        <w:t xml:space="preserve">Company </w:t>
      </w:r>
      <w:r w:rsidR="00887215" w:rsidRPr="002262AB">
        <w:rPr>
          <w:rFonts w:ascii="Times New Roman" w:hAnsi="Times New Roman" w:cs="Times New Roman"/>
          <w:sz w:val="22"/>
          <w:szCs w:val="22"/>
        </w:rPr>
        <w:t>recognizes allowances for expected credit losses (ECLs) on financial assets measured at amortized cost (including cash and cash equivalents, trade receivables and other receivables,</w:t>
      </w:r>
      <w:r w:rsidRPr="002262AB">
        <w:rPr>
          <w:rFonts w:ascii="Times New Roman" w:hAnsi="Times New Roman" w:cs="Times New Roman"/>
          <w:sz w:val="22"/>
          <w:szCs w:val="22"/>
        </w:rPr>
        <w:t xml:space="preserve"> </w:t>
      </w:r>
      <w:r w:rsidR="00887215" w:rsidRPr="002262AB">
        <w:rPr>
          <w:rFonts w:ascii="Times New Roman" w:hAnsi="Times New Roman" w:cs="Times New Roman"/>
          <w:sz w:val="22"/>
          <w:szCs w:val="22"/>
        </w:rPr>
        <w:t>debt investments and contract assets).</w:t>
      </w:r>
    </w:p>
    <w:p w:rsidR="00887215" w:rsidRPr="002262AB" w:rsidRDefault="00887215" w:rsidP="007619C3">
      <w:pPr>
        <w:pStyle w:val="BodyText"/>
        <w:spacing w:line="240" w:lineRule="auto"/>
        <w:ind w:left="540" w:right="-54" w:firstLine="0"/>
        <w:jc w:val="both"/>
        <w:rPr>
          <w:rFonts w:ascii="Times New Roman" w:hAnsi="Times New Roman" w:cs="Times New Roman"/>
          <w:sz w:val="22"/>
          <w:szCs w:val="22"/>
        </w:rPr>
      </w:pPr>
    </w:p>
    <w:p w:rsidR="00716ACF" w:rsidRPr="002262AB" w:rsidRDefault="00716ACF">
      <w:pPr>
        <w:spacing w:after="0" w:line="240" w:lineRule="auto"/>
        <w:rPr>
          <w:rFonts w:ascii="Times New Roman" w:eastAsia="Cordia New" w:hAnsi="Times New Roman" w:cs="Times New Roman"/>
          <w:szCs w:val="22"/>
        </w:rPr>
      </w:pPr>
      <w:r w:rsidRPr="002262AB">
        <w:rPr>
          <w:rFonts w:ascii="Times New Roman" w:hAnsi="Times New Roman" w:cs="Times New Roman"/>
          <w:szCs w:val="22"/>
        </w:rPr>
        <w:br w:type="page"/>
      </w:r>
    </w:p>
    <w:p w:rsidR="00887215" w:rsidRPr="002262AB" w:rsidRDefault="00887215" w:rsidP="007619C3">
      <w:pPr>
        <w:pStyle w:val="BodyText"/>
        <w:spacing w:line="240" w:lineRule="auto"/>
        <w:ind w:left="540" w:right="-54" w:firstLine="0"/>
        <w:jc w:val="both"/>
        <w:rPr>
          <w:rFonts w:ascii="Times New Roman" w:hAnsi="Times New Roman" w:cs="Times New Roman"/>
          <w:sz w:val="22"/>
          <w:szCs w:val="22"/>
        </w:rPr>
      </w:pPr>
      <w:r w:rsidRPr="002262AB">
        <w:rPr>
          <w:rFonts w:ascii="Times New Roman" w:hAnsi="Times New Roman" w:cs="Times New Roman"/>
          <w:sz w:val="22"/>
          <w:szCs w:val="22"/>
        </w:rPr>
        <w:lastRenderedPageBreak/>
        <w:t>Measurement of ECLs</w:t>
      </w:r>
    </w:p>
    <w:p w:rsidR="00887215" w:rsidRPr="002262AB" w:rsidRDefault="00887215" w:rsidP="00716ACF">
      <w:pPr>
        <w:spacing w:after="0" w:line="240" w:lineRule="atLeast"/>
        <w:ind w:left="545" w:right="15" w:hanging="5"/>
        <w:jc w:val="both"/>
        <w:rPr>
          <w:rFonts w:ascii="Times New Roman" w:hAnsi="Times New Roman" w:cs="Times New Roman"/>
          <w:szCs w:val="22"/>
        </w:rPr>
      </w:pPr>
    </w:p>
    <w:p w:rsidR="00887215" w:rsidRPr="002262AB" w:rsidRDefault="00887215" w:rsidP="001B7C91">
      <w:pPr>
        <w:pStyle w:val="BodyText"/>
        <w:spacing w:line="240" w:lineRule="auto"/>
        <w:ind w:left="540" w:right="-54" w:firstLine="0"/>
        <w:rPr>
          <w:rFonts w:ascii="Times New Roman" w:hAnsi="Times New Roman" w:cs="Times New Roman"/>
          <w:sz w:val="22"/>
          <w:szCs w:val="22"/>
        </w:rPr>
      </w:pPr>
      <w:r w:rsidRPr="002262AB">
        <w:rPr>
          <w:rFonts w:ascii="Times New Roman" w:hAnsi="Times New Roman" w:cs="Times New Roman"/>
          <w:sz w:val="22"/>
          <w:szCs w:val="22"/>
        </w:rPr>
        <w:t>ECLs</w:t>
      </w:r>
      <w:r w:rsidRPr="002262AB">
        <w:rPr>
          <w:rFonts w:ascii="Times New Roman" w:hAnsi="Times New Roman" w:cs="Times New Roman"/>
          <w:color w:val="000000"/>
          <w:sz w:val="22"/>
          <w:szCs w:val="22"/>
        </w:rPr>
        <w:t xml:space="preserve"> are a probability-weighted estimate of credit losses. </w:t>
      </w:r>
      <w:r w:rsidR="00716ACF" w:rsidRPr="002262AB">
        <w:rPr>
          <w:rFonts w:ascii="Times New Roman" w:hAnsi="Times New Roman" w:cs="Times New Roman"/>
          <w:color w:val="000000"/>
          <w:sz w:val="22"/>
          <w:szCs w:val="22"/>
        </w:rPr>
        <w:t xml:space="preserve"> </w:t>
      </w:r>
      <w:r w:rsidRPr="002262AB">
        <w:rPr>
          <w:rFonts w:ascii="Times New Roman" w:hAnsi="Times New Roman" w:cs="Times New Roman"/>
          <w:color w:val="000000"/>
          <w:sz w:val="22"/>
          <w:szCs w:val="22"/>
        </w:rPr>
        <w:t>Credit losses are measured as the present value of all cash shortfalls (i.e. the difference between the cash flows due to the entity in accordance with the contract and the cash flows that the Group</w:t>
      </w:r>
      <w:r w:rsidR="002341EF" w:rsidRPr="002262AB">
        <w:rPr>
          <w:rFonts w:ascii="Times New Roman" w:hAnsi="Times New Roman" w:cs="Times New Roman"/>
          <w:color w:val="000000"/>
          <w:sz w:val="22"/>
          <w:szCs w:val="22"/>
        </w:rPr>
        <w:t>/Company</w:t>
      </w:r>
      <w:r w:rsidRPr="002262AB">
        <w:rPr>
          <w:rFonts w:ascii="Times New Roman" w:hAnsi="Times New Roman" w:cs="Times New Roman"/>
          <w:color w:val="000000"/>
          <w:sz w:val="22"/>
          <w:szCs w:val="22"/>
        </w:rPr>
        <w:t xml:space="preserve"> expects to receive).</w:t>
      </w:r>
      <w:r w:rsidR="00716ACF" w:rsidRPr="002262AB">
        <w:rPr>
          <w:rFonts w:ascii="Times New Roman" w:hAnsi="Times New Roman" w:cs="Times New Roman"/>
          <w:color w:val="000000"/>
          <w:sz w:val="22"/>
          <w:szCs w:val="22"/>
        </w:rPr>
        <w:t xml:space="preserve"> </w:t>
      </w:r>
      <w:r w:rsidRPr="002262AB">
        <w:rPr>
          <w:rFonts w:ascii="Times New Roman" w:hAnsi="Times New Roman" w:cs="Times New Roman"/>
          <w:color w:val="000000"/>
          <w:sz w:val="22"/>
          <w:szCs w:val="22"/>
        </w:rPr>
        <w:t xml:space="preserve"> ECLs are discounted at the </w:t>
      </w:r>
      <w:r w:rsidRPr="002262AB">
        <w:rPr>
          <w:rFonts w:ascii="Times New Roman" w:hAnsi="Times New Roman" w:cs="Times New Roman"/>
          <w:sz w:val="22"/>
          <w:szCs w:val="22"/>
        </w:rPr>
        <w:t>effective intere</w:t>
      </w:r>
      <w:r w:rsidR="00716ACF" w:rsidRPr="002262AB">
        <w:rPr>
          <w:rFonts w:ascii="Times New Roman" w:hAnsi="Times New Roman" w:cs="Times New Roman"/>
          <w:sz w:val="22"/>
          <w:szCs w:val="22"/>
        </w:rPr>
        <w:t>st rate of the financial asset.</w:t>
      </w:r>
    </w:p>
    <w:p w:rsidR="00887215" w:rsidRPr="002262AB" w:rsidRDefault="00887215" w:rsidP="007619C3">
      <w:pPr>
        <w:pStyle w:val="BodyText"/>
        <w:spacing w:line="240" w:lineRule="auto"/>
        <w:ind w:left="540" w:right="-54" w:firstLine="0"/>
        <w:jc w:val="both"/>
        <w:rPr>
          <w:rFonts w:ascii="Times New Roman" w:hAnsi="Times New Roman" w:cs="Times New Roman"/>
          <w:sz w:val="22"/>
          <w:szCs w:val="22"/>
        </w:rPr>
      </w:pPr>
    </w:p>
    <w:p w:rsidR="00887215" w:rsidRPr="002262AB" w:rsidRDefault="00887215" w:rsidP="007619C3">
      <w:pPr>
        <w:pStyle w:val="BodyText"/>
        <w:spacing w:line="240" w:lineRule="auto"/>
        <w:ind w:left="540" w:right="-54" w:firstLine="0"/>
        <w:jc w:val="both"/>
        <w:rPr>
          <w:rFonts w:ascii="Times New Roman" w:hAnsi="Times New Roman" w:cs="Times New Roman"/>
          <w:color w:val="000000"/>
          <w:sz w:val="22"/>
          <w:szCs w:val="22"/>
        </w:rPr>
      </w:pPr>
      <w:r w:rsidRPr="002262AB">
        <w:rPr>
          <w:rFonts w:ascii="Times New Roman" w:hAnsi="Times New Roman" w:cs="Times New Roman"/>
          <w:sz w:val="22"/>
          <w:szCs w:val="22"/>
        </w:rPr>
        <w:t>ECLs</w:t>
      </w:r>
      <w:r w:rsidRPr="002262AB">
        <w:rPr>
          <w:rFonts w:ascii="Times New Roman" w:hAnsi="Times New Roman" w:cs="Times New Roman"/>
          <w:color w:val="000000"/>
          <w:sz w:val="22"/>
          <w:szCs w:val="22"/>
        </w:rPr>
        <w:t xml:space="preserve"> are measured on either of the following bases:</w:t>
      </w:r>
    </w:p>
    <w:p w:rsidR="00716ACF" w:rsidRPr="002262AB" w:rsidRDefault="00716ACF" w:rsidP="007619C3">
      <w:pPr>
        <w:pStyle w:val="BodyText"/>
        <w:spacing w:line="240" w:lineRule="auto"/>
        <w:ind w:left="540" w:right="-54" w:firstLine="0"/>
        <w:jc w:val="both"/>
        <w:rPr>
          <w:rFonts w:ascii="Times New Roman" w:hAnsi="Times New Roman" w:cs="Times New Roman"/>
          <w:color w:val="000000"/>
          <w:sz w:val="22"/>
          <w:szCs w:val="22"/>
        </w:rPr>
      </w:pPr>
    </w:p>
    <w:p w:rsidR="00887215" w:rsidRPr="002262AB" w:rsidRDefault="00716ACF" w:rsidP="00716ACF">
      <w:pPr>
        <w:autoSpaceDE w:val="0"/>
        <w:autoSpaceDN w:val="0"/>
        <w:adjustRightInd w:val="0"/>
        <w:spacing w:after="0" w:line="240" w:lineRule="atLeast"/>
        <w:ind w:left="851" w:hanging="311"/>
        <w:jc w:val="thaiDistribute"/>
        <w:rPr>
          <w:rFonts w:ascii="Times New Roman" w:hAnsi="Times New Roman" w:cs="Times New Roman"/>
          <w:color w:val="000000"/>
          <w:szCs w:val="22"/>
        </w:rPr>
      </w:pPr>
      <w:r w:rsidRPr="002262AB">
        <w:rPr>
          <w:rFonts w:ascii="Times New Roman" w:hAnsi="Times New Roman" w:cs="Times New Roman"/>
          <w:color w:val="000000"/>
          <w:szCs w:val="22"/>
        </w:rPr>
        <w:t>-</w:t>
      </w:r>
      <w:r w:rsidRPr="002262AB">
        <w:rPr>
          <w:rFonts w:ascii="Times New Roman" w:hAnsi="Times New Roman" w:cs="Times New Roman"/>
          <w:color w:val="000000"/>
          <w:szCs w:val="22"/>
        </w:rPr>
        <w:tab/>
      </w:r>
      <w:r w:rsidR="00887215" w:rsidRPr="002262AB">
        <w:rPr>
          <w:rFonts w:ascii="Times New Roman" w:hAnsi="Times New Roman" w:cs="Times New Roman"/>
          <w:color w:val="000000"/>
          <w:szCs w:val="22"/>
        </w:rPr>
        <w:t>12-month ECLs: these are losses that are expected to result from possible default events within the 12 months after the reporting date; or</w:t>
      </w:r>
    </w:p>
    <w:p w:rsidR="00716ACF" w:rsidRPr="002262AB" w:rsidRDefault="00716ACF" w:rsidP="00716ACF">
      <w:pPr>
        <w:autoSpaceDE w:val="0"/>
        <w:autoSpaceDN w:val="0"/>
        <w:adjustRightInd w:val="0"/>
        <w:spacing w:after="0" w:line="240" w:lineRule="atLeast"/>
        <w:ind w:left="851" w:hanging="311"/>
        <w:jc w:val="thaiDistribute"/>
        <w:rPr>
          <w:rFonts w:ascii="Times New Roman" w:hAnsi="Times New Roman" w:cs="Times New Roman"/>
          <w:color w:val="000000"/>
          <w:szCs w:val="22"/>
        </w:rPr>
      </w:pPr>
    </w:p>
    <w:p w:rsidR="00887215" w:rsidRPr="002262AB" w:rsidRDefault="00716ACF" w:rsidP="00716ACF">
      <w:pPr>
        <w:autoSpaceDE w:val="0"/>
        <w:autoSpaceDN w:val="0"/>
        <w:adjustRightInd w:val="0"/>
        <w:spacing w:after="0" w:line="240" w:lineRule="atLeast"/>
        <w:ind w:left="851" w:hanging="312"/>
        <w:jc w:val="thaiDistribute"/>
        <w:rPr>
          <w:rFonts w:ascii="Times New Roman" w:hAnsi="Times New Roman" w:cs="Times New Roman"/>
          <w:color w:val="000000"/>
          <w:szCs w:val="22"/>
        </w:rPr>
      </w:pPr>
      <w:r w:rsidRPr="002262AB">
        <w:rPr>
          <w:rFonts w:ascii="Times New Roman" w:hAnsi="Times New Roman" w:cs="Times New Roman"/>
          <w:color w:val="000000"/>
          <w:szCs w:val="22"/>
        </w:rPr>
        <w:t>-</w:t>
      </w:r>
      <w:r w:rsidRPr="002262AB">
        <w:rPr>
          <w:rFonts w:ascii="Times New Roman" w:hAnsi="Times New Roman" w:cs="Times New Roman"/>
          <w:color w:val="000000"/>
          <w:szCs w:val="22"/>
        </w:rPr>
        <w:tab/>
      </w:r>
      <w:r w:rsidR="00887215" w:rsidRPr="002262AB">
        <w:rPr>
          <w:rFonts w:ascii="Times New Roman" w:hAnsi="Times New Roman" w:cs="Times New Roman"/>
          <w:color w:val="000000"/>
          <w:szCs w:val="22"/>
        </w:rPr>
        <w:t>lifetime ECLs: these are losses that are expected to result from all possible default events over the expected lives of a financial instrument.</w:t>
      </w:r>
    </w:p>
    <w:p w:rsidR="00887215" w:rsidRPr="002262AB" w:rsidRDefault="00887215" w:rsidP="001C682F">
      <w:pPr>
        <w:pStyle w:val="ListParagraph"/>
        <w:ind w:left="567" w:right="-54" w:firstLine="0"/>
        <w:jc w:val="both"/>
        <w:rPr>
          <w:rFonts w:ascii="Times New Roman" w:hAnsi="Times New Roman" w:cs="Times New Roman"/>
          <w:color w:val="000000"/>
          <w:sz w:val="22"/>
          <w:szCs w:val="22"/>
        </w:rPr>
      </w:pPr>
    </w:p>
    <w:p w:rsidR="00887215" w:rsidRPr="002262AB" w:rsidRDefault="00887215" w:rsidP="001B7C91">
      <w:pPr>
        <w:pStyle w:val="BodyText"/>
        <w:spacing w:line="240" w:lineRule="auto"/>
        <w:ind w:left="540" w:right="-54" w:firstLine="0"/>
        <w:rPr>
          <w:rFonts w:ascii="Times New Roman" w:hAnsi="Times New Roman" w:cs="Times New Roman"/>
          <w:sz w:val="22"/>
          <w:szCs w:val="22"/>
        </w:rPr>
      </w:pPr>
      <w:r w:rsidRPr="002262AB">
        <w:rPr>
          <w:rFonts w:ascii="Times New Roman" w:hAnsi="Times New Roman" w:cs="Times New Roman"/>
          <w:color w:val="000000"/>
          <w:sz w:val="22"/>
          <w:szCs w:val="22"/>
        </w:rPr>
        <w:t xml:space="preserve">Loss allowances for trade receivables, lease receivables and contract assets are always measured at an amount equal to lifetime ECLs. </w:t>
      </w:r>
      <w:r w:rsidR="00716ACF" w:rsidRPr="002262AB">
        <w:rPr>
          <w:rFonts w:ascii="Times New Roman" w:hAnsi="Times New Roman" w:cs="Times New Roman"/>
          <w:color w:val="000000"/>
          <w:sz w:val="22"/>
          <w:szCs w:val="22"/>
        </w:rPr>
        <w:t xml:space="preserve"> </w:t>
      </w:r>
      <w:r w:rsidRPr="002262AB">
        <w:rPr>
          <w:rFonts w:ascii="Times New Roman" w:hAnsi="Times New Roman" w:cs="Times New Roman"/>
          <w:color w:val="000000"/>
          <w:sz w:val="22"/>
          <w:szCs w:val="22"/>
        </w:rPr>
        <w:t xml:space="preserve">ECLs on these financial assets are estimated using a provision matrix based on the group’s historical credit loss experience, adjusted for factors that are specific to the </w:t>
      </w:r>
      <w:r w:rsidRPr="002262AB">
        <w:rPr>
          <w:rFonts w:ascii="Times New Roman" w:hAnsi="Times New Roman" w:cs="Times New Roman"/>
          <w:sz w:val="22"/>
          <w:szCs w:val="22"/>
        </w:rPr>
        <w:t>debtors and an assessment of both current and forecast general economic conditions at the reporting date.</w:t>
      </w:r>
    </w:p>
    <w:p w:rsidR="00887215" w:rsidRPr="002262AB" w:rsidRDefault="00887215" w:rsidP="007619C3">
      <w:pPr>
        <w:pStyle w:val="BodyText"/>
        <w:spacing w:line="240" w:lineRule="auto"/>
        <w:ind w:left="540" w:right="-54" w:firstLine="0"/>
        <w:jc w:val="both"/>
        <w:rPr>
          <w:rFonts w:ascii="Times New Roman" w:hAnsi="Times New Roman" w:cs="Times New Roman"/>
          <w:sz w:val="22"/>
          <w:szCs w:val="22"/>
        </w:rPr>
      </w:pPr>
    </w:p>
    <w:p w:rsidR="00887215" w:rsidRPr="002262AB" w:rsidRDefault="00887215" w:rsidP="001B7C91">
      <w:pPr>
        <w:pStyle w:val="BodyText"/>
        <w:ind w:left="540" w:right="-54" w:firstLine="0"/>
        <w:rPr>
          <w:rFonts w:ascii="Times New Roman" w:hAnsi="Times New Roman" w:cs="Times New Roman"/>
          <w:sz w:val="22"/>
          <w:szCs w:val="22"/>
        </w:rPr>
      </w:pPr>
      <w:r w:rsidRPr="002262AB">
        <w:rPr>
          <w:rFonts w:ascii="Times New Roman" w:hAnsi="Times New Roman" w:cs="Times New Roman"/>
          <w:sz w:val="22"/>
          <w:szCs w:val="22"/>
        </w:rPr>
        <w:t>Loss</w:t>
      </w:r>
      <w:r w:rsidRPr="002262AB">
        <w:rPr>
          <w:rFonts w:ascii="Times New Roman" w:hAnsi="Times New Roman" w:cs="Times New Roman"/>
          <w:color w:val="000000"/>
          <w:sz w:val="22"/>
          <w:szCs w:val="22"/>
        </w:rPr>
        <w:t xml:space="preserve"> allowances for all other financial instruments, the Group</w:t>
      </w:r>
      <w:r w:rsidR="002341EF" w:rsidRPr="002262AB">
        <w:rPr>
          <w:rFonts w:ascii="Times New Roman" w:hAnsi="Times New Roman" w:cs="Times New Roman"/>
          <w:color w:val="000000"/>
          <w:sz w:val="22"/>
          <w:szCs w:val="22"/>
        </w:rPr>
        <w:t>/Company</w:t>
      </w:r>
      <w:r w:rsidRPr="002262AB">
        <w:rPr>
          <w:rFonts w:ascii="Times New Roman" w:hAnsi="Times New Roman" w:cs="Times New Roman"/>
          <w:color w:val="000000"/>
          <w:sz w:val="22"/>
          <w:szCs w:val="22"/>
        </w:rPr>
        <w:t xml:space="preserve"> recognizes ECLs equal to 12-month ECLs unless there has been a significant increase in credit risk of the financial instrument since initial recognition or credit-impaired financial assets, in which case the loss allowance is measured at an </w:t>
      </w:r>
      <w:r w:rsidR="00716ACF" w:rsidRPr="002262AB">
        <w:rPr>
          <w:rFonts w:ascii="Times New Roman" w:hAnsi="Times New Roman" w:cs="Times New Roman"/>
          <w:sz w:val="22"/>
          <w:szCs w:val="22"/>
        </w:rPr>
        <w:t>amount equal to lifetime ECLs.</w:t>
      </w:r>
    </w:p>
    <w:p w:rsidR="00887215" w:rsidRPr="002262AB" w:rsidRDefault="00887215" w:rsidP="00E22015">
      <w:pPr>
        <w:pStyle w:val="BodyText"/>
        <w:ind w:left="540" w:right="-54" w:firstLine="0"/>
        <w:jc w:val="both"/>
        <w:rPr>
          <w:rFonts w:ascii="Times New Roman" w:hAnsi="Times New Roman" w:cs="Times New Roman"/>
          <w:sz w:val="22"/>
          <w:szCs w:val="22"/>
        </w:rPr>
      </w:pPr>
    </w:p>
    <w:p w:rsidR="00887215" w:rsidRPr="002262AB" w:rsidRDefault="00887215" w:rsidP="001B7C91">
      <w:pPr>
        <w:pStyle w:val="BodyText"/>
        <w:ind w:left="540" w:right="-54" w:firstLine="0"/>
        <w:rPr>
          <w:rFonts w:ascii="Times New Roman" w:hAnsi="Times New Roman" w:cs="Times New Roman"/>
          <w:sz w:val="22"/>
          <w:szCs w:val="22"/>
        </w:rPr>
      </w:pPr>
      <w:r w:rsidRPr="002262AB">
        <w:rPr>
          <w:rFonts w:ascii="Times New Roman" w:hAnsi="Times New Roman" w:cs="Times New Roman"/>
          <w:sz w:val="22"/>
          <w:szCs w:val="22"/>
        </w:rPr>
        <w:t>The</w:t>
      </w:r>
      <w:r w:rsidRPr="002262AB">
        <w:rPr>
          <w:rFonts w:ascii="Times New Roman" w:hAnsi="Times New Roman" w:cs="Times New Roman"/>
          <w:color w:val="000000"/>
          <w:spacing w:val="-2"/>
          <w:sz w:val="22"/>
          <w:szCs w:val="22"/>
        </w:rPr>
        <w:t xml:space="preserve"> maximum period considered when estimating ECLs is the maximum contractual period over which </w:t>
      </w:r>
      <w:r w:rsidRPr="002262AB">
        <w:rPr>
          <w:rFonts w:ascii="Times New Roman" w:hAnsi="Times New Roman" w:cs="Times New Roman"/>
          <w:sz w:val="22"/>
          <w:szCs w:val="22"/>
        </w:rPr>
        <w:t>the Group</w:t>
      </w:r>
      <w:r w:rsidR="005E68B7" w:rsidRPr="002262AB">
        <w:rPr>
          <w:rFonts w:ascii="Times New Roman" w:hAnsi="Times New Roman" w:cs="Times New Roman"/>
          <w:sz w:val="22"/>
          <w:szCs w:val="22"/>
        </w:rPr>
        <w:t>/</w:t>
      </w:r>
      <w:r w:rsidR="00DB562A" w:rsidRPr="002262AB">
        <w:rPr>
          <w:rFonts w:ascii="Times New Roman" w:hAnsi="Times New Roman" w:cs="Times New Roman"/>
          <w:sz w:val="22"/>
          <w:szCs w:val="22"/>
        </w:rPr>
        <w:t>Company</w:t>
      </w:r>
      <w:r w:rsidRPr="002262AB">
        <w:rPr>
          <w:rFonts w:ascii="Times New Roman" w:hAnsi="Times New Roman" w:cs="Times New Roman"/>
          <w:sz w:val="22"/>
          <w:szCs w:val="22"/>
        </w:rPr>
        <w:t xml:space="preserve"> is exposed to credit risk.</w:t>
      </w:r>
    </w:p>
    <w:p w:rsidR="00887215" w:rsidRPr="002262AB" w:rsidRDefault="00887215" w:rsidP="00E22015">
      <w:pPr>
        <w:pStyle w:val="BodyText"/>
        <w:ind w:left="540" w:right="-54" w:firstLine="0"/>
        <w:jc w:val="both"/>
        <w:rPr>
          <w:rFonts w:ascii="Times New Roman" w:hAnsi="Times New Roman" w:cs="Times New Roman"/>
          <w:sz w:val="22"/>
          <w:szCs w:val="22"/>
        </w:rPr>
      </w:pPr>
    </w:p>
    <w:p w:rsidR="00887215" w:rsidRPr="002262AB" w:rsidRDefault="00DB562A" w:rsidP="00E22015">
      <w:pPr>
        <w:tabs>
          <w:tab w:val="left" w:pos="540"/>
        </w:tabs>
        <w:spacing w:after="0" w:line="240" w:lineRule="atLeast"/>
        <w:ind w:left="540"/>
        <w:jc w:val="thaiDistribute"/>
        <w:rPr>
          <w:rFonts w:ascii="Times New Roman" w:hAnsi="Times New Roman" w:cs="Times New Roman"/>
          <w:color w:val="000000"/>
          <w:szCs w:val="22"/>
        </w:rPr>
      </w:pPr>
      <w:r w:rsidRPr="002262AB">
        <w:rPr>
          <w:rFonts w:ascii="Times New Roman" w:hAnsi="Times New Roman" w:cs="Times New Roman"/>
          <w:szCs w:val="22"/>
        </w:rPr>
        <w:t>The Group</w:t>
      </w:r>
      <w:r w:rsidR="005E68B7" w:rsidRPr="002262AB">
        <w:rPr>
          <w:rFonts w:ascii="Times New Roman" w:hAnsi="Times New Roman" w:cs="Times New Roman"/>
          <w:szCs w:val="22"/>
        </w:rPr>
        <w:t>/</w:t>
      </w:r>
      <w:r w:rsidRPr="002262AB">
        <w:rPr>
          <w:rFonts w:ascii="Times New Roman" w:hAnsi="Times New Roman" w:cs="Times New Roman"/>
          <w:szCs w:val="22"/>
        </w:rPr>
        <w:t xml:space="preserve">Company </w:t>
      </w:r>
      <w:r w:rsidR="00887215" w:rsidRPr="002262AB">
        <w:rPr>
          <w:rFonts w:ascii="Times New Roman" w:hAnsi="Times New Roman" w:cs="Times New Roman"/>
          <w:color w:val="000000"/>
          <w:szCs w:val="22"/>
        </w:rPr>
        <w:t xml:space="preserve">assumes that the credit risk on a financial asset has increased significantly, significant deterioration in financial </w:t>
      </w:r>
      <w:r w:rsidR="00871136" w:rsidRPr="002262AB">
        <w:rPr>
          <w:rFonts w:ascii="Times New Roman" w:hAnsi="Times New Roman" w:cs="Times New Roman"/>
          <w:color w:val="000000"/>
          <w:szCs w:val="22"/>
        </w:rPr>
        <w:t>instrument’s</w:t>
      </w:r>
      <w:r w:rsidR="00887215" w:rsidRPr="002262AB">
        <w:rPr>
          <w:rFonts w:ascii="Times New Roman" w:hAnsi="Times New Roman" w:cs="Times New Roman"/>
          <w:color w:val="000000"/>
          <w:szCs w:val="22"/>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w:t>
      </w:r>
      <w:r w:rsidR="00E22015" w:rsidRPr="002262AB">
        <w:rPr>
          <w:rFonts w:ascii="Times New Roman" w:hAnsi="Times New Roman" w:cs="Times New Roman"/>
          <w:szCs w:val="22"/>
        </w:rPr>
        <w:t>the Group</w:t>
      </w:r>
      <w:r w:rsidR="005E68B7" w:rsidRPr="002262AB">
        <w:rPr>
          <w:rFonts w:ascii="Times New Roman" w:hAnsi="Times New Roman" w:cs="Times New Roman"/>
          <w:szCs w:val="22"/>
        </w:rPr>
        <w:t>/</w:t>
      </w:r>
      <w:r w:rsidR="00E22015" w:rsidRPr="002262AB">
        <w:rPr>
          <w:rFonts w:ascii="Times New Roman" w:hAnsi="Times New Roman" w:cs="Times New Roman"/>
          <w:szCs w:val="22"/>
        </w:rPr>
        <w:t>Company</w:t>
      </w:r>
      <w:r w:rsidR="00887215" w:rsidRPr="002262AB">
        <w:rPr>
          <w:rFonts w:ascii="Times New Roman" w:hAnsi="Times New Roman" w:cs="Times New Roman"/>
          <w:color w:val="000000"/>
          <w:szCs w:val="22"/>
        </w:rPr>
        <w:t>.</w:t>
      </w:r>
    </w:p>
    <w:p w:rsidR="00E22015" w:rsidRPr="002262AB" w:rsidRDefault="00E22015" w:rsidP="00E22015">
      <w:pPr>
        <w:tabs>
          <w:tab w:val="left" w:pos="540"/>
        </w:tabs>
        <w:spacing w:after="0" w:line="240" w:lineRule="atLeast"/>
        <w:ind w:left="540"/>
        <w:jc w:val="thaiDistribute"/>
        <w:rPr>
          <w:rFonts w:ascii="Times New Roman" w:hAnsi="Times New Roman" w:cs="Times New Roman"/>
          <w:color w:val="000000"/>
          <w:szCs w:val="22"/>
        </w:rPr>
      </w:pPr>
    </w:p>
    <w:p w:rsidR="00887215" w:rsidRPr="002262AB" w:rsidRDefault="00861416" w:rsidP="00E22015">
      <w:pPr>
        <w:spacing w:after="0" w:line="240" w:lineRule="atLeast"/>
        <w:ind w:left="540"/>
        <w:jc w:val="thaiDistribute"/>
        <w:rPr>
          <w:rFonts w:ascii="Times New Roman" w:hAnsi="Times New Roman" w:cs="Times New Roman"/>
          <w:color w:val="000000"/>
          <w:szCs w:val="22"/>
        </w:rPr>
      </w:pPr>
      <w:r w:rsidRPr="002262AB">
        <w:rPr>
          <w:rFonts w:ascii="Times New Roman" w:hAnsi="Times New Roman" w:cs="Times New Roman"/>
          <w:szCs w:val="22"/>
        </w:rPr>
        <w:t>The Group</w:t>
      </w:r>
      <w:r w:rsidR="005E68B7" w:rsidRPr="002262AB">
        <w:rPr>
          <w:rFonts w:ascii="Times New Roman" w:hAnsi="Times New Roman" w:cs="Times New Roman"/>
          <w:szCs w:val="22"/>
        </w:rPr>
        <w:t>/</w:t>
      </w:r>
      <w:r w:rsidRPr="002262AB">
        <w:rPr>
          <w:rFonts w:ascii="Times New Roman" w:hAnsi="Times New Roman" w:cs="Times New Roman"/>
          <w:szCs w:val="22"/>
        </w:rPr>
        <w:t xml:space="preserve">Company </w:t>
      </w:r>
      <w:r w:rsidR="00887215" w:rsidRPr="002262AB">
        <w:rPr>
          <w:rFonts w:ascii="Times New Roman" w:hAnsi="Times New Roman" w:cs="Times New Roman"/>
          <w:color w:val="000000"/>
          <w:szCs w:val="22"/>
        </w:rPr>
        <w:t xml:space="preserve">considers a financial asset to be in default when: </w:t>
      </w:r>
    </w:p>
    <w:p w:rsidR="00E22015" w:rsidRPr="002262AB" w:rsidRDefault="00E22015" w:rsidP="00E22015">
      <w:pPr>
        <w:spacing w:after="0" w:line="240" w:lineRule="atLeast"/>
        <w:ind w:left="540"/>
        <w:jc w:val="thaiDistribute"/>
        <w:rPr>
          <w:rFonts w:ascii="Times New Roman" w:hAnsi="Times New Roman" w:cs="Times New Roman"/>
          <w:color w:val="000000"/>
          <w:szCs w:val="22"/>
        </w:rPr>
      </w:pPr>
    </w:p>
    <w:p w:rsidR="00887215" w:rsidRPr="002262AB" w:rsidRDefault="00887215" w:rsidP="00E22015">
      <w:pPr>
        <w:pStyle w:val="ListParagraph"/>
        <w:numPr>
          <w:ilvl w:val="0"/>
          <w:numId w:val="18"/>
        </w:numPr>
        <w:ind w:left="900" w:right="0"/>
        <w:jc w:val="thaiDistribute"/>
        <w:rPr>
          <w:rFonts w:ascii="Times New Roman" w:hAnsi="Times New Roman" w:cs="Times New Roman"/>
          <w:color w:val="000000"/>
          <w:sz w:val="22"/>
          <w:szCs w:val="22"/>
        </w:rPr>
      </w:pPr>
      <w:r w:rsidRPr="002262AB">
        <w:rPr>
          <w:rFonts w:ascii="Times New Roman" w:hAnsi="Times New Roman" w:cs="Times New Roman"/>
          <w:color w:val="000000"/>
          <w:sz w:val="22"/>
          <w:szCs w:val="22"/>
        </w:rPr>
        <w:t xml:space="preserve">the debtor is unlikely to pay its credit obligations to </w:t>
      </w:r>
      <w:r w:rsidR="00861416" w:rsidRPr="002262AB">
        <w:rPr>
          <w:rFonts w:ascii="Times New Roman" w:hAnsi="Times New Roman" w:cs="Times New Roman"/>
          <w:sz w:val="22"/>
          <w:szCs w:val="22"/>
        </w:rPr>
        <w:t>the Group</w:t>
      </w:r>
      <w:r w:rsidR="005E68B7" w:rsidRPr="002262AB">
        <w:rPr>
          <w:rFonts w:ascii="Times New Roman" w:hAnsi="Times New Roman" w:cs="Times New Roman"/>
          <w:sz w:val="22"/>
          <w:szCs w:val="22"/>
        </w:rPr>
        <w:t>/</w:t>
      </w:r>
      <w:r w:rsidR="00861416" w:rsidRPr="002262AB">
        <w:rPr>
          <w:rFonts w:ascii="Times New Roman" w:hAnsi="Times New Roman" w:cs="Times New Roman"/>
          <w:sz w:val="22"/>
          <w:szCs w:val="22"/>
        </w:rPr>
        <w:t xml:space="preserve">Company </w:t>
      </w:r>
      <w:r w:rsidRPr="002262AB">
        <w:rPr>
          <w:rFonts w:ascii="Times New Roman" w:hAnsi="Times New Roman" w:cs="Times New Roman"/>
          <w:color w:val="000000"/>
          <w:sz w:val="22"/>
          <w:szCs w:val="22"/>
        </w:rPr>
        <w:t xml:space="preserve">in full, without recourse by </w:t>
      </w:r>
      <w:r w:rsidR="00861416" w:rsidRPr="002262AB">
        <w:rPr>
          <w:rFonts w:ascii="Times New Roman" w:hAnsi="Times New Roman" w:cs="Times New Roman"/>
          <w:sz w:val="22"/>
          <w:szCs w:val="22"/>
        </w:rPr>
        <w:t>the Group</w:t>
      </w:r>
      <w:r w:rsidR="005E68B7" w:rsidRPr="002262AB">
        <w:rPr>
          <w:rFonts w:ascii="Times New Roman" w:hAnsi="Times New Roman" w:cs="Times New Roman"/>
          <w:sz w:val="22"/>
          <w:szCs w:val="22"/>
        </w:rPr>
        <w:t>/</w:t>
      </w:r>
      <w:r w:rsidR="00861416" w:rsidRPr="002262AB">
        <w:rPr>
          <w:rFonts w:ascii="Times New Roman" w:hAnsi="Times New Roman" w:cs="Times New Roman"/>
          <w:sz w:val="22"/>
          <w:szCs w:val="22"/>
        </w:rPr>
        <w:t xml:space="preserve">Company </w:t>
      </w:r>
      <w:r w:rsidRPr="002262AB">
        <w:rPr>
          <w:rFonts w:ascii="Times New Roman" w:hAnsi="Times New Roman" w:cs="Times New Roman"/>
          <w:color w:val="000000"/>
          <w:sz w:val="22"/>
          <w:szCs w:val="22"/>
        </w:rPr>
        <w:t xml:space="preserve">to actions such as </w:t>
      </w:r>
      <w:r w:rsidR="001B7C91" w:rsidRPr="002262AB">
        <w:rPr>
          <w:rFonts w:ascii="Times New Roman" w:hAnsi="Times New Roman" w:cs="Times New Roman"/>
          <w:color w:val="000000"/>
          <w:sz w:val="22"/>
          <w:szCs w:val="22"/>
        </w:rPr>
        <w:t>realizing</w:t>
      </w:r>
      <w:r w:rsidRPr="002262AB">
        <w:rPr>
          <w:rFonts w:ascii="Times New Roman" w:hAnsi="Times New Roman" w:cs="Times New Roman"/>
          <w:color w:val="000000"/>
          <w:sz w:val="22"/>
          <w:szCs w:val="22"/>
        </w:rPr>
        <w:t xml:space="preserve"> security (if any is held); or</w:t>
      </w:r>
    </w:p>
    <w:p w:rsidR="00B37B46" w:rsidRPr="002262AB" w:rsidRDefault="00B37B46" w:rsidP="00E22015">
      <w:pPr>
        <w:pStyle w:val="ListParagraph"/>
        <w:ind w:left="900" w:right="0" w:firstLine="0"/>
        <w:jc w:val="thaiDistribute"/>
        <w:rPr>
          <w:rFonts w:ascii="Times New Roman" w:hAnsi="Times New Roman" w:cs="Times New Roman"/>
          <w:color w:val="000000"/>
          <w:sz w:val="22"/>
          <w:szCs w:val="22"/>
        </w:rPr>
      </w:pPr>
    </w:p>
    <w:p w:rsidR="00887215" w:rsidRPr="002262AB" w:rsidRDefault="00887215" w:rsidP="00E22015">
      <w:pPr>
        <w:pStyle w:val="ListParagraph"/>
        <w:numPr>
          <w:ilvl w:val="0"/>
          <w:numId w:val="18"/>
        </w:numPr>
        <w:ind w:left="900" w:right="0"/>
        <w:jc w:val="thaiDistribute"/>
        <w:rPr>
          <w:rFonts w:ascii="Times New Roman" w:hAnsi="Times New Roman" w:cs="Times New Roman"/>
          <w:color w:val="000000"/>
          <w:sz w:val="22"/>
          <w:szCs w:val="22"/>
        </w:rPr>
      </w:pPr>
      <w:r w:rsidRPr="002262AB">
        <w:rPr>
          <w:rFonts w:ascii="Times New Roman" w:hAnsi="Times New Roman" w:cs="Times New Roman"/>
          <w:color w:val="000000"/>
          <w:sz w:val="22"/>
          <w:szCs w:val="22"/>
        </w:rPr>
        <w:t>the</w:t>
      </w:r>
      <w:r w:rsidR="001C682F" w:rsidRPr="002262AB">
        <w:rPr>
          <w:rFonts w:ascii="Times New Roman" w:hAnsi="Times New Roman" w:cs="Times New Roman"/>
          <w:color w:val="000000"/>
          <w:sz w:val="22"/>
          <w:szCs w:val="22"/>
        </w:rPr>
        <w:t xml:space="preserve"> financial asset is more than 365</w:t>
      </w:r>
      <w:r w:rsidRPr="002262AB">
        <w:rPr>
          <w:rFonts w:ascii="Times New Roman" w:hAnsi="Times New Roman" w:cs="Times New Roman"/>
          <w:color w:val="000000"/>
          <w:sz w:val="22"/>
          <w:szCs w:val="22"/>
        </w:rPr>
        <w:t xml:space="preserve"> days past due.</w:t>
      </w:r>
    </w:p>
    <w:p w:rsidR="00B37B46" w:rsidRPr="002262AB" w:rsidRDefault="00B37B46" w:rsidP="00E22015">
      <w:pPr>
        <w:pStyle w:val="ListParagraph"/>
        <w:ind w:left="900" w:right="0" w:firstLine="0"/>
        <w:jc w:val="thaiDistribute"/>
        <w:rPr>
          <w:rFonts w:ascii="Times New Roman" w:hAnsi="Times New Roman" w:cs="Times New Roman"/>
          <w:color w:val="000000"/>
          <w:sz w:val="22"/>
          <w:szCs w:val="22"/>
        </w:rPr>
      </w:pPr>
    </w:p>
    <w:p w:rsidR="00887215" w:rsidRPr="002262AB" w:rsidRDefault="00887215" w:rsidP="001B7C91">
      <w:pPr>
        <w:pStyle w:val="ListParagraph"/>
        <w:ind w:left="567" w:right="-54" w:firstLine="0"/>
        <w:jc w:val="thaiDistribute"/>
        <w:rPr>
          <w:rFonts w:ascii="Times New Roman" w:hAnsi="Times New Roman" w:cs="Times New Roman"/>
          <w:color w:val="000000"/>
          <w:spacing w:val="-2"/>
          <w:sz w:val="22"/>
          <w:szCs w:val="22"/>
        </w:rPr>
      </w:pPr>
      <w:r w:rsidRPr="002262AB">
        <w:rPr>
          <w:rFonts w:ascii="Times New Roman" w:hAnsi="Times New Roman" w:cs="Times New Roman"/>
          <w:color w:val="000000"/>
          <w:sz w:val="22"/>
          <w:szCs w:val="22"/>
        </w:rPr>
        <w:t xml:space="preserve">Depending on the nature of the financial instruments, the assessment of a significant increase in credit risk is performed on either an individual basis or a collective basis. </w:t>
      </w:r>
      <w:r w:rsidR="00861416" w:rsidRPr="002262AB">
        <w:rPr>
          <w:rFonts w:ascii="Times New Roman" w:hAnsi="Times New Roman" w:cs="Times New Roman"/>
          <w:color w:val="000000"/>
          <w:sz w:val="22"/>
          <w:szCs w:val="22"/>
        </w:rPr>
        <w:t xml:space="preserve"> </w:t>
      </w:r>
      <w:r w:rsidRPr="002262AB">
        <w:rPr>
          <w:rFonts w:ascii="Times New Roman" w:hAnsi="Times New Roman" w:cs="Times New Roman"/>
          <w:color w:val="000000"/>
          <w:sz w:val="22"/>
          <w:szCs w:val="22"/>
        </w:rPr>
        <w:t xml:space="preserve">When the assessment is performed on a collective basis, the financial instruments are grouped based on shared credit risk characteristics, </w:t>
      </w:r>
      <w:r w:rsidRPr="002262AB">
        <w:rPr>
          <w:rFonts w:ascii="Times New Roman" w:hAnsi="Times New Roman" w:cs="Times New Roman"/>
          <w:color w:val="000000"/>
          <w:spacing w:val="-2"/>
          <w:sz w:val="22"/>
          <w:szCs w:val="22"/>
        </w:rPr>
        <w:t>such as past due status and credit risk ratings.</w:t>
      </w:r>
    </w:p>
    <w:p w:rsidR="00887215" w:rsidRPr="002262AB" w:rsidRDefault="00887215" w:rsidP="00E22015">
      <w:pPr>
        <w:pStyle w:val="ListParagraph"/>
        <w:ind w:left="567" w:right="-54" w:firstLine="0"/>
        <w:jc w:val="both"/>
        <w:rPr>
          <w:rFonts w:ascii="Times New Roman" w:hAnsi="Times New Roman" w:cs="Times New Roman"/>
          <w:color w:val="000000"/>
          <w:spacing w:val="-2"/>
          <w:sz w:val="22"/>
          <w:szCs w:val="22"/>
        </w:rPr>
      </w:pPr>
    </w:p>
    <w:p w:rsidR="00887215" w:rsidRPr="002262AB" w:rsidRDefault="00887215" w:rsidP="001B7C91">
      <w:pPr>
        <w:pStyle w:val="ListParagraph"/>
        <w:ind w:left="567" w:right="-54" w:firstLine="0"/>
        <w:jc w:val="thaiDistribute"/>
        <w:rPr>
          <w:rFonts w:ascii="Times New Roman" w:hAnsi="Times New Roman" w:cs="Times New Roman"/>
          <w:color w:val="000000"/>
          <w:spacing w:val="-2"/>
          <w:sz w:val="22"/>
          <w:szCs w:val="22"/>
        </w:rPr>
      </w:pPr>
      <w:r w:rsidRPr="002262AB">
        <w:rPr>
          <w:rFonts w:ascii="Times New Roman" w:hAnsi="Times New Roman" w:cs="Times New Roman"/>
          <w:color w:val="000000"/>
          <w:spacing w:val="-2"/>
          <w:sz w:val="22"/>
          <w:szCs w:val="22"/>
        </w:rPr>
        <w:t xml:space="preserve">ECLs are </w:t>
      </w:r>
      <w:proofErr w:type="spellStart"/>
      <w:r w:rsidRPr="002262AB">
        <w:rPr>
          <w:rFonts w:ascii="Times New Roman" w:hAnsi="Times New Roman" w:cs="Times New Roman"/>
          <w:color w:val="000000"/>
          <w:spacing w:val="-2"/>
          <w:sz w:val="22"/>
          <w:szCs w:val="22"/>
        </w:rPr>
        <w:t>remeasured</w:t>
      </w:r>
      <w:proofErr w:type="spellEnd"/>
      <w:r w:rsidRPr="002262AB">
        <w:rPr>
          <w:rFonts w:ascii="Times New Roman" w:hAnsi="Times New Roman" w:cs="Times New Roman"/>
          <w:color w:val="000000"/>
          <w:spacing w:val="-2"/>
          <w:sz w:val="22"/>
          <w:szCs w:val="22"/>
        </w:rPr>
        <w:t xml:space="preserve"> at each reporting date to reflect changes in the financial instrument’s credit risk</w:t>
      </w:r>
      <w:r w:rsidRPr="002262AB">
        <w:rPr>
          <w:rFonts w:ascii="Times New Roman" w:hAnsi="Times New Roman" w:cs="Times New Roman"/>
          <w:color w:val="000000"/>
          <w:sz w:val="22"/>
          <w:szCs w:val="22"/>
        </w:rPr>
        <w:t xml:space="preserve"> since initial recognition. </w:t>
      </w:r>
      <w:r w:rsidR="00861416" w:rsidRPr="002262AB">
        <w:rPr>
          <w:rFonts w:ascii="Times New Roman" w:hAnsi="Times New Roman" w:cs="Times New Roman"/>
          <w:color w:val="000000"/>
          <w:sz w:val="22"/>
          <w:szCs w:val="22"/>
        </w:rPr>
        <w:t xml:space="preserve"> </w:t>
      </w:r>
      <w:r w:rsidRPr="002262AB">
        <w:rPr>
          <w:rFonts w:ascii="Times New Roman" w:hAnsi="Times New Roman" w:cs="Times New Roman"/>
          <w:color w:val="000000"/>
          <w:sz w:val="22"/>
          <w:szCs w:val="22"/>
        </w:rPr>
        <w:t xml:space="preserve">Increased in loss allowance is recognized as an impairment loss in profit or loss. </w:t>
      </w:r>
      <w:r w:rsidR="00861416" w:rsidRPr="002262AB">
        <w:rPr>
          <w:rFonts w:ascii="Times New Roman" w:hAnsi="Times New Roman" w:cs="Times New Roman"/>
          <w:color w:val="000000"/>
          <w:sz w:val="22"/>
          <w:szCs w:val="22"/>
        </w:rPr>
        <w:t xml:space="preserve"> </w:t>
      </w:r>
      <w:r w:rsidRPr="002262AB">
        <w:rPr>
          <w:rFonts w:ascii="Times New Roman" w:hAnsi="Times New Roman" w:cs="Times New Roman"/>
          <w:color w:val="000000"/>
          <w:sz w:val="22"/>
          <w:szCs w:val="22"/>
        </w:rPr>
        <w:t>Loss allowances for financial assets measured at amortized cost are deducted from the gross carrying amount of the assets.</w:t>
      </w:r>
    </w:p>
    <w:p w:rsidR="00887215" w:rsidRPr="002262AB" w:rsidRDefault="00887215" w:rsidP="003661A0">
      <w:pPr>
        <w:pStyle w:val="ListParagraph"/>
        <w:ind w:left="567" w:right="-54" w:firstLine="0"/>
        <w:jc w:val="both"/>
        <w:rPr>
          <w:rFonts w:ascii="Times New Roman" w:hAnsi="Times New Roman" w:cs="Times New Roman"/>
          <w:color w:val="000000"/>
          <w:spacing w:val="-2"/>
          <w:sz w:val="22"/>
          <w:szCs w:val="22"/>
        </w:rPr>
      </w:pPr>
    </w:p>
    <w:p w:rsidR="00AD5F46" w:rsidRPr="002262AB" w:rsidRDefault="00AD5F46">
      <w:pPr>
        <w:spacing w:after="0" w:line="240" w:lineRule="auto"/>
        <w:rPr>
          <w:rFonts w:ascii="Times New Roman" w:eastAsia="Cordia New" w:hAnsi="Times New Roman" w:cs="Times New Roman"/>
          <w:i/>
          <w:iCs/>
          <w:color w:val="000000"/>
          <w:spacing w:val="-2"/>
          <w:szCs w:val="22"/>
        </w:rPr>
      </w:pPr>
      <w:r w:rsidRPr="002262AB">
        <w:rPr>
          <w:rFonts w:ascii="Times New Roman" w:hAnsi="Times New Roman" w:cs="Times New Roman"/>
          <w:i/>
          <w:iCs/>
          <w:color w:val="000000"/>
          <w:spacing w:val="-2"/>
          <w:szCs w:val="22"/>
        </w:rPr>
        <w:br w:type="page"/>
      </w:r>
    </w:p>
    <w:p w:rsidR="003661A0" w:rsidRPr="002262AB" w:rsidRDefault="003661A0" w:rsidP="003661A0">
      <w:pPr>
        <w:pStyle w:val="ListParagraph"/>
        <w:ind w:left="567" w:right="-54" w:firstLine="0"/>
        <w:jc w:val="both"/>
        <w:rPr>
          <w:rFonts w:ascii="Times New Roman" w:hAnsi="Times New Roman" w:cs="Times New Roman"/>
          <w:i/>
          <w:iCs/>
          <w:color w:val="000000"/>
          <w:spacing w:val="-2"/>
          <w:sz w:val="22"/>
          <w:szCs w:val="22"/>
        </w:rPr>
      </w:pPr>
      <w:r w:rsidRPr="002262AB">
        <w:rPr>
          <w:rFonts w:ascii="Times New Roman" w:hAnsi="Times New Roman" w:cs="Times New Roman"/>
          <w:i/>
          <w:iCs/>
          <w:color w:val="000000"/>
          <w:spacing w:val="-2"/>
          <w:sz w:val="22"/>
          <w:szCs w:val="22"/>
        </w:rPr>
        <w:lastRenderedPageBreak/>
        <w:t xml:space="preserve">Credit-impaired financial assets </w:t>
      </w:r>
    </w:p>
    <w:p w:rsidR="003661A0" w:rsidRPr="002262AB" w:rsidRDefault="003661A0" w:rsidP="003661A0">
      <w:pPr>
        <w:pStyle w:val="ListParagraph"/>
        <w:ind w:left="567" w:right="-54" w:firstLine="0"/>
        <w:jc w:val="both"/>
        <w:rPr>
          <w:rFonts w:ascii="Times New Roman" w:hAnsi="Times New Roman" w:cs="Times New Roman"/>
          <w:color w:val="000000"/>
          <w:spacing w:val="-2"/>
          <w:sz w:val="22"/>
          <w:szCs w:val="22"/>
        </w:rPr>
      </w:pPr>
    </w:p>
    <w:p w:rsidR="003661A0" w:rsidRPr="002262AB" w:rsidRDefault="003661A0" w:rsidP="001B7C91">
      <w:pPr>
        <w:pStyle w:val="ListParagraph"/>
        <w:ind w:left="567" w:right="-54" w:firstLine="0"/>
        <w:jc w:val="thaiDistribute"/>
        <w:rPr>
          <w:rFonts w:ascii="Times New Roman" w:hAnsi="Times New Roman" w:cs="Times New Roman"/>
          <w:color w:val="000000"/>
          <w:spacing w:val="-2"/>
          <w:sz w:val="22"/>
          <w:szCs w:val="22"/>
        </w:rPr>
      </w:pPr>
      <w:r w:rsidRPr="002262AB">
        <w:rPr>
          <w:rFonts w:ascii="Times New Roman" w:hAnsi="Times New Roman" w:cs="Times New Roman"/>
          <w:color w:val="000000"/>
          <w:spacing w:val="-2"/>
          <w:sz w:val="22"/>
          <w:szCs w:val="22"/>
        </w:rPr>
        <w:t>At each reporting date</w:t>
      </w:r>
      <w:r w:rsidR="00AD5F46" w:rsidRPr="002262AB">
        <w:rPr>
          <w:rFonts w:ascii="Times New Roman" w:hAnsi="Times New Roman" w:cs="Times New Roman"/>
          <w:color w:val="000000"/>
          <w:spacing w:val="-2"/>
          <w:sz w:val="22"/>
          <w:szCs w:val="22"/>
        </w:rPr>
        <w:t>,</w:t>
      </w:r>
      <w:r w:rsidR="00AD5F46" w:rsidRPr="002262AB">
        <w:rPr>
          <w:rFonts w:ascii="Times New Roman" w:hAnsi="Times New Roman" w:cs="Times New Roman"/>
          <w:color w:val="000000"/>
          <w:sz w:val="22"/>
          <w:szCs w:val="22"/>
        </w:rPr>
        <w:t xml:space="preserve"> the Group</w:t>
      </w:r>
      <w:r w:rsidR="005E68B7" w:rsidRPr="002262AB">
        <w:rPr>
          <w:rFonts w:ascii="Times New Roman" w:hAnsi="Times New Roman" w:cs="Times New Roman"/>
          <w:color w:val="000000"/>
          <w:sz w:val="22"/>
          <w:szCs w:val="22"/>
        </w:rPr>
        <w:t>/</w:t>
      </w:r>
      <w:r w:rsidR="00AD5F46" w:rsidRPr="002262AB">
        <w:rPr>
          <w:rFonts w:ascii="Times New Roman" w:hAnsi="Times New Roman" w:cs="Times New Roman"/>
          <w:color w:val="000000"/>
          <w:sz w:val="22"/>
          <w:szCs w:val="22"/>
        </w:rPr>
        <w:t xml:space="preserve">Company </w:t>
      </w:r>
      <w:r w:rsidRPr="002262AB">
        <w:rPr>
          <w:rFonts w:ascii="Times New Roman" w:hAnsi="Times New Roman" w:cs="Times New Roman"/>
          <w:color w:val="000000"/>
          <w:spacing w:val="-2"/>
          <w:sz w:val="22"/>
          <w:szCs w:val="22"/>
        </w:rPr>
        <w:t xml:space="preserve">assesses whether financial assets carried at amortized cost and debt securities at FVOCI are credit-impaired. </w:t>
      </w:r>
      <w:r w:rsidR="00AD5F46" w:rsidRPr="002262AB">
        <w:rPr>
          <w:rFonts w:ascii="Times New Roman" w:hAnsi="Times New Roman" w:cs="Times New Roman"/>
          <w:color w:val="000000"/>
          <w:spacing w:val="-2"/>
          <w:sz w:val="22"/>
          <w:szCs w:val="22"/>
        </w:rPr>
        <w:t xml:space="preserve"> A financial asset is “credit-impaired”</w:t>
      </w:r>
      <w:r w:rsidRPr="002262AB">
        <w:rPr>
          <w:rFonts w:ascii="Times New Roman" w:hAnsi="Times New Roman" w:cs="Times New Roman"/>
          <w:color w:val="000000"/>
          <w:spacing w:val="-2"/>
          <w:sz w:val="22"/>
          <w:szCs w:val="22"/>
        </w:rPr>
        <w:t xml:space="preserve"> when one or more events that have a detrimental impact on the estimated future cash flows of the financial asset have occurred. </w:t>
      </w:r>
      <w:r w:rsidR="00AD5F46" w:rsidRPr="002262AB">
        <w:rPr>
          <w:rFonts w:ascii="Times New Roman" w:hAnsi="Times New Roman" w:cs="Times New Roman"/>
          <w:color w:val="000000"/>
          <w:spacing w:val="-2"/>
          <w:sz w:val="22"/>
          <w:szCs w:val="22"/>
        </w:rPr>
        <w:t xml:space="preserve"> </w:t>
      </w:r>
      <w:r w:rsidRPr="002262AB">
        <w:rPr>
          <w:rFonts w:ascii="Times New Roman" w:hAnsi="Times New Roman" w:cs="Times New Roman"/>
          <w:color w:val="000000"/>
          <w:spacing w:val="-2"/>
          <w:sz w:val="22"/>
          <w:szCs w:val="22"/>
        </w:rPr>
        <w:t xml:space="preserve">Evidence of credit-impairment includes significant financial difficulty, a breach </w:t>
      </w:r>
      <w:r w:rsidR="00B37B46" w:rsidRPr="002262AB">
        <w:rPr>
          <w:rFonts w:ascii="Times New Roman" w:hAnsi="Times New Roman" w:cs="Times New Roman"/>
          <w:color w:val="000000"/>
          <w:spacing w:val="-2"/>
          <w:sz w:val="22"/>
          <w:szCs w:val="22"/>
        </w:rPr>
        <w:t>of contract such as more than 365</w:t>
      </w:r>
      <w:r w:rsidRPr="002262AB">
        <w:rPr>
          <w:rFonts w:ascii="Times New Roman" w:hAnsi="Times New Roman" w:cs="Times New Roman"/>
          <w:color w:val="000000"/>
          <w:spacing w:val="-2"/>
          <w:sz w:val="22"/>
          <w:szCs w:val="22"/>
        </w:rPr>
        <w:t xml:space="preserve"> days past due, probable the</w:t>
      </w:r>
      <w:r w:rsidR="002341EF" w:rsidRPr="002262AB">
        <w:rPr>
          <w:rFonts w:ascii="Times New Roman" w:hAnsi="Times New Roman" w:cs="Times New Roman"/>
          <w:color w:val="000000"/>
          <w:spacing w:val="-2"/>
          <w:sz w:val="22"/>
          <w:szCs w:val="22"/>
        </w:rPr>
        <w:t xml:space="preserve"> debtor will enter bankruptcy, etc.</w:t>
      </w:r>
    </w:p>
    <w:p w:rsidR="003661A0" w:rsidRPr="002262AB" w:rsidRDefault="003661A0" w:rsidP="003661A0">
      <w:pPr>
        <w:pStyle w:val="ListParagraph"/>
        <w:spacing w:line="240" w:lineRule="auto"/>
        <w:ind w:left="540"/>
        <w:jc w:val="both"/>
        <w:rPr>
          <w:rFonts w:ascii="Times New Roman" w:hAnsi="Times New Roman" w:cs="Times New Roman"/>
          <w:color w:val="000000"/>
          <w:spacing w:val="-2"/>
          <w:sz w:val="22"/>
          <w:szCs w:val="22"/>
        </w:rPr>
      </w:pPr>
    </w:p>
    <w:p w:rsidR="003661A0" w:rsidRPr="002262AB" w:rsidRDefault="00AD5F46" w:rsidP="003661A0">
      <w:pPr>
        <w:pStyle w:val="ListParagraph"/>
        <w:ind w:left="567" w:right="-54" w:firstLine="0"/>
        <w:jc w:val="both"/>
        <w:rPr>
          <w:rFonts w:ascii="Times New Roman" w:hAnsi="Times New Roman" w:cs="Times New Roman"/>
          <w:i/>
          <w:iCs/>
          <w:color w:val="000000"/>
          <w:spacing w:val="-2"/>
          <w:sz w:val="22"/>
          <w:szCs w:val="22"/>
        </w:rPr>
      </w:pPr>
      <w:r w:rsidRPr="002262AB">
        <w:rPr>
          <w:rFonts w:ascii="Times New Roman" w:hAnsi="Times New Roman" w:cs="Times New Roman"/>
          <w:i/>
          <w:iCs/>
          <w:color w:val="000000"/>
          <w:spacing w:val="-2"/>
          <w:sz w:val="22"/>
          <w:szCs w:val="22"/>
        </w:rPr>
        <w:t>Write-off</w:t>
      </w:r>
    </w:p>
    <w:p w:rsidR="003661A0" w:rsidRPr="002262AB" w:rsidRDefault="003661A0" w:rsidP="003661A0">
      <w:pPr>
        <w:pStyle w:val="ListParagraph"/>
        <w:ind w:left="567" w:right="-54" w:firstLine="0"/>
        <w:jc w:val="both"/>
        <w:rPr>
          <w:rFonts w:ascii="Times New Roman" w:hAnsi="Times New Roman" w:cs="Times New Roman"/>
          <w:i/>
          <w:iCs/>
          <w:color w:val="000000"/>
          <w:spacing w:val="-2"/>
          <w:sz w:val="22"/>
          <w:szCs w:val="22"/>
        </w:rPr>
      </w:pPr>
    </w:p>
    <w:p w:rsidR="003661A0" w:rsidRPr="002262AB" w:rsidRDefault="003661A0" w:rsidP="001B7C91">
      <w:pPr>
        <w:pStyle w:val="ListParagraph"/>
        <w:ind w:left="567" w:right="-54" w:firstLine="0"/>
        <w:jc w:val="thaiDistribute"/>
        <w:rPr>
          <w:rFonts w:ascii="Times New Roman" w:hAnsi="Times New Roman" w:cs="Times New Roman"/>
          <w:color w:val="000000"/>
          <w:spacing w:val="-2"/>
          <w:szCs w:val="22"/>
        </w:rPr>
      </w:pPr>
      <w:r w:rsidRPr="002262AB">
        <w:rPr>
          <w:rFonts w:ascii="Times New Roman" w:hAnsi="Times New Roman" w:cs="Times New Roman"/>
          <w:color w:val="000000"/>
          <w:spacing w:val="-2"/>
          <w:sz w:val="22"/>
          <w:szCs w:val="22"/>
        </w:rPr>
        <w:t xml:space="preserve">The gross carrying amount of a financial asset is written off when </w:t>
      </w:r>
      <w:r w:rsidR="00AD5F46" w:rsidRPr="002262AB">
        <w:rPr>
          <w:rFonts w:ascii="Times New Roman" w:hAnsi="Times New Roman" w:cs="Times New Roman"/>
          <w:color w:val="000000"/>
          <w:sz w:val="22"/>
          <w:szCs w:val="22"/>
        </w:rPr>
        <w:t>the Group</w:t>
      </w:r>
      <w:r w:rsidR="005E68B7" w:rsidRPr="002262AB">
        <w:rPr>
          <w:rFonts w:ascii="Times New Roman" w:hAnsi="Times New Roman" w:cs="Times New Roman"/>
          <w:color w:val="000000"/>
          <w:sz w:val="22"/>
          <w:szCs w:val="22"/>
        </w:rPr>
        <w:t>/</w:t>
      </w:r>
      <w:r w:rsidR="00AD5F46" w:rsidRPr="002262AB">
        <w:rPr>
          <w:rFonts w:ascii="Times New Roman" w:hAnsi="Times New Roman" w:cs="Times New Roman"/>
          <w:color w:val="000000"/>
          <w:sz w:val="22"/>
          <w:szCs w:val="22"/>
        </w:rPr>
        <w:t xml:space="preserve">Company </w:t>
      </w:r>
      <w:r w:rsidR="005E68B7" w:rsidRPr="002262AB">
        <w:rPr>
          <w:rFonts w:ascii="Times New Roman" w:hAnsi="Times New Roman" w:cs="Times New Roman"/>
          <w:color w:val="000000"/>
          <w:spacing w:val="-2"/>
          <w:sz w:val="22"/>
          <w:szCs w:val="22"/>
        </w:rPr>
        <w:t>has</w:t>
      </w:r>
      <w:r w:rsidRPr="002262AB">
        <w:rPr>
          <w:rFonts w:ascii="Times New Roman" w:hAnsi="Times New Roman" w:cs="Times New Roman"/>
          <w:color w:val="000000"/>
          <w:spacing w:val="-2"/>
          <w:sz w:val="22"/>
          <w:szCs w:val="22"/>
        </w:rPr>
        <w:t xml:space="preserve"> no reasonable expectations of recovering.</w:t>
      </w:r>
      <w:r w:rsidR="00AD5F46" w:rsidRPr="002262AB">
        <w:rPr>
          <w:rFonts w:ascii="Times New Roman" w:hAnsi="Times New Roman" w:cs="Times New Roman"/>
          <w:color w:val="000000"/>
          <w:spacing w:val="-2"/>
          <w:sz w:val="22"/>
          <w:szCs w:val="22"/>
        </w:rPr>
        <w:t xml:space="preserve"> </w:t>
      </w:r>
      <w:r w:rsidR="00EC5D01" w:rsidRPr="002262AB">
        <w:rPr>
          <w:rFonts w:ascii="Times New Roman" w:hAnsi="Times New Roman" w:cs="Times New Roman"/>
          <w:color w:val="000000"/>
          <w:spacing w:val="-2"/>
          <w:sz w:val="22"/>
          <w:szCs w:val="22"/>
        </w:rPr>
        <w:t xml:space="preserve"> </w:t>
      </w:r>
      <w:r w:rsidRPr="002262AB">
        <w:rPr>
          <w:rFonts w:ascii="Times New Roman" w:hAnsi="Times New Roman" w:cs="Times New Roman"/>
          <w:color w:val="000000"/>
          <w:spacing w:val="-2"/>
          <w:sz w:val="22"/>
          <w:szCs w:val="22"/>
        </w:rPr>
        <w:t xml:space="preserve">Subsequent recoveries of an asset that was previously written </w:t>
      </w:r>
      <w:r w:rsidR="00AD5F46" w:rsidRPr="002262AB">
        <w:rPr>
          <w:rFonts w:ascii="Times New Roman" w:hAnsi="Times New Roman" w:cs="Times New Roman"/>
          <w:color w:val="000000"/>
          <w:spacing w:val="-2"/>
          <w:sz w:val="22"/>
          <w:szCs w:val="22"/>
        </w:rPr>
        <w:t>off</w:t>
      </w:r>
      <w:r w:rsidRPr="002262AB">
        <w:rPr>
          <w:rFonts w:ascii="Times New Roman" w:hAnsi="Times New Roman" w:cs="Times New Roman"/>
          <w:color w:val="000000"/>
          <w:spacing w:val="-2"/>
          <w:sz w:val="22"/>
          <w:szCs w:val="22"/>
        </w:rPr>
        <w:t xml:space="preserve"> are recognized as a </w:t>
      </w:r>
      <w:r w:rsidR="00AD5F46" w:rsidRPr="002262AB">
        <w:rPr>
          <w:rFonts w:ascii="Times New Roman" w:hAnsi="Times New Roman" w:cs="Times New Roman"/>
          <w:color w:val="000000"/>
          <w:spacing w:val="-2"/>
          <w:sz w:val="22"/>
          <w:szCs w:val="22"/>
        </w:rPr>
        <w:t>reversal of</w:t>
      </w:r>
      <w:r w:rsidRPr="002262AB">
        <w:rPr>
          <w:rFonts w:ascii="Times New Roman" w:hAnsi="Times New Roman" w:cs="Times New Roman"/>
          <w:color w:val="000000"/>
          <w:spacing w:val="-2"/>
          <w:sz w:val="22"/>
          <w:szCs w:val="22"/>
        </w:rPr>
        <w:t xml:space="preserve"> impairment in profit or loss in the period in which the recovery occurs</w:t>
      </w:r>
      <w:r w:rsidRPr="002262AB">
        <w:rPr>
          <w:rFonts w:ascii="Times New Roman" w:hAnsi="Times New Roman" w:cs="Times New Roman"/>
          <w:color w:val="000000"/>
          <w:spacing w:val="-2"/>
          <w:szCs w:val="22"/>
        </w:rPr>
        <w:t xml:space="preserve">. </w:t>
      </w:r>
    </w:p>
    <w:p w:rsidR="00AD5F46" w:rsidRPr="002262AB" w:rsidRDefault="00AD5F46" w:rsidP="00AD5F46">
      <w:pPr>
        <w:pStyle w:val="ListParagraph"/>
        <w:ind w:left="567" w:right="-54" w:firstLine="0"/>
        <w:jc w:val="both"/>
        <w:rPr>
          <w:rFonts w:ascii="Times New Roman" w:hAnsi="Times New Roman" w:cs="Times New Roman"/>
          <w:color w:val="000000"/>
          <w:spacing w:val="-2"/>
          <w:sz w:val="22"/>
          <w:szCs w:val="22"/>
        </w:rPr>
      </w:pPr>
    </w:p>
    <w:p w:rsidR="003661A0" w:rsidRPr="002262AB" w:rsidRDefault="003661A0" w:rsidP="003661A0">
      <w:pPr>
        <w:pStyle w:val="ListParagraph"/>
        <w:ind w:left="567" w:right="-54" w:firstLine="0"/>
        <w:jc w:val="both"/>
        <w:rPr>
          <w:rFonts w:ascii="Times New Roman" w:hAnsi="Times New Roman" w:cs="Times New Roman"/>
          <w:b/>
          <w:bCs/>
          <w:i/>
          <w:iCs/>
          <w:color w:val="000000"/>
          <w:spacing w:val="-2"/>
          <w:sz w:val="22"/>
          <w:szCs w:val="22"/>
        </w:rPr>
      </w:pPr>
      <w:r w:rsidRPr="002262AB">
        <w:rPr>
          <w:rFonts w:ascii="Times New Roman" w:hAnsi="Times New Roman" w:cs="Times New Roman"/>
          <w:b/>
          <w:bCs/>
          <w:i/>
          <w:iCs/>
          <w:color w:val="000000"/>
          <w:spacing w:val="-2"/>
          <w:sz w:val="22"/>
          <w:szCs w:val="22"/>
        </w:rPr>
        <w:t>Accounting policies applicable before 1 January 2020</w:t>
      </w:r>
    </w:p>
    <w:p w:rsidR="003661A0" w:rsidRPr="002262AB" w:rsidRDefault="003661A0" w:rsidP="003661A0">
      <w:pPr>
        <w:pStyle w:val="ListParagraph"/>
        <w:ind w:left="567" w:right="-54" w:firstLine="0"/>
        <w:jc w:val="both"/>
        <w:rPr>
          <w:rFonts w:ascii="Times New Roman" w:hAnsi="Times New Roman" w:cs="Times New Roman"/>
          <w:color w:val="000000"/>
          <w:spacing w:val="-2"/>
          <w:sz w:val="22"/>
          <w:szCs w:val="22"/>
        </w:rPr>
      </w:pPr>
    </w:p>
    <w:p w:rsidR="003661A0" w:rsidRPr="002262AB" w:rsidRDefault="003661A0" w:rsidP="001B7C91">
      <w:pPr>
        <w:pStyle w:val="BodyText"/>
        <w:tabs>
          <w:tab w:val="left" w:pos="9585"/>
        </w:tabs>
        <w:spacing w:line="240" w:lineRule="auto"/>
        <w:ind w:left="540" w:right="-54"/>
        <w:rPr>
          <w:rFonts w:ascii="Times New Roman" w:hAnsi="Times New Roman" w:cs="Times New Roman"/>
          <w:sz w:val="22"/>
          <w:szCs w:val="22"/>
        </w:rPr>
      </w:pPr>
      <w:r w:rsidRPr="002262AB">
        <w:rPr>
          <w:rFonts w:ascii="Times New Roman" w:hAnsi="Times New Roman" w:cs="Times New Roman"/>
          <w:sz w:val="22"/>
          <w:szCs w:val="22"/>
        </w:rPr>
        <w:t xml:space="preserve">The carrying amounts of </w:t>
      </w:r>
      <w:r w:rsidR="00AD5F46" w:rsidRPr="002262AB">
        <w:rPr>
          <w:rFonts w:ascii="Times New Roman" w:hAnsi="Times New Roman" w:cs="Times New Roman"/>
          <w:color w:val="000000"/>
          <w:sz w:val="22"/>
          <w:szCs w:val="22"/>
        </w:rPr>
        <w:t>the Group</w:t>
      </w:r>
      <w:r w:rsidR="005E68B7" w:rsidRPr="002262AB">
        <w:rPr>
          <w:rFonts w:ascii="Times New Roman" w:hAnsi="Times New Roman" w:cs="Times New Roman"/>
          <w:color w:val="000000"/>
          <w:sz w:val="22"/>
          <w:szCs w:val="22"/>
        </w:rPr>
        <w:t>/</w:t>
      </w:r>
      <w:r w:rsidR="00AD5F46" w:rsidRPr="002262AB">
        <w:rPr>
          <w:rFonts w:ascii="Times New Roman" w:hAnsi="Times New Roman" w:cs="Times New Roman"/>
          <w:color w:val="000000"/>
          <w:sz w:val="22"/>
          <w:szCs w:val="22"/>
        </w:rPr>
        <w:t xml:space="preserve">Company’s </w:t>
      </w:r>
      <w:r w:rsidRPr="002262AB">
        <w:rPr>
          <w:rFonts w:ascii="Times New Roman" w:hAnsi="Times New Roman" w:cs="Times New Roman"/>
          <w:sz w:val="22"/>
          <w:szCs w:val="22"/>
        </w:rPr>
        <w:t xml:space="preserve">assets are reviewed at each reporting date to determine whether there is any indication of impairment. </w:t>
      </w:r>
      <w:r w:rsidR="00AD5F46" w:rsidRPr="002262AB">
        <w:rPr>
          <w:rFonts w:ascii="Times New Roman" w:hAnsi="Times New Roman" w:cs="Times New Roman"/>
          <w:sz w:val="22"/>
          <w:szCs w:val="22"/>
        </w:rPr>
        <w:t xml:space="preserve"> </w:t>
      </w:r>
      <w:r w:rsidRPr="002262AB">
        <w:rPr>
          <w:rFonts w:ascii="Times New Roman" w:hAnsi="Times New Roman" w:cs="Times New Roman"/>
          <w:sz w:val="22"/>
          <w:szCs w:val="22"/>
        </w:rPr>
        <w:t xml:space="preserve">If any such indication exists, the assets’ recoverable amounts are estimated. </w:t>
      </w:r>
    </w:p>
    <w:p w:rsidR="003661A0" w:rsidRPr="002262AB" w:rsidRDefault="003661A0" w:rsidP="003661A0">
      <w:pPr>
        <w:pStyle w:val="BodyText"/>
        <w:spacing w:line="240" w:lineRule="auto"/>
        <w:ind w:left="540"/>
        <w:jc w:val="both"/>
        <w:rPr>
          <w:rFonts w:ascii="Times New Roman" w:hAnsi="Times New Roman" w:cs="Times New Roman"/>
          <w:sz w:val="22"/>
          <w:szCs w:val="22"/>
        </w:rPr>
      </w:pPr>
    </w:p>
    <w:p w:rsidR="003661A0" w:rsidRPr="002262AB" w:rsidRDefault="003661A0" w:rsidP="001B7C91">
      <w:pPr>
        <w:pStyle w:val="BodyText"/>
        <w:spacing w:line="240" w:lineRule="auto"/>
        <w:ind w:left="540" w:right="-54"/>
        <w:rPr>
          <w:rFonts w:ascii="Times New Roman" w:hAnsi="Times New Roman" w:cs="Times New Roman"/>
          <w:sz w:val="22"/>
          <w:szCs w:val="22"/>
        </w:rPr>
      </w:pPr>
      <w:r w:rsidRPr="002262AB">
        <w:rPr>
          <w:rFonts w:ascii="Times New Roman" w:hAnsi="Times New Roman" w:cs="Times New Roman"/>
          <w:sz w:val="22"/>
          <w:szCs w:val="22"/>
        </w:rPr>
        <w:t>An impairment loss is recognized if the carrying amount of an asset exceeds its recoverable amount. The impairment loss is recognized in profit or loss.</w:t>
      </w:r>
    </w:p>
    <w:p w:rsidR="003661A0" w:rsidRPr="002262AB" w:rsidRDefault="003661A0" w:rsidP="003661A0">
      <w:pPr>
        <w:pStyle w:val="BodyText"/>
        <w:spacing w:line="240" w:lineRule="auto"/>
        <w:ind w:left="540"/>
        <w:jc w:val="both"/>
        <w:rPr>
          <w:rFonts w:ascii="Times New Roman" w:hAnsi="Times New Roman" w:cs="Times New Roman"/>
          <w:sz w:val="22"/>
          <w:szCs w:val="22"/>
        </w:rPr>
      </w:pPr>
    </w:p>
    <w:p w:rsidR="003661A0" w:rsidRPr="002262AB" w:rsidRDefault="003661A0" w:rsidP="003661A0">
      <w:pPr>
        <w:pStyle w:val="BodyText"/>
        <w:spacing w:line="240" w:lineRule="auto"/>
        <w:ind w:left="540"/>
        <w:jc w:val="both"/>
        <w:rPr>
          <w:rFonts w:ascii="Times New Roman" w:hAnsi="Times New Roman" w:cs="Times New Roman"/>
          <w:bCs/>
          <w:i/>
          <w:iCs/>
          <w:sz w:val="22"/>
          <w:szCs w:val="22"/>
        </w:rPr>
      </w:pPr>
      <w:r w:rsidRPr="002262AB">
        <w:rPr>
          <w:rFonts w:ascii="Times New Roman" w:hAnsi="Times New Roman" w:cs="Times New Roman"/>
          <w:bCs/>
          <w:i/>
          <w:iCs/>
          <w:sz w:val="22"/>
          <w:szCs w:val="22"/>
        </w:rPr>
        <w:t>Reversal of impairment</w:t>
      </w:r>
    </w:p>
    <w:p w:rsidR="003661A0" w:rsidRPr="002262AB" w:rsidRDefault="003661A0" w:rsidP="003661A0">
      <w:pPr>
        <w:pStyle w:val="BodyText"/>
        <w:spacing w:line="240" w:lineRule="auto"/>
        <w:ind w:left="540"/>
        <w:jc w:val="both"/>
        <w:rPr>
          <w:rFonts w:ascii="Times New Roman" w:hAnsi="Times New Roman" w:cs="Times New Roman"/>
          <w:sz w:val="22"/>
          <w:szCs w:val="22"/>
        </w:rPr>
      </w:pPr>
    </w:p>
    <w:p w:rsidR="003661A0" w:rsidRPr="002262AB" w:rsidRDefault="003661A0" w:rsidP="001B7C91">
      <w:pPr>
        <w:pStyle w:val="BodyText"/>
        <w:spacing w:line="240" w:lineRule="auto"/>
        <w:ind w:left="540" w:right="-54"/>
        <w:rPr>
          <w:rFonts w:ascii="Times New Roman" w:hAnsi="Times New Roman" w:cs="Times New Roman"/>
          <w:sz w:val="22"/>
          <w:szCs w:val="22"/>
        </w:rPr>
      </w:pPr>
      <w:r w:rsidRPr="002262AB">
        <w:rPr>
          <w:rFonts w:ascii="Times New Roman" w:hAnsi="Times New Roman" w:cs="Times New Roman"/>
          <w:sz w:val="22"/>
          <w:szCs w:val="22"/>
        </w:rPr>
        <w:t xml:space="preserve">An impairment loss in respect of a financial asset is reversed if the subsequent increase in recoverable amount can be related objectively to an event occurring after the impairment loss was recognized in profit or loss. </w:t>
      </w:r>
      <w:r w:rsidR="009F347F" w:rsidRPr="002262AB">
        <w:rPr>
          <w:rFonts w:ascii="Times New Roman" w:hAnsi="Times New Roman" w:cs="Times New Roman"/>
          <w:sz w:val="22"/>
          <w:szCs w:val="22"/>
        </w:rPr>
        <w:t xml:space="preserve"> </w:t>
      </w:r>
      <w:r w:rsidRPr="002262AB">
        <w:rPr>
          <w:rFonts w:ascii="Times New Roman" w:hAnsi="Times New Roman" w:cs="Times New Roman"/>
          <w:sz w:val="22"/>
          <w:szCs w:val="22"/>
        </w:rPr>
        <w:t xml:space="preserve">For financial assets carried at amortized cost, the reversal is recognized in profit or loss. </w:t>
      </w:r>
    </w:p>
    <w:p w:rsidR="00D174BD" w:rsidRPr="002262AB" w:rsidRDefault="00D174BD" w:rsidP="00D174BD">
      <w:pPr>
        <w:tabs>
          <w:tab w:val="left" w:pos="540"/>
          <w:tab w:val="left" w:pos="1080"/>
        </w:tabs>
        <w:spacing w:after="0" w:line="240" w:lineRule="atLeast"/>
        <w:ind w:left="540"/>
        <w:jc w:val="both"/>
        <w:rPr>
          <w:rFonts w:ascii="Times New Roman" w:hAnsi="Times New Roman" w:cs="Times New Roman"/>
          <w:szCs w:val="22"/>
          <w:lang w:val="en-GB"/>
        </w:rPr>
      </w:pPr>
    </w:p>
    <w:p w:rsidR="00D174BD" w:rsidRPr="002262AB" w:rsidRDefault="00E5219F" w:rsidP="00E1511D">
      <w:pPr>
        <w:pStyle w:val="ListParagraph"/>
        <w:numPr>
          <w:ilvl w:val="1"/>
          <w:numId w:val="14"/>
        </w:numPr>
        <w:spacing w:line="240" w:lineRule="auto"/>
        <w:ind w:left="567" w:right="43" w:hanging="567"/>
        <w:jc w:val="thaiDistribute"/>
        <w:rPr>
          <w:rFonts w:ascii="Times New Roman" w:hAnsi="Times New Roman" w:cs="Times New Roman"/>
          <w:b/>
          <w:bCs/>
          <w:i/>
          <w:iCs/>
          <w:color w:val="000000"/>
          <w:sz w:val="22"/>
          <w:szCs w:val="22"/>
        </w:rPr>
      </w:pPr>
      <w:r w:rsidRPr="002262AB">
        <w:rPr>
          <w:rFonts w:ascii="Times New Roman" w:hAnsi="Times New Roman"/>
          <w:b/>
          <w:bCs/>
          <w:i/>
          <w:iCs/>
          <w:color w:val="000000"/>
          <w:sz w:val="22"/>
          <w:szCs w:val="22"/>
        </w:rPr>
        <w:t>Impairment of non-financial assets</w:t>
      </w:r>
    </w:p>
    <w:p w:rsidR="00E5219F" w:rsidRPr="002262AB" w:rsidRDefault="00E5219F" w:rsidP="00D174BD">
      <w:pPr>
        <w:tabs>
          <w:tab w:val="left" w:pos="540"/>
          <w:tab w:val="left" w:pos="1080"/>
        </w:tabs>
        <w:spacing w:after="0" w:line="240" w:lineRule="atLeast"/>
        <w:ind w:left="540"/>
        <w:jc w:val="both"/>
        <w:rPr>
          <w:rFonts w:ascii="Times New Roman" w:hAnsi="Times New Roman" w:cstheme="minorBidi"/>
          <w:szCs w:val="22"/>
        </w:rPr>
      </w:pPr>
    </w:p>
    <w:p w:rsidR="00E5219F" w:rsidRPr="002262AB" w:rsidRDefault="00E5219F" w:rsidP="0087503A">
      <w:pPr>
        <w:spacing w:after="0" w:line="240" w:lineRule="atLeast"/>
        <w:ind w:left="540"/>
        <w:jc w:val="thaiDistribute"/>
        <w:rPr>
          <w:rFonts w:ascii="Times New Roman" w:hAnsi="Times New Roman" w:cs="Times New Roman"/>
          <w:szCs w:val="22"/>
          <w:shd w:val="clear" w:color="auto" w:fill="FFFFFF"/>
        </w:rPr>
      </w:pPr>
      <w:r w:rsidRPr="002262AB">
        <w:rPr>
          <w:rFonts w:ascii="Times New Roman" w:hAnsi="Times New Roman" w:cs="Times New Roman"/>
          <w:szCs w:val="22"/>
          <w:shd w:val="clear" w:color="auto" w:fill="FFFFFF"/>
        </w:rPr>
        <w:t xml:space="preserve">The carrying amounts of </w:t>
      </w:r>
      <w:r w:rsidR="009F347F" w:rsidRPr="002262AB">
        <w:rPr>
          <w:rFonts w:ascii="Times New Roman" w:hAnsi="Times New Roman" w:cs="Times New Roman"/>
          <w:color w:val="000000"/>
          <w:szCs w:val="22"/>
        </w:rPr>
        <w:t>the Group</w:t>
      </w:r>
      <w:r w:rsidR="005E68B7" w:rsidRPr="002262AB">
        <w:rPr>
          <w:rFonts w:ascii="Times New Roman" w:hAnsi="Times New Roman" w:cs="Times New Roman"/>
          <w:color w:val="000000"/>
          <w:szCs w:val="22"/>
        </w:rPr>
        <w:t>/</w:t>
      </w:r>
      <w:r w:rsidR="009F347F" w:rsidRPr="002262AB">
        <w:rPr>
          <w:rFonts w:ascii="Times New Roman" w:hAnsi="Times New Roman" w:cs="Times New Roman"/>
          <w:color w:val="000000"/>
          <w:szCs w:val="22"/>
        </w:rPr>
        <w:t xml:space="preserve">Company’s </w:t>
      </w:r>
      <w:r w:rsidRPr="002262AB">
        <w:rPr>
          <w:rFonts w:ascii="Times New Roman" w:hAnsi="Times New Roman" w:cs="Times New Roman"/>
          <w:szCs w:val="22"/>
          <w:shd w:val="clear" w:color="auto" w:fill="FFFFFF"/>
        </w:rPr>
        <w:t>assets are reviewed at each reporting period to determine whether there is any indication of impairment.  If any such</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indication</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exists,</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the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assets’</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recoverable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amounts</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are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estimated.</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For</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intangible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assets</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that</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have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indefinite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useful</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lives</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or</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are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not</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yet</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available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for</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use,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the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recoverable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amount</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is</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estimated</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each</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year</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at</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the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same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time.</w:t>
      </w:r>
    </w:p>
    <w:p w:rsidR="00E5219F" w:rsidRPr="002262AB" w:rsidRDefault="00E5219F" w:rsidP="0087503A">
      <w:pPr>
        <w:spacing w:after="0" w:line="240" w:lineRule="atLeast"/>
        <w:ind w:left="540"/>
        <w:jc w:val="thaiDistribute"/>
        <w:rPr>
          <w:rFonts w:ascii="Times New Roman" w:hAnsi="Times New Roman" w:cs="Times New Roman"/>
          <w:color w:val="000000"/>
          <w:spacing w:val="14"/>
          <w:szCs w:val="22"/>
        </w:rPr>
      </w:pPr>
    </w:p>
    <w:p w:rsidR="0087503A" w:rsidRPr="002262AB" w:rsidRDefault="0087503A" w:rsidP="0087503A">
      <w:pPr>
        <w:spacing w:after="0" w:line="240" w:lineRule="atLeast"/>
        <w:ind w:left="540"/>
        <w:jc w:val="thaiDistribute"/>
        <w:rPr>
          <w:rFonts w:ascii="Times New Roman" w:hAnsi="Times New Roman" w:cs="Times New Roman"/>
          <w:szCs w:val="22"/>
          <w:shd w:val="clear" w:color="auto" w:fill="FFFFFF"/>
        </w:rPr>
      </w:pPr>
      <w:r w:rsidRPr="002262AB">
        <w:rPr>
          <w:rFonts w:ascii="Times New Roman" w:hAnsi="Times New Roman" w:cs="Times New Roman"/>
          <w:szCs w:val="22"/>
          <w:shd w:val="clear" w:color="auto" w:fill="FFFFFF"/>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rsidR="00D174BD" w:rsidRPr="002262AB" w:rsidRDefault="00D174BD" w:rsidP="00D174BD">
      <w:pPr>
        <w:pStyle w:val="BodyText"/>
        <w:ind w:left="540"/>
        <w:rPr>
          <w:rFonts w:ascii="Times New Roman" w:hAnsi="Times New Roman" w:cstheme="minorBidi"/>
          <w:sz w:val="22"/>
          <w:szCs w:val="22"/>
          <w:lang w:val="en-GB"/>
        </w:rPr>
      </w:pPr>
    </w:p>
    <w:p w:rsidR="0087503A" w:rsidRPr="002262AB" w:rsidRDefault="0087503A" w:rsidP="0087503A">
      <w:pPr>
        <w:spacing w:after="0" w:line="240" w:lineRule="atLeast"/>
        <w:ind w:left="540"/>
        <w:jc w:val="thaiDistribute"/>
        <w:rPr>
          <w:rFonts w:ascii="Times New Roman" w:hAnsi="Times New Roman" w:cs="Times New Roman"/>
          <w:i/>
          <w:iCs/>
          <w:szCs w:val="22"/>
        </w:rPr>
      </w:pPr>
      <w:r w:rsidRPr="002262AB">
        <w:rPr>
          <w:rFonts w:ascii="Times New Roman" w:hAnsi="Times New Roman" w:cs="Times New Roman"/>
          <w:i/>
          <w:iCs/>
          <w:szCs w:val="22"/>
        </w:rPr>
        <w:t>Calculation of recoverable amount</w:t>
      </w:r>
    </w:p>
    <w:p w:rsidR="0087503A" w:rsidRPr="002262AB" w:rsidRDefault="0087503A" w:rsidP="0087503A">
      <w:pPr>
        <w:spacing w:after="0" w:line="240" w:lineRule="atLeast"/>
        <w:ind w:left="540"/>
        <w:jc w:val="thaiDistribute"/>
        <w:rPr>
          <w:rFonts w:ascii="Times New Roman" w:hAnsi="Times New Roman" w:cs="Times New Roman"/>
          <w:szCs w:val="22"/>
        </w:rPr>
      </w:pPr>
    </w:p>
    <w:p w:rsidR="0087503A" w:rsidRPr="002262AB" w:rsidRDefault="0087503A" w:rsidP="00C70B52">
      <w:pPr>
        <w:spacing w:after="0" w:line="240" w:lineRule="atLeast"/>
        <w:ind w:left="540"/>
        <w:jc w:val="thaiDistribute"/>
        <w:rPr>
          <w:rFonts w:ascii="Times New Roman" w:hAnsi="Times New Roman" w:cs="Times New Roman"/>
          <w:szCs w:val="22"/>
        </w:rPr>
      </w:pPr>
      <w:r w:rsidRPr="002262AB">
        <w:rPr>
          <w:rFonts w:ascii="Times New Roman" w:hAnsi="Times New Roman" w:cs="Times New Roman"/>
          <w:szCs w:val="22"/>
        </w:rPr>
        <w:t>The recoverable amount of a non-financial asset is the greater of the asset’s value in use and fair value less costs to sell.  In assessing value in use, the estimated future cash flows are discounted to their</w:t>
      </w:r>
      <w:r w:rsidR="00C70B52" w:rsidRPr="002262AB">
        <w:rPr>
          <w:rFonts w:ascii="Times New Roman" w:hAnsi="Times New Roman" w:cs="Times New Roman"/>
          <w:szCs w:val="22"/>
        </w:rPr>
        <w:t xml:space="preserve"> </w:t>
      </w:r>
      <w:r w:rsidRPr="002262AB">
        <w:rPr>
          <w:rFonts w:ascii="Times New Roman" w:hAnsi="Times New Roman" w:cs="Times New Roman"/>
          <w:szCs w:val="22"/>
        </w:rPr>
        <w:t>present</w:t>
      </w:r>
      <w:r w:rsidR="00C70B52" w:rsidRPr="002262AB">
        <w:rPr>
          <w:rFonts w:ascii="Times New Roman" w:hAnsi="Times New Roman" w:cs="Times New Roman"/>
          <w:szCs w:val="22"/>
        </w:rPr>
        <w:t xml:space="preserve"> </w:t>
      </w:r>
      <w:r w:rsidRPr="002262AB">
        <w:rPr>
          <w:rFonts w:ascii="Times New Roman" w:hAnsi="Times New Roman" w:cs="Times New Roman"/>
          <w:szCs w:val="22"/>
        </w:rPr>
        <w:t>value</w:t>
      </w:r>
      <w:r w:rsidR="00C70B52" w:rsidRPr="002262AB">
        <w:rPr>
          <w:rFonts w:ascii="Times New Roman" w:hAnsi="Times New Roman" w:cs="Times New Roman"/>
          <w:szCs w:val="22"/>
        </w:rPr>
        <w:t xml:space="preserve"> </w:t>
      </w:r>
      <w:r w:rsidRPr="002262AB">
        <w:rPr>
          <w:rFonts w:ascii="Times New Roman" w:hAnsi="Times New Roman" w:cs="Times New Roman"/>
          <w:szCs w:val="22"/>
        </w:rPr>
        <w:t>using</w:t>
      </w:r>
      <w:r w:rsidR="00C70B52" w:rsidRPr="002262AB">
        <w:rPr>
          <w:rFonts w:ascii="Times New Roman" w:hAnsi="Times New Roman" w:cs="Times New Roman"/>
          <w:szCs w:val="22"/>
        </w:rPr>
        <w:t xml:space="preserve"> </w:t>
      </w:r>
      <w:r w:rsidRPr="002262AB">
        <w:rPr>
          <w:rFonts w:ascii="Times New Roman" w:hAnsi="Times New Roman" w:cs="Times New Roman"/>
          <w:szCs w:val="22"/>
        </w:rPr>
        <w:t>a</w:t>
      </w:r>
      <w:r w:rsidR="00C70B52" w:rsidRPr="002262AB">
        <w:rPr>
          <w:rFonts w:ascii="Times New Roman" w:hAnsi="Times New Roman" w:cs="Times New Roman"/>
          <w:szCs w:val="22"/>
        </w:rPr>
        <w:t xml:space="preserve"> </w:t>
      </w:r>
      <w:r w:rsidRPr="002262AB">
        <w:rPr>
          <w:rFonts w:ascii="Times New Roman" w:hAnsi="Times New Roman" w:cs="Times New Roman"/>
          <w:szCs w:val="22"/>
        </w:rPr>
        <w:t>pre-tax</w:t>
      </w:r>
      <w:r w:rsidR="00C70B52" w:rsidRPr="002262AB">
        <w:rPr>
          <w:rFonts w:ascii="Times New Roman" w:hAnsi="Times New Roman" w:cs="Times New Roman"/>
          <w:szCs w:val="22"/>
        </w:rPr>
        <w:t xml:space="preserve"> </w:t>
      </w:r>
      <w:r w:rsidRPr="002262AB">
        <w:rPr>
          <w:rFonts w:ascii="Times New Roman" w:hAnsi="Times New Roman" w:cs="Times New Roman"/>
          <w:szCs w:val="22"/>
        </w:rPr>
        <w:t>discount</w:t>
      </w:r>
      <w:r w:rsidR="00C70B52" w:rsidRPr="002262AB">
        <w:rPr>
          <w:rFonts w:ascii="Times New Roman" w:hAnsi="Times New Roman" w:cs="Times New Roman"/>
          <w:szCs w:val="22"/>
        </w:rPr>
        <w:t xml:space="preserve"> </w:t>
      </w:r>
      <w:r w:rsidRPr="002262AB">
        <w:rPr>
          <w:rFonts w:ascii="Times New Roman" w:hAnsi="Times New Roman" w:cs="Times New Roman"/>
          <w:szCs w:val="22"/>
        </w:rPr>
        <w:t>rate</w:t>
      </w:r>
      <w:r w:rsidR="00C70B52" w:rsidRPr="002262AB">
        <w:rPr>
          <w:rFonts w:ascii="Times New Roman" w:hAnsi="Times New Roman" w:cs="Times New Roman"/>
          <w:szCs w:val="22"/>
        </w:rPr>
        <w:t xml:space="preserve"> </w:t>
      </w:r>
      <w:r w:rsidRPr="002262AB">
        <w:rPr>
          <w:rFonts w:ascii="Times New Roman" w:hAnsi="Times New Roman" w:cs="Times New Roman"/>
          <w:szCs w:val="22"/>
        </w:rPr>
        <w:t>that</w:t>
      </w:r>
      <w:r w:rsidR="00C70B52" w:rsidRPr="002262AB">
        <w:rPr>
          <w:rFonts w:ascii="Times New Roman" w:hAnsi="Times New Roman" w:cs="Times New Roman"/>
          <w:szCs w:val="22"/>
        </w:rPr>
        <w:t xml:space="preserve"> </w:t>
      </w:r>
      <w:r w:rsidRPr="002262AB">
        <w:rPr>
          <w:rFonts w:ascii="Times New Roman" w:hAnsi="Times New Roman" w:cs="Times New Roman"/>
          <w:szCs w:val="22"/>
        </w:rPr>
        <w:t>reflects</w:t>
      </w:r>
      <w:r w:rsidR="00C70B52" w:rsidRPr="002262AB">
        <w:rPr>
          <w:rFonts w:ascii="Times New Roman" w:hAnsi="Times New Roman" w:cs="Times New Roman"/>
          <w:szCs w:val="22"/>
        </w:rPr>
        <w:t xml:space="preserve"> </w:t>
      </w:r>
      <w:r w:rsidRPr="002262AB">
        <w:rPr>
          <w:rFonts w:ascii="Times New Roman" w:hAnsi="Times New Roman" w:cs="Times New Roman"/>
          <w:szCs w:val="22"/>
        </w:rPr>
        <w:t>current</w:t>
      </w:r>
      <w:r w:rsidR="00C70B52" w:rsidRPr="002262AB">
        <w:rPr>
          <w:rFonts w:ascii="Times New Roman" w:hAnsi="Times New Roman" w:cs="Times New Roman"/>
          <w:szCs w:val="22"/>
        </w:rPr>
        <w:t xml:space="preserve"> </w:t>
      </w:r>
      <w:r w:rsidRPr="002262AB">
        <w:rPr>
          <w:rFonts w:ascii="Times New Roman" w:hAnsi="Times New Roman" w:cs="Times New Roman"/>
          <w:szCs w:val="22"/>
        </w:rPr>
        <w:t>market</w:t>
      </w:r>
      <w:r w:rsidR="00C70B52" w:rsidRPr="002262AB">
        <w:rPr>
          <w:rFonts w:ascii="Times New Roman" w:hAnsi="Times New Roman" w:cs="Times New Roman"/>
          <w:szCs w:val="22"/>
        </w:rPr>
        <w:t xml:space="preserve"> </w:t>
      </w:r>
      <w:r w:rsidRPr="002262AB">
        <w:rPr>
          <w:rFonts w:ascii="Times New Roman" w:hAnsi="Times New Roman" w:cs="Times New Roman"/>
          <w:szCs w:val="22"/>
        </w:rPr>
        <w:t>assessments</w:t>
      </w:r>
      <w:r w:rsidR="00C70B52" w:rsidRPr="002262AB">
        <w:rPr>
          <w:rFonts w:ascii="Times New Roman" w:hAnsi="Times New Roman" w:cs="Times New Roman"/>
          <w:szCs w:val="22"/>
        </w:rPr>
        <w:t xml:space="preserve"> </w:t>
      </w:r>
      <w:r w:rsidRPr="002262AB">
        <w:rPr>
          <w:rFonts w:ascii="Times New Roman" w:hAnsi="Times New Roman" w:cs="Times New Roman"/>
          <w:szCs w:val="22"/>
        </w:rPr>
        <w:t>of</w:t>
      </w:r>
      <w:r w:rsidR="00C70B52" w:rsidRPr="002262AB">
        <w:rPr>
          <w:rFonts w:ascii="Times New Roman" w:hAnsi="Times New Roman" w:cs="Times New Roman"/>
          <w:szCs w:val="22"/>
        </w:rPr>
        <w:t xml:space="preserve"> </w:t>
      </w:r>
      <w:r w:rsidRPr="002262AB">
        <w:rPr>
          <w:rFonts w:ascii="Times New Roman" w:hAnsi="Times New Roman" w:cs="Times New Roman"/>
          <w:szCs w:val="22"/>
        </w:rPr>
        <w:t>the</w:t>
      </w:r>
      <w:r w:rsidR="00C70B52" w:rsidRPr="002262AB">
        <w:rPr>
          <w:rFonts w:ascii="Times New Roman" w:hAnsi="Times New Roman" w:cs="Times New Roman"/>
          <w:szCs w:val="22"/>
        </w:rPr>
        <w:t xml:space="preserve"> </w:t>
      </w:r>
      <w:r w:rsidRPr="002262AB">
        <w:rPr>
          <w:rFonts w:ascii="Times New Roman" w:hAnsi="Times New Roman" w:cs="Times New Roman"/>
          <w:szCs w:val="22"/>
        </w:rPr>
        <w:t>time</w:t>
      </w:r>
      <w:r w:rsidR="00C70B52" w:rsidRPr="002262AB">
        <w:rPr>
          <w:rFonts w:ascii="Times New Roman" w:hAnsi="Times New Roman" w:cs="Times New Roman"/>
          <w:szCs w:val="22"/>
        </w:rPr>
        <w:t xml:space="preserve"> </w:t>
      </w:r>
      <w:r w:rsidRPr="002262AB">
        <w:rPr>
          <w:rFonts w:ascii="Times New Roman" w:hAnsi="Times New Roman" w:cs="Times New Roman"/>
          <w:szCs w:val="22"/>
        </w:rPr>
        <w:t>value</w:t>
      </w:r>
      <w:r w:rsidR="00C70B52" w:rsidRPr="002262AB">
        <w:rPr>
          <w:rFonts w:ascii="Times New Roman" w:hAnsi="Times New Roman" w:cs="Times New Roman"/>
          <w:szCs w:val="22"/>
        </w:rPr>
        <w:t xml:space="preserve"> </w:t>
      </w:r>
      <w:r w:rsidRPr="002262AB">
        <w:rPr>
          <w:rFonts w:ascii="Times New Roman" w:hAnsi="Times New Roman" w:cs="Times New Roman"/>
          <w:szCs w:val="22"/>
        </w:rPr>
        <w:t>of</w:t>
      </w:r>
      <w:r w:rsidR="00C70B52" w:rsidRPr="002262AB">
        <w:rPr>
          <w:rFonts w:ascii="Times New Roman" w:hAnsi="Times New Roman" w:cs="Times New Roman"/>
          <w:szCs w:val="22"/>
        </w:rPr>
        <w:t xml:space="preserve"> </w:t>
      </w:r>
      <w:r w:rsidRPr="002262AB">
        <w:rPr>
          <w:rFonts w:ascii="Times New Roman" w:hAnsi="Times New Roman" w:cs="Times New Roman"/>
          <w:szCs w:val="22"/>
        </w:rPr>
        <w:t>money</w:t>
      </w:r>
      <w:r w:rsidR="00C70B52" w:rsidRPr="002262AB">
        <w:rPr>
          <w:rFonts w:ascii="Times New Roman" w:hAnsi="Times New Roman" w:cs="Times New Roman"/>
          <w:szCs w:val="22"/>
        </w:rPr>
        <w:t xml:space="preserve"> </w:t>
      </w:r>
      <w:r w:rsidRPr="002262AB">
        <w:rPr>
          <w:rFonts w:ascii="Times New Roman" w:hAnsi="Times New Roman" w:cs="Times New Roman"/>
          <w:szCs w:val="22"/>
        </w:rPr>
        <w:t>and</w:t>
      </w:r>
      <w:r w:rsidR="00C70B52" w:rsidRPr="002262AB">
        <w:rPr>
          <w:rFonts w:ascii="Times New Roman" w:hAnsi="Times New Roman" w:cs="Times New Roman"/>
          <w:szCs w:val="22"/>
        </w:rPr>
        <w:t xml:space="preserve"> </w:t>
      </w:r>
      <w:r w:rsidRPr="002262AB">
        <w:rPr>
          <w:rFonts w:ascii="Times New Roman" w:hAnsi="Times New Roman" w:cs="Times New Roman"/>
          <w:szCs w:val="22"/>
        </w:rPr>
        <w:t>the</w:t>
      </w:r>
      <w:r w:rsidR="00C70B52" w:rsidRPr="002262AB">
        <w:rPr>
          <w:rFonts w:ascii="Times New Roman" w:hAnsi="Times New Roman" w:cs="Times New Roman"/>
          <w:szCs w:val="22"/>
        </w:rPr>
        <w:t xml:space="preserve"> </w:t>
      </w:r>
      <w:r w:rsidRPr="002262AB">
        <w:rPr>
          <w:rFonts w:ascii="Times New Roman" w:hAnsi="Times New Roman" w:cs="Times New Roman"/>
          <w:szCs w:val="22"/>
        </w:rPr>
        <w:t>risks</w:t>
      </w:r>
      <w:r w:rsidR="00C70B52" w:rsidRPr="002262AB">
        <w:rPr>
          <w:rFonts w:ascii="Times New Roman" w:hAnsi="Times New Roman" w:cs="Times New Roman"/>
          <w:szCs w:val="22"/>
        </w:rPr>
        <w:t xml:space="preserve"> </w:t>
      </w:r>
      <w:r w:rsidRPr="002262AB">
        <w:rPr>
          <w:rFonts w:ascii="Times New Roman" w:hAnsi="Times New Roman" w:cs="Times New Roman"/>
          <w:szCs w:val="22"/>
        </w:rPr>
        <w:t>specific</w:t>
      </w:r>
      <w:r w:rsidR="00C70B52" w:rsidRPr="002262AB">
        <w:rPr>
          <w:rFonts w:ascii="Times New Roman" w:hAnsi="Times New Roman" w:cs="Times New Roman"/>
          <w:szCs w:val="22"/>
        </w:rPr>
        <w:t xml:space="preserve"> </w:t>
      </w:r>
      <w:r w:rsidRPr="002262AB">
        <w:rPr>
          <w:rFonts w:ascii="Times New Roman" w:hAnsi="Times New Roman" w:cs="Times New Roman"/>
          <w:szCs w:val="22"/>
        </w:rPr>
        <w:t>to</w:t>
      </w:r>
      <w:r w:rsidR="00C70B52" w:rsidRPr="002262AB">
        <w:rPr>
          <w:rFonts w:ascii="Times New Roman" w:hAnsi="Times New Roman" w:cs="Times New Roman"/>
          <w:szCs w:val="22"/>
        </w:rPr>
        <w:t xml:space="preserve"> </w:t>
      </w:r>
      <w:r w:rsidRPr="002262AB">
        <w:rPr>
          <w:rFonts w:ascii="Times New Roman" w:hAnsi="Times New Roman" w:cs="Times New Roman"/>
          <w:szCs w:val="22"/>
        </w:rPr>
        <w:t>the</w:t>
      </w:r>
      <w:r w:rsidR="00C70B52" w:rsidRPr="002262AB">
        <w:rPr>
          <w:rFonts w:ascii="Times New Roman" w:hAnsi="Times New Roman" w:cs="Times New Roman"/>
          <w:szCs w:val="22"/>
        </w:rPr>
        <w:t xml:space="preserve"> </w:t>
      </w:r>
      <w:r w:rsidRPr="002262AB">
        <w:rPr>
          <w:rFonts w:ascii="Times New Roman" w:hAnsi="Times New Roman" w:cs="Times New Roman"/>
          <w:szCs w:val="22"/>
        </w:rPr>
        <w:t>asset.</w:t>
      </w:r>
      <w:r w:rsidR="00C70B52" w:rsidRPr="002262AB">
        <w:rPr>
          <w:rFonts w:ascii="Times New Roman" w:hAnsi="Times New Roman" w:cs="Times New Roman"/>
          <w:szCs w:val="22"/>
        </w:rPr>
        <w:t xml:space="preserve"> </w:t>
      </w:r>
      <w:r w:rsidRPr="002262AB">
        <w:rPr>
          <w:rFonts w:ascii="Times New Roman" w:hAnsi="Times New Roman" w:cs="Times New Roman"/>
          <w:szCs w:val="22"/>
        </w:rPr>
        <w:t xml:space="preserve"> For an asset that does not generate cash inflows largely independent of those from other assets, the recoverable amount is determined for the cash-generating unit to which the asset belongs</w:t>
      </w:r>
      <w:r w:rsidRPr="002262AB">
        <w:rPr>
          <w:rFonts w:ascii="Times New Roman" w:hAnsi="Times New Roman" w:cs="Times New Roman"/>
          <w:bCs/>
          <w:szCs w:val="22"/>
        </w:rPr>
        <w:t>.</w:t>
      </w:r>
    </w:p>
    <w:p w:rsidR="00D174BD" w:rsidRPr="002262AB" w:rsidRDefault="00D174BD" w:rsidP="00D174BD">
      <w:pPr>
        <w:tabs>
          <w:tab w:val="left" w:pos="540"/>
          <w:tab w:val="left" w:pos="1080"/>
        </w:tabs>
        <w:spacing w:after="0" w:line="240" w:lineRule="atLeast"/>
        <w:ind w:left="540"/>
        <w:jc w:val="both"/>
        <w:rPr>
          <w:rFonts w:ascii="Times New Roman" w:hAnsi="Times New Roman" w:cstheme="minorBidi"/>
          <w:szCs w:val="22"/>
        </w:rPr>
      </w:pPr>
    </w:p>
    <w:p w:rsidR="00CF0D5D" w:rsidRPr="002262AB" w:rsidRDefault="00CF0D5D">
      <w:pPr>
        <w:spacing w:after="0" w:line="240" w:lineRule="auto"/>
        <w:rPr>
          <w:rFonts w:ascii="Times New Roman" w:eastAsia="Cordia New" w:hAnsi="Times New Roman" w:cs="Times New Roman"/>
          <w:i/>
          <w:iCs/>
          <w:szCs w:val="22"/>
        </w:rPr>
      </w:pPr>
      <w:r w:rsidRPr="002262AB">
        <w:rPr>
          <w:rFonts w:ascii="Times New Roman" w:hAnsi="Times New Roman" w:cs="Times New Roman"/>
          <w:i/>
          <w:iCs/>
          <w:szCs w:val="22"/>
        </w:rPr>
        <w:br w:type="page"/>
      </w:r>
    </w:p>
    <w:p w:rsidR="00C70B52" w:rsidRPr="002262AB" w:rsidRDefault="00C70B52" w:rsidP="00EE6102">
      <w:pPr>
        <w:pStyle w:val="ListParagraph"/>
        <w:spacing w:line="240" w:lineRule="auto"/>
        <w:ind w:left="567" w:right="43" w:firstLine="0"/>
        <w:jc w:val="thaiDistribute"/>
        <w:rPr>
          <w:rFonts w:ascii="Times New Roman" w:hAnsi="Times New Roman" w:cs="Times New Roman"/>
          <w:i/>
          <w:iCs/>
          <w:sz w:val="22"/>
          <w:szCs w:val="22"/>
        </w:rPr>
      </w:pPr>
      <w:r w:rsidRPr="002262AB">
        <w:rPr>
          <w:rFonts w:ascii="Times New Roman" w:hAnsi="Times New Roman" w:cs="Times New Roman"/>
          <w:i/>
          <w:iCs/>
          <w:sz w:val="22"/>
          <w:szCs w:val="22"/>
        </w:rPr>
        <w:lastRenderedPageBreak/>
        <w:t>Reversals of impairment</w:t>
      </w:r>
    </w:p>
    <w:p w:rsidR="00C70B52" w:rsidRPr="002262AB" w:rsidRDefault="00C70B52" w:rsidP="00C70B52">
      <w:pPr>
        <w:spacing w:after="0" w:line="240" w:lineRule="atLeast"/>
        <w:ind w:left="540"/>
        <w:jc w:val="thaiDistribute"/>
        <w:rPr>
          <w:rFonts w:ascii="Times New Roman" w:hAnsi="Times New Roman" w:cs="Times New Roman"/>
          <w:i/>
          <w:iCs/>
          <w:szCs w:val="22"/>
        </w:rPr>
      </w:pPr>
    </w:p>
    <w:p w:rsidR="00C70B52" w:rsidRPr="002262AB" w:rsidRDefault="00C70B52" w:rsidP="00C70B52">
      <w:pPr>
        <w:spacing w:after="0" w:line="240" w:lineRule="atLeast"/>
        <w:ind w:left="540"/>
        <w:jc w:val="thaiDistribute"/>
        <w:rPr>
          <w:rFonts w:ascii="Times New Roman" w:hAnsi="Times New Roman" w:cs="Times New Roman"/>
          <w:szCs w:val="22"/>
        </w:rPr>
      </w:pPr>
      <w:r w:rsidRPr="002262AB">
        <w:rPr>
          <w:rFonts w:ascii="Times New Roman" w:hAnsi="Times New Roman" w:cs="Times New Roman"/>
          <w:szCs w:val="22"/>
        </w:rPr>
        <w:t>An impairment loss in respect of goodwill is not reversed.  Impairment losses recognized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rsidR="00D174BD" w:rsidRPr="002262AB" w:rsidRDefault="00D174BD" w:rsidP="00D174BD">
      <w:pPr>
        <w:tabs>
          <w:tab w:val="left" w:pos="540"/>
          <w:tab w:val="left" w:pos="1080"/>
        </w:tabs>
        <w:spacing w:after="0" w:line="240" w:lineRule="atLeast"/>
        <w:ind w:left="540"/>
        <w:jc w:val="both"/>
        <w:rPr>
          <w:rFonts w:ascii="Times New Roman" w:hAnsi="Times New Roman" w:cstheme="minorBidi"/>
          <w:szCs w:val="22"/>
        </w:rPr>
      </w:pPr>
    </w:p>
    <w:p w:rsidR="00965DBB" w:rsidRPr="002262AB" w:rsidRDefault="00965DBB" w:rsidP="00E1511D">
      <w:pPr>
        <w:pStyle w:val="ListParagraph"/>
        <w:numPr>
          <w:ilvl w:val="1"/>
          <w:numId w:val="14"/>
        </w:numPr>
        <w:spacing w:line="240" w:lineRule="auto"/>
        <w:ind w:left="567" w:right="43" w:hanging="567"/>
        <w:jc w:val="thaiDistribute"/>
        <w:rPr>
          <w:rFonts w:ascii="Times New Roman" w:hAnsi="Times New Roman" w:cs="Times New Roman"/>
          <w:b/>
          <w:bCs/>
          <w:i/>
          <w:iCs/>
          <w:sz w:val="22"/>
          <w:szCs w:val="22"/>
        </w:rPr>
      </w:pPr>
      <w:r w:rsidRPr="002262AB">
        <w:rPr>
          <w:rFonts w:ascii="Times New Roman" w:hAnsi="Times New Roman" w:cs="Times New Roman"/>
          <w:b/>
          <w:bCs/>
          <w:i/>
          <w:iCs/>
          <w:sz w:val="22"/>
          <w:szCs w:val="22"/>
        </w:rPr>
        <w:t>Interest-bearing liabilities</w:t>
      </w:r>
    </w:p>
    <w:p w:rsidR="00965DBB" w:rsidRPr="002262AB" w:rsidRDefault="00965DBB" w:rsidP="00965DBB">
      <w:pPr>
        <w:spacing w:after="0" w:line="240" w:lineRule="atLeast"/>
        <w:ind w:left="540" w:right="14"/>
        <w:jc w:val="both"/>
        <w:rPr>
          <w:rFonts w:ascii="Times New Roman" w:hAnsi="Times New Roman" w:cs="Times New Roman"/>
          <w:szCs w:val="22"/>
        </w:rPr>
      </w:pPr>
    </w:p>
    <w:p w:rsidR="00D174BD" w:rsidRPr="002262AB" w:rsidRDefault="00965DBB" w:rsidP="009E0081">
      <w:pPr>
        <w:spacing w:after="0" w:line="240" w:lineRule="atLeast"/>
        <w:ind w:left="545" w:right="15" w:hanging="5"/>
        <w:jc w:val="thaiDistribute"/>
        <w:rPr>
          <w:rFonts w:ascii="Times New Roman" w:hAnsi="Times New Roman" w:cs="Times New Roman"/>
          <w:b/>
          <w:bCs/>
          <w:i/>
          <w:iCs/>
          <w:szCs w:val="22"/>
        </w:rPr>
      </w:pPr>
      <w:r w:rsidRPr="002262AB">
        <w:rPr>
          <w:rFonts w:ascii="Times New Roman" w:hAnsi="Times New Roman" w:cs="Times New Roman"/>
          <w:szCs w:val="22"/>
        </w:rPr>
        <w:t xml:space="preserve">Interest-bearing liabilities are recognized initially at cost less attributable transaction charges.  Subsequent to initial recognition, interest-bearing liabilities are stated at </w:t>
      </w:r>
      <w:proofErr w:type="spellStart"/>
      <w:r w:rsidRPr="002262AB">
        <w:rPr>
          <w:rFonts w:ascii="Times New Roman" w:hAnsi="Times New Roman" w:cs="Times New Roman"/>
          <w:szCs w:val="22"/>
        </w:rPr>
        <w:t>amortised</w:t>
      </w:r>
      <w:proofErr w:type="spellEnd"/>
      <w:r w:rsidRPr="002262AB">
        <w:rPr>
          <w:rFonts w:ascii="Times New Roman" w:hAnsi="Times New Roman" w:cs="Times New Roman"/>
          <w:szCs w:val="22"/>
        </w:rPr>
        <w:t xml:space="preserve"> cost with any difference between cost and redemption value being recognized in profit or loss over the period of the borrowings on an effective interest basis.</w:t>
      </w:r>
    </w:p>
    <w:p w:rsidR="00CF0D5D" w:rsidRPr="002262AB" w:rsidRDefault="00CF0D5D" w:rsidP="00CF0D5D">
      <w:pPr>
        <w:spacing w:after="0" w:line="240" w:lineRule="atLeast"/>
        <w:ind w:left="540" w:right="14"/>
        <w:jc w:val="both"/>
        <w:rPr>
          <w:rFonts w:ascii="Times New Roman" w:hAnsi="Times New Roman" w:cs="Times New Roman"/>
          <w:szCs w:val="22"/>
        </w:rPr>
      </w:pPr>
    </w:p>
    <w:p w:rsidR="00965DBB" w:rsidRPr="002262AB" w:rsidRDefault="00965DBB" w:rsidP="00E1511D">
      <w:pPr>
        <w:pStyle w:val="ListParagraph"/>
        <w:numPr>
          <w:ilvl w:val="1"/>
          <w:numId w:val="14"/>
        </w:numPr>
        <w:spacing w:line="240" w:lineRule="auto"/>
        <w:ind w:left="567" w:right="43" w:hanging="567"/>
        <w:jc w:val="thaiDistribute"/>
        <w:rPr>
          <w:rFonts w:ascii="Times New Roman" w:hAnsi="Times New Roman" w:cs="Times New Roman"/>
          <w:b/>
          <w:bCs/>
          <w:i/>
          <w:iCs/>
          <w:sz w:val="22"/>
          <w:szCs w:val="22"/>
        </w:rPr>
      </w:pPr>
      <w:r w:rsidRPr="002262AB">
        <w:rPr>
          <w:rFonts w:ascii="Times New Roman" w:hAnsi="Times New Roman" w:cs="Times New Roman"/>
          <w:b/>
          <w:bCs/>
          <w:i/>
          <w:iCs/>
          <w:sz w:val="22"/>
          <w:szCs w:val="22"/>
        </w:rPr>
        <w:t>Trade and other current payables</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965DBB">
      <w:pPr>
        <w:spacing w:after="0" w:line="240" w:lineRule="atLeast"/>
        <w:ind w:left="545" w:right="15" w:hanging="5"/>
        <w:rPr>
          <w:rFonts w:ascii="Times New Roman" w:hAnsi="Times New Roman" w:cs="Times New Roman"/>
          <w:szCs w:val="22"/>
        </w:rPr>
      </w:pPr>
      <w:r w:rsidRPr="002262AB">
        <w:rPr>
          <w:rFonts w:ascii="Times New Roman" w:hAnsi="Times New Roman" w:cs="Times New Roman"/>
          <w:szCs w:val="22"/>
        </w:rPr>
        <w:t>Trade and other current payables are stated at cost.</w:t>
      </w:r>
    </w:p>
    <w:p w:rsidR="00965DBB" w:rsidRPr="002262AB" w:rsidRDefault="00965DBB" w:rsidP="00965DBB">
      <w:pPr>
        <w:spacing w:after="0" w:line="240" w:lineRule="atLeast"/>
        <w:ind w:left="540" w:right="14"/>
        <w:jc w:val="both"/>
        <w:rPr>
          <w:rFonts w:ascii="Times New Roman" w:hAnsi="Times New Roman" w:cs="Times New Roman"/>
          <w:szCs w:val="22"/>
        </w:rPr>
      </w:pPr>
    </w:p>
    <w:p w:rsidR="002D7D0B" w:rsidRPr="002262AB" w:rsidRDefault="002D7D0B" w:rsidP="00E1511D">
      <w:pPr>
        <w:pStyle w:val="ListParagraph"/>
        <w:numPr>
          <w:ilvl w:val="1"/>
          <w:numId w:val="14"/>
        </w:numPr>
        <w:spacing w:line="240" w:lineRule="auto"/>
        <w:ind w:left="567" w:right="43" w:hanging="567"/>
        <w:jc w:val="thaiDistribute"/>
        <w:rPr>
          <w:rFonts w:ascii="Times New Roman" w:hAnsi="Times New Roman" w:cs="Times New Roman"/>
          <w:b/>
          <w:bCs/>
          <w:i/>
          <w:iCs/>
          <w:sz w:val="22"/>
          <w:szCs w:val="22"/>
        </w:rPr>
      </w:pPr>
      <w:r w:rsidRPr="002262AB">
        <w:rPr>
          <w:rFonts w:ascii="Times New Roman" w:hAnsi="Times New Roman"/>
          <w:b/>
          <w:bCs/>
          <w:i/>
          <w:iCs/>
          <w:sz w:val="22"/>
          <w:szCs w:val="22"/>
        </w:rPr>
        <w:t>Contract liabilities</w:t>
      </w:r>
    </w:p>
    <w:p w:rsidR="00A46DB1" w:rsidRPr="002262AB" w:rsidRDefault="00A46DB1" w:rsidP="00A46DB1">
      <w:pPr>
        <w:tabs>
          <w:tab w:val="left" w:pos="540"/>
          <w:tab w:val="left" w:pos="1080"/>
        </w:tabs>
        <w:spacing w:after="0" w:line="200" w:lineRule="exact"/>
        <w:ind w:left="539"/>
        <w:jc w:val="both"/>
        <w:rPr>
          <w:rFonts w:ascii="Times New Roman" w:hAnsi="Times New Roman" w:cs="Times New Roman"/>
          <w:szCs w:val="22"/>
        </w:rPr>
      </w:pPr>
    </w:p>
    <w:p w:rsidR="007B04FD" w:rsidRPr="002262AB" w:rsidRDefault="00493CAB" w:rsidP="00EE6102">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pacing w:val="-2"/>
          <w:szCs w:val="22"/>
        </w:rPr>
        <w:t xml:space="preserve">A contract liability is the obligation to transfer goods or services to the customer. </w:t>
      </w:r>
      <w:r w:rsidR="00CF0D5D" w:rsidRPr="002262AB">
        <w:rPr>
          <w:rFonts w:ascii="Times New Roman" w:hAnsi="Times New Roman" w:cs="Times New Roman"/>
          <w:spacing w:val="-2"/>
          <w:szCs w:val="22"/>
        </w:rPr>
        <w:t xml:space="preserve"> </w:t>
      </w:r>
      <w:r w:rsidRPr="002262AB">
        <w:rPr>
          <w:rFonts w:ascii="Times New Roman" w:hAnsi="Times New Roman" w:cs="Times New Roman"/>
          <w:spacing w:val="-2"/>
          <w:szCs w:val="22"/>
        </w:rPr>
        <w:t xml:space="preserve">A contract liability is recognized when </w:t>
      </w:r>
      <w:r w:rsidR="00CF0D5D" w:rsidRPr="002262AB">
        <w:rPr>
          <w:rFonts w:ascii="Times New Roman" w:hAnsi="Times New Roman" w:cs="Times New Roman"/>
          <w:color w:val="000000"/>
          <w:szCs w:val="22"/>
        </w:rPr>
        <w:t>the Group</w:t>
      </w:r>
      <w:r w:rsidR="005E68B7" w:rsidRPr="002262AB">
        <w:rPr>
          <w:rFonts w:ascii="Times New Roman" w:hAnsi="Times New Roman" w:cs="Times New Roman"/>
          <w:color w:val="000000"/>
          <w:szCs w:val="22"/>
        </w:rPr>
        <w:t>/</w:t>
      </w:r>
      <w:r w:rsidR="00CF0D5D" w:rsidRPr="002262AB">
        <w:rPr>
          <w:rFonts w:ascii="Times New Roman" w:hAnsi="Times New Roman" w:cs="Times New Roman"/>
          <w:color w:val="000000"/>
          <w:szCs w:val="22"/>
        </w:rPr>
        <w:t xml:space="preserve">Company </w:t>
      </w:r>
      <w:r w:rsidRPr="002262AB">
        <w:rPr>
          <w:rFonts w:ascii="Times New Roman" w:hAnsi="Times New Roman" w:cs="Times New Roman"/>
          <w:spacing w:val="-2"/>
          <w:szCs w:val="22"/>
        </w:rPr>
        <w:t>receives or has an unconditional right to receive non-</w:t>
      </w:r>
      <w:r w:rsidRPr="002262AB">
        <w:rPr>
          <w:rFonts w:ascii="Times New Roman" w:hAnsi="Times New Roman" w:cs="Times New Roman"/>
          <w:szCs w:val="22"/>
        </w:rPr>
        <w:t>refundable</w:t>
      </w:r>
      <w:r w:rsidR="00EE6102" w:rsidRPr="002262AB">
        <w:rPr>
          <w:rFonts w:ascii="Times New Roman" w:hAnsi="Times New Roman" w:cs="Times New Roman"/>
          <w:szCs w:val="22"/>
        </w:rPr>
        <w:t xml:space="preserve"> </w:t>
      </w:r>
      <w:r w:rsidRPr="002262AB">
        <w:rPr>
          <w:rFonts w:ascii="Times New Roman" w:hAnsi="Times New Roman" w:cs="Times New Roman"/>
          <w:szCs w:val="22"/>
        </w:rPr>
        <w:t xml:space="preserve">consideration from the customer before </w:t>
      </w:r>
      <w:r w:rsidR="00CF0D5D" w:rsidRPr="002262AB">
        <w:rPr>
          <w:rFonts w:ascii="Times New Roman" w:hAnsi="Times New Roman" w:cs="Times New Roman"/>
          <w:color w:val="000000"/>
          <w:szCs w:val="22"/>
        </w:rPr>
        <w:t>the Group</w:t>
      </w:r>
      <w:r w:rsidR="005E68B7" w:rsidRPr="002262AB">
        <w:rPr>
          <w:rFonts w:ascii="Times New Roman" w:hAnsi="Times New Roman" w:cs="Times New Roman"/>
          <w:color w:val="000000"/>
          <w:szCs w:val="22"/>
        </w:rPr>
        <w:t>/</w:t>
      </w:r>
      <w:r w:rsidR="00CF0D5D" w:rsidRPr="002262AB">
        <w:rPr>
          <w:rFonts w:ascii="Times New Roman" w:hAnsi="Times New Roman" w:cs="Times New Roman"/>
          <w:color w:val="000000"/>
          <w:szCs w:val="22"/>
        </w:rPr>
        <w:t xml:space="preserve">Company </w:t>
      </w:r>
      <w:r w:rsidRPr="002262AB">
        <w:rPr>
          <w:rFonts w:ascii="Times New Roman" w:hAnsi="Times New Roman" w:cs="Times New Roman"/>
          <w:szCs w:val="22"/>
        </w:rPr>
        <w:t>recognizes the related revenue.</w:t>
      </w:r>
    </w:p>
    <w:p w:rsidR="00EE6102" w:rsidRPr="002262AB" w:rsidRDefault="00EE6102" w:rsidP="00EE6102">
      <w:pPr>
        <w:spacing w:after="0" w:line="240" w:lineRule="atLeast"/>
        <w:ind w:left="545" w:right="15" w:hanging="5"/>
        <w:rPr>
          <w:rFonts w:ascii="Times New Roman" w:hAnsi="Times New Roman" w:cs="Times New Roman"/>
          <w:szCs w:val="22"/>
          <w:cs/>
        </w:rPr>
      </w:pPr>
    </w:p>
    <w:p w:rsidR="00965DBB" w:rsidRPr="002262AB" w:rsidRDefault="00965DBB" w:rsidP="00E1511D">
      <w:pPr>
        <w:pStyle w:val="ListParagraph"/>
        <w:numPr>
          <w:ilvl w:val="1"/>
          <w:numId w:val="14"/>
        </w:numPr>
        <w:spacing w:line="240" w:lineRule="auto"/>
        <w:ind w:left="567" w:right="43" w:hanging="567"/>
        <w:jc w:val="thaiDistribute"/>
        <w:rPr>
          <w:rFonts w:ascii="Times New Roman" w:hAnsi="Times New Roman" w:cs="Times New Roman"/>
          <w:b/>
          <w:bCs/>
          <w:i/>
          <w:iCs/>
          <w:sz w:val="22"/>
          <w:szCs w:val="22"/>
        </w:rPr>
      </w:pPr>
      <w:r w:rsidRPr="002262AB">
        <w:rPr>
          <w:rFonts w:ascii="Times New Roman" w:hAnsi="Times New Roman" w:cs="Times New Roman"/>
          <w:b/>
          <w:bCs/>
          <w:i/>
          <w:iCs/>
          <w:sz w:val="22"/>
          <w:szCs w:val="22"/>
        </w:rPr>
        <w:t>Employee benefits</w:t>
      </w:r>
    </w:p>
    <w:p w:rsidR="00965DBB" w:rsidRPr="002262AB" w:rsidRDefault="00965DBB" w:rsidP="00965DBB">
      <w:pPr>
        <w:spacing w:after="0" w:line="240" w:lineRule="atLeast"/>
        <w:ind w:left="539" w:right="11"/>
        <w:jc w:val="both"/>
        <w:rPr>
          <w:rFonts w:ascii="Times New Roman" w:hAnsi="Times New Roman" w:cs="Times New Roman"/>
          <w:szCs w:val="22"/>
        </w:rPr>
      </w:pPr>
    </w:p>
    <w:p w:rsidR="00965DBB" w:rsidRPr="002262AB" w:rsidRDefault="00965DBB" w:rsidP="00965DBB">
      <w:pPr>
        <w:spacing w:after="0" w:line="240" w:lineRule="atLeast"/>
        <w:ind w:left="900" w:right="15" w:hanging="360"/>
        <w:jc w:val="both"/>
        <w:rPr>
          <w:rFonts w:ascii="Times New Roman" w:hAnsi="Times New Roman" w:cs="Times New Roman"/>
          <w:i/>
          <w:iCs/>
          <w:szCs w:val="22"/>
        </w:rPr>
      </w:pPr>
      <w:r w:rsidRPr="002262AB">
        <w:rPr>
          <w:rFonts w:ascii="Times New Roman" w:hAnsi="Times New Roman" w:cs="Times New Roman"/>
          <w:i/>
          <w:iCs/>
          <w:szCs w:val="22"/>
        </w:rPr>
        <w:t>a)</w:t>
      </w:r>
      <w:r w:rsidRPr="002262AB">
        <w:rPr>
          <w:rFonts w:ascii="Times New Roman" w:hAnsi="Times New Roman" w:cs="Times New Roman"/>
          <w:i/>
          <w:iCs/>
          <w:szCs w:val="22"/>
        </w:rPr>
        <w:tab/>
        <w:t>Short-term employee benefits</w:t>
      </w:r>
    </w:p>
    <w:p w:rsidR="00965DBB" w:rsidRPr="002262AB" w:rsidRDefault="00965DBB" w:rsidP="00965DBB">
      <w:pPr>
        <w:spacing w:after="0" w:line="240" w:lineRule="atLeast"/>
        <w:ind w:left="539" w:right="11"/>
        <w:jc w:val="both"/>
        <w:rPr>
          <w:rFonts w:ascii="Times New Roman" w:hAnsi="Times New Roman" w:cs="Times New Roman"/>
          <w:szCs w:val="22"/>
        </w:rPr>
      </w:pPr>
    </w:p>
    <w:p w:rsidR="00965DBB" w:rsidRPr="002262AB" w:rsidRDefault="00965DBB" w:rsidP="009E0081">
      <w:pPr>
        <w:spacing w:after="0" w:line="240" w:lineRule="atLeast"/>
        <w:ind w:left="900" w:right="15" w:hanging="5"/>
        <w:jc w:val="thaiDistribute"/>
        <w:rPr>
          <w:rFonts w:ascii="Times New Roman" w:hAnsi="Times New Roman" w:cs="Times New Roman"/>
          <w:szCs w:val="22"/>
        </w:rPr>
      </w:pPr>
      <w:r w:rsidRPr="002262AB">
        <w:rPr>
          <w:rFonts w:ascii="Times New Roman" w:hAnsi="Times New Roman" w:cs="Times New Roman"/>
          <w:szCs w:val="22"/>
        </w:rPr>
        <w:t>Short-term employee benefit obligations, which include salaries, wages, bonuses, and contributions to the social security fund, are measured on an undiscounted basis and are expensed as the related service is provided.  A liability is recognized for the amount expected to be paid if the Group/Company has a present legal or constructive obligation to pay this amount as a result of past service provided by the employee and the obligation can be estimated reliably.</w:t>
      </w:r>
    </w:p>
    <w:p w:rsidR="00965DBB" w:rsidRPr="002262AB" w:rsidRDefault="00965DBB" w:rsidP="00965DBB">
      <w:pPr>
        <w:spacing w:after="0" w:line="240" w:lineRule="atLeast"/>
        <w:ind w:left="539" w:right="11"/>
        <w:jc w:val="both"/>
        <w:rPr>
          <w:rFonts w:ascii="Times New Roman" w:hAnsi="Times New Roman" w:cs="Times New Roman"/>
          <w:szCs w:val="22"/>
        </w:rPr>
      </w:pPr>
    </w:p>
    <w:p w:rsidR="00965DBB" w:rsidRPr="002262AB" w:rsidRDefault="00965DBB" w:rsidP="00965DBB">
      <w:pPr>
        <w:spacing w:after="0" w:line="240" w:lineRule="atLeast"/>
        <w:ind w:left="900" w:right="15" w:hanging="360"/>
        <w:jc w:val="both"/>
        <w:rPr>
          <w:rFonts w:ascii="Times New Roman" w:hAnsi="Times New Roman" w:cs="Times New Roman"/>
          <w:i/>
          <w:iCs/>
          <w:szCs w:val="22"/>
        </w:rPr>
      </w:pPr>
      <w:r w:rsidRPr="002262AB">
        <w:rPr>
          <w:rFonts w:ascii="Times New Roman" w:hAnsi="Times New Roman" w:cs="Times New Roman"/>
          <w:i/>
          <w:iCs/>
          <w:szCs w:val="22"/>
        </w:rPr>
        <w:t>b)</w:t>
      </w:r>
      <w:r w:rsidRPr="002262AB">
        <w:rPr>
          <w:rFonts w:ascii="Times New Roman" w:hAnsi="Times New Roman" w:cs="Times New Roman"/>
          <w:i/>
          <w:iCs/>
          <w:szCs w:val="22"/>
        </w:rPr>
        <w:tab/>
        <w:t>Post-employment benefits</w:t>
      </w:r>
    </w:p>
    <w:p w:rsidR="00965DBB" w:rsidRPr="002262AB" w:rsidRDefault="00965DBB" w:rsidP="00965DBB">
      <w:pPr>
        <w:spacing w:after="0" w:line="240" w:lineRule="atLeast"/>
        <w:ind w:left="539" w:right="11"/>
        <w:jc w:val="both"/>
        <w:rPr>
          <w:rFonts w:ascii="Times New Roman" w:hAnsi="Times New Roman" w:cs="Times New Roman"/>
          <w:szCs w:val="22"/>
        </w:rPr>
      </w:pPr>
    </w:p>
    <w:p w:rsidR="00965DBB" w:rsidRPr="002262AB" w:rsidRDefault="00965DBB" w:rsidP="009E0081">
      <w:pPr>
        <w:spacing w:after="0" w:line="240" w:lineRule="atLeast"/>
        <w:ind w:left="900" w:right="15" w:hanging="5"/>
        <w:jc w:val="thaiDistribute"/>
        <w:rPr>
          <w:rFonts w:ascii="Times New Roman" w:hAnsi="Times New Roman" w:cs="Times New Roman"/>
          <w:szCs w:val="22"/>
        </w:rPr>
      </w:pPr>
      <w:r w:rsidRPr="002262AB">
        <w:rPr>
          <w:rFonts w:ascii="Times New Roman" w:hAnsi="Times New Roman" w:cs="Times New Roman"/>
          <w:szCs w:val="22"/>
        </w:rPr>
        <w:t>The Group/Company records post-employment benefits through a defined contribution plan (under the Provident Fund Act B.E. 2530 (1987)) and a defined benefit plan (obligations for retired employees under the Thai Labor Protection Act B.E. 2541 (1998)).</w:t>
      </w:r>
    </w:p>
    <w:p w:rsidR="00965DBB" w:rsidRPr="002262AB" w:rsidRDefault="00965DBB" w:rsidP="00965DBB">
      <w:pPr>
        <w:spacing w:after="0" w:line="240" w:lineRule="atLeast"/>
        <w:ind w:left="900" w:right="15" w:hanging="5"/>
        <w:jc w:val="both"/>
        <w:rPr>
          <w:rFonts w:ascii="Times New Roman" w:hAnsi="Times New Roman" w:cs="Times New Roman"/>
          <w:szCs w:val="22"/>
        </w:rPr>
      </w:pPr>
    </w:p>
    <w:p w:rsidR="00965DBB" w:rsidRPr="002262AB" w:rsidRDefault="00965DBB" w:rsidP="00E1511D">
      <w:pPr>
        <w:numPr>
          <w:ilvl w:val="0"/>
          <w:numId w:val="13"/>
        </w:numPr>
        <w:tabs>
          <w:tab w:val="left" w:pos="1276"/>
        </w:tabs>
        <w:spacing w:after="0" w:line="240" w:lineRule="atLeast"/>
        <w:ind w:right="15"/>
        <w:jc w:val="both"/>
        <w:rPr>
          <w:rFonts w:ascii="Times New Roman" w:hAnsi="Times New Roman" w:cs="Times New Roman"/>
          <w:i/>
          <w:iCs/>
          <w:szCs w:val="22"/>
        </w:rPr>
      </w:pPr>
      <w:r w:rsidRPr="002262AB">
        <w:rPr>
          <w:rFonts w:ascii="Times New Roman" w:hAnsi="Times New Roman" w:cs="Times New Roman"/>
          <w:i/>
          <w:iCs/>
          <w:szCs w:val="22"/>
        </w:rPr>
        <w:t>Defined contribution plan</w:t>
      </w:r>
    </w:p>
    <w:p w:rsidR="00965DBB" w:rsidRPr="002262AB" w:rsidRDefault="00965DBB" w:rsidP="00965DBB">
      <w:pPr>
        <w:spacing w:after="0" w:line="240" w:lineRule="atLeast"/>
        <w:ind w:left="1276" w:right="15"/>
        <w:jc w:val="both"/>
        <w:rPr>
          <w:rFonts w:ascii="Times New Roman" w:hAnsi="Times New Roman" w:cs="Times New Roman"/>
          <w:szCs w:val="22"/>
        </w:rPr>
      </w:pPr>
    </w:p>
    <w:p w:rsidR="00965DBB" w:rsidRPr="002262AB" w:rsidRDefault="00965DBB" w:rsidP="009E0081">
      <w:pPr>
        <w:spacing w:after="0" w:line="240" w:lineRule="atLeast"/>
        <w:ind w:left="1260" w:right="15" w:hanging="5"/>
        <w:jc w:val="thaiDistribute"/>
        <w:rPr>
          <w:rFonts w:ascii="Times New Roman" w:hAnsi="Times New Roman" w:cs="Times New Roman"/>
          <w:szCs w:val="22"/>
        </w:rPr>
      </w:pPr>
      <w:r w:rsidRPr="002262AB">
        <w:rPr>
          <w:rFonts w:ascii="Times New Roman" w:hAnsi="Times New Roman" w:cs="Times New Roman"/>
          <w:szCs w:val="22"/>
        </w:rPr>
        <w:t>Obligations for contributions to defined contribution pension plans are recognized as an employee benefit expense in profit or loss in the periods during which services are rendered by employees.</w:t>
      </w:r>
    </w:p>
    <w:p w:rsidR="00965DBB" w:rsidRPr="002262AB" w:rsidRDefault="00965DBB" w:rsidP="00965DBB">
      <w:pPr>
        <w:spacing w:after="0" w:line="240" w:lineRule="atLeast"/>
        <w:ind w:left="1260" w:right="15" w:hanging="5"/>
        <w:jc w:val="both"/>
        <w:rPr>
          <w:rFonts w:ascii="Times New Roman" w:hAnsi="Times New Roman" w:cs="Times New Roman"/>
          <w:szCs w:val="22"/>
        </w:rPr>
      </w:pPr>
    </w:p>
    <w:p w:rsidR="00CF0D5D" w:rsidRPr="002262AB" w:rsidRDefault="00CF0D5D">
      <w:pPr>
        <w:spacing w:after="0" w:line="240" w:lineRule="auto"/>
        <w:rPr>
          <w:rFonts w:ascii="Times New Roman" w:hAnsi="Times New Roman" w:cs="Times New Roman"/>
          <w:i/>
          <w:iCs/>
          <w:szCs w:val="22"/>
        </w:rPr>
      </w:pPr>
      <w:r w:rsidRPr="002262AB">
        <w:rPr>
          <w:rFonts w:ascii="Times New Roman" w:hAnsi="Times New Roman" w:cs="Times New Roman"/>
          <w:i/>
          <w:iCs/>
          <w:szCs w:val="22"/>
        </w:rPr>
        <w:br w:type="page"/>
      </w:r>
    </w:p>
    <w:p w:rsidR="00965DBB" w:rsidRPr="002262AB" w:rsidRDefault="00965DBB" w:rsidP="00965DBB">
      <w:pPr>
        <w:tabs>
          <w:tab w:val="left" w:pos="1276"/>
        </w:tabs>
        <w:spacing w:after="0" w:line="240" w:lineRule="atLeast"/>
        <w:ind w:left="900" w:right="15" w:hanging="5"/>
        <w:jc w:val="both"/>
        <w:rPr>
          <w:rFonts w:ascii="Times New Roman" w:hAnsi="Times New Roman" w:cs="Times New Roman"/>
          <w:i/>
          <w:iCs/>
          <w:szCs w:val="22"/>
        </w:rPr>
      </w:pPr>
      <w:r w:rsidRPr="002262AB">
        <w:rPr>
          <w:rFonts w:ascii="Times New Roman" w:hAnsi="Times New Roman" w:cs="Times New Roman"/>
          <w:i/>
          <w:iCs/>
          <w:szCs w:val="22"/>
        </w:rPr>
        <w:lastRenderedPageBreak/>
        <w:t>-</w:t>
      </w:r>
      <w:r w:rsidRPr="002262AB">
        <w:rPr>
          <w:rFonts w:ascii="Times New Roman" w:hAnsi="Times New Roman" w:cs="Times New Roman"/>
          <w:i/>
          <w:iCs/>
          <w:szCs w:val="22"/>
        </w:rPr>
        <w:tab/>
        <w:t>Defined benefit plan</w:t>
      </w:r>
    </w:p>
    <w:p w:rsidR="00965DBB" w:rsidRPr="002262AB" w:rsidRDefault="00965DBB" w:rsidP="00965DBB">
      <w:pPr>
        <w:spacing w:after="0" w:line="240" w:lineRule="atLeast"/>
        <w:ind w:left="1276" w:right="15"/>
        <w:jc w:val="both"/>
        <w:rPr>
          <w:rFonts w:ascii="Times New Roman" w:hAnsi="Times New Roman" w:cs="Times New Roman"/>
          <w:szCs w:val="22"/>
        </w:rPr>
      </w:pPr>
    </w:p>
    <w:p w:rsidR="00965DBB" w:rsidRPr="002262AB" w:rsidRDefault="00965DBB" w:rsidP="009E0081">
      <w:pPr>
        <w:spacing w:after="0" w:line="240" w:lineRule="atLeast"/>
        <w:ind w:left="1260" w:right="15" w:hanging="5"/>
        <w:jc w:val="thaiDistribute"/>
        <w:rPr>
          <w:rFonts w:ascii="Times New Roman" w:hAnsi="Times New Roman" w:cs="Times New Roman"/>
          <w:szCs w:val="22"/>
        </w:rPr>
      </w:pPr>
      <w:r w:rsidRPr="002262AB">
        <w:rPr>
          <w:rFonts w:ascii="Times New Roman" w:hAnsi="Times New Roman" w:cs="Times New Roman"/>
          <w:szCs w:val="22"/>
        </w:rPr>
        <w:t>The Group’s/</w:t>
      </w:r>
      <w:r w:rsidR="00CF0D5D" w:rsidRPr="002262AB">
        <w:rPr>
          <w:rFonts w:ascii="Times New Roman" w:hAnsi="Times New Roman" w:cs="Times New Roman"/>
          <w:szCs w:val="22"/>
        </w:rPr>
        <w:t xml:space="preserve">the </w:t>
      </w:r>
      <w:r w:rsidRPr="002262AB">
        <w:rPr>
          <w:rFonts w:ascii="Times New Roman" w:hAnsi="Times New Roman" w:cs="Times New Roman"/>
          <w:szCs w:val="22"/>
        </w:rPr>
        <w:t>Company’s net obligation in respect of defined benefit plans is calculated by estimating the amount of future benefit that employees have earned in return for their service in the current and prior periods. Such benefits are discounted to determine its present value using the yield at the reporting date on government bonds that have maturity dates approximating the terms of the Group’s/</w:t>
      </w:r>
      <w:r w:rsidR="00CF0D5D" w:rsidRPr="002262AB">
        <w:rPr>
          <w:rFonts w:ascii="Times New Roman" w:hAnsi="Times New Roman" w:cs="Times New Roman"/>
          <w:szCs w:val="22"/>
        </w:rPr>
        <w:t xml:space="preserve">the </w:t>
      </w:r>
      <w:r w:rsidRPr="002262AB">
        <w:rPr>
          <w:rFonts w:ascii="Times New Roman" w:hAnsi="Times New Roman" w:cs="Times New Roman"/>
          <w:szCs w:val="22"/>
        </w:rPr>
        <w:t xml:space="preserve">Company’s obligations and that are denominated in the same currency in which the benefits are expected to be paid.  The calculation is performed by an independent actuary using the Projected Unit Credit Method. </w:t>
      </w:r>
    </w:p>
    <w:p w:rsidR="00965DBB" w:rsidRPr="002262AB" w:rsidRDefault="00965DBB" w:rsidP="00965DBB">
      <w:pPr>
        <w:spacing w:after="0" w:line="240" w:lineRule="atLeast"/>
        <w:ind w:left="1276" w:right="15"/>
        <w:jc w:val="both"/>
        <w:rPr>
          <w:rFonts w:ascii="Times New Roman" w:hAnsi="Times New Roman" w:cs="Times New Roman"/>
          <w:szCs w:val="22"/>
        </w:rPr>
      </w:pPr>
    </w:p>
    <w:p w:rsidR="00965DBB" w:rsidRPr="002262AB" w:rsidRDefault="00965DBB" w:rsidP="009E0081">
      <w:pPr>
        <w:spacing w:after="0" w:line="240" w:lineRule="atLeast"/>
        <w:ind w:left="1260" w:right="15" w:hanging="5"/>
        <w:jc w:val="thaiDistribute"/>
        <w:rPr>
          <w:rFonts w:ascii="Times New Roman" w:hAnsi="Times New Roman" w:cs="Times New Roman"/>
          <w:szCs w:val="22"/>
        </w:rPr>
      </w:pPr>
      <w:r w:rsidRPr="002262AB">
        <w:rPr>
          <w:rFonts w:ascii="Times New Roman" w:hAnsi="Times New Roman" w:cs="Times New Roman"/>
          <w:szCs w:val="22"/>
        </w:rPr>
        <w:t>The Group/Company recognized immediately all actuarial gains or losses arising from defined benefit plans are recognized in other comprehensive income.</w:t>
      </w:r>
    </w:p>
    <w:p w:rsidR="00965DBB" w:rsidRPr="002262AB" w:rsidRDefault="00965DBB" w:rsidP="00965DBB">
      <w:pPr>
        <w:spacing w:after="0" w:line="240" w:lineRule="atLeast"/>
        <w:ind w:left="938" w:right="15"/>
        <w:jc w:val="both"/>
        <w:rPr>
          <w:rFonts w:ascii="Times New Roman" w:hAnsi="Times New Roman" w:cs="Times New Roman"/>
          <w:szCs w:val="22"/>
        </w:rPr>
      </w:pPr>
    </w:p>
    <w:p w:rsidR="00965DBB" w:rsidRPr="002262AB" w:rsidRDefault="00965DBB" w:rsidP="00965DBB">
      <w:pPr>
        <w:spacing w:after="0" w:line="240" w:lineRule="atLeast"/>
        <w:ind w:left="900" w:right="15" w:hanging="360"/>
        <w:jc w:val="both"/>
        <w:rPr>
          <w:rFonts w:ascii="Times New Roman" w:hAnsi="Times New Roman" w:cs="Times New Roman"/>
          <w:i/>
          <w:iCs/>
          <w:szCs w:val="22"/>
        </w:rPr>
      </w:pPr>
      <w:r w:rsidRPr="002262AB">
        <w:rPr>
          <w:rFonts w:ascii="Times New Roman" w:hAnsi="Times New Roman" w:cs="Times New Roman"/>
          <w:i/>
          <w:iCs/>
          <w:szCs w:val="22"/>
        </w:rPr>
        <w:t>c)</w:t>
      </w:r>
      <w:r w:rsidRPr="002262AB">
        <w:rPr>
          <w:rFonts w:ascii="Times New Roman" w:hAnsi="Times New Roman" w:cs="Times New Roman"/>
          <w:i/>
          <w:iCs/>
          <w:szCs w:val="22"/>
        </w:rPr>
        <w:tab/>
        <w:t>Other long-term employee benefits</w:t>
      </w:r>
    </w:p>
    <w:p w:rsidR="00965DBB" w:rsidRPr="002262AB" w:rsidRDefault="00965DBB" w:rsidP="00965DBB">
      <w:pPr>
        <w:spacing w:after="0" w:line="240" w:lineRule="atLeast"/>
        <w:ind w:left="938" w:right="15"/>
        <w:jc w:val="both"/>
        <w:rPr>
          <w:rFonts w:ascii="Times New Roman" w:hAnsi="Times New Roman" w:cs="Times New Roman"/>
          <w:szCs w:val="22"/>
        </w:rPr>
      </w:pPr>
    </w:p>
    <w:p w:rsidR="00965DBB" w:rsidRPr="002262AB" w:rsidRDefault="00965DBB" w:rsidP="009E0081">
      <w:pPr>
        <w:pStyle w:val="BodyText"/>
        <w:ind w:left="900" w:right="4"/>
        <w:rPr>
          <w:rFonts w:ascii="Times New Roman" w:hAnsi="Times New Roman" w:cs="Times New Roman"/>
          <w:sz w:val="22"/>
          <w:szCs w:val="22"/>
        </w:rPr>
      </w:pPr>
      <w:r w:rsidRPr="002262AB">
        <w:rPr>
          <w:rFonts w:ascii="Times New Roman" w:hAnsi="Times New Roman" w:cs="Times New Roman"/>
          <w:sz w:val="22"/>
          <w:szCs w:val="22"/>
        </w:rPr>
        <w:t>The Group’s/</w:t>
      </w:r>
      <w:r w:rsidR="00CF0D5D" w:rsidRPr="002262AB">
        <w:rPr>
          <w:rFonts w:ascii="Times New Roman" w:hAnsi="Times New Roman" w:cs="Times New Roman"/>
          <w:sz w:val="22"/>
          <w:szCs w:val="22"/>
        </w:rPr>
        <w:t xml:space="preserve">the </w:t>
      </w:r>
      <w:r w:rsidRPr="002262AB">
        <w:rPr>
          <w:rFonts w:ascii="Times New Roman" w:hAnsi="Times New Roman" w:cs="Times New Roman"/>
          <w:sz w:val="22"/>
          <w:szCs w:val="22"/>
        </w:rPr>
        <w:t>Company’s net obligation in respect of long-term employee benefits is the amount of future benefit that employees have earned in return for their service in the current and prior periods</w:t>
      </w:r>
      <w:r w:rsidRPr="002262AB">
        <w:rPr>
          <w:rFonts w:ascii="Times New Roman" w:hAnsi="Times New Roman" w:cs="Times New Roman"/>
          <w:sz w:val="22"/>
          <w:szCs w:val="22"/>
          <w:cs/>
        </w:rPr>
        <w:t xml:space="preserve"> </w:t>
      </w:r>
      <w:r w:rsidRPr="002262AB">
        <w:rPr>
          <w:rFonts w:ascii="Times New Roman" w:hAnsi="Times New Roman" w:cs="Times New Roman"/>
          <w:sz w:val="22"/>
          <w:szCs w:val="22"/>
        </w:rPr>
        <w:t xml:space="preserve">that benefit is discounted to determine its present value.  </w:t>
      </w:r>
      <w:proofErr w:type="spellStart"/>
      <w:r w:rsidRPr="002262AB">
        <w:rPr>
          <w:rFonts w:ascii="Times New Roman" w:hAnsi="Times New Roman" w:cs="Times New Roman"/>
          <w:sz w:val="22"/>
          <w:szCs w:val="22"/>
        </w:rPr>
        <w:t>Remeasurements</w:t>
      </w:r>
      <w:proofErr w:type="spellEnd"/>
      <w:r w:rsidRPr="002262AB">
        <w:rPr>
          <w:rFonts w:ascii="Times New Roman" w:hAnsi="Times New Roman" w:cs="Times New Roman"/>
          <w:sz w:val="22"/>
          <w:szCs w:val="22"/>
        </w:rPr>
        <w:t xml:space="preserve"> are recognized in profit or loss in the period in which they arise.</w:t>
      </w:r>
    </w:p>
    <w:p w:rsidR="00CF0D5D" w:rsidRPr="002262AB" w:rsidRDefault="00CF0D5D" w:rsidP="00CF0D5D">
      <w:pPr>
        <w:spacing w:after="0" w:line="240" w:lineRule="atLeast"/>
        <w:ind w:left="938" w:right="15"/>
        <w:jc w:val="both"/>
        <w:rPr>
          <w:rFonts w:ascii="Times New Roman" w:hAnsi="Times New Roman" w:cs="Times New Roman"/>
          <w:szCs w:val="22"/>
        </w:rPr>
      </w:pPr>
    </w:p>
    <w:p w:rsidR="00965DBB" w:rsidRPr="002262AB" w:rsidRDefault="00965DBB" w:rsidP="00965DBB">
      <w:pPr>
        <w:pStyle w:val="BodyText"/>
        <w:ind w:left="900" w:right="4" w:hanging="333"/>
        <w:jc w:val="both"/>
        <w:rPr>
          <w:rFonts w:ascii="Times New Roman" w:hAnsi="Times New Roman" w:cs="Times New Roman"/>
          <w:i/>
          <w:iCs/>
          <w:sz w:val="22"/>
          <w:szCs w:val="22"/>
        </w:rPr>
      </w:pPr>
      <w:r w:rsidRPr="002262AB">
        <w:rPr>
          <w:rFonts w:ascii="Times New Roman" w:hAnsi="Times New Roman" w:cs="Times New Roman"/>
          <w:i/>
          <w:iCs/>
          <w:sz w:val="22"/>
          <w:szCs w:val="22"/>
        </w:rPr>
        <w:t>d)</w:t>
      </w:r>
      <w:r w:rsidRPr="002262AB">
        <w:rPr>
          <w:rFonts w:ascii="Times New Roman" w:hAnsi="Times New Roman" w:cs="Times New Roman"/>
          <w:i/>
          <w:iCs/>
          <w:sz w:val="22"/>
          <w:szCs w:val="22"/>
        </w:rPr>
        <w:tab/>
        <w:t>Termination benefits</w:t>
      </w:r>
    </w:p>
    <w:p w:rsidR="00965DBB" w:rsidRPr="002262AB" w:rsidRDefault="00965DBB" w:rsidP="00965DBB">
      <w:pPr>
        <w:spacing w:after="0" w:line="240" w:lineRule="atLeast"/>
        <w:ind w:left="938" w:right="15"/>
        <w:jc w:val="both"/>
        <w:rPr>
          <w:rFonts w:ascii="Times New Roman" w:hAnsi="Times New Roman" w:cs="Times New Roman"/>
          <w:szCs w:val="22"/>
        </w:rPr>
      </w:pPr>
    </w:p>
    <w:p w:rsidR="00A46DB1" w:rsidRPr="002262AB" w:rsidRDefault="00965DBB" w:rsidP="009E0081">
      <w:pPr>
        <w:pStyle w:val="BodyText"/>
        <w:ind w:left="900" w:right="4"/>
        <w:rPr>
          <w:rFonts w:ascii="Times New Roman" w:hAnsi="Times New Roman" w:cs="Times New Roman"/>
          <w:b/>
          <w:bCs/>
          <w:i/>
          <w:iCs/>
          <w:sz w:val="22"/>
          <w:szCs w:val="22"/>
        </w:rPr>
      </w:pPr>
      <w:r w:rsidRPr="002262AB">
        <w:rPr>
          <w:rFonts w:ascii="Times New Roman" w:hAnsi="Times New Roman" w:cs="Times New Roman"/>
          <w:sz w:val="22"/>
          <w:szCs w:val="22"/>
        </w:rPr>
        <w:t>Termination benefits are expensed at the earlier of when the Group/Company can no longer withdraw the offer of those benefits and when the Group/Company recognized costs for a restructuring.  If benefits are not expected to be settled wholly within 12 months of the end of reporting period, then they are discounted.</w:t>
      </w:r>
    </w:p>
    <w:p w:rsidR="00A46DB1" w:rsidRPr="002262AB" w:rsidRDefault="00A46DB1" w:rsidP="00CF0D5D">
      <w:pPr>
        <w:spacing w:after="0" w:line="240" w:lineRule="atLeast"/>
        <w:ind w:left="938" w:right="15"/>
        <w:jc w:val="both"/>
        <w:rPr>
          <w:rFonts w:ascii="Times New Roman" w:hAnsi="Times New Roman" w:cs="Times New Roman"/>
          <w:szCs w:val="22"/>
        </w:rPr>
      </w:pPr>
    </w:p>
    <w:p w:rsidR="00965DBB" w:rsidRPr="002262AB" w:rsidRDefault="00965DBB" w:rsidP="00E1511D">
      <w:pPr>
        <w:pStyle w:val="ListParagraph"/>
        <w:numPr>
          <w:ilvl w:val="1"/>
          <w:numId w:val="14"/>
        </w:numPr>
        <w:spacing w:line="240" w:lineRule="auto"/>
        <w:ind w:left="567" w:right="43" w:hanging="567"/>
        <w:jc w:val="thaiDistribute"/>
        <w:rPr>
          <w:rFonts w:ascii="Times New Roman" w:hAnsi="Times New Roman" w:cs="Times New Roman"/>
          <w:b/>
          <w:bCs/>
          <w:i/>
          <w:iCs/>
          <w:szCs w:val="22"/>
        </w:rPr>
      </w:pPr>
      <w:r w:rsidRPr="002262AB">
        <w:rPr>
          <w:rFonts w:ascii="Times New Roman" w:hAnsi="Times New Roman" w:cs="Times New Roman"/>
          <w:b/>
          <w:bCs/>
          <w:i/>
          <w:iCs/>
          <w:sz w:val="22"/>
          <w:szCs w:val="22"/>
        </w:rPr>
        <w:t>Provision</w:t>
      </w:r>
      <w:r w:rsidR="00030B66" w:rsidRPr="002262AB">
        <w:rPr>
          <w:rFonts w:ascii="Times New Roman" w:hAnsi="Times New Roman" w:cs="Times New Roman"/>
          <w:b/>
          <w:bCs/>
          <w:i/>
          <w:iCs/>
          <w:sz w:val="22"/>
          <w:szCs w:val="18"/>
        </w:rPr>
        <w:t>s</w:t>
      </w:r>
    </w:p>
    <w:p w:rsidR="00965DBB" w:rsidRPr="002262AB" w:rsidRDefault="00965DBB" w:rsidP="00965DBB">
      <w:pPr>
        <w:spacing w:after="0" w:line="240" w:lineRule="atLeast"/>
        <w:ind w:left="544" w:right="45"/>
        <w:jc w:val="both"/>
        <w:rPr>
          <w:rFonts w:ascii="Times New Roman" w:hAnsi="Times New Roman" w:cs="Times New Roman"/>
          <w:szCs w:val="22"/>
        </w:rPr>
      </w:pPr>
    </w:p>
    <w:p w:rsidR="00965DBB" w:rsidRPr="002262AB" w:rsidRDefault="00965DBB" w:rsidP="009E0081">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A provision is recognized if, as a result of past event, the Group/Company has a present legal or constructive obligation that can be estimate reliably, and it is probable that an outflow of economic benefits will be requ</w:t>
      </w:r>
      <w:r w:rsidR="00CF0D5D" w:rsidRPr="002262AB">
        <w:rPr>
          <w:rFonts w:ascii="Times New Roman" w:hAnsi="Times New Roman" w:cs="Times New Roman"/>
          <w:szCs w:val="22"/>
        </w:rPr>
        <w:t>ired to settle the obligation.</w:t>
      </w:r>
    </w:p>
    <w:p w:rsidR="00965DBB" w:rsidRPr="002262AB" w:rsidRDefault="00965DBB" w:rsidP="00965DBB">
      <w:pPr>
        <w:spacing w:after="0" w:line="240" w:lineRule="atLeast"/>
        <w:ind w:left="544" w:right="45"/>
        <w:jc w:val="both"/>
        <w:rPr>
          <w:rFonts w:ascii="Times New Roman" w:hAnsi="Times New Roman" w:cs="Times New Roman"/>
          <w:szCs w:val="22"/>
        </w:rPr>
      </w:pPr>
    </w:p>
    <w:p w:rsidR="00965DBB" w:rsidRPr="002262AB" w:rsidRDefault="00965DBB" w:rsidP="00E1511D">
      <w:pPr>
        <w:pStyle w:val="ListParagraph"/>
        <w:numPr>
          <w:ilvl w:val="1"/>
          <w:numId w:val="14"/>
        </w:numPr>
        <w:spacing w:line="240" w:lineRule="auto"/>
        <w:ind w:left="567" w:right="43" w:hanging="567"/>
        <w:jc w:val="thaiDistribute"/>
        <w:rPr>
          <w:rFonts w:ascii="Times New Roman" w:hAnsi="Times New Roman" w:cs="Times New Roman"/>
          <w:b/>
          <w:bCs/>
          <w:i/>
          <w:iCs/>
          <w:sz w:val="22"/>
          <w:szCs w:val="18"/>
        </w:rPr>
      </w:pPr>
      <w:r w:rsidRPr="002262AB">
        <w:rPr>
          <w:rFonts w:ascii="Times New Roman" w:hAnsi="Times New Roman" w:cs="Times New Roman"/>
          <w:b/>
          <w:bCs/>
          <w:i/>
          <w:iCs/>
          <w:sz w:val="22"/>
          <w:szCs w:val="18"/>
        </w:rPr>
        <w:t>Revenue</w:t>
      </w:r>
    </w:p>
    <w:p w:rsidR="00965DBB" w:rsidRPr="002262AB" w:rsidRDefault="00965DBB" w:rsidP="00965DBB">
      <w:pPr>
        <w:spacing w:after="0" w:line="240" w:lineRule="atLeast"/>
        <w:ind w:left="544" w:right="45"/>
        <w:jc w:val="both"/>
        <w:rPr>
          <w:rFonts w:ascii="Times New Roman" w:hAnsi="Times New Roman" w:cs="Times New Roman"/>
          <w:szCs w:val="22"/>
        </w:rPr>
      </w:pPr>
    </w:p>
    <w:p w:rsidR="00493CAB" w:rsidRPr="002262AB" w:rsidRDefault="00493CAB" w:rsidP="009E0081">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 xml:space="preserve">Revenue is recognized when a customer obtains control of the goods or services in </w:t>
      </w:r>
      <w:r w:rsidR="00D779A0" w:rsidRPr="002262AB">
        <w:rPr>
          <w:rFonts w:ascii="Times New Roman" w:hAnsi="Times New Roman" w:cs="Times New Roman"/>
          <w:szCs w:val="22"/>
        </w:rPr>
        <w:t xml:space="preserve">an amount that reflects the consideration to which </w:t>
      </w:r>
      <w:r w:rsidR="00D779A0" w:rsidRPr="002262AB">
        <w:rPr>
          <w:rFonts w:ascii="Times New Roman" w:hAnsi="Times New Roman" w:cs="Times New Roman"/>
          <w:color w:val="000000"/>
          <w:szCs w:val="22"/>
        </w:rPr>
        <w:t xml:space="preserve">the Group/Company </w:t>
      </w:r>
      <w:r w:rsidR="00D779A0" w:rsidRPr="002262AB">
        <w:rPr>
          <w:rFonts w:ascii="Times New Roman" w:hAnsi="Times New Roman" w:cs="Times New Roman"/>
          <w:szCs w:val="22"/>
        </w:rPr>
        <w:t>expects to be entitled, excluding those amounts collected on behalf of third parties, values</w:t>
      </w:r>
      <w:r w:rsidRPr="002262AB">
        <w:rPr>
          <w:rFonts w:ascii="Times New Roman" w:hAnsi="Times New Roman" w:cs="Times New Roman"/>
          <w:szCs w:val="22"/>
        </w:rPr>
        <w:t xml:space="preserve"> added tax or other sales taxes and is after deduction of any trade discounts and volume rebates.</w:t>
      </w:r>
    </w:p>
    <w:p w:rsidR="00493CAB" w:rsidRPr="002262AB" w:rsidRDefault="00493CAB" w:rsidP="00493CAB">
      <w:pPr>
        <w:spacing w:after="0" w:line="240" w:lineRule="atLeast"/>
        <w:ind w:left="545" w:right="15" w:hanging="5"/>
        <w:jc w:val="both"/>
        <w:rPr>
          <w:rFonts w:ascii="Times New Roman" w:hAnsi="Times New Roman" w:cs="Times New Roman"/>
          <w:i/>
          <w:iCs/>
          <w:szCs w:val="22"/>
        </w:rPr>
      </w:pPr>
    </w:p>
    <w:p w:rsidR="00493CAB" w:rsidRPr="002262AB" w:rsidRDefault="00493CAB" w:rsidP="00493CAB">
      <w:pPr>
        <w:spacing w:after="0" w:line="240" w:lineRule="atLeast"/>
        <w:ind w:left="545" w:right="15" w:hanging="5"/>
        <w:jc w:val="both"/>
        <w:rPr>
          <w:rFonts w:ascii="Times New Roman" w:hAnsi="Times New Roman" w:cs="Times New Roman"/>
          <w:i/>
          <w:iCs/>
          <w:szCs w:val="22"/>
        </w:rPr>
      </w:pPr>
      <w:r w:rsidRPr="002262AB">
        <w:rPr>
          <w:rFonts w:ascii="Times New Roman" w:hAnsi="Times New Roman" w:cs="Times New Roman"/>
          <w:i/>
          <w:iCs/>
          <w:szCs w:val="22"/>
        </w:rPr>
        <w:t>Sale of goods and rendering of services</w:t>
      </w:r>
    </w:p>
    <w:p w:rsidR="00493CAB" w:rsidRPr="002262AB" w:rsidRDefault="00493CAB" w:rsidP="00493CAB">
      <w:pPr>
        <w:spacing w:after="0" w:line="240" w:lineRule="atLeast"/>
        <w:ind w:left="516" w:right="43"/>
        <w:jc w:val="thaiDistribute"/>
        <w:rPr>
          <w:rFonts w:ascii="Times New Roman" w:hAnsi="Times New Roman" w:cs="Times New Roman"/>
          <w:spacing w:val="-4"/>
          <w:szCs w:val="22"/>
          <w:lang w:val="en-GB"/>
        </w:rPr>
      </w:pPr>
    </w:p>
    <w:p w:rsidR="00493CAB" w:rsidRPr="002262AB" w:rsidRDefault="00493CAB" w:rsidP="009E0081">
      <w:pPr>
        <w:spacing w:after="0" w:line="240" w:lineRule="atLeast"/>
        <w:ind w:left="545" w:right="15" w:hanging="5"/>
        <w:jc w:val="thaiDistribute"/>
        <w:rPr>
          <w:rFonts w:ascii="Times New Roman" w:hAnsi="Times New Roman" w:cs="Times New Roman"/>
          <w:i/>
          <w:iCs/>
          <w:szCs w:val="22"/>
        </w:rPr>
      </w:pPr>
      <w:r w:rsidRPr="002262AB">
        <w:rPr>
          <w:rFonts w:ascii="Times New Roman" w:hAnsi="Times New Roman" w:cs="Times New Roman"/>
          <w:szCs w:val="22"/>
        </w:rPr>
        <w:t xml:space="preserve">Revenue from sales of goods is recognized when a customer obtains control of the goods, </w:t>
      </w:r>
      <w:r w:rsidRPr="002262AB">
        <w:rPr>
          <w:rFonts w:ascii="Times New Roman" w:eastAsia="Calibri" w:hAnsi="Times New Roman" w:cs="Times New Roman"/>
          <w:szCs w:val="22"/>
        </w:rPr>
        <w:t xml:space="preserve">generally on delivery of the goods to the customers. </w:t>
      </w:r>
      <w:r w:rsidR="00CF0D5D" w:rsidRPr="002262AB">
        <w:rPr>
          <w:rFonts w:ascii="Times New Roman" w:eastAsia="Calibri" w:hAnsi="Times New Roman" w:cs="Times New Roman"/>
          <w:szCs w:val="22"/>
        </w:rPr>
        <w:t xml:space="preserve"> </w:t>
      </w:r>
      <w:r w:rsidRPr="002262AB">
        <w:rPr>
          <w:rFonts w:ascii="Times New Roman" w:eastAsia="Calibri" w:hAnsi="Times New Roman" w:cs="Times New Roman"/>
          <w:szCs w:val="22"/>
        </w:rPr>
        <w:t xml:space="preserve">For contracts that permit the customers to return the goods, </w:t>
      </w:r>
      <w:r w:rsidRPr="002262AB">
        <w:rPr>
          <w:rFonts w:ascii="Times New Roman" w:hAnsi="Times New Roman" w:cs="Times New Roman"/>
          <w:szCs w:val="22"/>
        </w:rPr>
        <w:t>revenue is recognized to the extent that it is highly probable that a significant reversal in the amount of</w:t>
      </w:r>
      <w:r w:rsidRPr="002262AB">
        <w:rPr>
          <w:rFonts w:ascii="Times New Roman" w:eastAsia="Calibri" w:hAnsi="Times New Roman" w:cs="Times New Roman"/>
          <w:szCs w:val="22"/>
        </w:rPr>
        <w:t xml:space="preserve"> cumulative revenue recognized will not occur.  Therefore, the amount of revenue recognized is </w:t>
      </w:r>
      <w:r w:rsidRPr="002262AB">
        <w:rPr>
          <w:rFonts w:ascii="Times New Roman" w:hAnsi="Times New Roman" w:cs="Times New Roman"/>
          <w:szCs w:val="22"/>
        </w:rPr>
        <w:t>adjusted for estimated returns, which are estimated based on the historical data</w:t>
      </w:r>
      <w:r w:rsidRPr="002262AB">
        <w:rPr>
          <w:rFonts w:ascii="Times New Roman" w:hAnsi="Times New Roman" w:cs="Times New Roman"/>
          <w:i/>
          <w:iCs/>
          <w:szCs w:val="22"/>
        </w:rPr>
        <w:t>.</w:t>
      </w:r>
    </w:p>
    <w:p w:rsidR="00493CAB" w:rsidRPr="002262AB" w:rsidRDefault="00493CAB" w:rsidP="00493CAB">
      <w:pPr>
        <w:spacing w:after="0" w:line="240" w:lineRule="atLeast"/>
        <w:ind w:left="545" w:right="15" w:hanging="5"/>
        <w:jc w:val="both"/>
        <w:rPr>
          <w:rFonts w:ascii="Times New Roman" w:hAnsi="Times New Roman" w:cs="Times New Roman"/>
          <w:i/>
          <w:iCs/>
          <w:szCs w:val="22"/>
        </w:rPr>
      </w:pPr>
    </w:p>
    <w:p w:rsidR="00965DBB" w:rsidRPr="002262AB" w:rsidRDefault="00965DBB" w:rsidP="00965DBB">
      <w:pPr>
        <w:spacing w:after="0" w:line="240" w:lineRule="atLeast"/>
        <w:ind w:left="545" w:right="15" w:hanging="5"/>
        <w:jc w:val="both"/>
        <w:rPr>
          <w:rFonts w:ascii="Times New Roman" w:hAnsi="Times New Roman" w:cs="Times New Roman"/>
          <w:b/>
          <w:bCs/>
          <w:szCs w:val="22"/>
        </w:rPr>
      </w:pPr>
      <w:r w:rsidRPr="002262AB">
        <w:rPr>
          <w:rFonts w:ascii="Times New Roman" w:hAnsi="Times New Roman" w:cs="Times New Roman"/>
          <w:b/>
          <w:bCs/>
          <w:szCs w:val="22"/>
          <w:lang w:val="en-GB"/>
        </w:rPr>
        <w:t xml:space="preserve">Revenue from </w:t>
      </w:r>
      <w:r w:rsidRPr="002262AB">
        <w:rPr>
          <w:rFonts w:ascii="Times New Roman" w:hAnsi="Times New Roman" w:cs="Times New Roman"/>
          <w:b/>
          <w:bCs/>
          <w:szCs w:val="22"/>
        </w:rPr>
        <w:t>investment</w:t>
      </w:r>
    </w:p>
    <w:p w:rsidR="00965DBB" w:rsidRPr="002262AB" w:rsidRDefault="00965DBB" w:rsidP="00965DBB">
      <w:pPr>
        <w:spacing w:after="0" w:line="240" w:lineRule="atLeast"/>
        <w:ind w:left="544" w:right="45"/>
        <w:jc w:val="both"/>
        <w:rPr>
          <w:rFonts w:ascii="Times New Roman" w:hAnsi="Times New Roman" w:cs="Times New Roman"/>
          <w:szCs w:val="22"/>
        </w:rPr>
      </w:pPr>
    </w:p>
    <w:p w:rsidR="00965DBB" w:rsidRPr="002262AB" w:rsidRDefault="00965DBB" w:rsidP="009E0081">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Revenue from investme</w:t>
      </w:r>
      <w:r w:rsidR="009676DB" w:rsidRPr="002262AB">
        <w:rPr>
          <w:rFonts w:ascii="Times New Roman" w:hAnsi="Times New Roman" w:cs="Times New Roman"/>
          <w:szCs w:val="22"/>
        </w:rPr>
        <w:t>nts comprises of rental income and</w:t>
      </w:r>
      <w:r w:rsidRPr="002262AB">
        <w:rPr>
          <w:rFonts w:ascii="Times New Roman" w:hAnsi="Times New Roman" w:cs="Times New Roman"/>
          <w:szCs w:val="22"/>
        </w:rPr>
        <w:t xml:space="preserve"> interest income from bank deposits</w:t>
      </w:r>
      <w:r w:rsidR="009676DB" w:rsidRPr="002262AB">
        <w:rPr>
          <w:rFonts w:ascii="Times New Roman" w:hAnsi="Times New Roman" w:cs="Times New Roman"/>
          <w:szCs w:val="22"/>
        </w:rPr>
        <w:t>.</w:t>
      </w:r>
    </w:p>
    <w:p w:rsidR="00965DBB" w:rsidRPr="002262AB" w:rsidRDefault="00965DBB" w:rsidP="00965DBB">
      <w:pPr>
        <w:spacing w:after="0" w:line="240" w:lineRule="atLeast"/>
        <w:ind w:left="545" w:right="15" w:hanging="5"/>
        <w:jc w:val="both"/>
        <w:rPr>
          <w:rFonts w:ascii="Times New Roman" w:hAnsi="Times New Roman" w:cs="Times New Roman"/>
          <w:szCs w:val="22"/>
        </w:rPr>
      </w:pPr>
    </w:p>
    <w:p w:rsidR="00CF0D5D" w:rsidRPr="002262AB" w:rsidRDefault="00CF0D5D">
      <w:pPr>
        <w:spacing w:after="0" w:line="240" w:lineRule="auto"/>
        <w:rPr>
          <w:rFonts w:ascii="Times New Roman" w:hAnsi="Times New Roman" w:cs="Times New Roman"/>
          <w:b/>
          <w:bCs/>
          <w:szCs w:val="22"/>
        </w:rPr>
      </w:pPr>
      <w:r w:rsidRPr="002262AB">
        <w:rPr>
          <w:rFonts w:ascii="Times New Roman" w:hAnsi="Times New Roman" w:cs="Times New Roman"/>
          <w:b/>
          <w:bCs/>
          <w:szCs w:val="22"/>
        </w:rPr>
        <w:br w:type="page"/>
      </w:r>
    </w:p>
    <w:p w:rsidR="00965DBB" w:rsidRPr="002262AB" w:rsidRDefault="00965DBB" w:rsidP="00965DBB">
      <w:pPr>
        <w:spacing w:after="0" w:line="240" w:lineRule="atLeast"/>
        <w:ind w:left="544" w:right="45"/>
        <w:jc w:val="both"/>
        <w:rPr>
          <w:rFonts w:ascii="Times New Roman" w:hAnsi="Times New Roman" w:cs="Times New Roman"/>
          <w:b/>
          <w:bCs/>
          <w:szCs w:val="22"/>
        </w:rPr>
      </w:pPr>
      <w:r w:rsidRPr="002262AB">
        <w:rPr>
          <w:rFonts w:ascii="Times New Roman" w:hAnsi="Times New Roman" w:cs="Times New Roman"/>
          <w:b/>
          <w:bCs/>
          <w:szCs w:val="22"/>
        </w:rPr>
        <w:lastRenderedPageBreak/>
        <w:t>Interest income</w:t>
      </w:r>
    </w:p>
    <w:p w:rsidR="00965DBB" w:rsidRPr="002262AB" w:rsidRDefault="00965DBB" w:rsidP="00965DBB">
      <w:pPr>
        <w:spacing w:after="0" w:line="240" w:lineRule="atLeast"/>
        <w:ind w:left="545" w:right="15" w:hanging="5"/>
        <w:jc w:val="both"/>
        <w:rPr>
          <w:rFonts w:ascii="Times New Roman" w:hAnsi="Times New Roman" w:cs="Times New Roman"/>
          <w:szCs w:val="22"/>
        </w:rPr>
      </w:pPr>
    </w:p>
    <w:p w:rsidR="00965DBB" w:rsidRPr="002262AB" w:rsidRDefault="00965DBB" w:rsidP="009E0081">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Interest income is recognized in profit or loss on an accrual basic.</w:t>
      </w:r>
    </w:p>
    <w:p w:rsidR="00965DBB" w:rsidRPr="002262AB" w:rsidRDefault="00965DBB" w:rsidP="009E0081">
      <w:pPr>
        <w:spacing w:after="0" w:line="240" w:lineRule="atLeast"/>
        <w:ind w:left="545" w:right="15" w:hanging="5"/>
        <w:jc w:val="thaiDistribute"/>
        <w:rPr>
          <w:rFonts w:ascii="Times New Roman" w:hAnsi="Times New Roman" w:cs="Times New Roman"/>
          <w:szCs w:val="22"/>
        </w:rPr>
      </w:pPr>
    </w:p>
    <w:p w:rsidR="00965DBB" w:rsidRPr="002262AB" w:rsidRDefault="00965DBB" w:rsidP="009E0081">
      <w:pPr>
        <w:spacing w:after="0" w:line="240" w:lineRule="atLeast"/>
        <w:ind w:left="544" w:right="45"/>
        <w:jc w:val="thaiDistribute"/>
        <w:rPr>
          <w:rFonts w:ascii="Times New Roman" w:hAnsi="Times New Roman" w:cs="Times New Roman"/>
          <w:b/>
          <w:bCs/>
          <w:szCs w:val="22"/>
        </w:rPr>
      </w:pPr>
      <w:r w:rsidRPr="002262AB">
        <w:rPr>
          <w:rFonts w:ascii="Times New Roman" w:hAnsi="Times New Roman" w:cs="Times New Roman"/>
          <w:b/>
          <w:bCs/>
          <w:szCs w:val="22"/>
        </w:rPr>
        <w:t>Other income</w:t>
      </w:r>
    </w:p>
    <w:p w:rsidR="00965DBB" w:rsidRPr="002262AB" w:rsidRDefault="00965DBB" w:rsidP="009E0081">
      <w:pPr>
        <w:spacing w:after="0" w:line="240" w:lineRule="atLeast"/>
        <w:ind w:left="545" w:right="15" w:hanging="5"/>
        <w:jc w:val="thaiDistribute"/>
        <w:rPr>
          <w:rFonts w:ascii="Times New Roman" w:hAnsi="Times New Roman" w:cs="Times New Roman"/>
          <w:szCs w:val="22"/>
        </w:rPr>
      </w:pPr>
    </w:p>
    <w:p w:rsidR="00493CAB" w:rsidRPr="002262AB" w:rsidRDefault="00965DBB" w:rsidP="009E0081">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Other income is recognized on an accrual basis.</w:t>
      </w:r>
    </w:p>
    <w:p w:rsidR="00CF0D5D" w:rsidRPr="002262AB" w:rsidRDefault="00CF0D5D" w:rsidP="009E0081">
      <w:pPr>
        <w:spacing w:after="0" w:line="240" w:lineRule="atLeast"/>
        <w:ind w:left="545" w:right="15" w:hanging="5"/>
        <w:jc w:val="thaiDistribute"/>
        <w:rPr>
          <w:rFonts w:ascii="Times New Roman" w:hAnsi="Times New Roman" w:cs="Times New Roman"/>
          <w:szCs w:val="22"/>
        </w:rPr>
      </w:pPr>
    </w:p>
    <w:p w:rsidR="00965DBB" w:rsidRPr="002262AB" w:rsidRDefault="00965DBB" w:rsidP="009E0081">
      <w:pPr>
        <w:pStyle w:val="ListParagraph"/>
        <w:numPr>
          <w:ilvl w:val="1"/>
          <w:numId w:val="14"/>
        </w:numPr>
        <w:spacing w:line="240" w:lineRule="auto"/>
        <w:ind w:left="567" w:right="43" w:hanging="567"/>
        <w:jc w:val="thaiDistribute"/>
        <w:rPr>
          <w:rFonts w:ascii="Times New Roman" w:hAnsi="Times New Roman" w:cs="Times New Roman"/>
          <w:b/>
          <w:bCs/>
          <w:i/>
          <w:iCs/>
          <w:sz w:val="22"/>
          <w:szCs w:val="22"/>
        </w:rPr>
      </w:pPr>
      <w:r w:rsidRPr="002262AB">
        <w:rPr>
          <w:rFonts w:ascii="Times New Roman" w:hAnsi="Times New Roman" w:cs="Times New Roman"/>
          <w:b/>
          <w:bCs/>
          <w:i/>
          <w:iCs/>
          <w:sz w:val="22"/>
          <w:szCs w:val="22"/>
        </w:rPr>
        <w:t>Finance costs</w:t>
      </w:r>
    </w:p>
    <w:p w:rsidR="00965DBB" w:rsidRPr="002262AB" w:rsidRDefault="00965DBB" w:rsidP="009E0081">
      <w:pPr>
        <w:spacing w:after="0" w:line="240" w:lineRule="atLeast"/>
        <w:ind w:left="544" w:right="45"/>
        <w:jc w:val="thaiDistribute"/>
        <w:rPr>
          <w:rFonts w:ascii="Times New Roman" w:hAnsi="Times New Roman" w:cs="Times New Roman"/>
          <w:szCs w:val="22"/>
        </w:rPr>
      </w:pPr>
    </w:p>
    <w:p w:rsidR="00965DBB" w:rsidRPr="002262AB" w:rsidRDefault="00965DBB" w:rsidP="009E0081">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Finance costs comprise interest expense on borrowings and unwinding of discount on provisions and contingent consideration.</w:t>
      </w:r>
    </w:p>
    <w:p w:rsidR="00A46DB1" w:rsidRPr="002262AB" w:rsidRDefault="00A46DB1" w:rsidP="00965DBB">
      <w:pPr>
        <w:spacing w:after="0" w:line="240" w:lineRule="atLeast"/>
        <w:ind w:left="545" w:right="15" w:hanging="5"/>
        <w:jc w:val="both"/>
        <w:rPr>
          <w:rFonts w:ascii="Times New Roman" w:hAnsi="Times New Roman" w:cs="Times New Roman"/>
          <w:szCs w:val="22"/>
        </w:rPr>
      </w:pPr>
    </w:p>
    <w:p w:rsidR="00493CAB" w:rsidRPr="002262AB" w:rsidRDefault="00493CAB" w:rsidP="009E0081">
      <w:pPr>
        <w:spacing w:after="0" w:line="240" w:lineRule="atLeast"/>
        <w:ind w:left="545" w:right="15" w:hanging="5"/>
        <w:jc w:val="thaiDistribute"/>
        <w:rPr>
          <w:rFonts w:ascii="Times New Roman" w:hAnsi="Times New Roman" w:cs="Times New Roman"/>
          <w:b/>
          <w:bCs/>
          <w:i/>
          <w:iCs/>
          <w:szCs w:val="22"/>
        </w:rPr>
      </w:pPr>
      <w:r w:rsidRPr="002262AB">
        <w:rPr>
          <w:rFonts w:ascii="Times New Roman" w:hAnsi="Times New Roman" w:cs="Times New Roman"/>
          <w:b/>
          <w:bCs/>
          <w:i/>
          <w:iCs/>
          <w:szCs w:val="22"/>
        </w:rPr>
        <w:t xml:space="preserve">Accounting policies applicable from 1 January 2020 </w:t>
      </w:r>
    </w:p>
    <w:p w:rsidR="00493CAB" w:rsidRPr="002262AB" w:rsidRDefault="00493CAB" w:rsidP="009E0081">
      <w:pPr>
        <w:spacing w:after="0" w:line="240" w:lineRule="atLeast"/>
        <w:ind w:left="545" w:right="15" w:hanging="5"/>
        <w:jc w:val="thaiDistribute"/>
        <w:rPr>
          <w:rFonts w:ascii="Times New Roman" w:hAnsi="Times New Roman" w:cs="Times New Roman"/>
          <w:szCs w:val="22"/>
        </w:rPr>
      </w:pPr>
    </w:p>
    <w:p w:rsidR="00493CAB" w:rsidRPr="002262AB" w:rsidRDefault="002341EF" w:rsidP="009E0081">
      <w:pPr>
        <w:pStyle w:val="block"/>
        <w:tabs>
          <w:tab w:val="left" w:pos="540"/>
        </w:tabs>
        <w:spacing w:after="0" w:line="240" w:lineRule="atLeast"/>
        <w:ind w:left="0" w:firstLine="567"/>
        <w:rPr>
          <w:i/>
          <w:iCs/>
          <w:color w:val="000000"/>
          <w:szCs w:val="22"/>
        </w:rPr>
      </w:pPr>
      <w:r w:rsidRPr="002262AB">
        <w:rPr>
          <w:i/>
          <w:iCs/>
          <w:color w:val="000000"/>
          <w:szCs w:val="22"/>
        </w:rPr>
        <w:t>Effective interest r</w:t>
      </w:r>
      <w:r w:rsidR="00493CAB" w:rsidRPr="002262AB">
        <w:rPr>
          <w:i/>
          <w:iCs/>
          <w:color w:val="000000"/>
          <w:szCs w:val="22"/>
        </w:rPr>
        <w:t>ate (EIR)</w:t>
      </w:r>
    </w:p>
    <w:p w:rsidR="00493CAB" w:rsidRPr="002262AB" w:rsidRDefault="00493CAB" w:rsidP="009E0081">
      <w:pPr>
        <w:spacing w:after="0" w:line="240" w:lineRule="atLeast"/>
        <w:ind w:left="545" w:right="15" w:hanging="5"/>
        <w:jc w:val="thaiDistribute"/>
        <w:rPr>
          <w:rFonts w:ascii="Times New Roman" w:hAnsi="Times New Roman" w:cs="Times New Roman"/>
          <w:szCs w:val="22"/>
        </w:rPr>
      </w:pPr>
    </w:p>
    <w:p w:rsidR="00493CAB" w:rsidRPr="002262AB" w:rsidRDefault="00493CAB" w:rsidP="009E0081">
      <w:pPr>
        <w:pStyle w:val="Pa18"/>
        <w:spacing w:line="240" w:lineRule="auto"/>
        <w:ind w:left="540"/>
        <w:jc w:val="thaiDistribute"/>
        <w:rPr>
          <w:rFonts w:ascii="Times New Roman" w:hAnsi="Times New Roman" w:cs="Times New Roman"/>
          <w:sz w:val="22"/>
          <w:szCs w:val="22"/>
          <w:lang w:val="en-GB" w:bidi="ar-SA"/>
        </w:rPr>
      </w:pPr>
      <w:r w:rsidRPr="002262AB">
        <w:rPr>
          <w:rFonts w:ascii="Times New Roman" w:hAnsi="Times New Roman" w:cs="Times New Roman"/>
          <w:sz w:val="22"/>
          <w:szCs w:val="22"/>
          <w:lang w:val="en-GB" w:bidi="ar-SA"/>
        </w:rPr>
        <w:t xml:space="preserve">Interest expense is recognized using the effective interest method. </w:t>
      </w:r>
      <w:r w:rsidR="006B4EA8" w:rsidRPr="002262AB">
        <w:rPr>
          <w:rFonts w:ascii="Times New Roman" w:hAnsi="Times New Roman" w:cs="Times New Roman"/>
          <w:sz w:val="22"/>
          <w:szCs w:val="22"/>
          <w:lang w:val="en-GB" w:bidi="ar-SA"/>
        </w:rPr>
        <w:t xml:space="preserve"> </w:t>
      </w:r>
      <w:r w:rsidRPr="002262AB">
        <w:rPr>
          <w:rFonts w:ascii="Times New Roman" w:hAnsi="Times New Roman" w:cs="Times New Roman"/>
          <w:sz w:val="22"/>
          <w:szCs w:val="22"/>
          <w:lang w:val="en-GB" w:bidi="ar-SA"/>
        </w:rPr>
        <w:t>The EIR is the rate that exactly discounts estimated future cash payments through the expected life of the financial instrument to</w:t>
      </w:r>
      <w:r w:rsidR="006B4EA8" w:rsidRPr="002262AB">
        <w:rPr>
          <w:rFonts w:ascii="Times New Roman" w:hAnsi="Times New Roman" w:cs="Times New Roman"/>
          <w:sz w:val="22"/>
          <w:szCs w:val="22"/>
          <w:lang w:val="en-GB" w:bidi="ar-SA"/>
        </w:rPr>
        <w:t xml:space="preserve"> </w:t>
      </w:r>
      <w:r w:rsidRPr="002262AB">
        <w:rPr>
          <w:rFonts w:ascii="Times New Roman" w:hAnsi="Times New Roman" w:cs="Times New Roman"/>
          <w:szCs w:val="22"/>
        </w:rPr>
        <w:t>the amortized cost of the financial liability.</w:t>
      </w:r>
    </w:p>
    <w:p w:rsidR="00493CAB" w:rsidRPr="002262AB" w:rsidRDefault="00493CAB" w:rsidP="009E0081">
      <w:pPr>
        <w:spacing w:after="0" w:line="240" w:lineRule="atLeast"/>
        <w:ind w:left="545" w:right="15" w:hanging="5"/>
        <w:jc w:val="thaiDistribute"/>
        <w:rPr>
          <w:rFonts w:ascii="Times New Roman" w:hAnsi="Times New Roman" w:cs="Times New Roman"/>
          <w:szCs w:val="22"/>
        </w:rPr>
      </w:pPr>
    </w:p>
    <w:p w:rsidR="00493CAB" w:rsidRPr="002262AB" w:rsidRDefault="00493CAB" w:rsidP="009E0081">
      <w:pPr>
        <w:pStyle w:val="BodyText"/>
        <w:spacing w:line="240" w:lineRule="auto"/>
        <w:ind w:left="547"/>
        <w:rPr>
          <w:rFonts w:ascii="Times New Roman" w:hAnsi="Times New Roman" w:cs="Times New Roman"/>
          <w:b/>
          <w:i/>
          <w:sz w:val="22"/>
          <w:szCs w:val="22"/>
        </w:rPr>
      </w:pPr>
      <w:r w:rsidRPr="002262AB">
        <w:rPr>
          <w:rFonts w:ascii="Times New Roman" w:hAnsi="Times New Roman" w:cs="Times New Roman"/>
          <w:b/>
          <w:i/>
          <w:sz w:val="22"/>
          <w:szCs w:val="22"/>
          <w:lang w:val="en-AU"/>
        </w:rPr>
        <w:t xml:space="preserve">Accounting policies applicable before 1 January 2020 </w:t>
      </w:r>
    </w:p>
    <w:p w:rsidR="00493CAB" w:rsidRPr="002262AB" w:rsidRDefault="00493CAB" w:rsidP="009E0081">
      <w:pPr>
        <w:spacing w:after="0" w:line="240" w:lineRule="atLeast"/>
        <w:ind w:left="545" w:right="15" w:hanging="5"/>
        <w:jc w:val="thaiDistribute"/>
        <w:rPr>
          <w:rFonts w:ascii="Times New Roman" w:hAnsi="Times New Roman" w:cs="Times New Roman"/>
          <w:szCs w:val="22"/>
        </w:rPr>
      </w:pPr>
    </w:p>
    <w:p w:rsidR="00493CAB" w:rsidRPr="002262AB" w:rsidRDefault="00493CAB" w:rsidP="009E0081">
      <w:pPr>
        <w:pStyle w:val="Pa18"/>
        <w:spacing w:line="240" w:lineRule="auto"/>
        <w:ind w:left="540"/>
        <w:jc w:val="thaiDistribute"/>
        <w:rPr>
          <w:rFonts w:ascii="Times New Roman" w:hAnsi="Times New Roman" w:cs="Times New Roman"/>
          <w:sz w:val="22"/>
          <w:szCs w:val="22"/>
        </w:rPr>
      </w:pPr>
      <w:r w:rsidRPr="002262AB">
        <w:rPr>
          <w:rFonts w:ascii="Times New Roman" w:hAnsi="Times New Roman" w:cs="Times New Roman"/>
          <w:sz w:val="22"/>
          <w:szCs w:val="22"/>
        </w:rPr>
        <w:t xml:space="preserve">Interest expenses and similar costs are charged to profit or loss for the period in which they are incurred, except to the extent that they are capitalized as being directly attributable to the acquisition, construction or production of an asset which necessarily takes </w:t>
      </w:r>
      <w:r w:rsidR="006B4EA8" w:rsidRPr="002262AB">
        <w:rPr>
          <w:rFonts w:ascii="Times New Roman" w:hAnsi="Times New Roman" w:cs="Times New Roman"/>
          <w:sz w:val="22"/>
          <w:szCs w:val="22"/>
        </w:rPr>
        <w:t>substantial periods</w:t>
      </w:r>
      <w:r w:rsidRPr="002262AB">
        <w:rPr>
          <w:rFonts w:ascii="Times New Roman" w:hAnsi="Times New Roman" w:cs="Times New Roman"/>
          <w:sz w:val="22"/>
          <w:szCs w:val="22"/>
        </w:rPr>
        <w:t xml:space="preserve"> of time to be prepared for its intended use or sale</w:t>
      </w:r>
    </w:p>
    <w:p w:rsidR="00965DBB" w:rsidRPr="002262AB" w:rsidRDefault="00965DBB" w:rsidP="00A0080C">
      <w:pPr>
        <w:spacing w:after="0" w:line="240" w:lineRule="atLeast"/>
        <w:ind w:left="545" w:right="15" w:hanging="5"/>
        <w:jc w:val="both"/>
        <w:rPr>
          <w:rFonts w:ascii="Times New Roman" w:hAnsi="Times New Roman" w:cs="Times New Roman"/>
          <w:szCs w:val="22"/>
        </w:rPr>
      </w:pPr>
    </w:p>
    <w:p w:rsidR="00965DBB" w:rsidRPr="002262AB" w:rsidRDefault="00965DBB" w:rsidP="00E1511D">
      <w:pPr>
        <w:pStyle w:val="ListParagraph"/>
        <w:numPr>
          <w:ilvl w:val="1"/>
          <w:numId w:val="14"/>
        </w:numPr>
        <w:spacing w:line="240" w:lineRule="auto"/>
        <w:ind w:left="567" w:right="43" w:hanging="567"/>
        <w:jc w:val="thaiDistribute"/>
        <w:rPr>
          <w:rFonts w:ascii="Times New Roman" w:hAnsi="Times New Roman" w:cs="Times New Roman"/>
          <w:b/>
          <w:bCs/>
          <w:i/>
          <w:iCs/>
          <w:sz w:val="22"/>
          <w:szCs w:val="22"/>
        </w:rPr>
      </w:pPr>
      <w:r w:rsidRPr="002262AB">
        <w:rPr>
          <w:rFonts w:ascii="Times New Roman" w:hAnsi="Times New Roman" w:cs="Times New Roman"/>
          <w:b/>
          <w:bCs/>
          <w:i/>
          <w:iCs/>
          <w:sz w:val="22"/>
          <w:szCs w:val="22"/>
        </w:rPr>
        <w:t>Income tax</w:t>
      </w:r>
    </w:p>
    <w:p w:rsidR="00965DBB" w:rsidRPr="002262AB" w:rsidRDefault="00965DBB" w:rsidP="00965DBB">
      <w:pPr>
        <w:spacing w:after="0" w:line="240" w:lineRule="atLeast"/>
        <w:ind w:left="544" w:right="45"/>
        <w:jc w:val="both"/>
        <w:rPr>
          <w:rFonts w:ascii="Times New Roman" w:hAnsi="Times New Roman" w:cs="Times New Roman"/>
          <w:szCs w:val="22"/>
        </w:rPr>
      </w:pPr>
    </w:p>
    <w:p w:rsidR="00965DBB" w:rsidRPr="002262AB" w:rsidRDefault="00965DBB" w:rsidP="00965DBB">
      <w:pPr>
        <w:tabs>
          <w:tab w:val="left" w:pos="4111"/>
          <w:tab w:val="left" w:pos="5245"/>
        </w:tabs>
        <w:spacing w:after="0" w:line="240" w:lineRule="atLeast"/>
        <w:ind w:left="545" w:right="9"/>
        <w:jc w:val="thaiDistribute"/>
        <w:rPr>
          <w:rFonts w:ascii="Times New Roman" w:hAnsi="Times New Roman" w:cs="Times New Roman"/>
          <w:szCs w:val="22"/>
        </w:rPr>
      </w:pPr>
      <w:r w:rsidRPr="002262AB">
        <w:rPr>
          <w:rFonts w:ascii="Times New Roman" w:hAnsi="Times New Roman" w:cs="Times New Roman"/>
          <w:szCs w:val="22"/>
        </w:rPr>
        <w:t>Income tax expense for the year comprises current and deferred tax.  Current and deferred tax is recognized in profit or loss except to the extent that they relate to a business combination, or items recognized directly in equity or in other comprehensive income.</w:t>
      </w:r>
    </w:p>
    <w:p w:rsidR="009676DB" w:rsidRPr="002262AB" w:rsidRDefault="009676DB" w:rsidP="00A0080C">
      <w:pPr>
        <w:spacing w:after="0" w:line="240" w:lineRule="atLeast"/>
        <w:ind w:left="545" w:right="15" w:hanging="5"/>
        <w:jc w:val="both"/>
        <w:rPr>
          <w:rFonts w:ascii="Times New Roman" w:hAnsi="Times New Roman" w:cs="Times New Roman"/>
          <w:szCs w:val="22"/>
        </w:rPr>
      </w:pPr>
    </w:p>
    <w:p w:rsidR="00A46DB1" w:rsidRPr="002262AB" w:rsidRDefault="00A46DB1" w:rsidP="00A46DB1">
      <w:pPr>
        <w:spacing w:after="0" w:line="240" w:lineRule="auto"/>
        <w:ind w:firstLine="545"/>
        <w:rPr>
          <w:rFonts w:ascii="Times New Roman" w:hAnsi="Times New Roman" w:cs="Times New Roman"/>
          <w:i/>
          <w:iCs/>
          <w:szCs w:val="22"/>
        </w:rPr>
      </w:pPr>
      <w:r w:rsidRPr="002262AB">
        <w:rPr>
          <w:rFonts w:ascii="Times New Roman" w:hAnsi="Times New Roman" w:cs="Times New Roman"/>
          <w:i/>
          <w:iCs/>
          <w:szCs w:val="22"/>
        </w:rPr>
        <w:t>Current tax</w:t>
      </w:r>
    </w:p>
    <w:p w:rsidR="00A46DB1" w:rsidRPr="002262AB" w:rsidRDefault="00A46DB1" w:rsidP="00A46DB1">
      <w:pPr>
        <w:spacing w:after="0" w:line="240" w:lineRule="auto"/>
        <w:ind w:firstLine="545"/>
        <w:rPr>
          <w:rFonts w:ascii="Times New Roman" w:hAnsi="Times New Roman" w:cs="Times New Roman"/>
          <w:szCs w:val="22"/>
        </w:rPr>
      </w:pPr>
    </w:p>
    <w:p w:rsidR="00965DBB" w:rsidRPr="002262AB" w:rsidRDefault="00965DBB" w:rsidP="009E0081">
      <w:pPr>
        <w:spacing w:after="0" w:line="240" w:lineRule="atLeast"/>
        <w:ind w:left="545" w:right="45"/>
        <w:jc w:val="thaiDistribute"/>
        <w:rPr>
          <w:rFonts w:ascii="Times New Roman" w:hAnsi="Times New Roman" w:cs="Times New Roman"/>
          <w:szCs w:val="22"/>
        </w:rPr>
      </w:pPr>
      <w:r w:rsidRPr="002262AB">
        <w:rPr>
          <w:rFonts w:ascii="Times New Roman" w:hAnsi="Times New Roman" w:cs="Times New Roman"/>
          <w:szCs w:val="22"/>
        </w:rPr>
        <w:t>Current tax is the expected tax payable or receivable on the taxable income or loss for the year, using tax rates enacted or substantially enacted at the reporting date, and any adjustment to tax payable in respect of previous years.</w:t>
      </w:r>
    </w:p>
    <w:p w:rsidR="00965DBB" w:rsidRPr="002262AB" w:rsidRDefault="00965DBB" w:rsidP="00965DBB">
      <w:pPr>
        <w:tabs>
          <w:tab w:val="left" w:pos="4111"/>
          <w:tab w:val="left" w:pos="5245"/>
        </w:tabs>
        <w:spacing w:after="0" w:line="240" w:lineRule="atLeast"/>
        <w:ind w:left="545" w:right="9"/>
        <w:jc w:val="thaiDistribute"/>
        <w:rPr>
          <w:rFonts w:ascii="Times New Roman" w:hAnsi="Times New Roman" w:cs="Times New Roman"/>
          <w:szCs w:val="22"/>
        </w:rPr>
      </w:pPr>
    </w:p>
    <w:p w:rsidR="00A46DB1" w:rsidRPr="002262AB" w:rsidRDefault="00A46DB1" w:rsidP="00965DBB">
      <w:pPr>
        <w:tabs>
          <w:tab w:val="left" w:pos="4111"/>
          <w:tab w:val="left" w:pos="5245"/>
        </w:tabs>
        <w:spacing w:after="0" w:line="240" w:lineRule="atLeast"/>
        <w:ind w:left="545" w:right="9"/>
        <w:jc w:val="thaiDistribute"/>
        <w:rPr>
          <w:rFonts w:ascii="Times New Roman" w:hAnsi="Times New Roman" w:cs="Times New Roman"/>
          <w:i/>
          <w:iCs/>
          <w:szCs w:val="22"/>
        </w:rPr>
      </w:pPr>
      <w:r w:rsidRPr="002262AB">
        <w:rPr>
          <w:rFonts w:ascii="Times New Roman" w:hAnsi="Times New Roman" w:cs="Times New Roman"/>
          <w:i/>
          <w:iCs/>
          <w:szCs w:val="22"/>
        </w:rPr>
        <w:t>Deferred tax</w:t>
      </w:r>
    </w:p>
    <w:p w:rsidR="00A46DB1" w:rsidRPr="002262AB" w:rsidRDefault="00A46DB1" w:rsidP="00965DBB">
      <w:pPr>
        <w:tabs>
          <w:tab w:val="left" w:pos="4111"/>
          <w:tab w:val="left" w:pos="5245"/>
        </w:tabs>
        <w:spacing w:after="0" w:line="240" w:lineRule="atLeast"/>
        <w:ind w:left="545" w:right="9"/>
        <w:jc w:val="thaiDistribute"/>
        <w:rPr>
          <w:rFonts w:ascii="Times New Roman" w:hAnsi="Times New Roman" w:cs="Times New Roman"/>
          <w:szCs w:val="22"/>
        </w:rPr>
      </w:pPr>
    </w:p>
    <w:p w:rsidR="00965DBB" w:rsidRPr="002262AB" w:rsidRDefault="00965DBB" w:rsidP="00965DBB">
      <w:pPr>
        <w:tabs>
          <w:tab w:val="left" w:pos="4111"/>
          <w:tab w:val="left" w:pos="5245"/>
        </w:tabs>
        <w:spacing w:after="0" w:line="240" w:lineRule="atLeast"/>
        <w:ind w:left="545" w:right="9"/>
        <w:jc w:val="thaiDistribute"/>
        <w:rPr>
          <w:rFonts w:ascii="Times New Roman" w:hAnsi="Times New Roman" w:cs="Times New Roman"/>
          <w:szCs w:val="22"/>
        </w:rPr>
      </w:pPr>
      <w:r w:rsidRPr="002262AB">
        <w:rPr>
          <w:rFonts w:ascii="Times New Roman" w:hAnsi="Times New Roman" w:cs="Times New Roman"/>
          <w:szCs w:val="22"/>
        </w:rPr>
        <w:t>Deferred tax is recognized in respect of temporary differences between the carrying amounts of assets and liabilities and the amounts used for taxation purposes.</w:t>
      </w:r>
    </w:p>
    <w:p w:rsidR="00A46DB1" w:rsidRPr="002262AB" w:rsidRDefault="00A46DB1" w:rsidP="00965DBB">
      <w:pPr>
        <w:tabs>
          <w:tab w:val="left" w:pos="4111"/>
          <w:tab w:val="left" w:pos="5245"/>
        </w:tabs>
        <w:spacing w:after="0" w:line="240" w:lineRule="atLeast"/>
        <w:ind w:left="545" w:right="9"/>
        <w:jc w:val="thaiDistribute"/>
        <w:rPr>
          <w:rFonts w:ascii="Times New Roman" w:hAnsi="Times New Roman" w:cs="Times New Roman"/>
          <w:szCs w:val="22"/>
        </w:rPr>
      </w:pPr>
    </w:p>
    <w:p w:rsidR="007A3A43" w:rsidRPr="002262AB" w:rsidRDefault="007A3A43" w:rsidP="00A46DB1">
      <w:pPr>
        <w:spacing w:after="0" w:line="240" w:lineRule="atLeast"/>
        <w:ind w:left="540"/>
        <w:jc w:val="thaiDistribute"/>
        <w:rPr>
          <w:rFonts w:ascii="Times New Roman" w:hAnsi="Times New Roman" w:cs="Times New Roman"/>
          <w:szCs w:val="22"/>
        </w:rPr>
      </w:pPr>
      <w:r w:rsidRPr="002262AB">
        <w:rPr>
          <w:rFonts w:ascii="Times New Roman" w:hAnsi="Times New Roman" w:cs="Times New Roman"/>
          <w:szCs w:val="22"/>
        </w:rPr>
        <w:t>Deferred tax is not recognized for the following temporary differences :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rsidR="007B04FD" w:rsidRPr="002262AB" w:rsidRDefault="007B04FD" w:rsidP="007B04FD">
      <w:pPr>
        <w:tabs>
          <w:tab w:val="left" w:pos="4111"/>
          <w:tab w:val="left" w:pos="5245"/>
        </w:tabs>
        <w:spacing w:after="0" w:line="240" w:lineRule="atLeast"/>
        <w:ind w:left="545" w:right="9"/>
        <w:jc w:val="thaiDistribute"/>
        <w:rPr>
          <w:rFonts w:ascii="Times New Roman" w:hAnsi="Times New Roman" w:cstheme="minorBidi"/>
          <w:szCs w:val="22"/>
        </w:rPr>
      </w:pPr>
    </w:p>
    <w:p w:rsidR="00C74DBF" w:rsidRDefault="007B04FD" w:rsidP="006B4EA8">
      <w:pPr>
        <w:tabs>
          <w:tab w:val="left" w:pos="4111"/>
          <w:tab w:val="left" w:pos="5245"/>
        </w:tabs>
        <w:spacing w:after="0" w:line="240" w:lineRule="atLeast"/>
        <w:ind w:left="545" w:right="9"/>
        <w:jc w:val="thaiDistribute"/>
        <w:rPr>
          <w:rFonts w:ascii="Times New Roman" w:hAnsi="Times New Roman" w:cs="Times New Roman"/>
          <w:szCs w:val="22"/>
        </w:rPr>
      </w:pPr>
      <w:r w:rsidRPr="002262AB">
        <w:rPr>
          <w:rFonts w:ascii="Times New Roman" w:hAnsi="Times New Roman" w:cs="Times New Roman"/>
          <w:szCs w:val="22"/>
        </w:rPr>
        <w:t>Deferred tax is measured at the tax rates that are expected to be applied to the temporary differences when they reverse, using tax rates enacted or substantively enacted at the reporting date.</w:t>
      </w:r>
    </w:p>
    <w:p w:rsidR="006B4EA8" w:rsidRPr="002262AB" w:rsidRDefault="006B4EA8" w:rsidP="006B4EA8">
      <w:pPr>
        <w:tabs>
          <w:tab w:val="left" w:pos="4111"/>
          <w:tab w:val="left" w:pos="5245"/>
        </w:tabs>
        <w:spacing w:after="0" w:line="240" w:lineRule="atLeast"/>
        <w:ind w:left="545" w:right="9"/>
        <w:jc w:val="thaiDistribute"/>
        <w:rPr>
          <w:rFonts w:ascii="Times New Roman" w:hAnsi="Times New Roman" w:cs="Times New Roman"/>
          <w:szCs w:val="22"/>
        </w:rPr>
      </w:pPr>
      <w:r w:rsidRPr="002262AB">
        <w:rPr>
          <w:rFonts w:ascii="Times New Roman" w:hAnsi="Times New Roman" w:cs="Times New Roman"/>
          <w:szCs w:val="22"/>
        </w:rPr>
        <w:br w:type="page"/>
      </w:r>
    </w:p>
    <w:p w:rsidR="00965DBB" w:rsidRPr="002262AB" w:rsidRDefault="00965DBB" w:rsidP="00BD1A1A">
      <w:pPr>
        <w:spacing w:after="0" w:line="240" w:lineRule="atLeast"/>
        <w:ind w:left="544" w:right="45"/>
        <w:jc w:val="thaiDistribute"/>
        <w:rPr>
          <w:rFonts w:ascii="Times New Roman" w:hAnsi="Times New Roman" w:cs="Times New Roman"/>
          <w:szCs w:val="22"/>
        </w:rPr>
      </w:pPr>
      <w:r w:rsidRPr="002262AB">
        <w:rPr>
          <w:rFonts w:ascii="Times New Roman" w:hAnsi="Times New Roman" w:cs="Times New Roman"/>
          <w:szCs w:val="22"/>
        </w:rPr>
        <w:lastRenderedPageBreak/>
        <w:t xml:space="preserve">The measurement of deferred taxes assets and liabilities must </w:t>
      </w:r>
      <w:r w:rsidR="006B4EA8" w:rsidRPr="002262AB">
        <w:rPr>
          <w:rFonts w:ascii="Times New Roman" w:hAnsi="Times New Roman" w:cs="Times New Roman"/>
          <w:szCs w:val="22"/>
        </w:rPr>
        <w:t>reflect</w:t>
      </w:r>
      <w:r w:rsidRPr="002262AB">
        <w:rPr>
          <w:rFonts w:ascii="Times New Roman" w:hAnsi="Times New Roman" w:cs="Times New Roman"/>
          <w:szCs w:val="22"/>
        </w:rPr>
        <w:t xml:space="preserve"> the tax consequences that occur from the manner in which the Group/Company </w:t>
      </w:r>
      <w:r w:rsidR="00A05BD5">
        <w:rPr>
          <w:rFonts w:ascii="Times New Roman" w:hAnsi="Times New Roman" w:cs="Times New Roman"/>
          <w:szCs w:val="22"/>
        </w:rPr>
        <w:t>is</w:t>
      </w:r>
      <w:r w:rsidRPr="002262AB">
        <w:rPr>
          <w:rFonts w:ascii="Times New Roman" w:hAnsi="Times New Roman" w:cs="Times New Roman"/>
          <w:szCs w:val="22"/>
        </w:rPr>
        <w:t xml:space="preserve"> expected to benefit from the asset or settlement of liabilities along carrying value at the end of the reporting period.</w:t>
      </w:r>
    </w:p>
    <w:p w:rsidR="00405BA6" w:rsidRPr="002262AB" w:rsidRDefault="00405BA6" w:rsidP="00BD1A1A">
      <w:pPr>
        <w:tabs>
          <w:tab w:val="left" w:pos="4111"/>
          <w:tab w:val="left" w:pos="5245"/>
        </w:tabs>
        <w:spacing w:after="0" w:line="240" w:lineRule="atLeast"/>
        <w:ind w:left="545" w:right="9"/>
        <w:jc w:val="thaiDistribute"/>
        <w:rPr>
          <w:rFonts w:ascii="Times New Roman" w:hAnsi="Times New Roman" w:cs="Times New Roman"/>
          <w:szCs w:val="22"/>
        </w:rPr>
      </w:pPr>
    </w:p>
    <w:p w:rsidR="00965DBB" w:rsidRPr="002262AB" w:rsidRDefault="00965DBB" w:rsidP="00BD1A1A">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 xml:space="preserve">In determining the amount of current and deferred tax, the Group/Company takes into account the impact of uncertain tax positions and whether additional taxes and interest may be due. </w:t>
      </w:r>
      <w:r w:rsidR="008A2DCF" w:rsidRPr="002262AB">
        <w:rPr>
          <w:rFonts w:ascii="Times New Roman" w:hAnsi="Times New Roman" w:cs="Times New Roman"/>
          <w:szCs w:val="22"/>
        </w:rPr>
        <w:t xml:space="preserve"> </w:t>
      </w:r>
      <w:r w:rsidRPr="002262AB">
        <w:rPr>
          <w:rFonts w:ascii="Times New Roman" w:hAnsi="Times New Roman" w:cs="Times New Roman"/>
          <w:szCs w:val="22"/>
        </w:rPr>
        <w:t xml:space="preserve">The Group/Company believes that its accruals for tax liabilities are adequate for all open tax years based on its assessment of many factors, including interpretations of tax law and prior experience. </w:t>
      </w:r>
      <w:r w:rsidR="008A2DCF" w:rsidRPr="002262AB">
        <w:rPr>
          <w:rFonts w:ascii="Times New Roman" w:hAnsi="Times New Roman" w:cs="Times New Roman"/>
          <w:szCs w:val="22"/>
        </w:rPr>
        <w:t xml:space="preserve"> </w:t>
      </w:r>
      <w:r w:rsidRPr="002262AB">
        <w:rPr>
          <w:rFonts w:ascii="Times New Roman" w:hAnsi="Times New Roman" w:cs="Times New Roman"/>
          <w:szCs w:val="22"/>
        </w:rPr>
        <w:t xml:space="preserve">This assessment relies on estimates and assumptions and may involve a series of judgments about future events. </w:t>
      </w:r>
      <w:r w:rsidR="008A2DCF" w:rsidRPr="002262AB">
        <w:rPr>
          <w:rFonts w:ascii="Times New Roman" w:hAnsi="Times New Roman" w:cs="Times New Roman"/>
          <w:szCs w:val="22"/>
        </w:rPr>
        <w:t xml:space="preserve"> </w:t>
      </w:r>
      <w:r w:rsidRPr="002262AB">
        <w:rPr>
          <w:rFonts w:ascii="Times New Roman" w:hAnsi="Times New Roman" w:cs="Times New Roman"/>
          <w:szCs w:val="22"/>
        </w:rPr>
        <w:t>New information may become available that causes the Group/Company to change its judgment regarding the adequacy of existing tax liabilities; such changes to tax liabilities will impact tax expense in the period that such a determination is made.</w:t>
      </w:r>
    </w:p>
    <w:p w:rsidR="00965DBB" w:rsidRPr="002262AB" w:rsidRDefault="00965DBB" w:rsidP="00BD1A1A">
      <w:pPr>
        <w:spacing w:after="0" w:line="240" w:lineRule="atLeast"/>
        <w:ind w:left="544" w:right="45"/>
        <w:jc w:val="thaiDistribute"/>
        <w:rPr>
          <w:rFonts w:ascii="Times New Roman" w:hAnsi="Times New Roman" w:cs="Times New Roman"/>
          <w:szCs w:val="22"/>
        </w:rPr>
      </w:pPr>
    </w:p>
    <w:p w:rsidR="00965DBB" w:rsidRPr="002262AB" w:rsidRDefault="00965DBB" w:rsidP="00BD1A1A">
      <w:pPr>
        <w:spacing w:after="0" w:line="240" w:lineRule="atLeast"/>
        <w:ind w:left="544" w:right="45"/>
        <w:jc w:val="thaiDistribute"/>
        <w:rPr>
          <w:rFonts w:ascii="Times New Roman" w:hAnsi="Times New Roman" w:cs="Times New Roman"/>
          <w:szCs w:val="22"/>
        </w:rPr>
      </w:pPr>
      <w:r w:rsidRPr="002262AB">
        <w:rPr>
          <w:rFonts w:ascii="Times New Roman" w:hAnsi="Times New Roman"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rsidR="00965DBB" w:rsidRPr="002262AB" w:rsidRDefault="00965DBB" w:rsidP="00BD1A1A">
      <w:pPr>
        <w:spacing w:after="0" w:line="240" w:lineRule="atLeast"/>
        <w:ind w:left="544" w:right="45"/>
        <w:jc w:val="thaiDistribute"/>
        <w:rPr>
          <w:rFonts w:ascii="Times New Roman" w:hAnsi="Times New Roman" w:cs="Times New Roman"/>
          <w:szCs w:val="22"/>
        </w:rPr>
      </w:pPr>
    </w:p>
    <w:p w:rsidR="00965DBB" w:rsidRPr="002262AB" w:rsidRDefault="00B52E0B" w:rsidP="00BD1A1A">
      <w:pPr>
        <w:spacing w:after="0" w:line="240" w:lineRule="atLeast"/>
        <w:ind w:left="544" w:right="45"/>
        <w:jc w:val="thaiDistribute"/>
        <w:rPr>
          <w:rFonts w:ascii="Times New Roman" w:hAnsi="Times New Roman" w:cs="Times New Roman"/>
          <w:szCs w:val="22"/>
        </w:rPr>
      </w:pPr>
      <w:r w:rsidRPr="002262AB">
        <w:rPr>
          <w:rFonts w:ascii="Times New Roman" w:hAnsi="Times New Roman" w:cs="Times New Roman"/>
          <w:szCs w:val="22"/>
        </w:rPr>
        <w:t xml:space="preserve">A deferred tax asset is recognized to the extent that it is probable that future taxable profits will be available against which the temporary differences can be utilized. </w:t>
      </w:r>
      <w:r w:rsidR="008A2DCF" w:rsidRPr="002262AB">
        <w:rPr>
          <w:rFonts w:ascii="Times New Roman" w:hAnsi="Times New Roman" w:cs="Times New Roman"/>
          <w:szCs w:val="22"/>
        </w:rPr>
        <w:t xml:space="preserve"> </w:t>
      </w:r>
      <w:r w:rsidRPr="002262AB">
        <w:rPr>
          <w:rFonts w:ascii="Times New Roman" w:hAnsi="Times New Roman" w:cs="Times New Roman"/>
          <w:szCs w:val="22"/>
        </w:rPr>
        <w:t>Future taxable profits are determined based on the reversal of relevant taxable temporary differences.</w:t>
      </w:r>
      <w:r w:rsidR="008A2DCF" w:rsidRPr="002262AB">
        <w:rPr>
          <w:rFonts w:ascii="Times New Roman" w:hAnsi="Times New Roman" w:cs="Times New Roman"/>
          <w:szCs w:val="22"/>
        </w:rPr>
        <w:t xml:space="preserve"> </w:t>
      </w:r>
      <w:r w:rsidRPr="002262AB">
        <w:rPr>
          <w:rFonts w:ascii="Times New Roman" w:hAnsi="Times New Roman" w:cs="Times New Roman"/>
          <w:szCs w:val="22"/>
        </w:rPr>
        <w:t xml:space="preserve"> If the amount of taxable temporary differences is insufficient to recognize a deferred tax asset in full, then future taxable profits, adjusted for reversals of existing temporary differences, are considered, based on the business plans </w:t>
      </w:r>
      <w:r w:rsidR="002341EF" w:rsidRPr="002262AB">
        <w:rPr>
          <w:rFonts w:ascii="Times New Roman" w:hAnsi="Times New Roman" w:cs="Times New Roman"/>
          <w:szCs w:val="22"/>
        </w:rPr>
        <w:t>of</w:t>
      </w:r>
      <w:r w:rsidRPr="002262AB">
        <w:rPr>
          <w:rFonts w:ascii="Times New Roman" w:hAnsi="Times New Roman" w:cs="Times New Roman"/>
          <w:szCs w:val="22"/>
        </w:rPr>
        <w:t xml:space="preserve"> the Group</w:t>
      </w:r>
      <w:r w:rsidR="005E68B7" w:rsidRPr="002262AB">
        <w:rPr>
          <w:rFonts w:ascii="Times New Roman" w:hAnsi="Times New Roman" w:cs="Times New Roman"/>
          <w:szCs w:val="22"/>
        </w:rPr>
        <w:t>/</w:t>
      </w:r>
      <w:r w:rsidR="008A2DCF" w:rsidRPr="002262AB">
        <w:rPr>
          <w:rFonts w:ascii="Times New Roman" w:hAnsi="Times New Roman" w:cs="Times New Roman"/>
          <w:szCs w:val="22"/>
        </w:rPr>
        <w:t>Company</w:t>
      </w:r>
      <w:r w:rsidRPr="002262AB">
        <w:rPr>
          <w:rFonts w:ascii="Times New Roman" w:hAnsi="Times New Roman" w:cs="Times New Roman"/>
          <w:szCs w:val="22"/>
        </w:rPr>
        <w:t xml:space="preserve">. </w:t>
      </w:r>
      <w:r w:rsidR="008A2DCF" w:rsidRPr="002262AB">
        <w:rPr>
          <w:rFonts w:ascii="Times New Roman" w:hAnsi="Times New Roman" w:cs="Times New Roman"/>
          <w:szCs w:val="22"/>
        </w:rPr>
        <w:t xml:space="preserve"> </w:t>
      </w:r>
      <w:r w:rsidRPr="002262AB">
        <w:rPr>
          <w:rFonts w:ascii="Times New Roman" w:hAnsi="Times New Roman" w:cs="Times New Roman"/>
          <w:szCs w:val="22"/>
        </w:rPr>
        <w:t>Deferred tax assets are reviewed at the end of each reporting period and reduced to the extent that it is no longer probable that the related tax benefit will be realized</w:t>
      </w:r>
      <w:r w:rsidR="00965DBB" w:rsidRPr="002262AB">
        <w:rPr>
          <w:rFonts w:ascii="Times New Roman" w:hAnsi="Times New Roman" w:cs="Times New Roman"/>
          <w:szCs w:val="22"/>
        </w:rPr>
        <w:t>.</w:t>
      </w:r>
    </w:p>
    <w:p w:rsidR="00965DBB" w:rsidRPr="002262AB" w:rsidRDefault="00965DBB" w:rsidP="00965DBB">
      <w:pPr>
        <w:spacing w:after="0" w:line="240" w:lineRule="atLeast"/>
        <w:ind w:left="544" w:right="45"/>
        <w:jc w:val="both"/>
        <w:rPr>
          <w:rFonts w:ascii="Times New Roman" w:hAnsi="Times New Roman" w:cs="Times New Roman"/>
          <w:szCs w:val="22"/>
        </w:rPr>
      </w:pPr>
    </w:p>
    <w:p w:rsidR="00965DBB" w:rsidRPr="002262AB" w:rsidRDefault="00965DBB" w:rsidP="00E1511D">
      <w:pPr>
        <w:pStyle w:val="ListParagraph"/>
        <w:numPr>
          <w:ilvl w:val="1"/>
          <w:numId w:val="14"/>
        </w:numPr>
        <w:spacing w:line="240" w:lineRule="auto"/>
        <w:ind w:left="567" w:right="43" w:hanging="567"/>
        <w:jc w:val="thaiDistribute"/>
        <w:rPr>
          <w:rFonts w:ascii="Times New Roman" w:hAnsi="Times New Roman" w:cs="Times New Roman"/>
          <w:b/>
          <w:bCs/>
          <w:i/>
          <w:iCs/>
          <w:sz w:val="22"/>
          <w:szCs w:val="18"/>
        </w:rPr>
      </w:pPr>
      <w:r w:rsidRPr="002262AB">
        <w:rPr>
          <w:rFonts w:ascii="Times New Roman" w:hAnsi="Times New Roman" w:cs="Times New Roman"/>
          <w:b/>
          <w:bCs/>
          <w:i/>
          <w:iCs/>
          <w:sz w:val="22"/>
          <w:szCs w:val="18"/>
        </w:rPr>
        <w:t>Basic earnings</w:t>
      </w:r>
      <w:r w:rsidR="00E36C5D" w:rsidRPr="002262AB">
        <w:rPr>
          <w:rFonts w:ascii="Times New Roman" w:hAnsi="Times New Roman" w:cs="Times New Roman"/>
          <w:b/>
          <w:bCs/>
          <w:i/>
          <w:iCs/>
          <w:sz w:val="22"/>
          <w:szCs w:val="18"/>
        </w:rPr>
        <w:t xml:space="preserve"> </w:t>
      </w:r>
      <w:r w:rsidR="00030B66" w:rsidRPr="002262AB">
        <w:rPr>
          <w:rFonts w:ascii="Times New Roman" w:hAnsi="Times New Roman" w:cs="Times New Roman"/>
          <w:b/>
          <w:bCs/>
          <w:i/>
          <w:iCs/>
          <w:sz w:val="22"/>
          <w:szCs w:val="18"/>
        </w:rPr>
        <w:t>(losses)</w:t>
      </w:r>
      <w:r w:rsidRPr="002262AB">
        <w:rPr>
          <w:rFonts w:ascii="Times New Roman" w:hAnsi="Times New Roman" w:cs="Times New Roman"/>
          <w:b/>
          <w:bCs/>
          <w:i/>
          <w:iCs/>
          <w:sz w:val="22"/>
          <w:szCs w:val="18"/>
        </w:rPr>
        <w:t xml:space="preserve"> per share</w:t>
      </w:r>
    </w:p>
    <w:p w:rsidR="00965DBB" w:rsidRPr="002262AB" w:rsidRDefault="00965DBB" w:rsidP="00965DBB">
      <w:pPr>
        <w:spacing w:after="0" w:line="240" w:lineRule="atLeast"/>
        <w:ind w:left="544" w:right="45"/>
        <w:jc w:val="both"/>
        <w:rPr>
          <w:rFonts w:ascii="Times New Roman" w:hAnsi="Times New Roman" w:cs="Times New Roman"/>
          <w:szCs w:val="22"/>
        </w:rPr>
      </w:pPr>
    </w:p>
    <w:p w:rsidR="00965DBB" w:rsidRPr="002262AB" w:rsidRDefault="00965DBB" w:rsidP="00BD1A1A">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The Group/Company present</w:t>
      </w:r>
      <w:r w:rsidR="00056A53" w:rsidRPr="002262AB">
        <w:rPr>
          <w:rFonts w:ascii="Times New Roman" w:hAnsi="Times New Roman" w:cs="Times New Roman"/>
          <w:szCs w:val="22"/>
        </w:rPr>
        <w:t>s</w:t>
      </w:r>
      <w:r w:rsidRPr="002262AB">
        <w:rPr>
          <w:rFonts w:ascii="Times New Roman" w:hAnsi="Times New Roman" w:cs="Times New Roman"/>
          <w:szCs w:val="22"/>
        </w:rPr>
        <w:t xml:space="preserve"> basic earnings</w:t>
      </w:r>
      <w:r w:rsidR="00E36C5D" w:rsidRPr="002262AB">
        <w:rPr>
          <w:rFonts w:ascii="Times New Roman" w:hAnsi="Times New Roman" w:cs="Times New Roman"/>
          <w:szCs w:val="22"/>
        </w:rPr>
        <w:t xml:space="preserve"> </w:t>
      </w:r>
      <w:r w:rsidR="00030B66" w:rsidRPr="002262AB">
        <w:rPr>
          <w:rFonts w:ascii="Times New Roman" w:hAnsi="Times New Roman" w:cs="Times New Roman"/>
          <w:szCs w:val="22"/>
        </w:rPr>
        <w:t>(losses)</w:t>
      </w:r>
      <w:r w:rsidRPr="002262AB">
        <w:rPr>
          <w:rFonts w:ascii="Times New Roman" w:hAnsi="Times New Roman" w:cs="Times New Roman"/>
          <w:szCs w:val="22"/>
        </w:rPr>
        <w:t xml:space="preserve"> per share which is calculated by </w:t>
      </w:r>
      <w:r w:rsidR="00BD1A1A" w:rsidRPr="002262AB">
        <w:rPr>
          <w:rFonts w:ascii="Times New Roman" w:hAnsi="Times New Roman" w:cs="Times New Roman"/>
          <w:szCs w:val="22"/>
        </w:rPr>
        <w:t>dividing</w:t>
      </w:r>
      <w:r w:rsidRPr="002262AB">
        <w:rPr>
          <w:rFonts w:ascii="Times New Roman" w:hAnsi="Times New Roman" w:cs="Times New Roman"/>
          <w:szCs w:val="22"/>
        </w:rPr>
        <w:t xml:space="preserve"> the profit</w:t>
      </w:r>
      <w:r w:rsidR="00056A53" w:rsidRPr="002262AB">
        <w:rPr>
          <w:rFonts w:ascii="Times New Roman" w:hAnsi="Times New Roman" w:cs="Times New Roman"/>
          <w:szCs w:val="22"/>
        </w:rPr>
        <w:t xml:space="preserve"> (loss</w:t>
      </w:r>
      <w:r w:rsidR="00030B66" w:rsidRPr="002262AB">
        <w:rPr>
          <w:rFonts w:ascii="Times New Roman" w:hAnsi="Times New Roman" w:cs="Times New Roman"/>
          <w:szCs w:val="22"/>
        </w:rPr>
        <w:t>)</w:t>
      </w:r>
      <w:r w:rsidRPr="002262AB">
        <w:rPr>
          <w:rFonts w:ascii="Times New Roman" w:hAnsi="Times New Roman" w:cs="Times New Roman"/>
          <w:szCs w:val="22"/>
        </w:rPr>
        <w:t xml:space="preserve"> of ordinary shareholders by the weighted average number of ordinary shares outstanding during the year.</w:t>
      </w:r>
    </w:p>
    <w:p w:rsidR="00965DBB" w:rsidRPr="002262AB" w:rsidRDefault="00965DBB" w:rsidP="00BD1A1A">
      <w:pPr>
        <w:spacing w:after="0" w:line="240" w:lineRule="atLeast"/>
        <w:ind w:left="544" w:right="45"/>
        <w:jc w:val="thaiDistribute"/>
        <w:rPr>
          <w:rFonts w:ascii="Times New Roman" w:hAnsi="Times New Roman" w:cs="Times New Roman"/>
          <w:szCs w:val="22"/>
        </w:rPr>
      </w:pPr>
    </w:p>
    <w:p w:rsidR="00E36C5D" w:rsidRPr="002262AB" w:rsidRDefault="00E36C5D" w:rsidP="00BD1A1A">
      <w:pPr>
        <w:pStyle w:val="ListParagraph"/>
        <w:numPr>
          <w:ilvl w:val="1"/>
          <w:numId w:val="14"/>
        </w:numPr>
        <w:spacing w:line="240" w:lineRule="auto"/>
        <w:ind w:left="567" w:right="43" w:hanging="567"/>
        <w:jc w:val="thaiDistribute"/>
        <w:rPr>
          <w:rFonts w:ascii="Times New Roman" w:hAnsi="Times New Roman" w:cs="Times New Roman"/>
          <w:b/>
          <w:bCs/>
          <w:i/>
          <w:iCs/>
          <w:sz w:val="22"/>
          <w:szCs w:val="18"/>
        </w:rPr>
      </w:pPr>
      <w:r w:rsidRPr="002262AB">
        <w:rPr>
          <w:rFonts w:ascii="Times New Roman" w:hAnsi="Times New Roman" w:cs="Times New Roman"/>
          <w:b/>
          <w:bCs/>
          <w:i/>
          <w:iCs/>
          <w:sz w:val="22"/>
          <w:szCs w:val="18"/>
        </w:rPr>
        <w:t>Business segment reporting</w:t>
      </w:r>
    </w:p>
    <w:p w:rsidR="00965DBB" w:rsidRPr="002262AB" w:rsidRDefault="00965DBB" w:rsidP="00BD1A1A">
      <w:pPr>
        <w:spacing w:after="0" w:line="240" w:lineRule="atLeast"/>
        <w:ind w:left="544" w:right="45"/>
        <w:jc w:val="thaiDistribute"/>
        <w:rPr>
          <w:rFonts w:ascii="Times New Roman" w:hAnsi="Times New Roman" w:cs="Times New Roman"/>
          <w:szCs w:val="22"/>
        </w:rPr>
      </w:pPr>
    </w:p>
    <w:p w:rsidR="00965DBB" w:rsidRPr="002262AB" w:rsidRDefault="00965DBB" w:rsidP="00BD1A1A">
      <w:pPr>
        <w:spacing w:after="0" w:line="240" w:lineRule="atLeast"/>
        <w:ind w:left="540"/>
        <w:jc w:val="thaiDistribute"/>
        <w:rPr>
          <w:rFonts w:ascii="Times New Roman" w:hAnsi="Times New Roman" w:cs="Times New Roman"/>
          <w:szCs w:val="22"/>
        </w:rPr>
      </w:pPr>
      <w:r w:rsidRPr="002262AB">
        <w:rPr>
          <w:rFonts w:ascii="Times New Roman" w:hAnsi="Times New Roman" w:cs="Times New Roman"/>
          <w:szCs w:val="22"/>
        </w:rPr>
        <w:t>Segment results that are reported to the Group’s CEO (the chief operating decision maker) include items directly attributable to a segment as well as those that can be allocated on a reasonable basis.</w:t>
      </w:r>
    </w:p>
    <w:p w:rsidR="00965DBB" w:rsidRPr="002262AB" w:rsidRDefault="00965DBB" w:rsidP="00BD1A1A">
      <w:pPr>
        <w:spacing w:after="0" w:line="240" w:lineRule="atLeast"/>
        <w:ind w:left="540"/>
        <w:jc w:val="thaiDistribute"/>
        <w:rPr>
          <w:rFonts w:ascii="Times New Roman" w:hAnsi="Times New Roman" w:cs="Times New Roman"/>
          <w:szCs w:val="22"/>
        </w:rPr>
      </w:pPr>
    </w:p>
    <w:p w:rsidR="00965DBB" w:rsidRPr="002262AB" w:rsidRDefault="00965DBB" w:rsidP="00BD1A1A">
      <w:pPr>
        <w:pStyle w:val="ListParagraph"/>
        <w:numPr>
          <w:ilvl w:val="0"/>
          <w:numId w:val="14"/>
        </w:numPr>
        <w:spacing w:line="240" w:lineRule="auto"/>
        <w:ind w:left="567" w:right="43" w:hanging="567"/>
        <w:jc w:val="thaiDistribute"/>
        <w:rPr>
          <w:rFonts w:ascii="Times New Roman" w:hAnsi="Times New Roman" w:cs="Times New Roman"/>
          <w:b/>
          <w:bCs/>
          <w:i/>
          <w:iCs/>
          <w:sz w:val="22"/>
          <w:szCs w:val="18"/>
        </w:rPr>
      </w:pPr>
      <w:r w:rsidRPr="002262AB">
        <w:rPr>
          <w:rFonts w:ascii="Times New Roman" w:hAnsi="Times New Roman" w:cs="Times New Roman"/>
          <w:b/>
          <w:bCs/>
          <w:i/>
          <w:iCs/>
          <w:sz w:val="22"/>
          <w:szCs w:val="18"/>
        </w:rPr>
        <w:t>Related parties</w:t>
      </w:r>
    </w:p>
    <w:p w:rsidR="00965DBB" w:rsidRPr="002262AB" w:rsidRDefault="00965DBB" w:rsidP="00BD1A1A">
      <w:pPr>
        <w:spacing w:after="0" w:line="240" w:lineRule="atLeast"/>
        <w:ind w:left="540"/>
        <w:jc w:val="thaiDistribute"/>
        <w:rPr>
          <w:rFonts w:ascii="Times New Roman" w:hAnsi="Times New Roman" w:cs="Times New Roman"/>
          <w:szCs w:val="22"/>
          <w:lang w:val="en-GB" w:bidi="ar-SA"/>
        </w:rPr>
      </w:pPr>
    </w:p>
    <w:p w:rsidR="00EE4B27" w:rsidRPr="002262AB" w:rsidRDefault="00EE4B27" w:rsidP="00BD1A1A">
      <w:pPr>
        <w:pStyle w:val="BodyText"/>
        <w:spacing w:line="240" w:lineRule="auto"/>
        <w:ind w:left="540" w:right="-115"/>
        <w:rPr>
          <w:rFonts w:ascii="Times New Roman" w:hAnsi="Times New Roman" w:cs="Times New Roman"/>
          <w:sz w:val="22"/>
          <w:szCs w:val="22"/>
        </w:rPr>
      </w:pPr>
      <w:r w:rsidRPr="002262AB">
        <w:rPr>
          <w:rFonts w:ascii="Times New Roman" w:hAnsi="Times New Roman" w:cs="Times New Roman"/>
          <w:sz w:val="22"/>
          <w:szCs w:val="22"/>
        </w:rPr>
        <w:t>Parties are considered to be related to the Group if the Group has the ability, directly or indirectly, to control or joint control the party or exercise significant influence over the party in making financial and operating decisions, or vice versa.</w:t>
      </w:r>
    </w:p>
    <w:p w:rsidR="00FE3B0E" w:rsidRPr="00C74DBF" w:rsidRDefault="00FE3B0E" w:rsidP="00C74DBF">
      <w:pPr>
        <w:spacing w:after="0" w:line="240" w:lineRule="atLeast"/>
        <w:ind w:left="540"/>
        <w:jc w:val="thaiDistribute"/>
        <w:rPr>
          <w:rFonts w:ascii="Times New Roman" w:hAnsi="Times New Roman" w:cs="Times New Roman"/>
          <w:szCs w:val="22"/>
          <w:lang w:val="en-GB" w:bidi="ar-SA"/>
        </w:rPr>
      </w:pPr>
    </w:p>
    <w:p w:rsidR="00FE3B0E" w:rsidRPr="002262AB" w:rsidRDefault="00FE3B0E">
      <w:pPr>
        <w:spacing w:after="0" w:line="240" w:lineRule="auto"/>
        <w:rPr>
          <w:rFonts w:ascii="Times New Roman" w:hAnsi="Times New Roman" w:cs="Times New Roman"/>
          <w:szCs w:val="22"/>
        </w:rPr>
      </w:pPr>
      <w:r w:rsidRPr="002262AB">
        <w:rPr>
          <w:rFonts w:ascii="Times New Roman" w:hAnsi="Times New Roman" w:cs="Times New Roman"/>
          <w:szCs w:val="22"/>
        </w:rPr>
        <w:br w:type="page"/>
      </w:r>
    </w:p>
    <w:p w:rsidR="00EE4B27" w:rsidRPr="002262AB" w:rsidRDefault="00EE4B27" w:rsidP="005A7CB8">
      <w:pPr>
        <w:spacing w:after="120" w:line="240" w:lineRule="atLeast"/>
        <w:ind w:left="539" w:right="-113"/>
        <w:jc w:val="both"/>
        <w:rPr>
          <w:rFonts w:ascii="Times New Roman" w:hAnsi="Times New Roman" w:cs="Times New Roman"/>
          <w:szCs w:val="22"/>
        </w:rPr>
      </w:pPr>
      <w:r w:rsidRPr="002262AB">
        <w:rPr>
          <w:rFonts w:ascii="Times New Roman" w:hAnsi="Times New Roman" w:cs="Times New Roman"/>
          <w:szCs w:val="22"/>
        </w:rPr>
        <w:lastRenderedPageBreak/>
        <w:t>Relationships with related parties were as follows:</w:t>
      </w:r>
    </w:p>
    <w:tbl>
      <w:tblPr>
        <w:tblW w:w="9938" w:type="dxa"/>
        <w:tblInd w:w="-72" w:type="dxa"/>
        <w:tblLayout w:type="fixed"/>
        <w:tblLook w:val="01E0"/>
      </w:tblPr>
      <w:tblGrid>
        <w:gridCol w:w="4291"/>
        <w:gridCol w:w="1559"/>
        <w:gridCol w:w="4088"/>
      </w:tblGrid>
      <w:tr w:rsidR="00BD21BC" w:rsidRPr="002262AB" w:rsidTr="00820AFF">
        <w:trPr>
          <w:tblHeader/>
        </w:trPr>
        <w:tc>
          <w:tcPr>
            <w:tcW w:w="4291" w:type="dxa"/>
          </w:tcPr>
          <w:p w:rsidR="002A185D" w:rsidRPr="002262AB" w:rsidRDefault="002A185D" w:rsidP="00EC2D40">
            <w:pPr>
              <w:tabs>
                <w:tab w:val="left" w:pos="540"/>
                <w:tab w:val="left" w:pos="882"/>
              </w:tabs>
              <w:spacing w:after="0" w:line="240" w:lineRule="atLeast"/>
              <w:ind w:right="-25"/>
              <w:rPr>
                <w:rFonts w:ascii="Times New Roman" w:hAnsi="Times New Roman" w:cs="Times New Roman"/>
                <w:b/>
                <w:bCs/>
                <w:szCs w:val="22"/>
              </w:rPr>
            </w:pPr>
          </w:p>
          <w:p w:rsidR="002A185D" w:rsidRPr="002262AB"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BD21BC" w:rsidRPr="002262AB" w:rsidRDefault="00BD21BC" w:rsidP="00053F4E">
            <w:pPr>
              <w:tabs>
                <w:tab w:val="left" w:pos="540"/>
                <w:tab w:val="left" w:pos="882"/>
              </w:tabs>
              <w:spacing w:after="0" w:line="240" w:lineRule="atLeast"/>
              <w:ind w:left="539" w:right="-25"/>
              <w:jc w:val="center"/>
              <w:rPr>
                <w:rFonts w:ascii="Times New Roman" w:hAnsi="Times New Roman" w:cs="Times New Roman"/>
                <w:szCs w:val="22"/>
              </w:rPr>
            </w:pPr>
            <w:r w:rsidRPr="002262AB">
              <w:rPr>
                <w:rFonts w:ascii="Times New Roman" w:hAnsi="Times New Roman" w:cs="Times New Roman"/>
                <w:b/>
                <w:bCs/>
                <w:szCs w:val="22"/>
              </w:rPr>
              <w:t>Name of related parties</w:t>
            </w:r>
          </w:p>
        </w:tc>
        <w:tc>
          <w:tcPr>
            <w:tcW w:w="1559" w:type="dxa"/>
          </w:tcPr>
          <w:p w:rsidR="00BD21BC" w:rsidRPr="002262AB" w:rsidRDefault="00BD21BC" w:rsidP="00053F4E">
            <w:pPr>
              <w:tabs>
                <w:tab w:val="left" w:pos="747"/>
              </w:tabs>
              <w:spacing w:after="0" w:line="240" w:lineRule="atLeast"/>
              <w:ind w:left="-89" w:right="-25"/>
              <w:jc w:val="center"/>
              <w:rPr>
                <w:rFonts w:ascii="Times New Roman" w:hAnsi="Times New Roman" w:cs="Times New Roman"/>
                <w:szCs w:val="22"/>
              </w:rPr>
            </w:pPr>
            <w:r w:rsidRPr="002262AB">
              <w:rPr>
                <w:rFonts w:ascii="Times New Roman" w:hAnsi="Times New Roman" w:cs="Times New Roman"/>
                <w:b/>
                <w:bCs/>
                <w:szCs w:val="22"/>
              </w:rPr>
              <w:t>Country of incorporation/ nationality</w:t>
            </w:r>
          </w:p>
        </w:tc>
        <w:tc>
          <w:tcPr>
            <w:tcW w:w="4088" w:type="dxa"/>
          </w:tcPr>
          <w:p w:rsidR="002A185D" w:rsidRPr="002262AB" w:rsidRDefault="002A185D" w:rsidP="00053F4E">
            <w:pPr>
              <w:tabs>
                <w:tab w:val="left" w:pos="396"/>
                <w:tab w:val="left" w:pos="1087"/>
                <w:tab w:val="center" w:pos="2195"/>
              </w:tabs>
              <w:spacing w:after="0" w:line="240" w:lineRule="atLeast"/>
              <w:ind w:left="126" w:right="-25"/>
              <w:jc w:val="center"/>
              <w:rPr>
                <w:rFonts w:ascii="Times New Roman" w:hAnsi="Times New Roman" w:cs="Times New Roman"/>
                <w:b/>
                <w:bCs/>
                <w:szCs w:val="22"/>
              </w:rPr>
            </w:pPr>
          </w:p>
          <w:p w:rsidR="002A185D" w:rsidRPr="002262AB" w:rsidRDefault="002A185D" w:rsidP="00053F4E">
            <w:pPr>
              <w:tabs>
                <w:tab w:val="left" w:pos="396"/>
                <w:tab w:val="left" w:pos="1087"/>
                <w:tab w:val="center" w:pos="2195"/>
              </w:tabs>
              <w:spacing w:after="0" w:line="240" w:lineRule="atLeast"/>
              <w:ind w:left="126" w:right="-25"/>
              <w:jc w:val="center"/>
              <w:rPr>
                <w:rFonts w:ascii="Times New Roman" w:hAnsi="Times New Roman" w:cs="Times New Roman"/>
                <w:b/>
                <w:bCs/>
                <w:szCs w:val="22"/>
              </w:rPr>
            </w:pPr>
          </w:p>
          <w:p w:rsidR="00BD21BC" w:rsidRPr="002262AB" w:rsidRDefault="00BD21BC" w:rsidP="00053F4E">
            <w:pPr>
              <w:tabs>
                <w:tab w:val="left" w:pos="396"/>
                <w:tab w:val="left" w:pos="1087"/>
                <w:tab w:val="center" w:pos="2195"/>
              </w:tabs>
              <w:spacing w:after="0" w:line="240" w:lineRule="atLeast"/>
              <w:ind w:left="126" w:right="-25"/>
              <w:jc w:val="center"/>
              <w:rPr>
                <w:rFonts w:ascii="Times New Roman" w:hAnsi="Times New Roman" w:cs="Times New Roman"/>
                <w:szCs w:val="22"/>
              </w:rPr>
            </w:pPr>
            <w:r w:rsidRPr="002262AB">
              <w:rPr>
                <w:rFonts w:ascii="Times New Roman" w:hAnsi="Times New Roman" w:cs="Times New Roman"/>
                <w:b/>
                <w:bCs/>
                <w:szCs w:val="22"/>
              </w:rPr>
              <w:t>Nature of relationships</w:t>
            </w:r>
          </w:p>
        </w:tc>
      </w:tr>
      <w:tr w:rsidR="00734341" w:rsidRPr="002262AB" w:rsidTr="00820AFF">
        <w:tc>
          <w:tcPr>
            <w:tcW w:w="4291" w:type="dxa"/>
          </w:tcPr>
          <w:p w:rsidR="00734341" w:rsidRPr="002262AB" w:rsidRDefault="00734341" w:rsidP="005A7CB8">
            <w:pPr>
              <w:pStyle w:val="block"/>
              <w:spacing w:before="50" w:after="0" w:line="240" w:lineRule="atLeast"/>
              <w:ind w:left="-68" w:right="-25" w:firstLine="630"/>
              <w:jc w:val="both"/>
              <w:rPr>
                <w:b/>
                <w:bCs/>
                <w:szCs w:val="22"/>
              </w:rPr>
            </w:pPr>
            <w:r w:rsidRPr="002262AB">
              <w:rPr>
                <w:b/>
                <w:bCs/>
                <w:szCs w:val="22"/>
              </w:rPr>
              <w:t>Subsidiaries</w:t>
            </w:r>
          </w:p>
        </w:tc>
        <w:tc>
          <w:tcPr>
            <w:tcW w:w="1559" w:type="dxa"/>
          </w:tcPr>
          <w:p w:rsidR="00734341" w:rsidRPr="002262AB" w:rsidRDefault="00734341" w:rsidP="005A7CB8">
            <w:pPr>
              <w:tabs>
                <w:tab w:val="left" w:pos="747"/>
              </w:tabs>
              <w:spacing w:before="50" w:after="0" w:line="240" w:lineRule="atLeast"/>
              <w:ind w:left="-89" w:right="-25"/>
              <w:jc w:val="both"/>
              <w:rPr>
                <w:rFonts w:ascii="Times New Roman" w:hAnsi="Times New Roman" w:cs="Times New Roman"/>
                <w:b/>
                <w:bCs/>
                <w:szCs w:val="22"/>
              </w:rPr>
            </w:pPr>
          </w:p>
        </w:tc>
        <w:tc>
          <w:tcPr>
            <w:tcW w:w="4088" w:type="dxa"/>
          </w:tcPr>
          <w:p w:rsidR="00734341" w:rsidRPr="002262AB" w:rsidRDefault="00734341" w:rsidP="005A7CB8">
            <w:pPr>
              <w:tabs>
                <w:tab w:val="left" w:pos="396"/>
                <w:tab w:val="left" w:pos="1087"/>
                <w:tab w:val="center" w:pos="2195"/>
              </w:tabs>
              <w:spacing w:before="50" w:after="0" w:line="240" w:lineRule="atLeast"/>
              <w:ind w:left="126" w:right="-25"/>
              <w:jc w:val="both"/>
              <w:rPr>
                <w:rFonts w:ascii="Times New Roman" w:hAnsi="Times New Roman" w:cs="Times New Roman"/>
                <w:b/>
                <w:bCs/>
                <w:szCs w:val="22"/>
              </w:rPr>
            </w:pPr>
          </w:p>
        </w:tc>
      </w:tr>
      <w:tr w:rsidR="00BD21BC" w:rsidRPr="002262AB" w:rsidTr="00820AFF">
        <w:tc>
          <w:tcPr>
            <w:tcW w:w="4291" w:type="dxa"/>
          </w:tcPr>
          <w:p w:rsidR="00BD21BC" w:rsidRPr="002262AB" w:rsidRDefault="00DB118B" w:rsidP="005A7CB8">
            <w:pPr>
              <w:pStyle w:val="ListParagraph"/>
              <w:numPr>
                <w:ilvl w:val="0"/>
                <w:numId w:val="9"/>
              </w:numPr>
              <w:tabs>
                <w:tab w:val="left" w:pos="540"/>
                <w:tab w:val="left" w:pos="882"/>
              </w:tabs>
              <w:spacing w:before="50"/>
              <w:ind w:left="923" w:right="-25" w:hanging="375"/>
              <w:jc w:val="both"/>
              <w:rPr>
                <w:rFonts w:ascii="Times New Roman" w:hAnsi="Times New Roman" w:cs="Times New Roman"/>
                <w:sz w:val="22"/>
                <w:szCs w:val="22"/>
              </w:rPr>
            </w:pPr>
            <w:proofErr w:type="spellStart"/>
            <w:r w:rsidRPr="002262AB">
              <w:rPr>
                <w:rFonts w:ascii="Times New Roman" w:hAnsi="Times New Roman" w:cs="Times New Roman"/>
                <w:sz w:val="22"/>
                <w:szCs w:val="22"/>
              </w:rPr>
              <w:t>Sathaporn</w:t>
            </w:r>
            <w:proofErr w:type="spellEnd"/>
            <w:r w:rsidRPr="002262AB">
              <w:rPr>
                <w:rFonts w:ascii="Times New Roman" w:hAnsi="Times New Roman" w:cs="Times New Roman"/>
                <w:sz w:val="22"/>
                <w:szCs w:val="22"/>
              </w:rPr>
              <w:t xml:space="preserve"> </w:t>
            </w:r>
            <w:proofErr w:type="spellStart"/>
            <w:r w:rsidRPr="002262AB">
              <w:rPr>
                <w:rFonts w:ascii="Times New Roman" w:hAnsi="Times New Roman" w:cs="Times New Roman"/>
                <w:sz w:val="22"/>
                <w:szCs w:val="22"/>
              </w:rPr>
              <w:t>Tanapat</w:t>
            </w:r>
            <w:proofErr w:type="spellEnd"/>
            <w:r w:rsidRPr="002262AB">
              <w:rPr>
                <w:rFonts w:ascii="Times New Roman" w:hAnsi="Times New Roman" w:cs="Times New Roman"/>
                <w:sz w:val="22"/>
                <w:szCs w:val="22"/>
              </w:rPr>
              <w:t xml:space="preserve"> Co., Ltd.</w:t>
            </w:r>
          </w:p>
        </w:tc>
        <w:tc>
          <w:tcPr>
            <w:tcW w:w="1559" w:type="dxa"/>
          </w:tcPr>
          <w:p w:rsidR="00BD21BC" w:rsidRPr="002262AB" w:rsidRDefault="00615F7B" w:rsidP="005A7CB8">
            <w:pPr>
              <w:tabs>
                <w:tab w:val="left" w:pos="747"/>
              </w:tabs>
              <w:spacing w:before="50" w:after="0" w:line="240" w:lineRule="atLeast"/>
              <w:ind w:left="89" w:right="-25"/>
              <w:jc w:val="center"/>
              <w:rPr>
                <w:rFonts w:ascii="Times New Roman" w:hAnsi="Times New Roman" w:cs="Times New Roman"/>
                <w:szCs w:val="22"/>
                <w:cs/>
              </w:rPr>
            </w:pPr>
            <w:r w:rsidRPr="002262AB">
              <w:rPr>
                <w:rFonts w:ascii="Times New Roman" w:hAnsi="Times New Roman" w:cs="Times New Roman"/>
                <w:szCs w:val="22"/>
              </w:rPr>
              <w:t>Thailand</w:t>
            </w:r>
          </w:p>
        </w:tc>
        <w:tc>
          <w:tcPr>
            <w:tcW w:w="4088" w:type="dxa"/>
          </w:tcPr>
          <w:p w:rsidR="00BD21BC" w:rsidRPr="002262AB" w:rsidRDefault="00DB118B" w:rsidP="005A7CB8">
            <w:pPr>
              <w:tabs>
                <w:tab w:val="left" w:pos="396"/>
                <w:tab w:val="left" w:pos="1080"/>
              </w:tabs>
              <w:spacing w:before="50" w:after="0" w:line="240" w:lineRule="atLeast"/>
              <w:ind w:left="126" w:right="-25"/>
              <w:jc w:val="both"/>
              <w:rPr>
                <w:rFonts w:ascii="Times New Roman" w:hAnsi="Times New Roman" w:cs="Times New Roman"/>
                <w:szCs w:val="22"/>
                <w:lang w:val="en-GB"/>
              </w:rPr>
            </w:pPr>
            <w:r w:rsidRPr="002262AB">
              <w:rPr>
                <w:rFonts w:ascii="Times New Roman" w:hAnsi="Times New Roman" w:cs="Times New Roman"/>
                <w:szCs w:val="22"/>
              </w:rPr>
              <w:t>Subsidiary, 99.99% shareholding</w:t>
            </w:r>
          </w:p>
        </w:tc>
      </w:tr>
      <w:tr w:rsidR="00BD21BC" w:rsidRPr="002262AB" w:rsidTr="00820AFF">
        <w:tc>
          <w:tcPr>
            <w:tcW w:w="4291" w:type="dxa"/>
            <w:vAlign w:val="bottom"/>
          </w:tcPr>
          <w:p w:rsidR="00BD21BC" w:rsidRPr="002262AB" w:rsidRDefault="00DB118B" w:rsidP="005A7CB8">
            <w:pPr>
              <w:pStyle w:val="ListParagraph"/>
              <w:numPr>
                <w:ilvl w:val="0"/>
                <w:numId w:val="9"/>
              </w:numPr>
              <w:tabs>
                <w:tab w:val="left" w:pos="540"/>
                <w:tab w:val="left" w:pos="882"/>
              </w:tabs>
              <w:spacing w:before="50"/>
              <w:ind w:left="923" w:right="-25" w:hanging="375"/>
              <w:jc w:val="both"/>
              <w:rPr>
                <w:rFonts w:ascii="Times New Roman" w:hAnsi="Times New Roman" w:cs="Times New Roman"/>
                <w:sz w:val="22"/>
                <w:szCs w:val="22"/>
              </w:rPr>
            </w:pPr>
            <w:proofErr w:type="spellStart"/>
            <w:r w:rsidRPr="002262AB">
              <w:rPr>
                <w:rFonts w:ascii="Times New Roman" w:hAnsi="Times New Roman" w:cs="Times New Roman"/>
                <w:sz w:val="22"/>
                <w:szCs w:val="22"/>
              </w:rPr>
              <w:t>Paprapat</w:t>
            </w:r>
            <w:proofErr w:type="spellEnd"/>
            <w:r w:rsidRPr="002262AB">
              <w:rPr>
                <w:rFonts w:ascii="Times New Roman" w:hAnsi="Times New Roman" w:cs="Times New Roman"/>
                <w:sz w:val="22"/>
                <w:szCs w:val="22"/>
              </w:rPr>
              <w:t xml:space="preserve"> Co., Ltd.</w:t>
            </w:r>
          </w:p>
        </w:tc>
        <w:tc>
          <w:tcPr>
            <w:tcW w:w="1559" w:type="dxa"/>
            <w:vAlign w:val="bottom"/>
          </w:tcPr>
          <w:p w:rsidR="00BD21BC" w:rsidRPr="002262AB" w:rsidRDefault="00BD21BC"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vAlign w:val="bottom"/>
          </w:tcPr>
          <w:p w:rsidR="00BD21BC" w:rsidRPr="002262AB" w:rsidRDefault="00DB118B"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Subsidiary, 99.98</w:t>
            </w:r>
            <w:r w:rsidR="00BD21BC" w:rsidRPr="002262AB">
              <w:rPr>
                <w:rFonts w:ascii="Times New Roman" w:hAnsi="Times New Roman" w:cs="Times New Roman"/>
                <w:szCs w:val="22"/>
              </w:rPr>
              <w:t xml:space="preserve">% shareholding </w:t>
            </w:r>
          </w:p>
        </w:tc>
      </w:tr>
      <w:tr w:rsidR="00BD21BC" w:rsidRPr="002262AB" w:rsidTr="00820AFF">
        <w:tc>
          <w:tcPr>
            <w:tcW w:w="4291" w:type="dxa"/>
          </w:tcPr>
          <w:p w:rsidR="00BD21BC" w:rsidRPr="002262AB" w:rsidRDefault="00DB118B" w:rsidP="005A7CB8">
            <w:pPr>
              <w:pStyle w:val="ListParagraph"/>
              <w:numPr>
                <w:ilvl w:val="0"/>
                <w:numId w:val="9"/>
              </w:numPr>
              <w:tabs>
                <w:tab w:val="left" w:pos="540"/>
                <w:tab w:val="left" w:pos="882"/>
              </w:tabs>
              <w:spacing w:before="50"/>
              <w:ind w:left="923" w:right="-25" w:hanging="375"/>
              <w:jc w:val="both"/>
              <w:rPr>
                <w:rFonts w:ascii="Times New Roman" w:hAnsi="Times New Roman" w:cs="Times New Roman"/>
                <w:sz w:val="22"/>
                <w:szCs w:val="22"/>
              </w:rPr>
            </w:pPr>
            <w:r w:rsidRPr="002262AB">
              <w:rPr>
                <w:rFonts w:ascii="Times New Roman" w:hAnsi="Times New Roman" w:cs="Times New Roman"/>
                <w:sz w:val="22"/>
                <w:szCs w:val="22"/>
              </w:rPr>
              <w:t>ABM Pellets Co., Ltd.</w:t>
            </w:r>
          </w:p>
        </w:tc>
        <w:tc>
          <w:tcPr>
            <w:tcW w:w="1559" w:type="dxa"/>
          </w:tcPr>
          <w:p w:rsidR="00BD21BC" w:rsidRPr="002262AB" w:rsidRDefault="00BD21BC"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tcPr>
          <w:p w:rsidR="00BD21BC" w:rsidRPr="002262AB" w:rsidRDefault="00DB118B"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Subsidiary, 99.99</w:t>
            </w:r>
            <w:r w:rsidR="00BD21BC" w:rsidRPr="002262AB">
              <w:rPr>
                <w:rFonts w:ascii="Times New Roman" w:hAnsi="Times New Roman" w:cs="Times New Roman"/>
                <w:szCs w:val="22"/>
              </w:rPr>
              <w:t xml:space="preserve">% shareholding </w:t>
            </w:r>
          </w:p>
        </w:tc>
      </w:tr>
      <w:tr w:rsidR="00BD21BC" w:rsidRPr="002262AB" w:rsidTr="00820AFF">
        <w:trPr>
          <w:trHeight w:val="157"/>
        </w:trPr>
        <w:tc>
          <w:tcPr>
            <w:tcW w:w="4291" w:type="dxa"/>
          </w:tcPr>
          <w:p w:rsidR="00BD21BC" w:rsidRPr="002262AB" w:rsidRDefault="00DB118B" w:rsidP="005A7CB8">
            <w:pPr>
              <w:pStyle w:val="ListParagraph"/>
              <w:numPr>
                <w:ilvl w:val="0"/>
                <w:numId w:val="9"/>
              </w:numPr>
              <w:tabs>
                <w:tab w:val="left" w:pos="540"/>
                <w:tab w:val="left" w:pos="882"/>
              </w:tabs>
              <w:spacing w:before="50"/>
              <w:ind w:left="923" w:right="-25" w:hanging="375"/>
              <w:jc w:val="both"/>
              <w:rPr>
                <w:rFonts w:ascii="Times New Roman" w:hAnsi="Times New Roman" w:cs="Times New Roman"/>
                <w:sz w:val="22"/>
                <w:szCs w:val="22"/>
                <w:cs/>
              </w:rPr>
            </w:pPr>
            <w:r w:rsidRPr="002262AB">
              <w:rPr>
                <w:rFonts w:ascii="Times New Roman" w:hAnsi="Times New Roman" w:cs="Times New Roman"/>
                <w:sz w:val="22"/>
                <w:szCs w:val="22"/>
              </w:rPr>
              <w:t>PT Asia Biomass Indonesia</w:t>
            </w:r>
          </w:p>
        </w:tc>
        <w:tc>
          <w:tcPr>
            <w:tcW w:w="1559" w:type="dxa"/>
          </w:tcPr>
          <w:p w:rsidR="00BD21BC" w:rsidRPr="002262AB" w:rsidRDefault="00DB118B"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bCs/>
                <w:szCs w:val="22"/>
              </w:rPr>
              <w:t>Indonesia</w:t>
            </w:r>
          </w:p>
        </w:tc>
        <w:tc>
          <w:tcPr>
            <w:tcW w:w="4088" w:type="dxa"/>
          </w:tcPr>
          <w:p w:rsidR="00BD21BC" w:rsidRPr="002262AB" w:rsidRDefault="00DB118B"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Subsidiary, 99.00</w:t>
            </w:r>
            <w:r w:rsidR="00BD21BC" w:rsidRPr="002262AB">
              <w:rPr>
                <w:rFonts w:ascii="Times New Roman" w:hAnsi="Times New Roman" w:cs="Times New Roman"/>
                <w:szCs w:val="22"/>
              </w:rPr>
              <w:t xml:space="preserve">% shareholding </w:t>
            </w:r>
          </w:p>
        </w:tc>
      </w:tr>
      <w:tr w:rsidR="00BD21BC" w:rsidRPr="002262AB" w:rsidTr="00820AFF">
        <w:tc>
          <w:tcPr>
            <w:tcW w:w="4291" w:type="dxa"/>
          </w:tcPr>
          <w:p w:rsidR="00BD21BC" w:rsidRPr="002262AB" w:rsidRDefault="00DB118B" w:rsidP="005A7CB8">
            <w:pPr>
              <w:pStyle w:val="ListParagraph"/>
              <w:numPr>
                <w:ilvl w:val="0"/>
                <w:numId w:val="9"/>
              </w:numPr>
              <w:tabs>
                <w:tab w:val="left" w:pos="540"/>
                <w:tab w:val="left" w:pos="882"/>
              </w:tabs>
              <w:spacing w:before="50"/>
              <w:ind w:left="923" w:right="-25" w:hanging="375"/>
              <w:jc w:val="both"/>
              <w:rPr>
                <w:rFonts w:ascii="Times New Roman" w:hAnsi="Times New Roman" w:cs="Times New Roman"/>
                <w:sz w:val="22"/>
                <w:szCs w:val="22"/>
              </w:rPr>
            </w:pPr>
            <w:r w:rsidRPr="002262AB">
              <w:rPr>
                <w:rFonts w:ascii="Times New Roman" w:hAnsi="Times New Roman" w:cs="Times New Roman"/>
                <w:sz w:val="22"/>
                <w:szCs w:val="22"/>
              </w:rPr>
              <w:t>Asia Biomass Energy SDN. BHD.</w:t>
            </w:r>
          </w:p>
        </w:tc>
        <w:tc>
          <w:tcPr>
            <w:tcW w:w="1559" w:type="dxa"/>
          </w:tcPr>
          <w:p w:rsidR="00BD21BC" w:rsidRPr="002262AB" w:rsidRDefault="00DB118B"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Malaysia</w:t>
            </w:r>
          </w:p>
        </w:tc>
        <w:tc>
          <w:tcPr>
            <w:tcW w:w="4088" w:type="dxa"/>
          </w:tcPr>
          <w:p w:rsidR="00BD21BC" w:rsidRPr="002262AB" w:rsidRDefault="00BD21BC"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 xml:space="preserve">Subsidiary, </w:t>
            </w:r>
            <w:r w:rsidR="00DB118B" w:rsidRPr="002262AB">
              <w:rPr>
                <w:rFonts w:ascii="Times New Roman" w:hAnsi="Times New Roman" w:cs="Times New Roman"/>
                <w:szCs w:val="22"/>
              </w:rPr>
              <w:t>55.00</w:t>
            </w:r>
            <w:r w:rsidRPr="002262AB">
              <w:rPr>
                <w:rFonts w:ascii="Times New Roman" w:hAnsi="Times New Roman" w:cs="Times New Roman"/>
                <w:szCs w:val="22"/>
              </w:rPr>
              <w:t xml:space="preserve">% shareholding </w:t>
            </w:r>
          </w:p>
        </w:tc>
      </w:tr>
      <w:tr w:rsidR="00BD21BC" w:rsidRPr="002262AB" w:rsidTr="00820AFF">
        <w:tc>
          <w:tcPr>
            <w:tcW w:w="4291" w:type="dxa"/>
          </w:tcPr>
          <w:p w:rsidR="00BD21BC" w:rsidRPr="002262AB" w:rsidRDefault="00DB118B" w:rsidP="005A7CB8">
            <w:pPr>
              <w:pStyle w:val="ListParagraph"/>
              <w:numPr>
                <w:ilvl w:val="0"/>
                <w:numId w:val="9"/>
              </w:numPr>
              <w:tabs>
                <w:tab w:val="left" w:pos="540"/>
                <w:tab w:val="left" w:pos="882"/>
              </w:tabs>
              <w:spacing w:before="50"/>
              <w:ind w:left="923" w:right="-250" w:hanging="375"/>
              <w:jc w:val="left"/>
              <w:rPr>
                <w:rFonts w:ascii="Times New Roman" w:hAnsi="Times New Roman" w:cs="Times New Roman"/>
                <w:sz w:val="22"/>
                <w:szCs w:val="22"/>
              </w:rPr>
            </w:pPr>
            <w:r w:rsidRPr="002262AB">
              <w:rPr>
                <w:rFonts w:ascii="Times New Roman" w:hAnsi="Times New Roman" w:cs="Times New Roman"/>
                <w:sz w:val="22"/>
                <w:szCs w:val="22"/>
              </w:rPr>
              <w:t>Asia Biomass Resources SDN. BHD.</w:t>
            </w:r>
          </w:p>
        </w:tc>
        <w:tc>
          <w:tcPr>
            <w:tcW w:w="1559" w:type="dxa"/>
          </w:tcPr>
          <w:p w:rsidR="00BD21BC" w:rsidRPr="002262AB" w:rsidRDefault="00DB118B"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Malaysia</w:t>
            </w:r>
          </w:p>
        </w:tc>
        <w:tc>
          <w:tcPr>
            <w:tcW w:w="4088" w:type="dxa"/>
          </w:tcPr>
          <w:p w:rsidR="00BD21BC" w:rsidRPr="002262AB" w:rsidRDefault="00DB118B" w:rsidP="005A7CB8">
            <w:pPr>
              <w:tabs>
                <w:tab w:val="left" w:pos="396"/>
                <w:tab w:val="left" w:pos="1080"/>
              </w:tabs>
              <w:spacing w:before="50" w:after="0" w:line="240" w:lineRule="atLeast"/>
              <w:ind w:left="126" w:right="-25"/>
              <w:jc w:val="both"/>
              <w:rPr>
                <w:rFonts w:ascii="Times New Roman" w:hAnsi="Times New Roman" w:cs="Times New Roman"/>
                <w:szCs w:val="22"/>
                <w:cs/>
              </w:rPr>
            </w:pPr>
            <w:r w:rsidRPr="002262AB">
              <w:rPr>
                <w:rFonts w:ascii="Times New Roman" w:hAnsi="Times New Roman" w:cs="Times New Roman"/>
                <w:szCs w:val="22"/>
              </w:rPr>
              <w:t>Subsidiary, 55.00% shareholding</w:t>
            </w:r>
          </w:p>
        </w:tc>
      </w:tr>
      <w:tr w:rsidR="00734341" w:rsidRPr="002262AB" w:rsidTr="00820AFF">
        <w:tc>
          <w:tcPr>
            <w:tcW w:w="4291" w:type="dxa"/>
          </w:tcPr>
          <w:p w:rsidR="00734341" w:rsidRPr="002262AB" w:rsidRDefault="00734341" w:rsidP="005A7CB8">
            <w:pPr>
              <w:pStyle w:val="block"/>
              <w:spacing w:before="50" w:after="0" w:line="240" w:lineRule="atLeast"/>
              <w:ind w:left="-68" w:right="-25" w:firstLine="629"/>
              <w:jc w:val="both"/>
              <w:rPr>
                <w:b/>
                <w:bCs/>
                <w:szCs w:val="22"/>
              </w:rPr>
            </w:pPr>
            <w:r w:rsidRPr="002262AB">
              <w:rPr>
                <w:b/>
                <w:bCs/>
                <w:szCs w:val="22"/>
              </w:rPr>
              <w:t>Related companies</w:t>
            </w:r>
          </w:p>
        </w:tc>
        <w:tc>
          <w:tcPr>
            <w:tcW w:w="1559" w:type="dxa"/>
          </w:tcPr>
          <w:p w:rsidR="00734341" w:rsidRPr="002262AB" w:rsidRDefault="00734341" w:rsidP="005A7CB8">
            <w:pPr>
              <w:pStyle w:val="block"/>
              <w:spacing w:before="50" w:after="0" w:line="240" w:lineRule="atLeast"/>
              <w:ind w:left="-68" w:right="-25" w:firstLine="629"/>
              <w:jc w:val="both"/>
              <w:rPr>
                <w:b/>
                <w:bCs/>
                <w:szCs w:val="22"/>
              </w:rPr>
            </w:pPr>
          </w:p>
        </w:tc>
        <w:tc>
          <w:tcPr>
            <w:tcW w:w="4088" w:type="dxa"/>
          </w:tcPr>
          <w:p w:rsidR="00734341" w:rsidRPr="002262AB" w:rsidRDefault="00734341" w:rsidP="005A7CB8">
            <w:pPr>
              <w:pStyle w:val="block"/>
              <w:spacing w:before="50" w:after="0" w:line="240" w:lineRule="atLeast"/>
              <w:ind w:left="-68" w:right="-25" w:firstLine="629"/>
              <w:jc w:val="both"/>
              <w:rPr>
                <w:b/>
                <w:bCs/>
                <w:szCs w:val="22"/>
              </w:rPr>
            </w:pPr>
          </w:p>
        </w:tc>
      </w:tr>
      <w:tr w:rsidR="00BD21BC" w:rsidRPr="002262AB" w:rsidTr="00820AFF">
        <w:trPr>
          <w:trHeight w:val="74"/>
        </w:trPr>
        <w:tc>
          <w:tcPr>
            <w:tcW w:w="4291" w:type="dxa"/>
          </w:tcPr>
          <w:p w:rsidR="00BD21BC" w:rsidRPr="002262AB" w:rsidRDefault="00DB118B" w:rsidP="005A7CB8">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2262AB">
              <w:rPr>
                <w:rFonts w:ascii="Times New Roman" w:hAnsi="Times New Roman" w:cs="Times New Roman"/>
                <w:sz w:val="22"/>
                <w:szCs w:val="22"/>
              </w:rPr>
              <w:t>Asia Green Energy Public Co., Ltd.</w:t>
            </w:r>
          </w:p>
        </w:tc>
        <w:tc>
          <w:tcPr>
            <w:tcW w:w="1559" w:type="dxa"/>
          </w:tcPr>
          <w:p w:rsidR="00BD21BC" w:rsidRPr="002262AB" w:rsidRDefault="00BD21BC" w:rsidP="005A7CB8">
            <w:pPr>
              <w:tabs>
                <w:tab w:val="left" w:pos="747"/>
              </w:tabs>
              <w:spacing w:before="50" w:after="0" w:line="240" w:lineRule="atLeast"/>
              <w:ind w:left="89" w:right="-25"/>
              <w:jc w:val="center"/>
              <w:rPr>
                <w:rFonts w:ascii="Times New Roman" w:hAnsi="Times New Roman" w:cs="Times New Roman"/>
                <w:szCs w:val="22"/>
                <w:cs/>
              </w:rPr>
            </w:pPr>
            <w:r w:rsidRPr="002262AB">
              <w:rPr>
                <w:rFonts w:ascii="Times New Roman" w:hAnsi="Times New Roman" w:cs="Times New Roman"/>
                <w:szCs w:val="22"/>
              </w:rPr>
              <w:t>Thailand</w:t>
            </w:r>
          </w:p>
        </w:tc>
        <w:tc>
          <w:tcPr>
            <w:tcW w:w="4088" w:type="dxa"/>
          </w:tcPr>
          <w:p w:rsidR="00BD21BC" w:rsidRPr="002262AB" w:rsidRDefault="00DB118B" w:rsidP="005A7CB8">
            <w:pPr>
              <w:tabs>
                <w:tab w:val="left" w:pos="396"/>
                <w:tab w:val="left" w:pos="1080"/>
              </w:tabs>
              <w:spacing w:before="50" w:after="0" w:line="240" w:lineRule="atLeast"/>
              <w:ind w:left="126" w:right="-25"/>
              <w:jc w:val="both"/>
              <w:rPr>
                <w:rFonts w:ascii="Times New Roman" w:hAnsi="Times New Roman" w:cs="Times New Roman"/>
                <w:szCs w:val="22"/>
                <w:cs/>
              </w:rPr>
            </w:pPr>
            <w:r w:rsidRPr="002262AB">
              <w:rPr>
                <w:rFonts w:ascii="Times New Roman" w:hAnsi="Times New Roman" w:cs="Times New Roman"/>
                <w:szCs w:val="22"/>
              </w:rPr>
              <w:t>Common director and shareholder</w:t>
            </w:r>
          </w:p>
        </w:tc>
      </w:tr>
      <w:tr w:rsidR="00DB118B" w:rsidRPr="002262AB" w:rsidTr="00820AFF">
        <w:tc>
          <w:tcPr>
            <w:tcW w:w="4291" w:type="dxa"/>
          </w:tcPr>
          <w:p w:rsidR="00DB118B" w:rsidRPr="002262AB" w:rsidRDefault="00DB118B" w:rsidP="005A7CB8">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2262AB">
              <w:rPr>
                <w:rFonts w:ascii="Times New Roman" w:hAnsi="Times New Roman" w:cs="Times New Roman"/>
                <w:sz w:val="22"/>
                <w:szCs w:val="22"/>
              </w:rPr>
              <w:t>A.G.E. Transport Co., Ltd.</w:t>
            </w:r>
          </w:p>
        </w:tc>
        <w:tc>
          <w:tcPr>
            <w:tcW w:w="1559" w:type="dxa"/>
          </w:tcPr>
          <w:p w:rsidR="00DB118B" w:rsidRPr="002262AB" w:rsidRDefault="00DB118B"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tcPr>
          <w:p w:rsidR="00DB118B" w:rsidRPr="002262AB" w:rsidRDefault="00DB118B"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Common director and shareholder</w:t>
            </w:r>
          </w:p>
        </w:tc>
      </w:tr>
      <w:tr w:rsidR="00DB118B" w:rsidRPr="002262AB" w:rsidTr="00820AFF">
        <w:tc>
          <w:tcPr>
            <w:tcW w:w="4291" w:type="dxa"/>
            <w:vAlign w:val="center"/>
          </w:tcPr>
          <w:p w:rsidR="00DB118B" w:rsidRPr="002262AB" w:rsidRDefault="00DB118B" w:rsidP="005A7CB8">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2262AB">
              <w:rPr>
                <w:rFonts w:ascii="Times New Roman" w:hAnsi="Times New Roman" w:cs="Times New Roman"/>
                <w:sz w:val="22"/>
                <w:szCs w:val="22"/>
              </w:rPr>
              <w:t>K.H. Development Co., Ltd.</w:t>
            </w:r>
          </w:p>
        </w:tc>
        <w:tc>
          <w:tcPr>
            <w:tcW w:w="1559" w:type="dxa"/>
          </w:tcPr>
          <w:p w:rsidR="00DB118B" w:rsidRPr="002262AB" w:rsidRDefault="00DB118B"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tcPr>
          <w:p w:rsidR="00DB118B" w:rsidRPr="002262AB" w:rsidRDefault="00DB118B"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Common director and shareholder</w:t>
            </w:r>
          </w:p>
        </w:tc>
      </w:tr>
      <w:tr w:rsidR="00DB118B" w:rsidRPr="002262AB" w:rsidTr="00820AFF">
        <w:tc>
          <w:tcPr>
            <w:tcW w:w="4291" w:type="dxa"/>
            <w:shd w:val="clear" w:color="auto" w:fill="auto"/>
            <w:vAlign w:val="center"/>
          </w:tcPr>
          <w:p w:rsidR="00DB118B" w:rsidRPr="002262AB" w:rsidRDefault="00DB118B" w:rsidP="005A7CB8">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2262AB">
              <w:rPr>
                <w:rFonts w:ascii="Times New Roman" w:hAnsi="Times New Roman" w:cs="Times New Roman"/>
                <w:sz w:val="22"/>
                <w:szCs w:val="22"/>
              </w:rPr>
              <w:t>AGE Marine Logistics Co., Ltd.</w:t>
            </w:r>
          </w:p>
        </w:tc>
        <w:tc>
          <w:tcPr>
            <w:tcW w:w="1559" w:type="dxa"/>
            <w:shd w:val="clear" w:color="auto" w:fill="auto"/>
          </w:tcPr>
          <w:p w:rsidR="00DB118B" w:rsidRPr="002262AB" w:rsidRDefault="00DB118B"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shd w:val="clear" w:color="auto" w:fill="auto"/>
          </w:tcPr>
          <w:p w:rsidR="00DB118B" w:rsidRPr="002262AB" w:rsidRDefault="00DB118B"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Common director and shareholder</w:t>
            </w:r>
          </w:p>
        </w:tc>
      </w:tr>
      <w:tr w:rsidR="00FE3B0E" w:rsidRPr="002262AB" w:rsidTr="00820AFF">
        <w:tc>
          <w:tcPr>
            <w:tcW w:w="4291" w:type="dxa"/>
            <w:shd w:val="clear" w:color="auto" w:fill="auto"/>
            <w:vAlign w:val="center"/>
          </w:tcPr>
          <w:p w:rsidR="00FE3B0E" w:rsidRPr="002262AB" w:rsidRDefault="00FE3B0E" w:rsidP="00B95635">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proofErr w:type="spellStart"/>
            <w:r w:rsidRPr="002262AB">
              <w:rPr>
                <w:rFonts w:ascii="Times New Roman" w:hAnsi="Times New Roman" w:cs="Times New Roman"/>
                <w:sz w:val="22"/>
                <w:szCs w:val="22"/>
              </w:rPr>
              <w:t>Kok</w:t>
            </w:r>
            <w:proofErr w:type="spellEnd"/>
            <w:r w:rsidR="00B95635" w:rsidRPr="002262AB">
              <w:rPr>
                <w:rFonts w:ascii="Times New Roman" w:hAnsi="Times New Roman" w:cs="Times New Roman"/>
                <w:sz w:val="22"/>
                <w:szCs w:val="22"/>
              </w:rPr>
              <w:t xml:space="preserve"> </w:t>
            </w:r>
            <w:proofErr w:type="spellStart"/>
            <w:r w:rsidR="00B95635" w:rsidRPr="002262AB">
              <w:rPr>
                <w:rFonts w:ascii="Times New Roman" w:hAnsi="Times New Roman" w:cs="Times New Roman"/>
                <w:sz w:val="22"/>
                <w:szCs w:val="22"/>
              </w:rPr>
              <w:t>H</w:t>
            </w:r>
            <w:r w:rsidRPr="002262AB">
              <w:rPr>
                <w:rFonts w:ascii="Times New Roman" w:hAnsi="Times New Roman" w:cs="Times New Roman"/>
                <w:sz w:val="22"/>
                <w:szCs w:val="22"/>
              </w:rPr>
              <w:t>uad</w:t>
            </w:r>
            <w:proofErr w:type="spellEnd"/>
            <w:r w:rsidRPr="002262AB">
              <w:rPr>
                <w:rFonts w:ascii="Times New Roman" w:hAnsi="Times New Roman" w:cs="Times New Roman"/>
                <w:sz w:val="22"/>
                <w:szCs w:val="22"/>
              </w:rPr>
              <w:t xml:space="preserve"> Property Co., Ltd.</w:t>
            </w:r>
          </w:p>
        </w:tc>
        <w:tc>
          <w:tcPr>
            <w:tcW w:w="1559" w:type="dxa"/>
            <w:shd w:val="clear" w:color="auto" w:fill="auto"/>
          </w:tcPr>
          <w:p w:rsidR="00FE3B0E" w:rsidRPr="002262AB" w:rsidRDefault="00FE3B0E"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shd w:val="clear" w:color="auto" w:fill="auto"/>
          </w:tcPr>
          <w:p w:rsidR="00FE3B0E" w:rsidRPr="002262AB" w:rsidRDefault="00FE3B0E"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Common director and shareholder</w:t>
            </w:r>
          </w:p>
        </w:tc>
      </w:tr>
      <w:tr w:rsidR="005A7CB8" w:rsidRPr="002262AB" w:rsidTr="00820AFF">
        <w:tc>
          <w:tcPr>
            <w:tcW w:w="4291" w:type="dxa"/>
            <w:shd w:val="clear" w:color="auto" w:fill="auto"/>
            <w:vAlign w:val="center"/>
          </w:tcPr>
          <w:p w:rsidR="005A7CB8" w:rsidRPr="002262AB" w:rsidRDefault="005A7CB8" w:rsidP="00201445">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proofErr w:type="spellStart"/>
            <w:r w:rsidRPr="002262AB">
              <w:rPr>
                <w:rFonts w:ascii="Times New Roman" w:hAnsi="Times New Roman" w:cs="Times New Roman"/>
                <w:sz w:val="22"/>
                <w:szCs w:val="22"/>
              </w:rPr>
              <w:t>Pornpreecha</w:t>
            </w:r>
            <w:proofErr w:type="spellEnd"/>
            <w:r w:rsidRPr="002262AB">
              <w:rPr>
                <w:rFonts w:ascii="Times New Roman" w:hAnsi="Times New Roman" w:cs="Times New Roman"/>
                <w:sz w:val="22"/>
                <w:szCs w:val="22"/>
              </w:rPr>
              <w:t xml:space="preserve"> </w:t>
            </w:r>
            <w:r w:rsidR="00220AC8" w:rsidRPr="002262AB">
              <w:rPr>
                <w:rFonts w:ascii="Times New Roman" w:hAnsi="Times New Roman" w:cs="Times New Roman"/>
                <w:sz w:val="22"/>
                <w:szCs w:val="22"/>
              </w:rPr>
              <w:t>Co., Ltd.</w:t>
            </w:r>
          </w:p>
        </w:tc>
        <w:tc>
          <w:tcPr>
            <w:tcW w:w="1559" w:type="dxa"/>
            <w:shd w:val="clear" w:color="auto" w:fill="auto"/>
          </w:tcPr>
          <w:p w:rsidR="005A7CB8" w:rsidRPr="002262AB" w:rsidRDefault="005A7CB8" w:rsidP="00A05BD5">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shd w:val="clear" w:color="auto" w:fill="auto"/>
          </w:tcPr>
          <w:p w:rsidR="005A7CB8" w:rsidRPr="002262AB" w:rsidRDefault="005A7CB8" w:rsidP="00A05BD5">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Common director and shareholder</w:t>
            </w:r>
          </w:p>
        </w:tc>
      </w:tr>
      <w:tr w:rsidR="005A7CB8" w:rsidRPr="002262AB" w:rsidTr="00820AFF">
        <w:tc>
          <w:tcPr>
            <w:tcW w:w="4291" w:type="dxa"/>
            <w:shd w:val="clear" w:color="auto" w:fill="auto"/>
            <w:vAlign w:val="center"/>
          </w:tcPr>
          <w:p w:rsidR="005A7CB8" w:rsidRPr="002262AB" w:rsidRDefault="005A7CB8" w:rsidP="005A7CB8">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proofErr w:type="spellStart"/>
            <w:r w:rsidRPr="002262AB">
              <w:rPr>
                <w:rFonts w:ascii="Times New Roman" w:hAnsi="Times New Roman" w:cs="Times New Roman"/>
                <w:sz w:val="22"/>
                <w:szCs w:val="22"/>
              </w:rPr>
              <w:t>Nadee</w:t>
            </w:r>
            <w:proofErr w:type="spellEnd"/>
            <w:r w:rsidRPr="002262AB">
              <w:rPr>
                <w:rFonts w:ascii="Times New Roman" w:hAnsi="Times New Roman" w:cs="Times New Roman"/>
                <w:sz w:val="22"/>
                <w:szCs w:val="22"/>
              </w:rPr>
              <w:t xml:space="preserve"> </w:t>
            </w:r>
            <w:r w:rsidR="00220AC8" w:rsidRPr="002262AB">
              <w:rPr>
                <w:rFonts w:ascii="Times New Roman" w:hAnsi="Times New Roman" w:cs="Times New Roman"/>
                <w:sz w:val="22"/>
                <w:szCs w:val="22"/>
              </w:rPr>
              <w:t xml:space="preserve">Asset </w:t>
            </w:r>
            <w:r w:rsidRPr="002262AB">
              <w:rPr>
                <w:rFonts w:ascii="Times New Roman" w:hAnsi="Times New Roman" w:cs="Times New Roman"/>
                <w:sz w:val="22"/>
                <w:szCs w:val="22"/>
              </w:rPr>
              <w:t>Co., Ltd.</w:t>
            </w:r>
          </w:p>
        </w:tc>
        <w:tc>
          <w:tcPr>
            <w:tcW w:w="1559" w:type="dxa"/>
            <w:shd w:val="clear" w:color="auto" w:fill="auto"/>
          </w:tcPr>
          <w:p w:rsidR="005A7CB8" w:rsidRPr="002262AB" w:rsidRDefault="005A7CB8" w:rsidP="00A05BD5">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shd w:val="clear" w:color="auto" w:fill="auto"/>
          </w:tcPr>
          <w:p w:rsidR="005A7CB8" w:rsidRPr="002262AB" w:rsidRDefault="005A7CB8" w:rsidP="00A05BD5">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Common director and shareholder</w:t>
            </w:r>
          </w:p>
        </w:tc>
      </w:tr>
      <w:tr w:rsidR="005A7CB8" w:rsidRPr="002262AB" w:rsidTr="00A05BD5">
        <w:tc>
          <w:tcPr>
            <w:tcW w:w="4291" w:type="dxa"/>
            <w:vAlign w:val="center"/>
          </w:tcPr>
          <w:p w:rsidR="005A7CB8" w:rsidRPr="002262AB" w:rsidRDefault="005A7CB8" w:rsidP="005A7CB8">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2262AB">
              <w:rPr>
                <w:rFonts w:ascii="Times New Roman" w:hAnsi="Times New Roman" w:cs="Times New Roman"/>
                <w:sz w:val="22"/>
                <w:szCs w:val="22"/>
              </w:rPr>
              <w:t>D.T.C. Enterprise Co., Ltd.</w:t>
            </w:r>
          </w:p>
        </w:tc>
        <w:tc>
          <w:tcPr>
            <w:tcW w:w="1559" w:type="dxa"/>
          </w:tcPr>
          <w:p w:rsidR="005A7CB8" w:rsidRPr="002262AB" w:rsidRDefault="005A7CB8"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tcPr>
          <w:p w:rsidR="005A7CB8" w:rsidRPr="002262AB" w:rsidRDefault="005A7CB8" w:rsidP="005A7CB8">
            <w:pPr>
              <w:spacing w:before="50" w:after="0" w:line="240" w:lineRule="atLeast"/>
              <w:ind w:left="295" w:right="-25" w:hanging="169"/>
              <w:rPr>
                <w:rFonts w:ascii="Times New Roman" w:hAnsi="Times New Roman" w:cs="Times New Roman"/>
                <w:szCs w:val="22"/>
              </w:rPr>
            </w:pPr>
            <w:r w:rsidRPr="002262AB">
              <w:rPr>
                <w:rFonts w:ascii="Times New Roman" w:hAnsi="Times New Roman" w:cs="Times New Roman"/>
                <w:szCs w:val="22"/>
              </w:rPr>
              <w:t>Common director</w:t>
            </w:r>
          </w:p>
        </w:tc>
      </w:tr>
      <w:tr w:rsidR="005A7CB8" w:rsidRPr="002262AB" w:rsidTr="00820AFF">
        <w:tc>
          <w:tcPr>
            <w:tcW w:w="4291" w:type="dxa"/>
            <w:shd w:val="clear" w:color="auto" w:fill="auto"/>
            <w:vAlign w:val="center"/>
          </w:tcPr>
          <w:p w:rsidR="005A7CB8" w:rsidRPr="002262AB" w:rsidRDefault="005A7CB8" w:rsidP="005A7CB8">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proofErr w:type="spellStart"/>
            <w:r w:rsidRPr="002262AB">
              <w:rPr>
                <w:rFonts w:ascii="Times New Roman" w:hAnsi="Times New Roman" w:cs="Times New Roman"/>
                <w:sz w:val="22"/>
                <w:szCs w:val="22"/>
              </w:rPr>
              <w:t>Jinsolid</w:t>
            </w:r>
            <w:proofErr w:type="spellEnd"/>
            <w:r w:rsidRPr="002262AB">
              <w:rPr>
                <w:rFonts w:ascii="Times New Roman" w:hAnsi="Times New Roman" w:cs="Times New Roman"/>
                <w:sz w:val="22"/>
                <w:szCs w:val="22"/>
              </w:rPr>
              <w:t xml:space="preserve"> SDN. BHD.</w:t>
            </w:r>
          </w:p>
        </w:tc>
        <w:tc>
          <w:tcPr>
            <w:tcW w:w="1559" w:type="dxa"/>
            <w:shd w:val="clear" w:color="auto" w:fill="auto"/>
          </w:tcPr>
          <w:p w:rsidR="005A7CB8" w:rsidRPr="002262AB" w:rsidRDefault="005A7CB8"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Malaysia</w:t>
            </w:r>
          </w:p>
        </w:tc>
        <w:tc>
          <w:tcPr>
            <w:tcW w:w="4088" w:type="dxa"/>
            <w:shd w:val="clear" w:color="auto" w:fill="auto"/>
          </w:tcPr>
          <w:p w:rsidR="005A7CB8" w:rsidRPr="002262AB" w:rsidRDefault="005A7CB8"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Common director and shareholder of</w:t>
            </w:r>
          </w:p>
        </w:tc>
      </w:tr>
      <w:tr w:rsidR="005A7CB8" w:rsidRPr="002262AB" w:rsidTr="00820AFF">
        <w:tc>
          <w:tcPr>
            <w:tcW w:w="4291" w:type="dxa"/>
            <w:vAlign w:val="center"/>
          </w:tcPr>
          <w:p w:rsidR="005A7CB8" w:rsidRPr="002262AB" w:rsidRDefault="005A7CB8" w:rsidP="005A7CB8">
            <w:pPr>
              <w:pStyle w:val="ListParagraph"/>
              <w:tabs>
                <w:tab w:val="left" w:pos="540"/>
                <w:tab w:val="left" w:pos="882"/>
              </w:tabs>
              <w:spacing w:before="50"/>
              <w:ind w:left="923" w:right="-25" w:firstLine="0"/>
              <w:jc w:val="left"/>
              <w:rPr>
                <w:rFonts w:ascii="Times New Roman" w:hAnsi="Times New Roman" w:cs="Times New Roman"/>
                <w:sz w:val="22"/>
                <w:szCs w:val="22"/>
              </w:rPr>
            </w:pPr>
          </w:p>
        </w:tc>
        <w:tc>
          <w:tcPr>
            <w:tcW w:w="1559" w:type="dxa"/>
          </w:tcPr>
          <w:p w:rsidR="005A7CB8" w:rsidRPr="002262AB" w:rsidRDefault="005A7CB8" w:rsidP="005A7CB8">
            <w:pPr>
              <w:tabs>
                <w:tab w:val="left" w:pos="747"/>
              </w:tabs>
              <w:spacing w:before="50" w:after="0" w:line="240" w:lineRule="atLeast"/>
              <w:ind w:left="89" w:right="-25"/>
              <w:jc w:val="center"/>
              <w:rPr>
                <w:rFonts w:ascii="Times New Roman" w:hAnsi="Times New Roman" w:cs="Times New Roman"/>
                <w:szCs w:val="22"/>
              </w:rPr>
            </w:pPr>
          </w:p>
        </w:tc>
        <w:tc>
          <w:tcPr>
            <w:tcW w:w="4088" w:type="dxa"/>
          </w:tcPr>
          <w:p w:rsidR="005A7CB8" w:rsidRPr="002262AB" w:rsidRDefault="005A7CB8" w:rsidP="005A7CB8">
            <w:pPr>
              <w:spacing w:before="50" w:after="0" w:line="240" w:lineRule="atLeast"/>
              <w:ind w:left="295" w:right="-25" w:firstLine="23"/>
              <w:rPr>
                <w:rFonts w:ascii="Times New Roman" w:hAnsi="Times New Roman" w:cs="Times New Roman"/>
                <w:szCs w:val="22"/>
              </w:rPr>
            </w:pPr>
            <w:r w:rsidRPr="002262AB">
              <w:rPr>
                <w:rFonts w:ascii="Times New Roman" w:hAnsi="Times New Roman" w:cs="Times New Roman"/>
                <w:szCs w:val="22"/>
              </w:rPr>
              <w:t>subsidiary</w:t>
            </w:r>
          </w:p>
        </w:tc>
      </w:tr>
      <w:tr w:rsidR="005A7CB8" w:rsidRPr="002262AB" w:rsidTr="00820AFF">
        <w:tc>
          <w:tcPr>
            <w:tcW w:w="4291" w:type="dxa"/>
            <w:vAlign w:val="center"/>
          </w:tcPr>
          <w:p w:rsidR="005A7CB8" w:rsidRPr="002262AB" w:rsidRDefault="005A7CB8" w:rsidP="005A7CB8">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2262AB">
              <w:rPr>
                <w:rFonts w:ascii="Times New Roman" w:hAnsi="Times New Roman" w:cs="Times New Roman"/>
                <w:sz w:val="22"/>
                <w:szCs w:val="22"/>
              </w:rPr>
              <w:t>AJ Biomass SDN. BHD.</w:t>
            </w:r>
          </w:p>
        </w:tc>
        <w:tc>
          <w:tcPr>
            <w:tcW w:w="1559" w:type="dxa"/>
          </w:tcPr>
          <w:p w:rsidR="005A7CB8" w:rsidRPr="002262AB" w:rsidRDefault="005A7CB8"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Malaysia</w:t>
            </w:r>
          </w:p>
        </w:tc>
        <w:tc>
          <w:tcPr>
            <w:tcW w:w="4088" w:type="dxa"/>
          </w:tcPr>
          <w:p w:rsidR="005A7CB8" w:rsidRPr="002262AB" w:rsidRDefault="005A7CB8" w:rsidP="005A7CB8">
            <w:pPr>
              <w:spacing w:before="50" w:after="0" w:line="240" w:lineRule="atLeast"/>
              <w:ind w:left="295" w:right="-25" w:hanging="169"/>
              <w:rPr>
                <w:rFonts w:ascii="Times New Roman" w:hAnsi="Times New Roman" w:cs="Times New Roman"/>
                <w:szCs w:val="22"/>
              </w:rPr>
            </w:pPr>
            <w:r w:rsidRPr="002262AB">
              <w:rPr>
                <w:rFonts w:ascii="Times New Roman" w:hAnsi="Times New Roman" w:cs="Times New Roman"/>
                <w:szCs w:val="22"/>
              </w:rPr>
              <w:t xml:space="preserve">Common director and shareholder of </w:t>
            </w:r>
          </w:p>
        </w:tc>
      </w:tr>
      <w:tr w:rsidR="005A7CB8" w:rsidRPr="002262AB" w:rsidTr="00820AFF">
        <w:tc>
          <w:tcPr>
            <w:tcW w:w="4291" w:type="dxa"/>
            <w:vAlign w:val="center"/>
          </w:tcPr>
          <w:p w:rsidR="005A7CB8" w:rsidRPr="002262AB" w:rsidRDefault="005A7CB8" w:rsidP="005A7CB8">
            <w:pPr>
              <w:pStyle w:val="ListParagraph"/>
              <w:tabs>
                <w:tab w:val="left" w:pos="540"/>
                <w:tab w:val="left" w:pos="882"/>
              </w:tabs>
              <w:spacing w:before="50"/>
              <w:ind w:left="923" w:right="-25" w:firstLine="0"/>
              <w:jc w:val="left"/>
              <w:rPr>
                <w:rFonts w:ascii="Times New Roman" w:hAnsi="Times New Roman" w:cs="Times New Roman"/>
                <w:sz w:val="22"/>
                <w:szCs w:val="22"/>
              </w:rPr>
            </w:pPr>
          </w:p>
        </w:tc>
        <w:tc>
          <w:tcPr>
            <w:tcW w:w="1559" w:type="dxa"/>
          </w:tcPr>
          <w:p w:rsidR="005A7CB8" w:rsidRPr="002262AB" w:rsidRDefault="005A7CB8" w:rsidP="005A7CB8">
            <w:pPr>
              <w:tabs>
                <w:tab w:val="left" w:pos="747"/>
              </w:tabs>
              <w:spacing w:before="50" w:after="0" w:line="240" w:lineRule="atLeast"/>
              <w:ind w:left="89" w:right="-25"/>
              <w:jc w:val="center"/>
              <w:rPr>
                <w:rFonts w:ascii="Times New Roman" w:hAnsi="Times New Roman" w:cs="Times New Roman"/>
                <w:szCs w:val="22"/>
              </w:rPr>
            </w:pPr>
          </w:p>
        </w:tc>
        <w:tc>
          <w:tcPr>
            <w:tcW w:w="4088" w:type="dxa"/>
          </w:tcPr>
          <w:p w:rsidR="005A7CB8" w:rsidRPr="002262AB" w:rsidRDefault="005A7CB8" w:rsidP="005A7CB8">
            <w:pPr>
              <w:spacing w:before="50" w:after="0" w:line="240" w:lineRule="atLeast"/>
              <w:ind w:left="295" w:right="-25" w:firstLine="23"/>
              <w:rPr>
                <w:rFonts w:ascii="Times New Roman" w:hAnsi="Times New Roman" w:cs="Times New Roman"/>
                <w:szCs w:val="22"/>
              </w:rPr>
            </w:pPr>
            <w:r w:rsidRPr="002262AB">
              <w:rPr>
                <w:rFonts w:ascii="Times New Roman" w:hAnsi="Times New Roman" w:cs="Times New Roman"/>
                <w:szCs w:val="22"/>
              </w:rPr>
              <w:t>subsidiary</w:t>
            </w:r>
          </w:p>
        </w:tc>
      </w:tr>
      <w:tr w:rsidR="005A7CB8" w:rsidRPr="002262AB" w:rsidTr="00820AFF">
        <w:tc>
          <w:tcPr>
            <w:tcW w:w="4291" w:type="dxa"/>
            <w:vAlign w:val="center"/>
          </w:tcPr>
          <w:p w:rsidR="005A7CB8" w:rsidRPr="002262AB" w:rsidRDefault="005A7CB8" w:rsidP="00C935EA">
            <w:pPr>
              <w:pStyle w:val="ListParagraph"/>
              <w:numPr>
                <w:ilvl w:val="0"/>
                <w:numId w:val="9"/>
              </w:numPr>
              <w:tabs>
                <w:tab w:val="left" w:pos="540"/>
                <w:tab w:val="left" w:pos="882"/>
              </w:tabs>
              <w:spacing w:before="50"/>
              <w:ind w:left="923" w:right="-392" w:hanging="375"/>
              <w:jc w:val="left"/>
              <w:rPr>
                <w:rFonts w:ascii="Times New Roman" w:hAnsi="Times New Roman" w:cs="Times New Roman"/>
                <w:sz w:val="22"/>
                <w:szCs w:val="22"/>
              </w:rPr>
            </w:pPr>
            <w:proofErr w:type="spellStart"/>
            <w:r w:rsidRPr="002262AB">
              <w:rPr>
                <w:rFonts w:ascii="Times New Roman" w:hAnsi="Times New Roman" w:cs="Times New Roman"/>
                <w:sz w:val="22"/>
                <w:szCs w:val="22"/>
              </w:rPr>
              <w:t>Teck</w:t>
            </w:r>
            <w:proofErr w:type="spellEnd"/>
            <w:r w:rsidRPr="002262AB">
              <w:rPr>
                <w:rFonts w:ascii="Times New Roman" w:hAnsi="Times New Roman" w:cs="Times New Roman"/>
                <w:sz w:val="22"/>
                <w:szCs w:val="22"/>
              </w:rPr>
              <w:t xml:space="preserve"> </w:t>
            </w:r>
            <w:proofErr w:type="spellStart"/>
            <w:r w:rsidRPr="002262AB">
              <w:rPr>
                <w:rFonts w:ascii="Times New Roman" w:hAnsi="Times New Roman" w:cs="Times New Roman"/>
                <w:sz w:val="22"/>
                <w:szCs w:val="22"/>
              </w:rPr>
              <w:t>Yien</w:t>
            </w:r>
            <w:proofErr w:type="spellEnd"/>
            <w:r w:rsidRPr="002262AB">
              <w:rPr>
                <w:rFonts w:ascii="Times New Roman" w:hAnsi="Times New Roman" w:cs="Times New Roman"/>
                <w:sz w:val="22"/>
                <w:szCs w:val="22"/>
                <w:cs/>
              </w:rPr>
              <w:t xml:space="preserve"> </w:t>
            </w:r>
            <w:r w:rsidRPr="002262AB">
              <w:rPr>
                <w:rFonts w:ascii="Times New Roman" w:hAnsi="Times New Roman" w:cs="Times New Roman"/>
                <w:sz w:val="22"/>
                <w:szCs w:val="22"/>
              </w:rPr>
              <w:t>Construction SDN. BHD.</w:t>
            </w:r>
            <w:r w:rsidR="00C935EA" w:rsidRPr="002262AB">
              <w:rPr>
                <w:rFonts w:ascii="Times New Roman" w:hAnsi="Times New Roman" w:cs="Times New Roman"/>
                <w:sz w:val="22"/>
                <w:szCs w:val="22"/>
              </w:rPr>
              <w:br/>
            </w:r>
          </w:p>
        </w:tc>
        <w:tc>
          <w:tcPr>
            <w:tcW w:w="1559" w:type="dxa"/>
          </w:tcPr>
          <w:p w:rsidR="005A7CB8" w:rsidRPr="002262AB" w:rsidRDefault="005A7CB8"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Malaysia</w:t>
            </w:r>
          </w:p>
        </w:tc>
        <w:tc>
          <w:tcPr>
            <w:tcW w:w="4088" w:type="dxa"/>
          </w:tcPr>
          <w:p w:rsidR="005A7CB8" w:rsidRPr="002262AB" w:rsidRDefault="005A7CB8" w:rsidP="005A7CB8">
            <w:pPr>
              <w:spacing w:before="50" w:after="0" w:line="240" w:lineRule="atLeast"/>
              <w:ind w:left="295" w:right="-25" w:hanging="169"/>
              <w:rPr>
                <w:rFonts w:ascii="Times New Roman" w:hAnsi="Times New Roman" w:cs="Times New Roman"/>
                <w:szCs w:val="22"/>
              </w:rPr>
            </w:pPr>
            <w:r w:rsidRPr="002262AB">
              <w:rPr>
                <w:rFonts w:ascii="Times New Roman" w:hAnsi="Times New Roman" w:cs="Times New Roman"/>
                <w:szCs w:val="22"/>
              </w:rPr>
              <w:t>Common director and shareholder of subsidiary</w:t>
            </w:r>
          </w:p>
        </w:tc>
      </w:tr>
      <w:tr w:rsidR="005A7CB8" w:rsidRPr="002262AB" w:rsidTr="00820AFF">
        <w:tc>
          <w:tcPr>
            <w:tcW w:w="4291" w:type="dxa"/>
            <w:vAlign w:val="center"/>
          </w:tcPr>
          <w:p w:rsidR="005A7CB8" w:rsidRPr="002262AB" w:rsidRDefault="005A7CB8" w:rsidP="005A7CB8">
            <w:pPr>
              <w:pStyle w:val="ListParagraph"/>
              <w:numPr>
                <w:ilvl w:val="0"/>
                <w:numId w:val="9"/>
              </w:numPr>
              <w:tabs>
                <w:tab w:val="left" w:pos="540"/>
                <w:tab w:val="left" w:pos="882"/>
              </w:tabs>
              <w:spacing w:before="50"/>
              <w:ind w:left="923" w:right="-392" w:hanging="375"/>
              <w:jc w:val="left"/>
              <w:rPr>
                <w:rFonts w:ascii="Times New Roman" w:hAnsi="Times New Roman" w:cs="Times New Roman"/>
                <w:sz w:val="22"/>
                <w:szCs w:val="22"/>
              </w:rPr>
            </w:pPr>
            <w:r w:rsidRPr="002262AB">
              <w:rPr>
                <w:rFonts w:ascii="Times New Roman" w:hAnsi="Times New Roman" w:cs="Times New Roman"/>
                <w:sz w:val="22"/>
                <w:szCs w:val="22"/>
              </w:rPr>
              <w:t>Destiny Holding (M) SDN. BHD.</w:t>
            </w:r>
            <w:r w:rsidR="003F1FBD" w:rsidRPr="002262AB">
              <w:rPr>
                <w:rFonts w:ascii="Times New Roman" w:hAnsi="Times New Roman" w:cstheme="minorBidi" w:hint="cs"/>
                <w:sz w:val="22"/>
                <w:szCs w:val="22"/>
                <w:cs/>
              </w:rPr>
              <w:br/>
            </w:r>
          </w:p>
        </w:tc>
        <w:tc>
          <w:tcPr>
            <w:tcW w:w="1559" w:type="dxa"/>
          </w:tcPr>
          <w:p w:rsidR="005A7CB8" w:rsidRPr="002262AB" w:rsidRDefault="005A7CB8"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Malaysia</w:t>
            </w:r>
          </w:p>
        </w:tc>
        <w:tc>
          <w:tcPr>
            <w:tcW w:w="4088" w:type="dxa"/>
          </w:tcPr>
          <w:p w:rsidR="005A7CB8" w:rsidRPr="002262AB" w:rsidRDefault="005A7CB8" w:rsidP="005A7CB8">
            <w:pPr>
              <w:spacing w:before="50" w:after="0" w:line="240" w:lineRule="atLeast"/>
              <w:ind w:left="295" w:right="-25" w:hanging="169"/>
              <w:rPr>
                <w:rFonts w:ascii="Times New Roman" w:hAnsi="Times New Roman" w:cs="Times New Roman"/>
                <w:szCs w:val="22"/>
              </w:rPr>
            </w:pPr>
            <w:r w:rsidRPr="002262AB">
              <w:rPr>
                <w:rFonts w:ascii="Times New Roman" w:hAnsi="Times New Roman" w:cs="Times New Roman"/>
                <w:szCs w:val="22"/>
              </w:rPr>
              <w:t>Common director and shareholder of subsidiary</w:t>
            </w:r>
          </w:p>
        </w:tc>
      </w:tr>
      <w:tr w:rsidR="005A7CB8" w:rsidRPr="002262AB" w:rsidTr="00820AFF">
        <w:tc>
          <w:tcPr>
            <w:tcW w:w="4291" w:type="dxa"/>
          </w:tcPr>
          <w:p w:rsidR="005A7CB8" w:rsidRPr="002262AB" w:rsidRDefault="005A7CB8" w:rsidP="005A7CB8">
            <w:pPr>
              <w:pStyle w:val="ListParagraph"/>
              <w:numPr>
                <w:ilvl w:val="0"/>
                <w:numId w:val="9"/>
              </w:numPr>
              <w:tabs>
                <w:tab w:val="left" w:pos="540"/>
                <w:tab w:val="left" w:pos="882"/>
              </w:tabs>
              <w:spacing w:before="50"/>
              <w:ind w:left="923" w:right="-392" w:hanging="375"/>
              <w:jc w:val="left"/>
              <w:rPr>
                <w:rFonts w:ascii="Times New Roman" w:hAnsi="Times New Roman" w:cs="Times New Roman"/>
                <w:sz w:val="22"/>
                <w:szCs w:val="22"/>
              </w:rPr>
            </w:pPr>
            <w:r w:rsidRPr="002262AB">
              <w:rPr>
                <w:rFonts w:ascii="Times New Roman" w:hAnsi="Times New Roman" w:cs="Times New Roman"/>
                <w:sz w:val="22"/>
                <w:szCs w:val="22"/>
              </w:rPr>
              <w:t>Key management personnel</w:t>
            </w:r>
          </w:p>
        </w:tc>
        <w:tc>
          <w:tcPr>
            <w:tcW w:w="1559" w:type="dxa"/>
          </w:tcPr>
          <w:p w:rsidR="005A7CB8" w:rsidRPr="002262AB" w:rsidRDefault="005A7CB8" w:rsidP="005A7CB8">
            <w:pPr>
              <w:tabs>
                <w:tab w:val="left" w:pos="747"/>
              </w:tabs>
              <w:spacing w:before="50" w:after="0" w:line="240" w:lineRule="atLeast"/>
              <w:ind w:left="89" w:right="-25"/>
              <w:jc w:val="center"/>
              <w:rPr>
                <w:rFonts w:ascii="Times New Roman" w:hAnsi="Times New Roman" w:cs="Times New Roman"/>
                <w:szCs w:val="22"/>
                <w:cs/>
              </w:rPr>
            </w:pPr>
            <w:r w:rsidRPr="002262AB">
              <w:rPr>
                <w:rFonts w:ascii="Times New Roman" w:hAnsi="Times New Roman" w:cs="Times New Roman"/>
                <w:szCs w:val="22"/>
              </w:rPr>
              <w:t>Thailand</w:t>
            </w:r>
          </w:p>
        </w:tc>
        <w:tc>
          <w:tcPr>
            <w:tcW w:w="4088" w:type="dxa"/>
          </w:tcPr>
          <w:p w:rsidR="005A7CB8" w:rsidRPr="002262AB" w:rsidRDefault="005A7CB8" w:rsidP="005A7CB8">
            <w:pPr>
              <w:spacing w:before="50" w:after="0" w:line="240" w:lineRule="atLeast"/>
              <w:ind w:left="295" w:right="-131" w:hanging="169"/>
              <w:rPr>
                <w:rFonts w:ascii="Times New Roman" w:hAnsi="Times New Roman" w:cs="Times New Roman"/>
                <w:szCs w:val="22"/>
                <w:cs/>
              </w:rPr>
            </w:pPr>
            <w:r w:rsidRPr="002262AB">
              <w:rPr>
                <w:rFonts w:ascii="Times New Roman" w:hAnsi="Times New Roman" w:cs="Times New Roman"/>
                <w:szCs w:val="22"/>
              </w:rPr>
              <w:t>Persons having authority and responsibility for planning, directing and controlling</w:t>
            </w:r>
            <w:r w:rsidRPr="002262AB">
              <w:rPr>
                <w:rFonts w:ascii="Times New Roman" w:hAnsi="Times New Roman" w:cs="Times New Roman"/>
                <w:szCs w:val="22"/>
              </w:rPr>
              <w:br/>
              <w:t xml:space="preserve">the activities of the entity, directly or indirectly,  including any director of the Group/Company  (whether executive of otherwise) </w:t>
            </w:r>
          </w:p>
        </w:tc>
      </w:tr>
    </w:tbl>
    <w:p w:rsidR="00FC0096" w:rsidRPr="002262AB" w:rsidRDefault="00FC0096" w:rsidP="005A7CB8">
      <w:pPr>
        <w:pStyle w:val="BodyText"/>
        <w:spacing w:line="180" w:lineRule="exact"/>
        <w:ind w:left="539" w:right="-23" w:firstLine="0"/>
        <w:jc w:val="both"/>
        <w:rPr>
          <w:rFonts w:ascii="Times New Roman" w:hAnsi="Times New Roman" w:cs="Times New Roman"/>
          <w:sz w:val="22"/>
          <w:szCs w:val="22"/>
        </w:rPr>
      </w:pPr>
    </w:p>
    <w:p w:rsidR="008C07E5" w:rsidRPr="002262AB" w:rsidRDefault="000E27B9" w:rsidP="00053F4E">
      <w:pPr>
        <w:pStyle w:val="BodyText"/>
        <w:ind w:left="540" w:right="-25" w:firstLine="0"/>
        <w:jc w:val="both"/>
        <w:rPr>
          <w:rFonts w:ascii="Times New Roman" w:hAnsi="Times New Roman" w:cs="Times New Roman"/>
          <w:sz w:val="22"/>
          <w:szCs w:val="22"/>
        </w:rPr>
      </w:pPr>
      <w:r w:rsidRPr="002262AB">
        <w:rPr>
          <w:rFonts w:ascii="Times New Roman" w:hAnsi="Times New Roman" w:cs="Times New Roman"/>
          <w:sz w:val="22"/>
          <w:szCs w:val="22"/>
        </w:rPr>
        <w:t>The pricing policies for particular types of transactions are explained further below:</w:t>
      </w:r>
    </w:p>
    <w:p w:rsidR="002618A6" w:rsidRPr="002262AB" w:rsidRDefault="002618A6" w:rsidP="005A7CB8">
      <w:pPr>
        <w:pStyle w:val="BodyText"/>
        <w:spacing w:line="180" w:lineRule="exact"/>
        <w:ind w:left="539" w:right="-23" w:firstLine="0"/>
        <w:jc w:val="both"/>
        <w:rPr>
          <w:rFonts w:ascii="Times New Roman" w:hAnsi="Times New Roman" w:cs="Times New Roman"/>
          <w:sz w:val="22"/>
          <w:szCs w:val="22"/>
        </w:rPr>
      </w:pPr>
    </w:p>
    <w:tbl>
      <w:tblPr>
        <w:tblW w:w="9213" w:type="dxa"/>
        <w:tblInd w:w="534" w:type="dxa"/>
        <w:tblLook w:val="01E0"/>
      </w:tblPr>
      <w:tblGrid>
        <w:gridCol w:w="4394"/>
        <w:gridCol w:w="4819"/>
      </w:tblGrid>
      <w:tr w:rsidR="00F44FE7" w:rsidRPr="002262AB" w:rsidTr="00053F4E">
        <w:trPr>
          <w:tblHeader/>
        </w:trPr>
        <w:tc>
          <w:tcPr>
            <w:tcW w:w="4394" w:type="dxa"/>
          </w:tcPr>
          <w:p w:rsidR="00F44FE7" w:rsidRPr="002262AB" w:rsidRDefault="00F44FE7" w:rsidP="00053F4E">
            <w:pPr>
              <w:tabs>
                <w:tab w:val="left" w:pos="360"/>
              </w:tabs>
              <w:spacing w:after="0" w:line="240" w:lineRule="atLeast"/>
              <w:ind w:left="175" w:right="-25" w:hanging="142"/>
              <w:jc w:val="both"/>
              <w:rPr>
                <w:rFonts w:ascii="Times New Roman" w:hAnsi="Times New Roman" w:cstheme="minorBidi"/>
                <w:b/>
                <w:bCs/>
                <w:szCs w:val="22"/>
                <w:lang w:val="en-GB"/>
              </w:rPr>
            </w:pPr>
            <w:r w:rsidRPr="002262AB">
              <w:rPr>
                <w:rFonts w:ascii="Times New Roman" w:hAnsi="Times New Roman" w:cs="Times New Roman"/>
                <w:b/>
                <w:szCs w:val="22"/>
              </w:rPr>
              <w:t>Transactions</w:t>
            </w:r>
          </w:p>
        </w:tc>
        <w:tc>
          <w:tcPr>
            <w:tcW w:w="4819" w:type="dxa"/>
          </w:tcPr>
          <w:p w:rsidR="00F44FE7" w:rsidRPr="002262AB" w:rsidRDefault="00F44FE7" w:rsidP="00053F4E">
            <w:pPr>
              <w:spacing w:after="0" w:line="240" w:lineRule="atLeast"/>
              <w:ind w:left="175" w:right="-25" w:hanging="141"/>
              <w:jc w:val="both"/>
              <w:rPr>
                <w:rFonts w:ascii="Times New Roman" w:hAnsi="Times New Roman" w:cs="Times New Roman"/>
                <w:b/>
                <w:bCs/>
                <w:szCs w:val="22"/>
                <w:lang w:val="en-GB"/>
              </w:rPr>
            </w:pPr>
            <w:r w:rsidRPr="002262AB">
              <w:rPr>
                <w:rFonts w:ascii="Times New Roman" w:hAnsi="Times New Roman" w:cs="Times New Roman"/>
                <w:b/>
                <w:szCs w:val="22"/>
              </w:rPr>
              <w:t>Pricing policies</w:t>
            </w:r>
          </w:p>
        </w:tc>
      </w:tr>
      <w:tr w:rsidR="004A01D0" w:rsidRPr="002262AB" w:rsidTr="00053F4E">
        <w:tc>
          <w:tcPr>
            <w:tcW w:w="4394" w:type="dxa"/>
            <w:vAlign w:val="center"/>
          </w:tcPr>
          <w:p w:rsidR="004A01D0" w:rsidRPr="002262AB" w:rsidRDefault="004A01D0" w:rsidP="00053F4E">
            <w:pPr>
              <w:tabs>
                <w:tab w:val="left" w:pos="360"/>
                <w:tab w:val="left" w:pos="1512"/>
              </w:tabs>
              <w:spacing w:after="0" w:line="240" w:lineRule="atLeast"/>
              <w:ind w:left="175" w:right="-25" w:hanging="142"/>
              <w:jc w:val="both"/>
              <w:rPr>
                <w:rFonts w:ascii="Times New Roman" w:hAnsi="Times New Roman" w:cs="Times New Roman"/>
                <w:szCs w:val="22"/>
              </w:rPr>
            </w:pPr>
            <w:r w:rsidRPr="002262AB">
              <w:rPr>
                <w:rFonts w:ascii="Times New Roman" w:hAnsi="Times New Roman" w:cs="Times New Roman"/>
                <w:szCs w:val="22"/>
                <w:lang w:val="en-GB"/>
              </w:rPr>
              <w:t>Revenues from sales</w:t>
            </w:r>
            <w:r w:rsidR="00E540DA" w:rsidRPr="002262AB">
              <w:rPr>
                <w:rFonts w:ascii="Times New Roman" w:hAnsi="Times New Roman" w:cs="Times New Roman"/>
                <w:szCs w:val="22"/>
                <w:lang w:val="en-GB"/>
              </w:rPr>
              <w:t xml:space="preserve"> </w:t>
            </w:r>
            <w:r w:rsidR="00E540DA" w:rsidRPr="002262AB">
              <w:rPr>
                <w:rFonts w:ascii="Times New Roman" w:hAnsi="Times New Roman" w:cs="Times New Roman"/>
                <w:szCs w:val="22"/>
              </w:rPr>
              <w:t>of goods</w:t>
            </w:r>
          </w:p>
        </w:tc>
        <w:tc>
          <w:tcPr>
            <w:tcW w:w="4819" w:type="dxa"/>
          </w:tcPr>
          <w:p w:rsidR="004A01D0" w:rsidRPr="002262AB" w:rsidRDefault="00B020BA" w:rsidP="00B020BA">
            <w:pPr>
              <w:spacing w:after="0" w:line="240" w:lineRule="atLeast"/>
              <w:ind w:left="175" w:right="-25" w:hanging="141"/>
              <w:jc w:val="both"/>
              <w:rPr>
                <w:rFonts w:ascii="Times New Roman" w:hAnsi="Times New Roman" w:cs="Times New Roman"/>
                <w:szCs w:val="22"/>
              </w:rPr>
            </w:pPr>
            <w:r w:rsidRPr="002262AB">
              <w:rPr>
                <w:rFonts w:ascii="Times New Roman" w:hAnsi="Times New Roman" w:cs="Angsana New"/>
              </w:rPr>
              <w:t>Comparable to m</w:t>
            </w:r>
            <w:r w:rsidR="004A01D0" w:rsidRPr="002262AB">
              <w:rPr>
                <w:rFonts w:ascii="Times New Roman" w:hAnsi="Times New Roman" w:cs="Times New Roman"/>
                <w:szCs w:val="22"/>
              </w:rPr>
              <w:t>arket price</w:t>
            </w:r>
          </w:p>
        </w:tc>
      </w:tr>
      <w:tr w:rsidR="00F44FE7" w:rsidRPr="002262AB" w:rsidTr="00053F4E">
        <w:tc>
          <w:tcPr>
            <w:tcW w:w="4394" w:type="dxa"/>
            <w:vAlign w:val="center"/>
          </w:tcPr>
          <w:p w:rsidR="00F44FE7" w:rsidRPr="002262AB" w:rsidRDefault="003D43D6"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2262AB">
              <w:rPr>
                <w:rFonts w:ascii="Times New Roman" w:hAnsi="Times New Roman" w:cs="Times New Roman"/>
                <w:szCs w:val="22"/>
                <w:lang w:val="en-GB"/>
              </w:rPr>
              <w:t>Revenues from services</w:t>
            </w:r>
          </w:p>
        </w:tc>
        <w:tc>
          <w:tcPr>
            <w:tcW w:w="4819" w:type="dxa"/>
          </w:tcPr>
          <w:p w:rsidR="00F44FE7" w:rsidRPr="002262AB" w:rsidRDefault="00613946" w:rsidP="0092635A">
            <w:pPr>
              <w:spacing w:after="0" w:line="240" w:lineRule="atLeast"/>
              <w:ind w:left="175" w:right="-25" w:hanging="141"/>
              <w:jc w:val="both"/>
              <w:rPr>
                <w:rFonts w:ascii="Times New Roman" w:hAnsi="Times New Roman" w:cs="Times New Roman"/>
                <w:szCs w:val="22"/>
              </w:rPr>
            </w:pPr>
            <w:r w:rsidRPr="002262AB">
              <w:rPr>
                <w:rFonts w:ascii="Times New Roman" w:hAnsi="Times New Roman" w:cs="Times New Roman"/>
                <w:szCs w:val="22"/>
              </w:rPr>
              <w:t>A</w:t>
            </w:r>
            <w:r w:rsidR="00362829" w:rsidRPr="002262AB">
              <w:rPr>
                <w:rFonts w:ascii="Times New Roman" w:hAnsi="Times New Roman" w:cs="Times New Roman"/>
                <w:szCs w:val="22"/>
              </w:rPr>
              <w:t xml:space="preserve">ctual cost of goods </w:t>
            </w:r>
            <w:r w:rsidRPr="002262AB">
              <w:rPr>
                <w:rFonts w:ascii="Times New Roman" w:hAnsi="Times New Roman" w:cs="Times New Roman"/>
                <w:szCs w:val="22"/>
              </w:rPr>
              <w:t xml:space="preserve">plus </w:t>
            </w:r>
            <w:r w:rsidR="00362829" w:rsidRPr="002262AB">
              <w:rPr>
                <w:rFonts w:ascii="Times New Roman" w:hAnsi="Times New Roman" w:cs="Times New Roman"/>
                <w:szCs w:val="22"/>
              </w:rPr>
              <w:t>margin</w:t>
            </w:r>
          </w:p>
        </w:tc>
      </w:tr>
      <w:tr w:rsidR="00BF39B8" w:rsidRPr="002262AB" w:rsidTr="00053F4E">
        <w:tc>
          <w:tcPr>
            <w:tcW w:w="4394" w:type="dxa"/>
            <w:vAlign w:val="center"/>
          </w:tcPr>
          <w:p w:rsidR="00BF39B8" w:rsidRPr="002262AB" w:rsidRDefault="00BF39B8"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2262AB">
              <w:rPr>
                <w:rFonts w:ascii="Times New Roman" w:hAnsi="Times New Roman" w:cs="Times New Roman"/>
                <w:szCs w:val="22"/>
                <w:lang w:val="en-GB"/>
              </w:rPr>
              <w:t>Interest income</w:t>
            </w:r>
          </w:p>
        </w:tc>
        <w:tc>
          <w:tcPr>
            <w:tcW w:w="4819" w:type="dxa"/>
          </w:tcPr>
          <w:p w:rsidR="00BF39B8" w:rsidRPr="002262AB" w:rsidRDefault="00BF39B8" w:rsidP="0092635A">
            <w:pPr>
              <w:spacing w:after="0" w:line="240" w:lineRule="atLeast"/>
              <w:ind w:left="175" w:right="-25" w:hanging="141"/>
              <w:jc w:val="both"/>
              <w:rPr>
                <w:rFonts w:ascii="Times New Roman" w:hAnsi="Times New Roman" w:cs="Times New Roman"/>
                <w:szCs w:val="22"/>
                <w:lang w:val="en-GB"/>
              </w:rPr>
            </w:pPr>
            <w:r w:rsidRPr="002262AB">
              <w:rPr>
                <w:rFonts w:ascii="Times New Roman" w:hAnsi="Times New Roman" w:cs="Times New Roman"/>
                <w:szCs w:val="22"/>
                <w:lang w:val="en-GB"/>
              </w:rPr>
              <w:t>Rate as mutually agreed with reference interest</w:t>
            </w:r>
            <w:r w:rsidR="00443075" w:rsidRPr="002262AB">
              <w:rPr>
                <w:rFonts w:ascii="Times New Roman" w:hAnsi="Times New Roman" w:cs="Times New Roman"/>
                <w:szCs w:val="22"/>
                <w:lang w:val="en-GB"/>
              </w:rPr>
              <w:t xml:space="preserve"> rates quoted by </w:t>
            </w:r>
            <w:r w:rsidR="00443075" w:rsidRPr="002262AB">
              <w:rPr>
                <w:rFonts w:ascii="Times New Roman" w:hAnsi="Times New Roman" w:cs="Times New Roman"/>
                <w:szCs w:val="22"/>
              </w:rPr>
              <w:t>financial institutions</w:t>
            </w:r>
          </w:p>
        </w:tc>
      </w:tr>
      <w:tr w:rsidR="003D43D6" w:rsidRPr="002262AB" w:rsidTr="00053F4E">
        <w:tc>
          <w:tcPr>
            <w:tcW w:w="4394" w:type="dxa"/>
            <w:vAlign w:val="center"/>
          </w:tcPr>
          <w:p w:rsidR="003D43D6" w:rsidRPr="002262AB" w:rsidRDefault="003D43D6"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2262AB">
              <w:rPr>
                <w:rFonts w:ascii="Times New Roman" w:hAnsi="Times New Roman" w:cs="Times New Roman"/>
                <w:szCs w:val="22"/>
                <w:lang w:val="en-GB"/>
              </w:rPr>
              <w:t>Other income</w:t>
            </w:r>
          </w:p>
        </w:tc>
        <w:tc>
          <w:tcPr>
            <w:tcW w:w="4819" w:type="dxa"/>
          </w:tcPr>
          <w:p w:rsidR="003D43D6" w:rsidRPr="002262AB" w:rsidRDefault="00287457" w:rsidP="00053F4E">
            <w:pPr>
              <w:spacing w:after="0" w:line="240" w:lineRule="atLeast"/>
              <w:ind w:left="175" w:right="-25" w:hanging="141"/>
              <w:jc w:val="both"/>
              <w:rPr>
                <w:rFonts w:ascii="Times New Roman" w:hAnsi="Times New Roman" w:cs="Times New Roman"/>
                <w:szCs w:val="22"/>
              </w:rPr>
            </w:pPr>
            <w:r w:rsidRPr="002262AB">
              <w:rPr>
                <w:rFonts w:ascii="Times New Roman" w:hAnsi="Times New Roman" w:cs="Times New Roman"/>
                <w:szCs w:val="22"/>
                <w:lang w:val="en-GB"/>
              </w:rPr>
              <w:t>Contract price or negotiable price</w:t>
            </w:r>
          </w:p>
        </w:tc>
      </w:tr>
      <w:tr w:rsidR="00473884" w:rsidRPr="002262AB" w:rsidTr="00053F4E">
        <w:tc>
          <w:tcPr>
            <w:tcW w:w="4394" w:type="dxa"/>
            <w:vAlign w:val="center"/>
          </w:tcPr>
          <w:p w:rsidR="00473884" w:rsidRPr="002262AB" w:rsidRDefault="00C94F27" w:rsidP="00053F4E">
            <w:pPr>
              <w:tabs>
                <w:tab w:val="left" w:pos="360"/>
                <w:tab w:val="left" w:pos="1512"/>
              </w:tabs>
              <w:spacing w:after="0" w:line="240" w:lineRule="atLeast"/>
              <w:ind w:left="175" w:right="-25" w:hanging="142"/>
              <w:jc w:val="both"/>
              <w:rPr>
                <w:rFonts w:ascii="Times New Roman" w:hAnsi="Times New Roman" w:cs="Times New Roman"/>
                <w:szCs w:val="22"/>
              </w:rPr>
            </w:pPr>
            <w:r w:rsidRPr="002262AB">
              <w:rPr>
                <w:rFonts w:ascii="Times New Roman" w:hAnsi="Times New Roman" w:cs="Times New Roman"/>
                <w:szCs w:val="22"/>
                <w:lang w:val="en-GB"/>
              </w:rPr>
              <w:t>Purchase of goods</w:t>
            </w:r>
            <w:r w:rsidR="00ED7825" w:rsidRPr="002262AB">
              <w:rPr>
                <w:rFonts w:ascii="Times New Roman" w:hAnsi="Times New Roman" w:cs="Times New Roman"/>
                <w:szCs w:val="22"/>
                <w:lang w:val="en-GB"/>
              </w:rPr>
              <w:t xml:space="preserve">/raw </w:t>
            </w:r>
            <w:r w:rsidR="00ED7825" w:rsidRPr="002262AB">
              <w:rPr>
                <w:rFonts w:ascii="Times New Roman" w:hAnsi="Times New Roman" w:cs="Times New Roman"/>
                <w:szCs w:val="22"/>
              </w:rPr>
              <w:t>materials</w:t>
            </w:r>
          </w:p>
        </w:tc>
        <w:tc>
          <w:tcPr>
            <w:tcW w:w="4819" w:type="dxa"/>
          </w:tcPr>
          <w:p w:rsidR="00473884" w:rsidRPr="002262AB" w:rsidRDefault="00486C13" w:rsidP="0092635A">
            <w:pPr>
              <w:spacing w:after="0" w:line="240" w:lineRule="atLeast"/>
              <w:ind w:left="175" w:right="-25" w:hanging="141"/>
              <w:jc w:val="both"/>
              <w:rPr>
                <w:rFonts w:ascii="Times New Roman" w:hAnsi="Times New Roman" w:cs="Times New Roman"/>
                <w:szCs w:val="22"/>
              </w:rPr>
            </w:pPr>
            <w:r w:rsidRPr="002262AB">
              <w:rPr>
                <w:rFonts w:ascii="Times New Roman" w:hAnsi="Times New Roman" w:cs="Times New Roman"/>
                <w:szCs w:val="22"/>
              </w:rPr>
              <w:t xml:space="preserve">Actual cost </w:t>
            </w:r>
            <w:r w:rsidR="00131AAF" w:rsidRPr="002262AB">
              <w:rPr>
                <w:rFonts w:ascii="Times New Roman" w:hAnsi="Times New Roman" w:cs="Times New Roman"/>
                <w:szCs w:val="22"/>
              </w:rPr>
              <w:t xml:space="preserve">of goods and raw materials </w:t>
            </w:r>
            <w:r w:rsidRPr="002262AB">
              <w:rPr>
                <w:rFonts w:ascii="Times New Roman" w:hAnsi="Times New Roman" w:cs="Times New Roman"/>
                <w:szCs w:val="22"/>
              </w:rPr>
              <w:t xml:space="preserve">plus </w:t>
            </w:r>
            <w:r w:rsidR="00053F4E" w:rsidRPr="002262AB">
              <w:rPr>
                <w:rFonts w:ascii="Times New Roman" w:hAnsi="Times New Roman" w:cs="Times New Roman"/>
                <w:szCs w:val="22"/>
              </w:rPr>
              <w:t>margin</w:t>
            </w:r>
          </w:p>
        </w:tc>
      </w:tr>
      <w:tr w:rsidR="00486C13" w:rsidRPr="002262AB" w:rsidTr="00053F4E">
        <w:tc>
          <w:tcPr>
            <w:tcW w:w="4394" w:type="dxa"/>
            <w:vAlign w:val="center"/>
          </w:tcPr>
          <w:p w:rsidR="00486C13" w:rsidRPr="002262AB" w:rsidRDefault="00486C13" w:rsidP="00053F4E">
            <w:pPr>
              <w:tabs>
                <w:tab w:val="left" w:pos="360"/>
                <w:tab w:val="left" w:pos="1512"/>
              </w:tabs>
              <w:spacing w:after="0" w:line="240" w:lineRule="atLeast"/>
              <w:ind w:left="175" w:right="-25" w:hanging="142"/>
              <w:jc w:val="both"/>
              <w:rPr>
                <w:rFonts w:ascii="Times New Roman" w:hAnsi="Times New Roman" w:cstheme="minorBidi"/>
                <w:szCs w:val="22"/>
                <w:cs/>
                <w:lang w:val="en-GB"/>
              </w:rPr>
            </w:pPr>
            <w:r w:rsidRPr="002262AB">
              <w:rPr>
                <w:rFonts w:ascii="Times New Roman" w:hAnsi="Times New Roman" w:cs="Times New Roman"/>
                <w:szCs w:val="22"/>
                <w:lang w:val="en-GB"/>
              </w:rPr>
              <w:t>Cost of services</w:t>
            </w:r>
          </w:p>
        </w:tc>
        <w:tc>
          <w:tcPr>
            <w:tcW w:w="4819" w:type="dxa"/>
          </w:tcPr>
          <w:p w:rsidR="00486C13" w:rsidRPr="002262AB" w:rsidRDefault="00486C13" w:rsidP="00870C4A">
            <w:pPr>
              <w:spacing w:after="0" w:line="240" w:lineRule="atLeast"/>
              <w:ind w:left="175" w:right="-25" w:hanging="141"/>
              <w:jc w:val="both"/>
              <w:rPr>
                <w:rFonts w:ascii="Times New Roman" w:hAnsi="Times New Roman" w:cs="Times New Roman"/>
                <w:szCs w:val="22"/>
              </w:rPr>
            </w:pPr>
            <w:r w:rsidRPr="002262AB">
              <w:rPr>
                <w:rFonts w:ascii="Times New Roman" w:hAnsi="Times New Roman" w:cs="Times New Roman"/>
                <w:szCs w:val="22"/>
                <w:lang w:val="en-GB"/>
              </w:rPr>
              <w:t>Contract price or negotiable price</w:t>
            </w:r>
          </w:p>
        </w:tc>
      </w:tr>
      <w:tr w:rsidR="00486C13" w:rsidRPr="002262AB" w:rsidTr="00053F4E">
        <w:tc>
          <w:tcPr>
            <w:tcW w:w="4394" w:type="dxa"/>
            <w:vAlign w:val="center"/>
          </w:tcPr>
          <w:p w:rsidR="00486C13" w:rsidRPr="002262AB" w:rsidRDefault="00486C13"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2262AB">
              <w:rPr>
                <w:rFonts w:ascii="Times New Roman" w:hAnsi="Times New Roman" w:cs="Times New Roman"/>
                <w:szCs w:val="22"/>
                <w:lang w:val="en-GB"/>
              </w:rPr>
              <w:t>Distribution costs</w:t>
            </w:r>
          </w:p>
        </w:tc>
        <w:tc>
          <w:tcPr>
            <w:tcW w:w="4819" w:type="dxa"/>
          </w:tcPr>
          <w:p w:rsidR="00486C13" w:rsidRPr="002262AB" w:rsidRDefault="00486C13" w:rsidP="00870C4A">
            <w:pPr>
              <w:spacing w:after="0" w:line="240" w:lineRule="atLeast"/>
              <w:ind w:left="175" w:right="-25" w:hanging="141"/>
              <w:jc w:val="both"/>
              <w:rPr>
                <w:rFonts w:ascii="Times New Roman" w:hAnsi="Times New Roman" w:cs="Times New Roman"/>
                <w:szCs w:val="22"/>
              </w:rPr>
            </w:pPr>
            <w:r w:rsidRPr="002262AB">
              <w:rPr>
                <w:rFonts w:ascii="Times New Roman" w:hAnsi="Times New Roman" w:cs="Times New Roman"/>
                <w:szCs w:val="22"/>
                <w:lang w:val="en-GB"/>
              </w:rPr>
              <w:t>Contract price or negotiable price</w:t>
            </w:r>
          </w:p>
        </w:tc>
      </w:tr>
      <w:tr w:rsidR="00486C13" w:rsidRPr="002262AB" w:rsidTr="00053F4E">
        <w:tc>
          <w:tcPr>
            <w:tcW w:w="4394" w:type="dxa"/>
            <w:vAlign w:val="center"/>
          </w:tcPr>
          <w:p w:rsidR="00486C13" w:rsidRPr="002262AB" w:rsidRDefault="00486C13"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2262AB">
              <w:rPr>
                <w:rFonts w:ascii="Times New Roman" w:hAnsi="Times New Roman" w:cs="Times New Roman"/>
                <w:szCs w:val="22"/>
                <w:lang w:val="en-GB"/>
              </w:rPr>
              <w:t>Administrative expenses</w:t>
            </w:r>
          </w:p>
        </w:tc>
        <w:tc>
          <w:tcPr>
            <w:tcW w:w="4819" w:type="dxa"/>
          </w:tcPr>
          <w:p w:rsidR="00486C13" w:rsidRPr="002262AB" w:rsidRDefault="00486C13" w:rsidP="00870C4A">
            <w:pPr>
              <w:spacing w:after="0" w:line="240" w:lineRule="atLeast"/>
              <w:ind w:left="175" w:right="-25" w:hanging="141"/>
              <w:jc w:val="both"/>
              <w:rPr>
                <w:rFonts w:ascii="Times New Roman" w:hAnsi="Times New Roman" w:cs="Times New Roman"/>
                <w:szCs w:val="22"/>
              </w:rPr>
            </w:pPr>
            <w:r w:rsidRPr="002262AB">
              <w:rPr>
                <w:rFonts w:ascii="Times New Roman" w:hAnsi="Times New Roman" w:cs="Times New Roman"/>
                <w:szCs w:val="22"/>
                <w:lang w:val="en-GB"/>
              </w:rPr>
              <w:t>Contract price or negotiable price</w:t>
            </w:r>
          </w:p>
        </w:tc>
      </w:tr>
      <w:tr w:rsidR="00F44FE7" w:rsidRPr="002262AB" w:rsidTr="00053F4E">
        <w:tc>
          <w:tcPr>
            <w:tcW w:w="4394" w:type="dxa"/>
            <w:vAlign w:val="center"/>
          </w:tcPr>
          <w:p w:rsidR="00F44FE7" w:rsidRPr="002262AB" w:rsidRDefault="00F44FE7" w:rsidP="00053F4E">
            <w:pPr>
              <w:tabs>
                <w:tab w:val="left" w:pos="360"/>
              </w:tabs>
              <w:spacing w:after="0" w:line="240" w:lineRule="atLeast"/>
              <w:ind w:left="175" w:right="-25" w:hanging="142"/>
              <w:rPr>
                <w:rFonts w:ascii="Times New Roman" w:hAnsi="Times New Roman" w:cs="Times New Roman"/>
                <w:szCs w:val="22"/>
                <w:lang w:val="en-GB"/>
              </w:rPr>
            </w:pPr>
            <w:r w:rsidRPr="002262AB">
              <w:rPr>
                <w:rFonts w:ascii="Times New Roman" w:hAnsi="Times New Roman" w:cs="Times New Roman"/>
                <w:szCs w:val="22"/>
                <w:lang w:val="en-GB"/>
              </w:rPr>
              <w:t>Director’s remunerations represent meeting</w:t>
            </w:r>
            <w:r w:rsidR="00053F4E" w:rsidRPr="002262AB">
              <w:rPr>
                <w:rFonts w:ascii="Times New Roman" w:hAnsi="Times New Roman" w:cs="Times New Roman"/>
                <w:szCs w:val="22"/>
                <w:lang w:val="en-GB"/>
              </w:rPr>
              <w:t xml:space="preserve"> </w:t>
            </w:r>
            <w:r w:rsidR="00ED7825" w:rsidRPr="002262AB">
              <w:rPr>
                <w:rFonts w:ascii="Times New Roman" w:hAnsi="Times New Roman" w:cs="Times New Roman"/>
                <w:szCs w:val="22"/>
                <w:lang w:val="en-GB"/>
              </w:rPr>
              <w:t>a</w:t>
            </w:r>
            <w:r w:rsidRPr="002262AB">
              <w:rPr>
                <w:rFonts w:ascii="Times New Roman" w:hAnsi="Times New Roman" w:cs="Times New Roman"/>
                <w:szCs w:val="22"/>
                <w:lang w:val="en-GB"/>
              </w:rPr>
              <w:t>llowance</w:t>
            </w:r>
            <w:r w:rsidR="00ED7825" w:rsidRPr="002262AB">
              <w:rPr>
                <w:rFonts w:ascii="Times New Roman" w:hAnsi="Times New Roman" w:cs="Times New Roman"/>
                <w:szCs w:val="22"/>
                <w:lang w:val="en-GB"/>
              </w:rPr>
              <w:t>, salary, bonus and other</w:t>
            </w:r>
          </w:p>
        </w:tc>
        <w:tc>
          <w:tcPr>
            <w:tcW w:w="4819" w:type="dxa"/>
          </w:tcPr>
          <w:p w:rsidR="00F44FE7" w:rsidRPr="002262AB" w:rsidRDefault="00F44FE7" w:rsidP="00486C13">
            <w:pPr>
              <w:spacing w:after="0" w:line="240" w:lineRule="atLeast"/>
              <w:ind w:left="175" w:right="-25" w:hanging="141"/>
              <w:rPr>
                <w:rFonts w:ascii="Times New Roman" w:hAnsi="Times New Roman" w:cs="Times New Roman"/>
                <w:szCs w:val="22"/>
                <w:lang w:val="en-GB"/>
              </w:rPr>
            </w:pPr>
            <w:r w:rsidRPr="002262AB">
              <w:rPr>
                <w:rFonts w:ascii="Times New Roman" w:hAnsi="Times New Roman" w:cs="Times New Roman"/>
                <w:szCs w:val="22"/>
                <w:lang w:val="en-GB"/>
              </w:rPr>
              <w:t>The amounts approved by the Company’s directors</w:t>
            </w:r>
            <w:r w:rsidR="00053F4E" w:rsidRPr="002262AB">
              <w:rPr>
                <w:rFonts w:ascii="Times New Roman" w:hAnsi="Times New Roman" w:cs="Times New Roman"/>
                <w:szCs w:val="22"/>
                <w:lang w:val="en-GB"/>
              </w:rPr>
              <w:t xml:space="preserve"> </w:t>
            </w:r>
            <w:r w:rsidRPr="002262AB">
              <w:rPr>
                <w:rFonts w:ascii="Times New Roman" w:hAnsi="Times New Roman" w:cs="Times New Roman"/>
                <w:szCs w:val="22"/>
                <w:lang w:val="en-GB"/>
              </w:rPr>
              <w:t>and shareholders</w:t>
            </w:r>
          </w:p>
        </w:tc>
      </w:tr>
    </w:tbl>
    <w:p w:rsidR="003F3FE7" w:rsidRPr="002262AB" w:rsidRDefault="003F3FE7" w:rsidP="00BD1A1A">
      <w:pPr>
        <w:spacing w:after="0" w:line="240" w:lineRule="atLeast"/>
        <w:ind w:left="567" w:right="14"/>
        <w:jc w:val="both"/>
        <w:rPr>
          <w:rFonts w:ascii="Times New Roman" w:hAnsi="Times New Roman" w:cs="Times New Roman"/>
          <w:szCs w:val="22"/>
          <w:lang w:val="en-AU"/>
        </w:rPr>
      </w:pPr>
      <w:r w:rsidRPr="002262AB">
        <w:rPr>
          <w:rFonts w:ascii="Times New Roman" w:hAnsi="Times New Roman" w:cs="Times New Roman"/>
          <w:szCs w:val="22"/>
          <w:lang w:val="en-AU"/>
        </w:rPr>
        <w:lastRenderedPageBreak/>
        <w:t xml:space="preserve">Significant transactions with </w:t>
      </w:r>
      <w:r w:rsidRPr="002262AB">
        <w:rPr>
          <w:rFonts w:ascii="Times New Roman" w:hAnsi="Times New Roman" w:cs="Times New Roman"/>
          <w:szCs w:val="22"/>
        </w:rPr>
        <w:t>related</w:t>
      </w:r>
      <w:r w:rsidRPr="002262AB">
        <w:rPr>
          <w:rFonts w:ascii="Times New Roman" w:hAnsi="Times New Roman" w:cs="Times New Roman"/>
          <w:szCs w:val="22"/>
          <w:lang w:val="en-AU"/>
        </w:rPr>
        <w:t xml:space="preserve"> parties for the years ended 31 December were summarized as follows:</w:t>
      </w:r>
    </w:p>
    <w:p w:rsidR="00AC7E1C" w:rsidRPr="002262AB" w:rsidRDefault="00AC7E1C" w:rsidP="003F3FE7">
      <w:pPr>
        <w:pStyle w:val="BodyText"/>
        <w:ind w:left="539" w:right="-25"/>
        <w:jc w:val="both"/>
        <w:rPr>
          <w:rFonts w:ascii="Times New Roman" w:hAnsi="Times New Roman" w:cs="Times New Roman"/>
          <w:sz w:val="22"/>
          <w:szCs w:val="22"/>
          <w:lang w:val="en-AU"/>
        </w:rPr>
      </w:pPr>
    </w:p>
    <w:tbl>
      <w:tblPr>
        <w:tblW w:w="10623" w:type="dxa"/>
        <w:tblLayout w:type="fixed"/>
        <w:tblLook w:val="01E0"/>
      </w:tblPr>
      <w:tblGrid>
        <w:gridCol w:w="4219"/>
        <w:gridCol w:w="1276"/>
        <w:gridCol w:w="248"/>
        <w:gridCol w:w="1237"/>
        <w:gridCol w:w="236"/>
        <w:gridCol w:w="1398"/>
        <w:gridCol w:w="236"/>
        <w:gridCol w:w="1360"/>
        <w:gridCol w:w="413"/>
      </w:tblGrid>
      <w:tr w:rsidR="00975A84" w:rsidRPr="002262AB" w:rsidTr="00B10546">
        <w:trPr>
          <w:tblHeader/>
        </w:trPr>
        <w:tc>
          <w:tcPr>
            <w:tcW w:w="4219" w:type="dxa"/>
          </w:tcPr>
          <w:p w:rsidR="00975A84" w:rsidRPr="002262AB" w:rsidRDefault="00975A84" w:rsidP="00053F4E">
            <w:pPr>
              <w:tabs>
                <w:tab w:val="left" w:pos="405"/>
              </w:tabs>
              <w:spacing w:after="0" w:line="240" w:lineRule="atLeast"/>
              <w:ind w:left="522" w:right="-25" w:hanging="117"/>
              <w:jc w:val="both"/>
              <w:rPr>
                <w:rFonts w:ascii="Times New Roman" w:hAnsi="Times New Roman" w:cs="Times New Roman"/>
                <w:b/>
                <w:bCs/>
                <w:szCs w:val="22"/>
                <w:cs/>
              </w:rPr>
            </w:pPr>
          </w:p>
        </w:tc>
        <w:tc>
          <w:tcPr>
            <w:tcW w:w="2761" w:type="dxa"/>
            <w:gridSpan w:val="3"/>
          </w:tcPr>
          <w:p w:rsidR="00F94422" w:rsidRPr="002262AB" w:rsidRDefault="00975A84" w:rsidP="003F3FE7">
            <w:pPr>
              <w:spacing w:after="0" w:line="240" w:lineRule="atLeast"/>
              <w:ind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36" w:type="dxa"/>
          </w:tcPr>
          <w:p w:rsidR="00975A84" w:rsidRPr="002262AB" w:rsidRDefault="00975A84"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3407" w:type="dxa"/>
            <w:gridSpan w:val="4"/>
          </w:tcPr>
          <w:p w:rsidR="00F94422" w:rsidRPr="002262AB" w:rsidRDefault="00975A84" w:rsidP="003F3FE7">
            <w:pPr>
              <w:spacing w:after="0" w:line="240" w:lineRule="atLeast"/>
              <w:ind w:left="-3" w:right="447"/>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w:t>
            </w:r>
          </w:p>
        </w:tc>
      </w:tr>
      <w:tr w:rsidR="00386CF6" w:rsidRPr="002262AB" w:rsidTr="00B10546">
        <w:trPr>
          <w:tblHeader/>
        </w:trPr>
        <w:tc>
          <w:tcPr>
            <w:tcW w:w="4219" w:type="dxa"/>
          </w:tcPr>
          <w:p w:rsidR="00386CF6" w:rsidRPr="002262AB" w:rsidRDefault="00386CF6" w:rsidP="00053F4E">
            <w:pPr>
              <w:tabs>
                <w:tab w:val="left" w:pos="405"/>
              </w:tabs>
              <w:spacing w:after="0" w:line="240" w:lineRule="atLeast"/>
              <w:ind w:left="522" w:right="-25" w:hanging="115"/>
              <w:jc w:val="both"/>
              <w:rPr>
                <w:rFonts w:ascii="Times New Roman" w:hAnsi="Times New Roman" w:cs="Times New Roman"/>
                <w:b/>
                <w:bCs/>
                <w:szCs w:val="22"/>
                <w:cs/>
              </w:rPr>
            </w:pPr>
          </w:p>
        </w:tc>
        <w:tc>
          <w:tcPr>
            <w:tcW w:w="1276" w:type="dxa"/>
          </w:tcPr>
          <w:p w:rsidR="00386CF6" w:rsidRPr="002262AB" w:rsidRDefault="00386CF6" w:rsidP="00053F4E">
            <w:pPr>
              <w:spacing w:after="0" w:line="240" w:lineRule="atLeast"/>
              <w:ind w:left="-108" w:right="-25"/>
              <w:jc w:val="center"/>
              <w:rPr>
                <w:rFonts w:ascii="Times New Roman" w:hAnsi="Times New Roman" w:cs="Times New Roman"/>
                <w:szCs w:val="22"/>
              </w:rPr>
            </w:pPr>
            <w:r w:rsidRPr="002262AB">
              <w:rPr>
                <w:rFonts w:ascii="Times New Roman" w:hAnsi="Times New Roman" w:cs="Times New Roman"/>
                <w:szCs w:val="22"/>
              </w:rPr>
              <w:t>2020</w:t>
            </w:r>
          </w:p>
        </w:tc>
        <w:tc>
          <w:tcPr>
            <w:tcW w:w="248" w:type="dxa"/>
          </w:tcPr>
          <w:p w:rsidR="00386CF6" w:rsidRPr="002262AB" w:rsidRDefault="00386CF6" w:rsidP="00053F4E">
            <w:pPr>
              <w:tabs>
                <w:tab w:val="left" w:pos="405"/>
              </w:tabs>
              <w:spacing w:after="0" w:line="240" w:lineRule="atLeast"/>
              <w:ind w:left="-54" w:right="-25" w:hanging="115"/>
              <w:jc w:val="center"/>
              <w:rPr>
                <w:rFonts w:ascii="Times New Roman" w:hAnsi="Times New Roman" w:cs="Times New Roman"/>
                <w:szCs w:val="22"/>
              </w:rPr>
            </w:pPr>
          </w:p>
        </w:tc>
        <w:tc>
          <w:tcPr>
            <w:tcW w:w="1237" w:type="dxa"/>
          </w:tcPr>
          <w:p w:rsidR="00386CF6" w:rsidRPr="002262AB" w:rsidRDefault="00386CF6" w:rsidP="00053F4E">
            <w:pPr>
              <w:spacing w:after="0" w:line="240" w:lineRule="atLeast"/>
              <w:ind w:left="-54" w:right="-25" w:firstLine="37"/>
              <w:jc w:val="center"/>
              <w:rPr>
                <w:rFonts w:ascii="Times New Roman" w:hAnsi="Times New Roman" w:cs="Times New Roman"/>
                <w:szCs w:val="22"/>
              </w:rPr>
            </w:pPr>
            <w:r w:rsidRPr="002262AB">
              <w:rPr>
                <w:rFonts w:ascii="Times New Roman" w:hAnsi="Times New Roman" w:cs="Times New Roman"/>
                <w:szCs w:val="22"/>
              </w:rPr>
              <w:t>2019</w:t>
            </w:r>
          </w:p>
        </w:tc>
        <w:tc>
          <w:tcPr>
            <w:tcW w:w="236" w:type="dxa"/>
          </w:tcPr>
          <w:p w:rsidR="00386CF6" w:rsidRPr="002262AB" w:rsidRDefault="00386CF6"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8" w:type="dxa"/>
          </w:tcPr>
          <w:p w:rsidR="00386CF6" w:rsidRPr="002262AB" w:rsidRDefault="00386CF6" w:rsidP="00053F4E">
            <w:pPr>
              <w:spacing w:after="0" w:line="240" w:lineRule="atLeast"/>
              <w:ind w:left="-108" w:right="-25"/>
              <w:jc w:val="center"/>
              <w:rPr>
                <w:rFonts w:ascii="Times New Roman" w:hAnsi="Times New Roman" w:cs="Times New Roman"/>
                <w:szCs w:val="22"/>
              </w:rPr>
            </w:pPr>
            <w:r w:rsidRPr="002262AB">
              <w:rPr>
                <w:rFonts w:ascii="Times New Roman" w:hAnsi="Times New Roman" w:cs="Times New Roman"/>
                <w:szCs w:val="22"/>
              </w:rPr>
              <w:t>2020</w:t>
            </w:r>
          </w:p>
        </w:tc>
        <w:tc>
          <w:tcPr>
            <w:tcW w:w="236" w:type="dxa"/>
          </w:tcPr>
          <w:p w:rsidR="00386CF6" w:rsidRPr="002262AB" w:rsidRDefault="00386CF6" w:rsidP="00053F4E">
            <w:pPr>
              <w:tabs>
                <w:tab w:val="left" w:pos="405"/>
              </w:tabs>
              <w:spacing w:after="0" w:line="240" w:lineRule="atLeast"/>
              <w:ind w:left="-54" w:right="-25" w:hanging="115"/>
              <w:jc w:val="center"/>
              <w:rPr>
                <w:rFonts w:ascii="Times New Roman" w:hAnsi="Times New Roman" w:cs="Times New Roman"/>
                <w:szCs w:val="22"/>
              </w:rPr>
            </w:pPr>
          </w:p>
        </w:tc>
        <w:tc>
          <w:tcPr>
            <w:tcW w:w="1773" w:type="dxa"/>
            <w:gridSpan w:val="2"/>
          </w:tcPr>
          <w:p w:rsidR="00386CF6" w:rsidRPr="002262AB" w:rsidRDefault="00386CF6" w:rsidP="003F3FE7">
            <w:pPr>
              <w:spacing w:after="0" w:line="240" w:lineRule="atLeast"/>
              <w:ind w:left="-54" w:right="305" w:firstLine="37"/>
              <w:jc w:val="center"/>
              <w:rPr>
                <w:rFonts w:ascii="Times New Roman" w:hAnsi="Times New Roman" w:cs="Times New Roman"/>
                <w:szCs w:val="22"/>
              </w:rPr>
            </w:pPr>
            <w:r w:rsidRPr="002262AB">
              <w:rPr>
                <w:rFonts w:ascii="Times New Roman" w:hAnsi="Times New Roman" w:cs="Times New Roman"/>
                <w:szCs w:val="22"/>
              </w:rPr>
              <w:t>2019</w:t>
            </w:r>
          </w:p>
        </w:tc>
      </w:tr>
      <w:tr w:rsidR="00386CF6" w:rsidRPr="002262AB" w:rsidTr="00B10546">
        <w:trPr>
          <w:tblHeader/>
        </w:trPr>
        <w:tc>
          <w:tcPr>
            <w:tcW w:w="4219" w:type="dxa"/>
          </w:tcPr>
          <w:p w:rsidR="00386CF6" w:rsidRPr="002262AB" w:rsidRDefault="00386CF6" w:rsidP="00053F4E">
            <w:pPr>
              <w:tabs>
                <w:tab w:val="left" w:pos="405"/>
              </w:tabs>
              <w:spacing w:after="0" w:line="240" w:lineRule="atLeast"/>
              <w:ind w:left="522" w:right="-25" w:hanging="117"/>
              <w:jc w:val="both"/>
              <w:rPr>
                <w:rFonts w:ascii="Times New Roman" w:hAnsi="Times New Roman" w:cs="Times New Roman"/>
                <w:i/>
                <w:iCs/>
                <w:szCs w:val="22"/>
                <w:cs/>
              </w:rPr>
            </w:pPr>
          </w:p>
        </w:tc>
        <w:tc>
          <w:tcPr>
            <w:tcW w:w="6404" w:type="dxa"/>
            <w:gridSpan w:val="8"/>
          </w:tcPr>
          <w:p w:rsidR="00386CF6" w:rsidRPr="002262AB" w:rsidRDefault="003F3FE7" w:rsidP="00053F4E">
            <w:pPr>
              <w:tabs>
                <w:tab w:val="left" w:pos="405"/>
              </w:tabs>
              <w:spacing w:after="0" w:line="240" w:lineRule="atLeast"/>
              <w:ind w:left="-18" w:right="-25" w:hanging="117"/>
              <w:jc w:val="center"/>
              <w:rPr>
                <w:rFonts w:ascii="Times New Roman" w:hAnsi="Times New Roman" w:cs="Times New Roman"/>
                <w:i/>
                <w:iCs/>
                <w:szCs w:val="22"/>
              </w:rPr>
            </w:pPr>
            <w:r w:rsidRPr="002262AB">
              <w:rPr>
                <w:rFonts w:ascii="Times New Roman" w:hAnsi="Times New Roman" w:cs="Times New Roman"/>
                <w:i/>
                <w:iCs/>
                <w:szCs w:val="22"/>
              </w:rPr>
              <w:t>(in</w:t>
            </w:r>
            <w:r w:rsidR="00386CF6" w:rsidRPr="002262AB">
              <w:rPr>
                <w:rFonts w:ascii="Times New Roman" w:hAnsi="Times New Roman" w:cs="Times New Roman"/>
                <w:i/>
                <w:iCs/>
                <w:szCs w:val="22"/>
              </w:rPr>
              <w:t xml:space="preserve"> Baht)</w:t>
            </w:r>
          </w:p>
        </w:tc>
      </w:tr>
      <w:tr w:rsidR="00386CF6" w:rsidRPr="002262AB" w:rsidTr="00B10546">
        <w:trPr>
          <w:gridAfter w:val="1"/>
          <w:wAfter w:w="413" w:type="dxa"/>
          <w:trHeight w:val="288"/>
        </w:trPr>
        <w:tc>
          <w:tcPr>
            <w:tcW w:w="4219" w:type="dxa"/>
            <w:vAlign w:val="bottom"/>
          </w:tcPr>
          <w:p w:rsidR="00386CF6" w:rsidRPr="002262AB" w:rsidRDefault="00386CF6" w:rsidP="00053F4E">
            <w:pPr>
              <w:spacing w:after="0" w:line="240" w:lineRule="atLeast"/>
              <w:ind w:left="522" w:right="-25"/>
              <w:jc w:val="both"/>
              <w:rPr>
                <w:rFonts w:ascii="Times New Roman" w:hAnsi="Times New Roman" w:cstheme="minorBidi"/>
                <w:b/>
                <w:bCs/>
                <w:szCs w:val="22"/>
                <w:cs/>
              </w:rPr>
            </w:pPr>
            <w:r w:rsidRPr="002262AB">
              <w:rPr>
                <w:rFonts w:ascii="Times New Roman" w:hAnsi="Times New Roman" w:cs="Times New Roman"/>
                <w:b/>
                <w:bCs/>
                <w:szCs w:val="22"/>
              </w:rPr>
              <w:t>Subsidiaries</w:t>
            </w:r>
          </w:p>
        </w:tc>
        <w:tc>
          <w:tcPr>
            <w:tcW w:w="1276" w:type="dxa"/>
          </w:tcPr>
          <w:p w:rsidR="00386CF6" w:rsidRPr="002262AB" w:rsidRDefault="00386CF6" w:rsidP="00053F4E">
            <w:pPr>
              <w:tabs>
                <w:tab w:val="left" w:pos="0"/>
              </w:tabs>
              <w:spacing w:after="0" w:line="240" w:lineRule="atLeast"/>
              <w:ind w:left="181" w:right="-25"/>
              <w:jc w:val="both"/>
              <w:rPr>
                <w:rFonts w:ascii="Times New Roman" w:eastAsia="Cordia New" w:hAnsi="Times New Roman" w:cs="Times New Roman"/>
                <w:szCs w:val="22"/>
              </w:rPr>
            </w:pPr>
          </w:p>
        </w:tc>
        <w:tc>
          <w:tcPr>
            <w:tcW w:w="248" w:type="dxa"/>
          </w:tcPr>
          <w:p w:rsidR="00386CF6" w:rsidRPr="002262AB"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37" w:type="dxa"/>
          </w:tcPr>
          <w:p w:rsidR="00386CF6" w:rsidRPr="002262AB" w:rsidRDefault="00386CF6" w:rsidP="00053F4E">
            <w:pPr>
              <w:tabs>
                <w:tab w:val="left" w:pos="0"/>
              </w:tabs>
              <w:spacing w:after="0" w:line="240" w:lineRule="atLeast"/>
              <w:ind w:left="181" w:right="-25"/>
              <w:jc w:val="both"/>
              <w:rPr>
                <w:rFonts w:ascii="Times New Roman" w:eastAsia="Cordia New" w:hAnsi="Times New Roman" w:cs="Times New Roman"/>
                <w:szCs w:val="22"/>
              </w:rPr>
            </w:pPr>
          </w:p>
        </w:tc>
        <w:tc>
          <w:tcPr>
            <w:tcW w:w="236" w:type="dxa"/>
          </w:tcPr>
          <w:p w:rsidR="00386CF6" w:rsidRPr="002262AB"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398" w:type="dxa"/>
          </w:tcPr>
          <w:p w:rsidR="00386CF6" w:rsidRPr="002262AB"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236" w:type="dxa"/>
          </w:tcPr>
          <w:p w:rsidR="00386CF6" w:rsidRPr="002262AB"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360" w:type="dxa"/>
          </w:tcPr>
          <w:p w:rsidR="00386CF6" w:rsidRPr="002262AB"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r>
      <w:tr w:rsidR="00187128" w:rsidRPr="002262AB" w:rsidTr="00B10546">
        <w:trPr>
          <w:gridAfter w:val="1"/>
          <w:wAfter w:w="413" w:type="dxa"/>
        </w:trPr>
        <w:tc>
          <w:tcPr>
            <w:tcW w:w="4219" w:type="dxa"/>
            <w:vAlign w:val="bottom"/>
          </w:tcPr>
          <w:p w:rsidR="00187128" w:rsidRPr="002262AB" w:rsidRDefault="00187128" w:rsidP="00053F4E">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Revenues from sales of goods</w:t>
            </w:r>
          </w:p>
        </w:tc>
        <w:tc>
          <w:tcPr>
            <w:tcW w:w="1276" w:type="dxa"/>
          </w:tcPr>
          <w:p w:rsidR="00187128" w:rsidRPr="002262AB" w:rsidRDefault="00187128" w:rsidP="001137A9">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48" w:type="dxa"/>
          </w:tcPr>
          <w:p w:rsidR="00187128" w:rsidRPr="002262AB" w:rsidRDefault="00187128" w:rsidP="005E760D">
            <w:pPr>
              <w:spacing w:after="0" w:line="240" w:lineRule="atLeast"/>
              <w:ind w:hanging="117"/>
              <w:jc w:val="right"/>
              <w:rPr>
                <w:rFonts w:ascii="Times New Roman" w:hAnsi="Times New Roman" w:cs="Times New Roman"/>
                <w:color w:val="000000"/>
                <w:szCs w:val="22"/>
              </w:rPr>
            </w:pPr>
          </w:p>
        </w:tc>
        <w:tc>
          <w:tcPr>
            <w:tcW w:w="1237" w:type="dxa"/>
          </w:tcPr>
          <w:p w:rsidR="00187128" w:rsidRPr="002262AB" w:rsidRDefault="00187128" w:rsidP="003F3FE7">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187128" w:rsidRPr="002262AB" w:rsidRDefault="00187128" w:rsidP="00A82AEC">
            <w:pPr>
              <w:tabs>
                <w:tab w:val="decimal" w:pos="1148"/>
              </w:tabs>
              <w:spacing w:after="0" w:line="240" w:lineRule="atLeast"/>
              <w:jc w:val="right"/>
              <w:rPr>
                <w:rFonts w:ascii="Times New Roman" w:hAnsi="Times New Roman" w:cs="Times New Roman"/>
                <w:color w:val="000000"/>
                <w:szCs w:val="22"/>
              </w:rPr>
            </w:pPr>
            <w:r w:rsidRPr="002262AB">
              <w:rPr>
                <w:rFonts w:ascii="Times New Roman" w:hAnsi="Times New Roman" w:cs="Times New Roman"/>
                <w:color w:val="000000"/>
                <w:szCs w:val="22"/>
              </w:rPr>
              <w:t>1,832,294</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187128" w:rsidRPr="002262AB" w:rsidRDefault="00187128" w:rsidP="003F3FE7">
            <w:pPr>
              <w:tabs>
                <w:tab w:val="decimal" w:pos="1144"/>
              </w:tabs>
              <w:spacing w:after="0" w:line="240" w:lineRule="atLeast"/>
              <w:ind w:right="-108"/>
              <w:rPr>
                <w:rFonts w:ascii="Times New Roman" w:hAnsi="Times New Roman" w:cs="Times New Roman"/>
                <w:color w:val="000000"/>
                <w:szCs w:val="22"/>
              </w:rPr>
            </w:pPr>
            <w:r w:rsidRPr="002262AB">
              <w:rPr>
                <w:rFonts w:ascii="Times New Roman" w:hAnsi="Times New Roman" w:cs="Times New Roman"/>
                <w:color w:val="000000"/>
                <w:szCs w:val="22"/>
              </w:rPr>
              <w:t>112,853</w:t>
            </w:r>
          </w:p>
        </w:tc>
      </w:tr>
      <w:tr w:rsidR="00187128" w:rsidRPr="002262AB" w:rsidTr="00B10546">
        <w:trPr>
          <w:gridAfter w:val="1"/>
          <w:wAfter w:w="413" w:type="dxa"/>
        </w:trPr>
        <w:tc>
          <w:tcPr>
            <w:tcW w:w="4219" w:type="dxa"/>
            <w:vAlign w:val="bottom"/>
          </w:tcPr>
          <w:p w:rsidR="00187128" w:rsidRPr="002262AB" w:rsidRDefault="00187128" w:rsidP="00053F4E">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Interest income</w:t>
            </w:r>
          </w:p>
        </w:tc>
        <w:tc>
          <w:tcPr>
            <w:tcW w:w="1276" w:type="dxa"/>
          </w:tcPr>
          <w:p w:rsidR="00187128" w:rsidRPr="002262AB" w:rsidRDefault="00187128" w:rsidP="001137A9">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48" w:type="dxa"/>
          </w:tcPr>
          <w:p w:rsidR="00187128" w:rsidRPr="002262AB" w:rsidRDefault="00187128" w:rsidP="005E760D">
            <w:pPr>
              <w:spacing w:after="0" w:line="240" w:lineRule="atLeast"/>
              <w:ind w:hanging="117"/>
              <w:jc w:val="right"/>
              <w:rPr>
                <w:rFonts w:ascii="Times New Roman" w:hAnsi="Times New Roman" w:cs="Times New Roman"/>
                <w:color w:val="000000"/>
                <w:szCs w:val="22"/>
              </w:rPr>
            </w:pPr>
          </w:p>
        </w:tc>
        <w:tc>
          <w:tcPr>
            <w:tcW w:w="1237" w:type="dxa"/>
          </w:tcPr>
          <w:p w:rsidR="00187128" w:rsidRPr="002262AB" w:rsidRDefault="00187128" w:rsidP="003F3FE7">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187128" w:rsidRPr="002262AB" w:rsidRDefault="00187128" w:rsidP="00A82AEC">
            <w:pPr>
              <w:tabs>
                <w:tab w:val="decimal" w:pos="1148"/>
              </w:tabs>
              <w:spacing w:after="0" w:line="240" w:lineRule="atLeast"/>
              <w:jc w:val="right"/>
              <w:rPr>
                <w:rFonts w:ascii="Times New Roman" w:hAnsi="Times New Roman" w:cs="Times New Roman"/>
                <w:color w:val="000000"/>
                <w:szCs w:val="22"/>
              </w:rPr>
            </w:pPr>
            <w:r w:rsidRPr="002262AB">
              <w:rPr>
                <w:rFonts w:ascii="Times New Roman" w:hAnsi="Times New Roman" w:cs="Times New Roman"/>
                <w:color w:val="000000"/>
                <w:szCs w:val="22"/>
                <w:cs/>
              </w:rPr>
              <w:t>512</w:t>
            </w:r>
            <w:r w:rsidRPr="002262AB">
              <w:rPr>
                <w:rFonts w:ascii="Times New Roman" w:hAnsi="Times New Roman" w:cs="Times New Roman"/>
                <w:color w:val="000000"/>
                <w:szCs w:val="22"/>
              </w:rPr>
              <w:t>,</w:t>
            </w:r>
            <w:r w:rsidRPr="002262AB">
              <w:rPr>
                <w:rFonts w:ascii="Times New Roman" w:hAnsi="Times New Roman" w:cs="Times New Roman"/>
                <w:color w:val="000000"/>
                <w:szCs w:val="22"/>
                <w:cs/>
              </w:rPr>
              <w:t>400</w:t>
            </w:r>
          </w:p>
        </w:tc>
        <w:tc>
          <w:tcPr>
            <w:tcW w:w="236" w:type="dxa"/>
          </w:tcPr>
          <w:p w:rsidR="00187128" w:rsidRPr="002262AB" w:rsidRDefault="00187128" w:rsidP="00187128">
            <w:pPr>
              <w:tabs>
                <w:tab w:val="decimal" w:pos="-250"/>
              </w:tabs>
              <w:spacing w:after="0" w:line="240" w:lineRule="atLeast"/>
              <w:ind w:left="-54" w:right="57"/>
              <w:rPr>
                <w:rFonts w:ascii="Times New Roman" w:hAnsi="Times New Roman" w:cs="Times New Roman"/>
                <w:color w:val="000000"/>
                <w:szCs w:val="22"/>
              </w:rPr>
            </w:pPr>
          </w:p>
        </w:tc>
        <w:tc>
          <w:tcPr>
            <w:tcW w:w="1360" w:type="dxa"/>
          </w:tcPr>
          <w:p w:rsidR="00187128" w:rsidRPr="002262AB" w:rsidRDefault="00187128" w:rsidP="003F3FE7">
            <w:pPr>
              <w:tabs>
                <w:tab w:val="decimal" w:pos="1144"/>
              </w:tabs>
              <w:spacing w:after="0" w:line="240" w:lineRule="atLeast"/>
              <w:ind w:right="-108"/>
              <w:rPr>
                <w:rFonts w:ascii="Times New Roman" w:hAnsi="Times New Roman" w:cs="Times New Roman"/>
                <w:color w:val="000000"/>
                <w:szCs w:val="22"/>
              </w:rPr>
            </w:pPr>
            <w:r w:rsidRPr="002262AB">
              <w:rPr>
                <w:rFonts w:ascii="Times New Roman" w:hAnsi="Times New Roman" w:cs="Times New Roman"/>
                <w:color w:val="000000"/>
                <w:szCs w:val="22"/>
              </w:rPr>
              <w:t>1,289,534</w:t>
            </w:r>
          </w:p>
        </w:tc>
      </w:tr>
      <w:tr w:rsidR="00187128" w:rsidRPr="002262AB" w:rsidTr="00B10546">
        <w:trPr>
          <w:gridAfter w:val="1"/>
          <w:wAfter w:w="413" w:type="dxa"/>
        </w:trPr>
        <w:tc>
          <w:tcPr>
            <w:tcW w:w="4219" w:type="dxa"/>
            <w:vAlign w:val="bottom"/>
          </w:tcPr>
          <w:p w:rsidR="00187128" w:rsidRPr="002262AB" w:rsidRDefault="00187128" w:rsidP="00053F4E">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lang w:val="en-GB"/>
              </w:rPr>
              <w:t>Other income</w:t>
            </w:r>
          </w:p>
        </w:tc>
        <w:tc>
          <w:tcPr>
            <w:tcW w:w="1276" w:type="dxa"/>
          </w:tcPr>
          <w:p w:rsidR="00187128" w:rsidRPr="002262AB" w:rsidRDefault="00187128" w:rsidP="001137A9">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48" w:type="dxa"/>
          </w:tcPr>
          <w:p w:rsidR="00187128" w:rsidRPr="002262AB" w:rsidRDefault="00187128" w:rsidP="005E760D">
            <w:pPr>
              <w:spacing w:after="0" w:line="240" w:lineRule="atLeast"/>
              <w:ind w:hanging="117"/>
              <w:jc w:val="right"/>
              <w:rPr>
                <w:rFonts w:ascii="Times New Roman" w:hAnsi="Times New Roman" w:cs="Times New Roman"/>
                <w:color w:val="000000"/>
                <w:szCs w:val="22"/>
              </w:rPr>
            </w:pPr>
          </w:p>
        </w:tc>
        <w:tc>
          <w:tcPr>
            <w:tcW w:w="1237" w:type="dxa"/>
          </w:tcPr>
          <w:p w:rsidR="00187128" w:rsidRPr="002262AB" w:rsidRDefault="00187128" w:rsidP="003F3FE7">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187128" w:rsidRPr="002262AB" w:rsidRDefault="00187128" w:rsidP="00A82AEC">
            <w:pPr>
              <w:tabs>
                <w:tab w:val="decimal" w:pos="1148"/>
              </w:tabs>
              <w:spacing w:after="0" w:line="240" w:lineRule="atLeast"/>
              <w:jc w:val="right"/>
              <w:rPr>
                <w:rFonts w:ascii="Times New Roman" w:hAnsi="Times New Roman" w:cs="Times New Roman"/>
                <w:color w:val="000000"/>
                <w:szCs w:val="22"/>
              </w:rPr>
            </w:pPr>
            <w:r w:rsidRPr="002262AB">
              <w:rPr>
                <w:rFonts w:ascii="Times New Roman" w:hAnsi="Times New Roman" w:cs="Times New Roman"/>
                <w:color w:val="000000"/>
                <w:szCs w:val="22"/>
              </w:rPr>
              <w:t>3,172,546</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187128" w:rsidRPr="002262AB" w:rsidRDefault="00187128" w:rsidP="003F3FE7">
            <w:pPr>
              <w:tabs>
                <w:tab w:val="decimal" w:pos="1144"/>
              </w:tabs>
              <w:spacing w:after="0" w:line="240" w:lineRule="atLeast"/>
              <w:ind w:right="-108"/>
              <w:rPr>
                <w:rFonts w:ascii="Times New Roman" w:hAnsi="Times New Roman" w:cs="Times New Roman"/>
                <w:color w:val="000000"/>
                <w:szCs w:val="22"/>
                <w:cs/>
              </w:rPr>
            </w:pPr>
            <w:r w:rsidRPr="002262AB">
              <w:rPr>
                <w:rFonts w:ascii="Times New Roman" w:hAnsi="Times New Roman" w:cs="Times New Roman"/>
                <w:color w:val="000000"/>
                <w:szCs w:val="22"/>
              </w:rPr>
              <w:t>2,563,300</w:t>
            </w:r>
          </w:p>
        </w:tc>
      </w:tr>
      <w:tr w:rsidR="00187128" w:rsidRPr="002262AB" w:rsidTr="00B10546">
        <w:trPr>
          <w:gridAfter w:val="1"/>
          <w:wAfter w:w="413" w:type="dxa"/>
        </w:trPr>
        <w:tc>
          <w:tcPr>
            <w:tcW w:w="4219" w:type="dxa"/>
            <w:vAlign w:val="bottom"/>
          </w:tcPr>
          <w:p w:rsidR="00187128" w:rsidRPr="002262AB" w:rsidRDefault="00187128" w:rsidP="00053F4E">
            <w:pPr>
              <w:spacing w:after="0" w:line="240" w:lineRule="atLeast"/>
              <w:ind w:left="522" w:right="-25"/>
              <w:jc w:val="both"/>
              <w:rPr>
                <w:rFonts w:ascii="Times New Roman" w:hAnsi="Times New Roman" w:cs="Times New Roman"/>
                <w:b/>
                <w:bCs/>
                <w:szCs w:val="22"/>
              </w:rPr>
            </w:pPr>
            <w:r w:rsidRPr="002262AB">
              <w:rPr>
                <w:rFonts w:ascii="Times New Roman" w:hAnsi="Times New Roman" w:cs="Times New Roman"/>
                <w:szCs w:val="22"/>
                <w:lang w:val="en-GB"/>
              </w:rPr>
              <w:t>Cost of sale</w:t>
            </w:r>
          </w:p>
        </w:tc>
        <w:tc>
          <w:tcPr>
            <w:tcW w:w="1276" w:type="dxa"/>
          </w:tcPr>
          <w:p w:rsidR="00187128" w:rsidRPr="002262AB" w:rsidRDefault="00187128" w:rsidP="001137A9">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48" w:type="dxa"/>
          </w:tcPr>
          <w:p w:rsidR="00187128" w:rsidRPr="002262AB" w:rsidRDefault="00187128" w:rsidP="005E760D">
            <w:pPr>
              <w:spacing w:after="0" w:line="240" w:lineRule="atLeast"/>
              <w:ind w:hanging="117"/>
              <w:jc w:val="right"/>
              <w:rPr>
                <w:rFonts w:ascii="Times New Roman" w:hAnsi="Times New Roman" w:cs="Times New Roman"/>
                <w:color w:val="000000"/>
                <w:szCs w:val="22"/>
              </w:rPr>
            </w:pPr>
          </w:p>
        </w:tc>
        <w:tc>
          <w:tcPr>
            <w:tcW w:w="1237" w:type="dxa"/>
          </w:tcPr>
          <w:p w:rsidR="00187128" w:rsidRPr="002262AB" w:rsidRDefault="00187128" w:rsidP="003F3FE7">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187128" w:rsidRPr="002262AB" w:rsidRDefault="00187128" w:rsidP="00A82AEC">
            <w:pPr>
              <w:tabs>
                <w:tab w:val="decimal" w:pos="1148"/>
              </w:tabs>
              <w:spacing w:after="0" w:line="240" w:lineRule="atLeast"/>
              <w:jc w:val="right"/>
              <w:rPr>
                <w:rFonts w:ascii="Times New Roman" w:hAnsi="Times New Roman" w:cs="Times New Roman"/>
                <w:color w:val="000000"/>
                <w:szCs w:val="22"/>
              </w:rPr>
            </w:pPr>
            <w:r w:rsidRPr="002262AB">
              <w:rPr>
                <w:rFonts w:ascii="Times New Roman" w:hAnsi="Times New Roman" w:cs="Times New Roman"/>
                <w:color w:val="000000"/>
                <w:szCs w:val="22"/>
                <w:cs/>
              </w:rPr>
              <w:t>373</w:t>
            </w:r>
            <w:r w:rsidRPr="002262AB">
              <w:rPr>
                <w:rFonts w:ascii="Times New Roman" w:hAnsi="Times New Roman" w:cs="Times New Roman"/>
                <w:color w:val="000000"/>
                <w:szCs w:val="22"/>
              </w:rPr>
              <w:t>,</w:t>
            </w:r>
            <w:r w:rsidRPr="002262AB">
              <w:rPr>
                <w:rFonts w:ascii="Times New Roman" w:hAnsi="Times New Roman" w:cs="Times New Roman"/>
                <w:color w:val="000000"/>
                <w:szCs w:val="22"/>
                <w:cs/>
              </w:rPr>
              <w:t>562</w:t>
            </w:r>
            <w:r w:rsidRPr="002262AB">
              <w:rPr>
                <w:rFonts w:ascii="Times New Roman" w:hAnsi="Times New Roman" w:cs="Times New Roman"/>
                <w:color w:val="000000"/>
                <w:szCs w:val="22"/>
              </w:rPr>
              <w:t>,</w:t>
            </w:r>
            <w:r w:rsidRPr="002262AB">
              <w:rPr>
                <w:rFonts w:ascii="Times New Roman" w:hAnsi="Times New Roman" w:cs="Times New Roman"/>
                <w:color w:val="000000"/>
                <w:szCs w:val="22"/>
                <w:cs/>
              </w:rPr>
              <w:t>743</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187128" w:rsidRPr="002262AB" w:rsidRDefault="00187128" w:rsidP="003F3FE7">
            <w:pPr>
              <w:tabs>
                <w:tab w:val="decimal" w:pos="892"/>
                <w:tab w:val="decimal" w:pos="1144"/>
              </w:tabs>
              <w:spacing w:after="0" w:line="240" w:lineRule="atLeast"/>
              <w:ind w:right="-108"/>
              <w:rPr>
                <w:rFonts w:ascii="Times New Roman" w:hAnsi="Times New Roman" w:cs="Times New Roman"/>
                <w:color w:val="000000"/>
                <w:szCs w:val="22"/>
                <w:cs/>
              </w:rPr>
            </w:pPr>
            <w:r w:rsidRPr="002262AB">
              <w:rPr>
                <w:rFonts w:ascii="Times New Roman" w:hAnsi="Times New Roman" w:cs="Times New Roman"/>
                <w:color w:val="000000"/>
                <w:szCs w:val="22"/>
              </w:rPr>
              <w:t>320,097,816</w:t>
            </w:r>
          </w:p>
        </w:tc>
      </w:tr>
      <w:tr w:rsidR="00187128" w:rsidRPr="002262AB" w:rsidTr="00B10546">
        <w:trPr>
          <w:gridAfter w:val="1"/>
          <w:wAfter w:w="413" w:type="dxa"/>
        </w:trPr>
        <w:tc>
          <w:tcPr>
            <w:tcW w:w="4219" w:type="dxa"/>
            <w:vAlign w:val="bottom"/>
          </w:tcPr>
          <w:p w:rsidR="00187128" w:rsidRPr="002262AB" w:rsidRDefault="00187128" w:rsidP="00053F4E">
            <w:pPr>
              <w:spacing w:after="0" w:line="240" w:lineRule="atLeast"/>
              <w:ind w:left="522" w:right="-25"/>
              <w:jc w:val="both"/>
              <w:rPr>
                <w:rFonts w:ascii="Times New Roman" w:hAnsi="Times New Roman" w:cs="Times New Roman"/>
                <w:b/>
                <w:bCs/>
                <w:szCs w:val="22"/>
              </w:rPr>
            </w:pPr>
            <w:r w:rsidRPr="002262AB">
              <w:rPr>
                <w:rFonts w:ascii="Times New Roman" w:hAnsi="Times New Roman" w:cs="Times New Roman"/>
                <w:szCs w:val="22"/>
                <w:lang w:val="en-GB"/>
              </w:rPr>
              <w:t>Distribution costs</w:t>
            </w:r>
          </w:p>
        </w:tc>
        <w:tc>
          <w:tcPr>
            <w:tcW w:w="1276" w:type="dxa"/>
          </w:tcPr>
          <w:p w:rsidR="00187128" w:rsidRPr="002262AB" w:rsidRDefault="00187128" w:rsidP="001137A9">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48" w:type="dxa"/>
          </w:tcPr>
          <w:p w:rsidR="00187128" w:rsidRPr="002262AB" w:rsidRDefault="00187128" w:rsidP="005E760D">
            <w:pPr>
              <w:spacing w:after="0" w:line="240" w:lineRule="atLeast"/>
              <w:ind w:hanging="117"/>
              <w:jc w:val="right"/>
              <w:rPr>
                <w:rFonts w:ascii="Times New Roman" w:hAnsi="Times New Roman" w:cs="Times New Roman"/>
                <w:color w:val="000000"/>
                <w:szCs w:val="22"/>
              </w:rPr>
            </w:pPr>
          </w:p>
        </w:tc>
        <w:tc>
          <w:tcPr>
            <w:tcW w:w="1237" w:type="dxa"/>
          </w:tcPr>
          <w:p w:rsidR="00187128" w:rsidRPr="002262AB" w:rsidRDefault="00187128" w:rsidP="003F3FE7">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187128" w:rsidRPr="002262AB" w:rsidRDefault="00187128" w:rsidP="00A82AEC">
            <w:pPr>
              <w:tabs>
                <w:tab w:val="decimal" w:pos="1148"/>
              </w:tabs>
              <w:spacing w:after="0" w:line="240" w:lineRule="atLeast"/>
              <w:jc w:val="right"/>
              <w:rPr>
                <w:rFonts w:ascii="Times New Roman" w:hAnsi="Times New Roman" w:cs="Times New Roman"/>
                <w:color w:val="000000"/>
                <w:szCs w:val="22"/>
              </w:rPr>
            </w:pPr>
            <w:r w:rsidRPr="002262AB">
              <w:rPr>
                <w:rFonts w:ascii="Times New Roman" w:hAnsi="Times New Roman" w:cs="Times New Roman"/>
                <w:color w:val="000000"/>
                <w:szCs w:val="22"/>
                <w:cs/>
              </w:rPr>
              <w:t>25</w:t>
            </w:r>
            <w:r w:rsidRPr="002262AB">
              <w:rPr>
                <w:rFonts w:ascii="Times New Roman" w:hAnsi="Times New Roman" w:cs="Times New Roman"/>
                <w:color w:val="000000"/>
                <w:szCs w:val="22"/>
              </w:rPr>
              <w:t>,</w:t>
            </w:r>
            <w:r w:rsidRPr="002262AB">
              <w:rPr>
                <w:rFonts w:ascii="Times New Roman" w:hAnsi="Times New Roman" w:cs="Times New Roman"/>
                <w:color w:val="000000"/>
                <w:szCs w:val="22"/>
                <w:cs/>
              </w:rPr>
              <w:t>494</w:t>
            </w:r>
            <w:r w:rsidRPr="002262AB">
              <w:rPr>
                <w:rFonts w:ascii="Times New Roman" w:hAnsi="Times New Roman" w:cs="Times New Roman"/>
                <w:color w:val="000000"/>
                <w:szCs w:val="22"/>
              </w:rPr>
              <w:t>,</w:t>
            </w:r>
            <w:r w:rsidRPr="002262AB">
              <w:rPr>
                <w:rFonts w:ascii="Times New Roman" w:hAnsi="Times New Roman" w:cs="Times New Roman"/>
                <w:color w:val="000000"/>
                <w:szCs w:val="22"/>
                <w:cs/>
              </w:rPr>
              <w:t>49</w:t>
            </w:r>
            <w:r w:rsidRPr="002262AB">
              <w:rPr>
                <w:rFonts w:ascii="Times New Roman" w:hAnsi="Times New Roman" w:cs="Times New Roman" w:hint="cs"/>
                <w:color w:val="000000"/>
                <w:szCs w:val="22"/>
                <w:cs/>
              </w:rPr>
              <w:t>1</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187128" w:rsidRPr="002262AB" w:rsidRDefault="00187128" w:rsidP="00187128">
            <w:pPr>
              <w:tabs>
                <w:tab w:val="decimal" w:pos="1144"/>
              </w:tabs>
              <w:spacing w:after="0" w:line="240" w:lineRule="atLeast"/>
              <w:ind w:right="-108"/>
              <w:rPr>
                <w:rFonts w:ascii="Times New Roman" w:hAnsi="Times New Roman" w:cs="Times New Roman"/>
                <w:color w:val="000000"/>
                <w:szCs w:val="22"/>
                <w:cs/>
              </w:rPr>
            </w:pPr>
            <w:r w:rsidRPr="002262AB">
              <w:rPr>
                <w:rFonts w:ascii="Times New Roman" w:hAnsi="Times New Roman" w:cs="Times New Roman"/>
                <w:color w:val="000000"/>
                <w:szCs w:val="22"/>
              </w:rPr>
              <w:t>26,563,044</w:t>
            </w:r>
          </w:p>
        </w:tc>
      </w:tr>
      <w:tr w:rsidR="00187128" w:rsidRPr="002262AB" w:rsidTr="00B10546">
        <w:trPr>
          <w:gridAfter w:val="1"/>
          <w:wAfter w:w="413" w:type="dxa"/>
        </w:trPr>
        <w:tc>
          <w:tcPr>
            <w:tcW w:w="4219" w:type="dxa"/>
            <w:vAlign w:val="bottom"/>
          </w:tcPr>
          <w:p w:rsidR="00187128" w:rsidRPr="002262AB" w:rsidRDefault="00187128" w:rsidP="00053F4E">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lang w:val="en-GB"/>
              </w:rPr>
              <w:t>Administrative expenses</w:t>
            </w:r>
          </w:p>
        </w:tc>
        <w:tc>
          <w:tcPr>
            <w:tcW w:w="1276" w:type="dxa"/>
          </w:tcPr>
          <w:p w:rsidR="00187128" w:rsidRPr="002262AB" w:rsidRDefault="00187128" w:rsidP="001137A9">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48" w:type="dxa"/>
          </w:tcPr>
          <w:p w:rsidR="00187128" w:rsidRPr="002262AB" w:rsidRDefault="00187128" w:rsidP="005E760D">
            <w:pPr>
              <w:spacing w:after="0" w:line="240" w:lineRule="atLeast"/>
              <w:ind w:hanging="117"/>
              <w:jc w:val="right"/>
              <w:rPr>
                <w:rFonts w:ascii="Times New Roman" w:hAnsi="Times New Roman" w:cs="Times New Roman"/>
                <w:color w:val="000000"/>
                <w:szCs w:val="22"/>
              </w:rPr>
            </w:pPr>
          </w:p>
        </w:tc>
        <w:tc>
          <w:tcPr>
            <w:tcW w:w="1237" w:type="dxa"/>
          </w:tcPr>
          <w:p w:rsidR="00187128" w:rsidRPr="002262AB" w:rsidRDefault="00187128" w:rsidP="003F3FE7">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187128" w:rsidRPr="002262AB" w:rsidRDefault="00187128" w:rsidP="00A82AEC">
            <w:pPr>
              <w:tabs>
                <w:tab w:val="decimal" w:pos="1148"/>
              </w:tabs>
              <w:spacing w:after="0" w:line="240" w:lineRule="atLeast"/>
              <w:jc w:val="right"/>
              <w:rPr>
                <w:rFonts w:ascii="Times New Roman" w:hAnsi="Times New Roman" w:cstheme="minorBidi"/>
                <w:color w:val="000000"/>
                <w:szCs w:val="22"/>
                <w:cs/>
              </w:rPr>
            </w:pPr>
            <w:r w:rsidRPr="002262AB">
              <w:rPr>
                <w:rFonts w:ascii="Times New Roman" w:hAnsi="Times New Roman" w:cs="Times New Roman"/>
                <w:color w:val="000000"/>
                <w:szCs w:val="22"/>
                <w:cs/>
              </w:rPr>
              <w:t>546</w:t>
            </w:r>
            <w:r w:rsidRPr="002262AB">
              <w:rPr>
                <w:rFonts w:ascii="Times New Roman" w:hAnsi="Times New Roman" w:cs="Times New Roman"/>
                <w:color w:val="000000"/>
                <w:szCs w:val="22"/>
              </w:rPr>
              <w:t>,</w:t>
            </w:r>
            <w:r w:rsidRPr="002262AB">
              <w:rPr>
                <w:rFonts w:ascii="Times New Roman" w:hAnsi="Times New Roman" w:cs="Times New Roman"/>
                <w:color w:val="000000"/>
                <w:szCs w:val="22"/>
                <w:cs/>
              </w:rPr>
              <w:t>76</w:t>
            </w:r>
            <w:r w:rsidRPr="002262AB">
              <w:rPr>
                <w:rFonts w:ascii="Times New Roman" w:hAnsi="Times New Roman" w:cs="Times New Roman" w:hint="cs"/>
                <w:color w:val="000000"/>
                <w:szCs w:val="22"/>
                <w:cs/>
              </w:rPr>
              <w:t>8</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187128" w:rsidRPr="002262AB" w:rsidRDefault="00187128" w:rsidP="003F3FE7">
            <w:pPr>
              <w:tabs>
                <w:tab w:val="decimal" w:pos="1144"/>
              </w:tabs>
              <w:spacing w:after="0" w:line="240" w:lineRule="atLeast"/>
              <w:ind w:right="-108"/>
              <w:rPr>
                <w:rFonts w:ascii="Times New Roman" w:hAnsi="Times New Roman" w:cs="Times New Roman"/>
                <w:color w:val="000000"/>
                <w:szCs w:val="22"/>
                <w:cs/>
              </w:rPr>
            </w:pPr>
            <w:r w:rsidRPr="002262AB">
              <w:rPr>
                <w:rFonts w:ascii="Times New Roman" w:hAnsi="Times New Roman" w:cs="Times New Roman"/>
                <w:color w:val="000000"/>
                <w:szCs w:val="22"/>
              </w:rPr>
              <w:t>182,400</w:t>
            </w:r>
          </w:p>
        </w:tc>
      </w:tr>
      <w:tr w:rsidR="00187128" w:rsidRPr="002262AB" w:rsidTr="00B10546">
        <w:trPr>
          <w:gridAfter w:val="1"/>
          <w:wAfter w:w="413" w:type="dxa"/>
        </w:trPr>
        <w:tc>
          <w:tcPr>
            <w:tcW w:w="4219" w:type="dxa"/>
            <w:vAlign w:val="bottom"/>
          </w:tcPr>
          <w:p w:rsidR="00187128" w:rsidRPr="002262AB" w:rsidRDefault="00187128" w:rsidP="00346437">
            <w:pPr>
              <w:spacing w:before="120" w:after="0" w:line="240" w:lineRule="atLeast"/>
              <w:ind w:left="522" w:right="-23"/>
              <w:jc w:val="both"/>
              <w:rPr>
                <w:rFonts w:ascii="Times New Roman" w:hAnsi="Times New Roman" w:cs="Times New Roman"/>
                <w:b/>
                <w:bCs/>
                <w:szCs w:val="22"/>
                <w:cs/>
              </w:rPr>
            </w:pPr>
            <w:r w:rsidRPr="002262AB">
              <w:rPr>
                <w:rFonts w:ascii="Times New Roman" w:hAnsi="Times New Roman" w:cs="Times New Roman"/>
                <w:b/>
                <w:bCs/>
                <w:szCs w:val="22"/>
              </w:rPr>
              <w:t>Other related parties</w:t>
            </w:r>
          </w:p>
        </w:tc>
        <w:tc>
          <w:tcPr>
            <w:tcW w:w="1276" w:type="dxa"/>
            <w:vAlign w:val="bottom"/>
          </w:tcPr>
          <w:p w:rsidR="00187128" w:rsidRPr="002262AB" w:rsidRDefault="00187128" w:rsidP="00346437">
            <w:pPr>
              <w:tabs>
                <w:tab w:val="decimal" w:pos="641"/>
              </w:tabs>
              <w:spacing w:before="120" w:after="0" w:line="240" w:lineRule="atLeast"/>
              <w:ind w:left="72" w:right="-23"/>
              <w:jc w:val="both"/>
              <w:rPr>
                <w:rFonts w:ascii="Times New Roman" w:hAnsi="Times New Roman" w:cs="Times New Roman"/>
                <w:szCs w:val="22"/>
              </w:rPr>
            </w:pPr>
          </w:p>
        </w:tc>
        <w:tc>
          <w:tcPr>
            <w:tcW w:w="248" w:type="dxa"/>
            <w:vAlign w:val="bottom"/>
          </w:tcPr>
          <w:p w:rsidR="00187128" w:rsidRPr="002262AB" w:rsidRDefault="00187128" w:rsidP="00346437">
            <w:pPr>
              <w:tabs>
                <w:tab w:val="left" w:pos="0"/>
              </w:tabs>
              <w:spacing w:before="120" w:after="0" w:line="240" w:lineRule="atLeast"/>
              <w:ind w:left="181" w:right="-23"/>
              <w:jc w:val="both"/>
              <w:rPr>
                <w:rFonts w:ascii="Times New Roman" w:eastAsia="Cordia New" w:hAnsi="Times New Roman" w:cs="Times New Roman"/>
                <w:szCs w:val="22"/>
              </w:rPr>
            </w:pPr>
          </w:p>
        </w:tc>
        <w:tc>
          <w:tcPr>
            <w:tcW w:w="1237" w:type="dxa"/>
          </w:tcPr>
          <w:p w:rsidR="00187128" w:rsidRPr="002262AB" w:rsidRDefault="00187128" w:rsidP="00346437">
            <w:pPr>
              <w:tabs>
                <w:tab w:val="decimal" w:pos="500"/>
              </w:tabs>
              <w:spacing w:before="120" w:after="0" w:line="240" w:lineRule="atLeast"/>
              <w:ind w:left="-54" w:right="-23"/>
              <w:jc w:val="right"/>
              <w:rPr>
                <w:rFonts w:ascii="Times New Roman" w:hAnsi="Times New Roman" w:cs="Times New Roman"/>
                <w:color w:val="000000"/>
                <w:szCs w:val="22"/>
              </w:rPr>
            </w:pPr>
          </w:p>
        </w:tc>
        <w:tc>
          <w:tcPr>
            <w:tcW w:w="236" w:type="dxa"/>
          </w:tcPr>
          <w:p w:rsidR="00187128" w:rsidRPr="002262AB" w:rsidRDefault="00187128" w:rsidP="00346437">
            <w:pPr>
              <w:tabs>
                <w:tab w:val="decimal" w:pos="500"/>
              </w:tabs>
              <w:spacing w:before="120" w:after="0" w:line="240" w:lineRule="atLeast"/>
              <w:ind w:left="-54" w:right="-23"/>
              <w:jc w:val="both"/>
              <w:rPr>
                <w:rFonts w:ascii="Times New Roman" w:hAnsi="Times New Roman" w:cs="Times New Roman"/>
                <w:color w:val="000000"/>
                <w:szCs w:val="22"/>
              </w:rPr>
            </w:pPr>
          </w:p>
        </w:tc>
        <w:tc>
          <w:tcPr>
            <w:tcW w:w="1398" w:type="dxa"/>
          </w:tcPr>
          <w:p w:rsidR="00187128" w:rsidRPr="002262AB" w:rsidRDefault="00187128" w:rsidP="00346437">
            <w:pPr>
              <w:tabs>
                <w:tab w:val="decimal" w:pos="898"/>
              </w:tabs>
              <w:spacing w:before="120" w:after="0" w:line="240" w:lineRule="atLeast"/>
              <w:ind w:right="-23"/>
              <w:jc w:val="both"/>
              <w:rPr>
                <w:rFonts w:ascii="Times New Roman" w:hAnsi="Times New Roman" w:cs="Times New Roman"/>
                <w:color w:val="000000"/>
                <w:szCs w:val="22"/>
              </w:rPr>
            </w:pPr>
          </w:p>
        </w:tc>
        <w:tc>
          <w:tcPr>
            <w:tcW w:w="236" w:type="dxa"/>
          </w:tcPr>
          <w:p w:rsidR="00187128" w:rsidRPr="002262AB" w:rsidRDefault="00187128" w:rsidP="00346437">
            <w:pPr>
              <w:tabs>
                <w:tab w:val="decimal" w:pos="500"/>
              </w:tabs>
              <w:spacing w:before="120" w:after="0" w:line="240" w:lineRule="atLeast"/>
              <w:ind w:left="-54" w:right="-23"/>
              <w:jc w:val="both"/>
              <w:rPr>
                <w:rFonts w:ascii="Times New Roman" w:hAnsi="Times New Roman" w:cs="Times New Roman"/>
                <w:color w:val="000000"/>
                <w:szCs w:val="22"/>
              </w:rPr>
            </w:pPr>
          </w:p>
        </w:tc>
        <w:tc>
          <w:tcPr>
            <w:tcW w:w="1360" w:type="dxa"/>
          </w:tcPr>
          <w:p w:rsidR="00187128" w:rsidRPr="002262AB" w:rsidRDefault="00187128" w:rsidP="003F3FE7">
            <w:pPr>
              <w:tabs>
                <w:tab w:val="decimal" w:pos="748"/>
                <w:tab w:val="decimal" w:pos="1144"/>
              </w:tabs>
              <w:spacing w:before="120" w:after="0" w:line="240" w:lineRule="atLeast"/>
              <w:ind w:right="-108"/>
              <w:jc w:val="both"/>
              <w:rPr>
                <w:rFonts w:ascii="Times New Roman" w:hAnsi="Times New Roman" w:cs="Times New Roman"/>
                <w:color w:val="000000"/>
                <w:szCs w:val="22"/>
              </w:rPr>
            </w:pPr>
          </w:p>
        </w:tc>
      </w:tr>
      <w:tr w:rsidR="00187128" w:rsidRPr="002262AB" w:rsidTr="00B10546">
        <w:trPr>
          <w:gridAfter w:val="1"/>
          <w:wAfter w:w="413" w:type="dxa"/>
        </w:trPr>
        <w:tc>
          <w:tcPr>
            <w:tcW w:w="4219" w:type="dxa"/>
            <w:vAlign w:val="bottom"/>
          </w:tcPr>
          <w:p w:rsidR="00187128" w:rsidRPr="002262AB" w:rsidRDefault="00187128" w:rsidP="00CB223A">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Revenues from sales of goods</w:t>
            </w:r>
          </w:p>
        </w:tc>
        <w:tc>
          <w:tcPr>
            <w:tcW w:w="1276" w:type="dxa"/>
          </w:tcPr>
          <w:p w:rsidR="00187128" w:rsidRPr="002262AB" w:rsidRDefault="00187128" w:rsidP="00187128">
            <w:pPr>
              <w:tabs>
                <w:tab w:val="decimal" w:pos="1021"/>
              </w:tabs>
              <w:spacing w:after="0" w:line="240" w:lineRule="atLeast"/>
              <w:ind w:left="-54" w:right="57"/>
              <w:rPr>
                <w:rFonts w:ascii="Times New Roman" w:hAnsi="Times New Roman" w:cstheme="minorBidi"/>
                <w:color w:val="000000"/>
                <w:szCs w:val="22"/>
              </w:rPr>
            </w:pPr>
            <w:r w:rsidRPr="002262AB">
              <w:rPr>
                <w:rFonts w:ascii="Times New Roman" w:hAnsi="Times New Roman" w:cs="Times New Roman"/>
                <w:color w:val="000000"/>
                <w:szCs w:val="22"/>
              </w:rPr>
              <w:t>769,540</w:t>
            </w:r>
          </w:p>
        </w:tc>
        <w:tc>
          <w:tcPr>
            <w:tcW w:w="248" w:type="dxa"/>
          </w:tcPr>
          <w:p w:rsidR="00187128" w:rsidRPr="002262AB" w:rsidRDefault="00187128" w:rsidP="005E760D">
            <w:pPr>
              <w:spacing w:after="0" w:line="240" w:lineRule="atLeast"/>
              <w:ind w:hanging="117"/>
              <w:jc w:val="right"/>
              <w:rPr>
                <w:rFonts w:ascii="Times New Roman" w:hAnsi="Times New Roman" w:cs="Times New Roman"/>
                <w:color w:val="000000"/>
                <w:szCs w:val="22"/>
              </w:rPr>
            </w:pPr>
          </w:p>
        </w:tc>
        <w:tc>
          <w:tcPr>
            <w:tcW w:w="1237" w:type="dxa"/>
          </w:tcPr>
          <w:p w:rsidR="00187128" w:rsidRPr="002262AB" w:rsidRDefault="00187128" w:rsidP="00AF1544">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187128" w:rsidRPr="002262AB" w:rsidRDefault="00187128" w:rsidP="001137A9">
            <w:pPr>
              <w:tabs>
                <w:tab w:val="decimal" w:pos="543"/>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187128" w:rsidRPr="002262AB" w:rsidRDefault="00187128" w:rsidP="003F3FE7">
            <w:pPr>
              <w:tabs>
                <w:tab w:val="decimal" w:pos="543"/>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r>
      <w:tr w:rsidR="00187128" w:rsidRPr="002262AB" w:rsidTr="00B10546">
        <w:trPr>
          <w:gridAfter w:val="1"/>
          <w:wAfter w:w="413" w:type="dxa"/>
        </w:trPr>
        <w:tc>
          <w:tcPr>
            <w:tcW w:w="4219" w:type="dxa"/>
            <w:vAlign w:val="bottom"/>
          </w:tcPr>
          <w:p w:rsidR="00187128" w:rsidRPr="002262AB" w:rsidRDefault="00187128" w:rsidP="00CB223A">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lang w:val="en-GB"/>
              </w:rPr>
              <w:t>Revenues from rendering of services</w:t>
            </w:r>
          </w:p>
        </w:tc>
        <w:tc>
          <w:tcPr>
            <w:tcW w:w="1276" w:type="dxa"/>
          </w:tcPr>
          <w:p w:rsidR="00187128" w:rsidRPr="002262AB" w:rsidRDefault="00187128" w:rsidP="00187128">
            <w:pPr>
              <w:tabs>
                <w:tab w:val="decimal" w:pos="1021"/>
              </w:tabs>
              <w:spacing w:after="0" w:line="240" w:lineRule="atLeast"/>
              <w:ind w:left="-54" w:right="57"/>
              <w:rPr>
                <w:rFonts w:ascii="Times New Roman" w:hAnsi="Times New Roman" w:cstheme="minorBidi"/>
                <w:color w:val="000000"/>
                <w:szCs w:val="22"/>
              </w:rPr>
            </w:pPr>
            <w:r w:rsidRPr="002262AB">
              <w:rPr>
                <w:rFonts w:ascii="Times New Roman" w:hAnsi="Times New Roman" w:cs="Times New Roman"/>
                <w:color w:val="000000"/>
                <w:szCs w:val="22"/>
              </w:rPr>
              <w:t>12,789,588</w:t>
            </w:r>
          </w:p>
        </w:tc>
        <w:tc>
          <w:tcPr>
            <w:tcW w:w="248" w:type="dxa"/>
          </w:tcPr>
          <w:p w:rsidR="00187128" w:rsidRPr="002262AB" w:rsidRDefault="00187128" w:rsidP="005E760D">
            <w:pPr>
              <w:spacing w:after="0" w:line="240" w:lineRule="atLeast"/>
              <w:ind w:hanging="117"/>
              <w:jc w:val="right"/>
              <w:rPr>
                <w:rFonts w:ascii="Times New Roman" w:hAnsi="Times New Roman" w:cs="Times New Roman"/>
                <w:color w:val="000000"/>
                <w:szCs w:val="22"/>
              </w:rPr>
            </w:pPr>
          </w:p>
        </w:tc>
        <w:tc>
          <w:tcPr>
            <w:tcW w:w="1237" w:type="dxa"/>
          </w:tcPr>
          <w:p w:rsidR="00187128" w:rsidRPr="002262AB" w:rsidRDefault="00187128" w:rsidP="003F3FE7">
            <w:pPr>
              <w:tabs>
                <w:tab w:val="decimal" w:pos="1021"/>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8,829,778</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187128" w:rsidRPr="002262AB" w:rsidRDefault="00187128" w:rsidP="001137A9">
            <w:pPr>
              <w:tabs>
                <w:tab w:val="decimal" w:pos="543"/>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187128" w:rsidRPr="002262AB" w:rsidRDefault="00187128" w:rsidP="003F3FE7">
            <w:pPr>
              <w:tabs>
                <w:tab w:val="decimal" w:pos="543"/>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r>
      <w:tr w:rsidR="00187128" w:rsidRPr="002262AB" w:rsidTr="00B10546">
        <w:trPr>
          <w:gridAfter w:val="1"/>
          <w:wAfter w:w="413" w:type="dxa"/>
        </w:trPr>
        <w:tc>
          <w:tcPr>
            <w:tcW w:w="4219" w:type="dxa"/>
            <w:vAlign w:val="bottom"/>
          </w:tcPr>
          <w:p w:rsidR="00187128" w:rsidRPr="002262AB" w:rsidRDefault="00187128" w:rsidP="00053F4E">
            <w:pPr>
              <w:spacing w:after="0" w:line="240" w:lineRule="atLeast"/>
              <w:ind w:left="522" w:right="-25"/>
              <w:jc w:val="both"/>
              <w:rPr>
                <w:rFonts w:ascii="Times New Roman" w:hAnsi="Times New Roman" w:cs="Times New Roman"/>
                <w:szCs w:val="22"/>
                <w:lang w:val="en-GB"/>
              </w:rPr>
            </w:pPr>
            <w:r w:rsidRPr="002262AB">
              <w:rPr>
                <w:rFonts w:ascii="Times New Roman" w:hAnsi="Times New Roman" w:cs="Times New Roman"/>
                <w:szCs w:val="22"/>
                <w:lang w:val="en-GB"/>
              </w:rPr>
              <w:t>Other income</w:t>
            </w:r>
          </w:p>
        </w:tc>
        <w:tc>
          <w:tcPr>
            <w:tcW w:w="1276" w:type="dxa"/>
          </w:tcPr>
          <w:p w:rsidR="00187128" w:rsidRPr="002262AB" w:rsidRDefault="00187128" w:rsidP="00187128">
            <w:pPr>
              <w:tabs>
                <w:tab w:val="decimal" w:pos="1021"/>
              </w:tabs>
              <w:spacing w:after="0" w:line="240" w:lineRule="atLeast"/>
              <w:ind w:left="-54" w:right="57"/>
              <w:rPr>
                <w:rFonts w:ascii="Times New Roman" w:hAnsi="Times New Roman" w:cstheme="minorBidi"/>
                <w:color w:val="000000"/>
                <w:szCs w:val="22"/>
              </w:rPr>
            </w:pPr>
            <w:r w:rsidRPr="002262AB">
              <w:rPr>
                <w:rFonts w:ascii="Times New Roman" w:hAnsi="Times New Roman" w:cs="Times New Roman"/>
                <w:color w:val="000000"/>
                <w:szCs w:val="22"/>
              </w:rPr>
              <w:t>3,039,898</w:t>
            </w:r>
          </w:p>
        </w:tc>
        <w:tc>
          <w:tcPr>
            <w:tcW w:w="248" w:type="dxa"/>
          </w:tcPr>
          <w:p w:rsidR="00187128" w:rsidRPr="002262AB" w:rsidRDefault="00187128" w:rsidP="005E760D">
            <w:pPr>
              <w:spacing w:after="0" w:line="240" w:lineRule="atLeast"/>
              <w:ind w:hanging="117"/>
              <w:jc w:val="right"/>
              <w:rPr>
                <w:rFonts w:ascii="Times New Roman" w:hAnsi="Times New Roman" w:cs="Times New Roman"/>
                <w:color w:val="000000"/>
                <w:szCs w:val="22"/>
              </w:rPr>
            </w:pPr>
          </w:p>
        </w:tc>
        <w:tc>
          <w:tcPr>
            <w:tcW w:w="1237" w:type="dxa"/>
          </w:tcPr>
          <w:p w:rsidR="00187128" w:rsidRPr="002262AB" w:rsidRDefault="00187128" w:rsidP="003F3FE7">
            <w:pPr>
              <w:tabs>
                <w:tab w:val="decimal" w:pos="1021"/>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22,562</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187128" w:rsidRPr="002262AB" w:rsidRDefault="00187128" w:rsidP="00A82AEC">
            <w:pPr>
              <w:tabs>
                <w:tab w:val="decimal" w:pos="1148"/>
              </w:tabs>
              <w:spacing w:after="0" w:line="240" w:lineRule="atLeast"/>
              <w:jc w:val="right"/>
              <w:rPr>
                <w:rFonts w:ascii="Times New Roman" w:hAnsi="Times New Roman" w:cs="Times New Roman"/>
                <w:color w:val="000000"/>
                <w:szCs w:val="22"/>
                <w:cs/>
              </w:rPr>
            </w:pPr>
            <w:r w:rsidRPr="002262AB">
              <w:rPr>
                <w:rFonts w:ascii="Times New Roman" w:hAnsi="Times New Roman" w:cs="Times New Roman"/>
                <w:color w:val="000000"/>
                <w:szCs w:val="22"/>
                <w:cs/>
              </w:rPr>
              <w:t>3</w:t>
            </w:r>
            <w:r w:rsidRPr="002262AB">
              <w:rPr>
                <w:rFonts w:ascii="Times New Roman" w:hAnsi="Times New Roman" w:cs="Times New Roman"/>
                <w:color w:val="000000"/>
                <w:szCs w:val="22"/>
              </w:rPr>
              <w:t>,</w:t>
            </w:r>
            <w:r w:rsidRPr="002262AB">
              <w:rPr>
                <w:rFonts w:ascii="Times New Roman" w:hAnsi="Times New Roman" w:cs="Times New Roman"/>
                <w:color w:val="000000"/>
                <w:szCs w:val="22"/>
                <w:cs/>
              </w:rPr>
              <w:t>039</w:t>
            </w:r>
            <w:r w:rsidRPr="002262AB">
              <w:rPr>
                <w:rFonts w:ascii="Times New Roman" w:hAnsi="Times New Roman" w:cs="Times New Roman"/>
                <w:color w:val="000000"/>
                <w:szCs w:val="22"/>
              </w:rPr>
              <w:t>,</w:t>
            </w:r>
            <w:r w:rsidRPr="002262AB">
              <w:rPr>
                <w:rFonts w:ascii="Times New Roman" w:hAnsi="Times New Roman" w:cs="Times New Roman"/>
                <w:color w:val="000000"/>
                <w:szCs w:val="22"/>
                <w:cs/>
              </w:rPr>
              <w:t>89</w:t>
            </w:r>
            <w:r w:rsidRPr="002262AB">
              <w:rPr>
                <w:rFonts w:ascii="Times New Roman" w:hAnsi="Times New Roman" w:cs="Times New Roman" w:hint="cs"/>
                <w:color w:val="000000"/>
                <w:szCs w:val="22"/>
                <w:cs/>
              </w:rPr>
              <w:t>8</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187128" w:rsidRPr="002262AB" w:rsidRDefault="00187128" w:rsidP="003F3FE7">
            <w:pPr>
              <w:tabs>
                <w:tab w:val="decimal" w:pos="543"/>
              </w:tabs>
              <w:spacing w:after="0" w:line="240" w:lineRule="atLeast"/>
              <w:ind w:left="-54" w:right="57"/>
              <w:rPr>
                <w:rFonts w:ascii="Times New Roman" w:hAnsi="Times New Roman" w:cs="Times New Roman"/>
                <w:color w:val="000000"/>
                <w:szCs w:val="22"/>
                <w:cs/>
              </w:rPr>
            </w:pPr>
            <w:r w:rsidRPr="002262AB">
              <w:rPr>
                <w:rFonts w:ascii="Times New Roman" w:hAnsi="Times New Roman" w:cs="Times New Roman"/>
                <w:color w:val="000000"/>
                <w:szCs w:val="22"/>
              </w:rPr>
              <w:t>-</w:t>
            </w:r>
          </w:p>
        </w:tc>
      </w:tr>
      <w:tr w:rsidR="00187128" w:rsidRPr="002262AB" w:rsidTr="00B10546">
        <w:trPr>
          <w:gridAfter w:val="1"/>
          <w:wAfter w:w="413" w:type="dxa"/>
        </w:trPr>
        <w:tc>
          <w:tcPr>
            <w:tcW w:w="4219" w:type="dxa"/>
            <w:vAlign w:val="bottom"/>
          </w:tcPr>
          <w:p w:rsidR="00187128" w:rsidRPr="002262AB" w:rsidRDefault="00187128" w:rsidP="00053F4E">
            <w:pPr>
              <w:spacing w:after="0" w:line="240" w:lineRule="atLeast"/>
              <w:ind w:left="522" w:right="-25"/>
              <w:jc w:val="both"/>
              <w:rPr>
                <w:rFonts w:ascii="Times New Roman" w:hAnsi="Times New Roman" w:cs="Times New Roman"/>
                <w:szCs w:val="22"/>
                <w:lang w:val="en-GB"/>
              </w:rPr>
            </w:pPr>
            <w:r w:rsidRPr="002262AB">
              <w:rPr>
                <w:rFonts w:ascii="Times New Roman" w:hAnsi="Times New Roman" w:cs="Times New Roman"/>
                <w:szCs w:val="22"/>
                <w:lang w:val="en-GB"/>
              </w:rPr>
              <w:t>Cost of sale</w:t>
            </w:r>
          </w:p>
        </w:tc>
        <w:tc>
          <w:tcPr>
            <w:tcW w:w="1276" w:type="dxa"/>
          </w:tcPr>
          <w:p w:rsidR="00187128" w:rsidRPr="002262AB" w:rsidRDefault="00187128" w:rsidP="00187128">
            <w:pPr>
              <w:tabs>
                <w:tab w:val="decimal" w:pos="1021"/>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56,065,222</w:t>
            </w:r>
          </w:p>
        </w:tc>
        <w:tc>
          <w:tcPr>
            <w:tcW w:w="248" w:type="dxa"/>
          </w:tcPr>
          <w:p w:rsidR="00187128" w:rsidRPr="002262AB" w:rsidRDefault="00187128" w:rsidP="005E760D">
            <w:pPr>
              <w:spacing w:after="0" w:line="240" w:lineRule="atLeast"/>
              <w:ind w:hanging="117"/>
              <w:jc w:val="right"/>
              <w:rPr>
                <w:rFonts w:ascii="Times New Roman" w:hAnsi="Times New Roman" w:cs="Times New Roman"/>
                <w:color w:val="000000"/>
                <w:szCs w:val="22"/>
              </w:rPr>
            </w:pPr>
          </w:p>
        </w:tc>
        <w:tc>
          <w:tcPr>
            <w:tcW w:w="1237" w:type="dxa"/>
          </w:tcPr>
          <w:p w:rsidR="00187128" w:rsidRPr="002262AB" w:rsidRDefault="00187128" w:rsidP="003F3FE7">
            <w:pPr>
              <w:tabs>
                <w:tab w:val="decimal" w:pos="1021"/>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2,247,134</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187128" w:rsidRPr="002262AB" w:rsidRDefault="00187128" w:rsidP="00A82AEC">
            <w:pPr>
              <w:tabs>
                <w:tab w:val="decimal" w:pos="1148"/>
              </w:tabs>
              <w:spacing w:after="0" w:line="240" w:lineRule="atLeast"/>
              <w:jc w:val="right"/>
              <w:rPr>
                <w:rFonts w:ascii="Times New Roman" w:hAnsi="Times New Roman" w:cs="Times New Roman"/>
                <w:color w:val="000000"/>
                <w:szCs w:val="22"/>
              </w:rPr>
            </w:pPr>
            <w:r w:rsidRPr="002262AB">
              <w:rPr>
                <w:rFonts w:ascii="Times New Roman" w:hAnsi="Times New Roman" w:cs="Times New Roman"/>
                <w:color w:val="000000"/>
                <w:szCs w:val="22"/>
                <w:cs/>
              </w:rPr>
              <w:t>54</w:t>
            </w:r>
            <w:r w:rsidRPr="002262AB">
              <w:rPr>
                <w:rFonts w:ascii="Times New Roman" w:hAnsi="Times New Roman" w:cs="Times New Roman"/>
                <w:color w:val="000000"/>
                <w:szCs w:val="22"/>
              </w:rPr>
              <w:t>,</w:t>
            </w:r>
            <w:r w:rsidRPr="002262AB">
              <w:rPr>
                <w:rFonts w:ascii="Times New Roman" w:hAnsi="Times New Roman" w:cs="Times New Roman"/>
                <w:color w:val="000000"/>
                <w:szCs w:val="22"/>
                <w:cs/>
              </w:rPr>
              <w:t>627</w:t>
            </w:r>
            <w:r w:rsidRPr="002262AB">
              <w:rPr>
                <w:rFonts w:ascii="Times New Roman" w:hAnsi="Times New Roman" w:cs="Times New Roman"/>
                <w:color w:val="000000"/>
                <w:szCs w:val="22"/>
              </w:rPr>
              <w:t>,</w:t>
            </w:r>
            <w:r w:rsidRPr="002262AB">
              <w:rPr>
                <w:rFonts w:ascii="Times New Roman" w:hAnsi="Times New Roman" w:cs="Times New Roman"/>
                <w:color w:val="000000"/>
                <w:szCs w:val="22"/>
                <w:cs/>
              </w:rPr>
              <w:t>65</w:t>
            </w:r>
            <w:r w:rsidRPr="002262AB">
              <w:rPr>
                <w:rFonts w:ascii="Times New Roman" w:hAnsi="Times New Roman" w:cs="Times New Roman" w:hint="cs"/>
                <w:color w:val="000000"/>
                <w:szCs w:val="22"/>
                <w:cs/>
              </w:rPr>
              <w:t>3</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187128" w:rsidRPr="002262AB" w:rsidRDefault="00187128" w:rsidP="003F3FE7">
            <w:pPr>
              <w:tabs>
                <w:tab w:val="decimal" w:pos="1144"/>
              </w:tabs>
              <w:spacing w:after="0" w:line="240" w:lineRule="atLeast"/>
              <w:ind w:right="-108"/>
              <w:rPr>
                <w:rFonts w:ascii="Times New Roman" w:hAnsi="Times New Roman" w:cs="Times New Roman"/>
                <w:color w:val="000000"/>
                <w:szCs w:val="22"/>
              </w:rPr>
            </w:pPr>
            <w:r w:rsidRPr="002262AB">
              <w:rPr>
                <w:rFonts w:ascii="Times New Roman" w:hAnsi="Times New Roman" w:cs="Times New Roman"/>
                <w:color w:val="000000"/>
                <w:szCs w:val="22"/>
              </w:rPr>
              <w:t>7,600</w:t>
            </w:r>
          </w:p>
        </w:tc>
      </w:tr>
      <w:tr w:rsidR="00187128" w:rsidRPr="002262AB" w:rsidTr="00B10546">
        <w:trPr>
          <w:gridAfter w:val="1"/>
          <w:wAfter w:w="413" w:type="dxa"/>
        </w:trPr>
        <w:tc>
          <w:tcPr>
            <w:tcW w:w="4219" w:type="dxa"/>
            <w:vAlign w:val="bottom"/>
          </w:tcPr>
          <w:p w:rsidR="00187128" w:rsidRPr="002262AB" w:rsidRDefault="00187128" w:rsidP="00053F4E">
            <w:pPr>
              <w:spacing w:after="0" w:line="240" w:lineRule="atLeast"/>
              <w:ind w:left="522" w:right="-25"/>
              <w:jc w:val="both"/>
              <w:rPr>
                <w:rFonts w:ascii="Times New Roman" w:hAnsi="Times New Roman" w:cs="Times New Roman"/>
                <w:szCs w:val="22"/>
                <w:lang w:val="en-GB"/>
              </w:rPr>
            </w:pPr>
            <w:r w:rsidRPr="002262AB">
              <w:rPr>
                <w:rFonts w:ascii="Times New Roman" w:hAnsi="Times New Roman" w:cs="Times New Roman"/>
                <w:szCs w:val="22"/>
                <w:lang w:val="en-GB"/>
              </w:rPr>
              <w:t>Cost of services</w:t>
            </w:r>
          </w:p>
        </w:tc>
        <w:tc>
          <w:tcPr>
            <w:tcW w:w="1276" w:type="dxa"/>
          </w:tcPr>
          <w:p w:rsidR="00187128" w:rsidRPr="002262AB" w:rsidRDefault="00187128" w:rsidP="00187128">
            <w:pPr>
              <w:tabs>
                <w:tab w:val="decimal" w:pos="1021"/>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193,563</w:t>
            </w:r>
          </w:p>
        </w:tc>
        <w:tc>
          <w:tcPr>
            <w:tcW w:w="248" w:type="dxa"/>
          </w:tcPr>
          <w:p w:rsidR="00187128" w:rsidRPr="002262AB" w:rsidRDefault="00187128" w:rsidP="005E760D">
            <w:pPr>
              <w:spacing w:after="0" w:line="240" w:lineRule="atLeast"/>
              <w:ind w:hanging="117"/>
              <w:jc w:val="right"/>
              <w:rPr>
                <w:rFonts w:ascii="Times New Roman" w:hAnsi="Times New Roman" w:cs="Times New Roman"/>
                <w:color w:val="000000"/>
                <w:szCs w:val="22"/>
              </w:rPr>
            </w:pPr>
          </w:p>
        </w:tc>
        <w:tc>
          <w:tcPr>
            <w:tcW w:w="1237" w:type="dxa"/>
          </w:tcPr>
          <w:p w:rsidR="00187128" w:rsidRPr="002262AB" w:rsidRDefault="00187128" w:rsidP="003F3FE7">
            <w:pPr>
              <w:tabs>
                <w:tab w:val="decimal" w:pos="1021"/>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899,516</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cs/>
              </w:rPr>
            </w:pPr>
          </w:p>
        </w:tc>
        <w:tc>
          <w:tcPr>
            <w:tcW w:w="1398" w:type="dxa"/>
          </w:tcPr>
          <w:p w:rsidR="00187128" w:rsidRPr="002262AB" w:rsidRDefault="00187128" w:rsidP="005E760D">
            <w:pPr>
              <w:tabs>
                <w:tab w:val="decimal" w:pos="606"/>
              </w:tabs>
              <w:spacing w:after="0" w:line="240" w:lineRule="atLeast"/>
              <w:ind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36" w:type="dxa"/>
          </w:tcPr>
          <w:p w:rsidR="00187128" w:rsidRPr="002262AB" w:rsidRDefault="00187128" w:rsidP="005E760D">
            <w:pPr>
              <w:tabs>
                <w:tab w:val="decimal" w:pos="748"/>
              </w:tabs>
              <w:spacing w:after="0" w:line="240" w:lineRule="atLeast"/>
              <w:ind w:right="57"/>
              <w:rPr>
                <w:rFonts w:ascii="Times New Roman" w:hAnsi="Times New Roman" w:cs="Times New Roman"/>
                <w:color w:val="000000"/>
                <w:szCs w:val="22"/>
              </w:rPr>
            </w:pPr>
          </w:p>
        </w:tc>
        <w:tc>
          <w:tcPr>
            <w:tcW w:w="1360" w:type="dxa"/>
          </w:tcPr>
          <w:p w:rsidR="00187128" w:rsidRPr="002262AB" w:rsidRDefault="00187128" w:rsidP="003F3FE7">
            <w:pPr>
              <w:tabs>
                <w:tab w:val="decimal" w:pos="543"/>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r>
      <w:tr w:rsidR="00187128" w:rsidRPr="002262AB" w:rsidTr="00B10546">
        <w:trPr>
          <w:gridAfter w:val="1"/>
          <w:wAfter w:w="413" w:type="dxa"/>
        </w:trPr>
        <w:tc>
          <w:tcPr>
            <w:tcW w:w="4219" w:type="dxa"/>
            <w:vAlign w:val="center"/>
          </w:tcPr>
          <w:p w:rsidR="00187128" w:rsidRPr="002262AB" w:rsidRDefault="00187128" w:rsidP="00053F4E">
            <w:pPr>
              <w:spacing w:after="0" w:line="240" w:lineRule="atLeast"/>
              <w:ind w:left="522" w:right="-25"/>
              <w:jc w:val="both"/>
              <w:rPr>
                <w:rFonts w:ascii="Times New Roman" w:hAnsi="Times New Roman" w:cs="Times New Roman"/>
                <w:szCs w:val="22"/>
                <w:lang w:val="en-GB"/>
              </w:rPr>
            </w:pPr>
            <w:r w:rsidRPr="002262AB">
              <w:rPr>
                <w:rFonts w:ascii="Times New Roman" w:hAnsi="Times New Roman" w:cs="Times New Roman"/>
                <w:szCs w:val="22"/>
                <w:lang w:val="en-GB"/>
              </w:rPr>
              <w:t>Distribution costs</w:t>
            </w:r>
          </w:p>
        </w:tc>
        <w:tc>
          <w:tcPr>
            <w:tcW w:w="1276" w:type="dxa"/>
          </w:tcPr>
          <w:p w:rsidR="00187128" w:rsidRPr="002262AB" w:rsidRDefault="00187128" w:rsidP="00187128">
            <w:pPr>
              <w:tabs>
                <w:tab w:val="decimal" w:pos="1021"/>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7,942,792</w:t>
            </w:r>
          </w:p>
        </w:tc>
        <w:tc>
          <w:tcPr>
            <w:tcW w:w="248" w:type="dxa"/>
          </w:tcPr>
          <w:p w:rsidR="00187128" w:rsidRPr="002262AB" w:rsidRDefault="00187128" w:rsidP="005E760D">
            <w:pPr>
              <w:spacing w:after="0" w:line="240" w:lineRule="atLeast"/>
              <w:ind w:hanging="117"/>
              <w:jc w:val="right"/>
              <w:rPr>
                <w:rFonts w:ascii="Times New Roman" w:hAnsi="Times New Roman" w:cs="Times New Roman"/>
                <w:color w:val="000000"/>
                <w:szCs w:val="22"/>
              </w:rPr>
            </w:pPr>
          </w:p>
        </w:tc>
        <w:tc>
          <w:tcPr>
            <w:tcW w:w="1237" w:type="dxa"/>
          </w:tcPr>
          <w:p w:rsidR="00187128" w:rsidRPr="002262AB" w:rsidRDefault="00187128" w:rsidP="003F3FE7">
            <w:pPr>
              <w:tabs>
                <w:tab w:val="decimal" w:pos="1021"/>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4,172,842</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187128" w:rsidRPr="002262AB" w:rsidRDefault="00187128" w:rsidP="00A82AEC">
            <w:pPr>
              <w:tabs>
                <w:tab w:val="decimal" w:pos="1148"/>
              </w:tabs>
              <w:spacing w:after="0" w:line="240" w:lineRule="atLeast"/>
              <w:jc w:val="right"/>
              <w:rPr>
                <w:rFonts w:ascii="Times New Roman" w:hAnsi="Times New Roman" w:cs="Times New Roman"/>
                <w:color w:val="000000"/>
                <w:szCs w:val="22"/>
                <w:cs/>
              </w:rPr>
            </w:pPr>
            <w:r w:rsidRPr="002262AB">
              <w:rPr>
                <w:rFonts w:ascii="Times New Roman" w:hAnsi="Times New Roman" w:cs="Times New Roman"/>
                <w:color w:val="000000"/>
                <w:szCs w:val="22"/>
              </w:rPr>
              <w:t>6,329,554</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187128" w:rsidRPr="002262AB" w:rsidRDefault="00187128" w:rsidP="003F3FE7">
            <w:pPr>
              <w:tabs>
                <w:tab w:val="decimal" w:pos="1144"/>
              </w:tabs>
              <w:spacing w:after="0" w:line="240" w:lineRule="atLeast"/>
              <w:ind w:right="-108"/>
              <w:rPr>
                <w:rFonts w:ascii="Times New Roman" w:hAnsi="Times New Roman" w:cs="Times New Roman"/>
                <w:color w:val="000000"/>
                <w:szCs w:val="22"/>
                <w:cs/>
              </w:rPr>
            </w:pPr>
            <w:r w:rsidRPr="002262AB">
              <w:rPr>
                <w:rFonts w:ascii="Times New Roman" w:hAnsi="Times New Roman" w:cs="Times New Roman"/>
                <w:color w:val="000000"/>
                <w:szCs w:val="22"/>
              </w:rPr>
              <w:t>2,187,255</w:t>
            </w:r>
          </w:p>
        </w:tc>
      </w:tr>
      <w:tr w:rsidR="00187128" w:rsidRPr="002262AB" w:rsidTr="00B10546">
        <w:trPr>
          <w:gridAfter w:val="1"/>
          <w:wAfter w:w="413" w:type="dxa"/>
        </w:trPr>
        <w:tc>
          <w:tcPr>
            <w:tcW w:w="4219" w:type="dxa"/>
            <w:vAlign w:val="center"/>
          </w:tcPr>
          <w:p w:rsidR="00187128" w:rsidRPr="002262AB" w:rsidRDefault="00187128" w:rsidP="00053F4E">
            <w:pPr>
              <w:spacing w:after="0" w:line="240" w:lineRule="atLeast"/>
              <w:ind w:left="522" w:right="-25"/>
              <w:jc w:val="both"/>
              <w:rPr>
                <w:rFonts w:ascii="Times New Roman" w:hAnsi="Times New Roman" w:cs="Times New Roman"/>
                <w:szCs w:val="22"/>
                <w:lang w:val="en-GB"/>
              </w:rPr>
            </w:pPr>
            <w:r w:rsidRPr="002262AB">
              <w:rPr>
                <w:rFonts w:ascii="Times New Roman" w:hAnsi="Times New Roman" w:cs="Times New Roman"/>
                <w:szCs w:val="22"/>
                <w:lang w:val="en-GB"/>
              </w:rPr>
              <w:t>Administrative expenses</w:t>
            </w:r>
          </w:p>
        </w:tc>
        <w:tc>
          <w:tcPr>
            <w:tcW w:w="1276" w:type="dxa"/>
          </w:tcPr>
          <w:p w:rsidR="00187128" w:rsidRPr="002262AB" w:rsidRDefault="00187128" w:rsidP="00187128">
            <w:pPr>
              <w:tabs>
                <w:tab w:val="decimal" w:pos="1021"/>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1,936,738</w:t>
            </w:r>
          </w:p>
        </w:tc>
        <w:tc>
          <w:tcPr>
            <w:tcW w:w="248" w:type="dxa"/>
          </w:tcPr>
          <w:p w:rsidR="00187128" w:rsidRPr="002262AB" w:rsidRDefault="00187128" w:rsidP="005E760D">
            <w:pPr>
              <w:spacing w:after="0" w:line="240" w:lineRule="atLeast"/>
              <w:ind w:hanging="117"/>
              <w:jc w:val="right"/>
              <w:rPr>
                <w:rFonts w:ascii="Times New Roman" w:hAnsi="Times New Roman" w:cs="Times New Roman"/>
                <w:color w:val="000000"/>
                <w:szCs w:val="22"/>
              </w:rPr>
            </w:pPr>
          </w:p>
        </w:tc>
        <w:tc>
          <w:tcPr>
            <w:tcW w:w="1237" w:type="dxa"/>
          </w:tcPr>
          <w:p w:rsidR="00187128" w:rsidRPr="002262AB" w:rsidRDefault="00187128" w:rsidP="003F3FE7">
            <w:pPr>
              <w:tabs>
                <w:tab w:val="decimal" w:pos="1021"/>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2,080,131</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187128" w:rsidRPr="002262AB" w:rsidRDefault="00187128" w:rsidP="00A82AEC">
            <w:pPr>
              <w:tabs>
                <w:tab w:val="decimal" w:pos="1148"/>
              </w:tabs>
              <w:spacing w:after="0" w:line="240" w:lineRule="atLeast"/>
              <w:jc w:val="right"/>
              <w:rPr>
                <w:rFonts w:ascii="Times New Roman" w:hAnsi="Times New Roman" w:cs="Times New Roman"/>
                <w:color w:val="000000"/>
                <w:szCs w:val="22"/>
                <w:cs/>
              </w:rPr>
            </w:pPr>
            <w:r w:rsidRPr="002262AB">
              <w:rPr>
                <w:rFonts w:ascii="Times New Roman" w:hAnsi="Times New Roman" w:cs="Times New Roman"/>
                <w:color w:val="000000"/>
                <w:szCs w:val="22"/>
              </w:rPr>
              <w:t>1,826,108</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187128" w:rsidRPr="002262AB" w:rsidRDefault="00187128" w:rsidP="003F3FE7">
            <w:pPr>
              <w:tabs>
                <w:tab w:val="decimal" w:pos="1144"/>
              </w:tabs>
              <w:spacing w:after="0" w:line="240" w:lineRule="atLeast"/>
              <w:ind w:right="-108"/>
              <w:rPr>
                <w:rFonts w:ascii="Times New Roman" w:hAnsi="Times New Roman" w:cs="Times New Roman"/>
                <w:color w:val="000000"/>
                <w:szCs w:val="22"/>
                <w:cs/>
              </w:rPr>
            </w:pPr>
            <w:r w:rsidRPr="002262AB">
              <w:rPr>
                <w:rFonts w:ascii="Times New Roman" w:hAnsi="Times New Roman" w:cs="Times New Roman"/>
                <w:color w:val="000000"/>
                <w:szCs w:val="22"/>
              </w:rPr>
              <w:t>1,828,351</w:t>
            </w:r>
          </w:p>
        </w:tc>
      </w:tr>
      <w:tr w:rsidR="00187128" w:rsidRPr="002262AB" w:rsidTr="00B10546">
        <w:trPr>
          <w:gridAfter w:val="1"/>
          <w:wAfter w:w="413" w:type="dxa"/>
        </w:trPr>
        <w:tc>
          <w:tcPr>
            <w:tcW w:w="4219" w:type="dxa"/>
            <w:vAlign w:val="center"/>
          </w:tcPr>
          <w:p w:rsidR="00187128" w:rsidRPr="002262AB" w:rsidRDefault="00B10546" w:rsidP="00B10546">
            <w:pPr>
              <w:spacing w:before="120" w:after="0" w:line="240" w:lineRule="atLeast"/>
              <w:ind w:left="522" w:right="-392"/>
              <w:rPr>
                <w:rFonts w:ascii="Times New Roman" w:hAnsi="Times New Roman" w:cs="Times New Roman"/>
                <w:szCs w:val="22"/>
                <w:lang w:val="en-GB"/>
              </w:rPr>
            </w:pPr>
            <w:r w:rsidRPr="002262AB">
              <w:rPr>
                <w:rFonts w:ascii="Times New Roman" w:hAnsi="Times New Roman" w:cs="Times New Roman"/>
                <w:b/>
                <w:bCs/>
                <w:szCs w:val="22"/>
              </w:rPr>
              <w:t>Directors and key management</w:t>
            </w:r>
            <w:r w:rsidRPr="002262AB">
              <w:rPr>
                <w:rFonts w:ascii="Times New Roman" w:hAnsi="Times New Roman" w:cs="Times New Roman"/>
                <w:b/>
                <w:bCs/>
                <w:szCs w:val="22"/>
              </w:rPr>
              <w:br/>
            </w:r>
            <w:r w:rsidRPr="002262AB">
              <w:rPr>
                <w:rFonts w:ascii="Times New Roman" w:hAnsi="Times New Roman" w:cs="Times New Roman"/>
                <w:b/>
                <w:bCs/>
                <w:szCs w:val="22"/>
              </w:rPr>
              <w:tab/>
            </w:r>
            <w:r w:rsidR="00187128" w:rsidRPr="002262AB">
              <w:rPr>
                <w:rFonts w:ascii="Times New Roman" w:hAnsi="Times New Roman" w:cs="Times New Roman"/>
                <w:b/>
                <w:bCs/>
                <w:szCs w:val="22"/>
              </w:rPr>
              <w:t>personnel</w:t>
            </w:r>
          </w:p>
        </w:tc>
        <w:tc>
          <w:tcPr>
            <w:tcW w:w="1276" w:type="dxa"/>
          </w:tcPr>
          <w:p w:rsidR="00187128" w:rsidRPr="002262AB" w:rsidRDefault="00187128" w:rsidP="00346437">
            <w:pPr>
              <w:tabs>
                <w:tab w:val="decimal" w:pos="898"/>
              </w:tabs>
              <w:spacing w:before="120" w:after="0" w:line="240" w:lineRule="atLeast"/>
              <w:ind w:right="-23"/>
              <w:jc w:val="right"/>
              <w:rPr>
                <w:rFonts w:ascii="Times New Roman" w:hAnsi="Times New Roman" w:cs="Times New Roman"/>
                <w:szCs w:val="22"/>
              </w:rPr>
            </w:pPr>
          </w:p>
        </w:tc>
        <w:tc>
          <w:tcPr>
            <w:tcW w:w="248" w:type="dxa"/>
          </w:tcPr>
          <w:p w:rsidR="00187128" w:rsidRPr="002262AB" w:rsidRDefault="00187128" w:rsidP="00346437">
            <w:pPr>
              <w:tabs>
                <w:tab w:val="left" w:pos="0"/>
                <w:tab w:val="decimal" w:pos="898"/>
              </w:tabs>
              <w:spacing w:before="120" w:after="0" w:line="240" w:lineRule="atLeast"/>
              <w:ind w:right="-23"/>
              <w:jc w:val="right"/>
              <w:rPr>
                <w:rFonts w:ascii="Times New Roman" w:hAnsi="Times New Roman" w:cs="Times New Roman"/>
                <w:szCs w:val="22"/>
              </w:rPr>
            </w:pPr>
          </w:p>
        </w:tc>
        <w:tc>
          <w:tcPr>
            <w:tcW w:w="1237" w:type="dxa"/>
          </w:tcPr>
          <w:p w:rsidR="00187128" w:rsidRPr="002262AB" w:rsidRDefault="00187128" w:rsidP="003F3FE7">
            <w:pPr>
              <w:tabs>
                <w:tab w:val="decimal" w:pos="746"/>
                <w:tab w:val="decimal" w:pos="1021"/>
              </w:tabs>
              <w:spacing w:before="120" w:after="0" w:line="240" w:lineRule="atLeast"/>
              <w:ind w:right="-23"/>
              <w:jc w:val="right"/>
              <w:rPr>
                <w:rFonts w:ascii="Times New Roman" w:hAnsi="Times New Roman" w:cs="Times New Roman"/>
                <w:szCs w:val="22"/>
              </w:rPr>
            </w:pPr>
          </w:p>
        </w:tc>
        <w:tc>
          <w:tcPr>
            <w:tcW w:w="236" w:type="dxa"/>
          </w:tcPr>
          <w:p w:rsidR="00187128" w:rsidRPr="002262AB" w:rsidRDefault="00187128" w:rsidP="00346437">
            <w:pPr>
              <w:tabs>
                <w:tab w:val="decimal" w:pos="500"/>
                <w:tab w:val="decimal" w:pos="898"/>
              </w:tabs>
              <w:spacing w:before="120" w:after="0" w:line="240" w:lineRule="atLeast"/>
              <w:ind w:right="-23"/>
              <w:jc w:val="right"/>
              <w:rPr>
                <w:rFonts w:ascii="Times New Roman" w:hAnsi="Times New Roman" w:cs="Times New Roman"/>
                <w:szCs w:val="22"/>
              </w:rPr>
            </w:pPr>
          </w:p>
        </w:tc>
        <w:tc>
          <w:tcPr>
            <w:tcW w:w="1398" w:type="dxa"/>
          </w:tcPr>
          <w:p w:rsidR="00187128" w:rsidRPr="002262AB" w:rsidRDefault="00187128" w:rsidP="00346437">
            <w:pPr>
              <w:tabs>
                <w:tab w:val="decimal" w:pos="898"/>
              </w:tabs>
              <w:spacing w:before="120" w:after="0" w:line="240" w:lineRule="atLeast"/>
              <w:ind w:right="-23"/>
              <w:jc w:val="right"/>
              <w:rPr>
                <w:rFonts w:ascii="Times New Roman" w:hAnsi="Times New Roman" w:cs="Times New Roman"/>
                <w:szCs w:val="22"/>
              </w:rPr>
            </w:pPr>
          </w:p>
        </w:tc>
        <w:tc>
          <w:tcPr>
            <w:tcW w:w="236" w:type="dxa"/>
          </w:tcPr>
          <w:p w:rsidR="00187128" w:rsidRPr="002262AB" w:rsidRDefault="00187128" w:rsidP="00346437">
            <w:pPr>
              <w:tabs>
                <w:tab w:val="decimal" w:pos="500"/>
                <w:tab w:val="decimal" w:pos="898"/>
              </w:tabs>
              <w:spacing w:before="120" w:after="0" w:line="240" w:lineRule="atLeast"/>
              <w:ind w:right="-23"/>
              <w:jc w:val="right"/>
              <w:rPr>
                <w:rFonts w:ascii="Times New Roman" w:hAnsi="Times New Roman" w:cs="Times New Roman"/>
                <w:szCs w:val="22"/>
              </w:rPr>
            </w:pPr>
          </w:p>
        </w:tc>
        <w:tc>
          <w:tcPr>
            <w:tcW w:w="1360" w:type="dxa"/>
          </w:tcPr>
          <w:p w:rsidR="00187128" w:rsidRPr="002262AB" w:rsidRDefault="00187128" w:rsidP="003F3FE7">
            <w:pPr>
              <w:tabs>
                <w:tab w:val="decimal" w:pos="748"/>
                <w:tab w:val="decimal" w:pos="898"/>
                <w:tab w:val="decimal" w:pos="1144"/>
              </w:tabs>
              <w:spacing w:before="120" w:after="0" w:line="240" w:lineRule="atLeast"/>
              <w:ind w:right="-108"/>
              <w:jc w:val="right"/>
              <w:rPr>
                <w:rFonts w:ascii="Times New Roman" w:hAnsi="Times New Roman" w:cs="Times New Roman"/>
                <w:szCs w:val="22"/>
              </w:rPr>
            </w:pPr>
          </w:p>
        </w:tc>
      </w:tr>
      <w:tr w:rsidR="00187128" w:rsidRPr="002262AB" w:rsidTr="00B10546">
        <w:trPr>
          <w:gridAfter w:val="1"/>
          <w:wAfter w:w="413" w:type="dxa"/>
        </w:trPr>
        <w:tc>
          <w:tcPr>
            <w:tcW w:w="4219" w:type="dxa"/>
            <w:vAlign w:val="bottom"/>
          </w:tcPr>
          <w:p w:rsidR="00187128" w:rsidRPr="002262AB" w:rsidRDefault="00187128" w:rsidP="000B6FBE">
            <w:pPr>
              <w:spacing w:after="0" w:line="240" w:lineRule="atLeast"/>
              <w:ind w:left="522" w:right="-183"/>
              <w:rPr>
                <w:rFonts w:ascii="Times New Roman" w:hAnsi="Times New Roman" w:cs="Times New Roman"/>
                <w:szCs w:val="22"/>
              </w:rPr>
            </w:pPr>
            <w:r w:rsidRPr="002262AB">
              <w:rPr>
                <w:rFonts w:ascii="Times New Roman" w:hAnsi="Times New Roman" w:cs="Times New Roman"/>
                <w:szCs w:val="22"/>
              </w:rPr>
              <w:t>Key management personnel</w:t>
            </w:r>
            <w:r w:rsidRPr="002262AB">
              <w:rPr>
                <w:rFonts w:ascii="Times New Roman" w:hAnsi="Times New Roman" w:cs="Times New Roman"/>
                <w:szCs w:val="22"/>
              </w:rPr>
              <w:br/>
            </w:r>
            <w:r w:rsidRPr="002262AB">
              <w:rPr>
                <w:rFonts w:ascii="Times New Roman" w:hAnsi="Times New Roman" w:cs="Times New Roman"/>
                <w:szCs w:val="22"/>
              </w:rPr>
              <w:tab/>
              <w:t>compensation</w:t>
            </w:r>
          </w:p>
        </w:tc>
        <w:tc>
          <w:tcPr>
            <w:tcW w:w="1276" w:type="dxa"/>
          </w:tcPr>
          <w:p w:rsidR="00187128" w:rsidRPr="002262AB" w:rsidRDefault="00187128" w:rsidP="00F94304">
            <w:pPr>
              <w:tabs>
                <w:tab w:val="decimal" w:pos="898"/>
              </w:tabs>
              <w:spacing w:after="0" w:line="240" w:lineRule="atLeast"/>
              <w:ind w:right="-25"/>
              <w:jc w:val="right"/>
              <w:rPr>
                <w:rFonts w:ascii="Times New Roman" w:hAnsi="Times New Roman" w:cs="Times New Roman"/>
                <w:szCs w:val="22"/>
              </w:rPr>
            </w:pPr>
          </w:p>
        </w:tc>
        <w:tc>
          <w:tcPr>
            <w:tcW w:w="248" w:type="dxa"/>
            <w:vAlign w:val="bottom"/>
          </w:tcPr>
          <w:p w:rsidR="00187128" w:rsidRPr="002262AB" w:rsidRDefault="00187128" w:rsidP="00F94304">
            <w:pPr>
              <w:tabs>
                <w:tab w:val="left" w:pos="0"/>
                <w:tab w:val="decimal" w:pos="898"/>
              </w:tabs>
              <w:spacing w:after="0" w:line="240" w:lineRule="atLeast"/>
              <w:ind w:right="-25"/>
              <w:jc w:val="right"/>
              <w:rPr>
                <w:rFonts w:ascii="Times New Roman" w:hAnsi="Times New Roman" w:cs="Times New Roman"/>
                <w:szCs w:val="22"/>
              </w:rPr>
            </w:pPr>
          </w:p>
        </w:tc>
        <w:tc>
          <w:tcPr>
            <w:tcW w:w="1237" w:type="dxa"/>
          </w:tcPr>
          <w:p w:rsidR="00187128" w:rsidRPr="002262AB" w:rsidRDefault="00187128" w:rsidP="003F3FE7">
            <w:pPr>
              <w:tabs>
                <w:tab w:val="decimal" w:pos="1021"/>
              </w:tabs>
              <w:spacing w:after="0" w:line="240" w:lineRule="atLeast"/>
              <w:ind w:right="57"/>
              <w:rPr>
                <w:rFonts w:ascii="Times New Roman" w:hAnsi="Times New Roman" w:cs="Times New Roman"/>
                <w:color w:val="000000"/>
                <w:szCs w:val="22"/>
              </w:rPr>
            </w:pP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187128" w:rsidRPr="002262AB" w:rsidRDefault="00187128" w:rsidP="005E760D">
            <w:pPr>
              <w:tabs>
                <w:tab w:val="decimal" w:pos="890"/>
              </w:tabs>
              <w:spacing w:after="0" w:line="240" w:lineRule="atLeast"/>
              <w:ind w:right="57"/>
              <w:rPr>
                <w:rFonts w:ascii="Times New Roman" w:hAnsi="Times New Roman" w:cs="Times New Roman"/>
                <w:color w:val="000000"/>
                <w:szCs w:val="22"/>
              </w:rPr>
            </w:pP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187128" w:rsidRPr="002262AB" w:rsidRDefault="00187128" w:rsidP="003F3FE7">
            <w:pPr>
              <w:tabs>
                <w:tab w:val="decimal" w:pos="1144"/>
              </w:tabs>
              <w:spacing w:after="0" w:line="240" w:lineRule="atLeast"/>
              <w:ind w:right="-108"/>
              <w:rPr>
                <w:rFonts w:ascii="Times New Roman" w:hAnsi="Times New Roman" w:cs="Times New Roman"/>
                <w:color w:val="000000"/>
                <w:szCs w:val="22"/>
              </w:rPr>
            </w:pPr>
          </w:p>
        </w:tc>
      </w:tr>
      <w:tr w:rsidR="00187128" w:rsidRPr="002262AB" w:rsidTr="00B10546">
        <w:trPr>
          <w:gridAfter w:val="1"/>
          <w:wAfter w:w="413" w:type="dxa"/>
        </w:trPr>
        <w:tc>
          <w:tcPr>
            <w:tcW w:w="4219" w:type="dxa"/>
            <w:vAlign w:val="bottom"/>
          </w:tcPr>
          <w:p w:rsidR="00187128" w:rsidRPr="002262AB" w:rsidRDefault="00187128" w:rsidP="00053F4E">
            <w:pPr>
              <w:spacing w:after="0" w:line="240" w:lineRule="atLeast"/>
              <w:ind w:left="522" w:right="-25"/>
              <w:jc w:val="both"/>
              <w:rPr>
                <w:rFonts w:ascii="Times New Roman" w:hAnsi="Times New Roman" w:cs="Times New Roman"/>
                <w:szCs w:val="22"/>
                <w:lang w:val="en-GB"/>
              </w:rPr>
            </w:pPr>
            <w:r w:rsidRPr="002262AB">
              <w:rPr>
                <w:rFonts w:ascii="Times New Roman" w:hAnsi="Times New Roman" w:cs="Times New Roman"/>
                <w:szCs w:val="22"/>
                <w:lang w:val="en-GB"/>
              </w:rPr>
              <w:t>Short-term employee benefits</w:t>
            </w:r>
          </w:p>
        </w:tc>
        <w:tc>
          <w:tcPr>
            <w:tcW w:w="1276" w:type="dxa"/>
          </w:tcPr>
          <w:p w:rsidR="00187128" w:rsidRPr="002262AB" w:rsidRDefault="00187128" w:rsidP="00187128">
            <w:pPr>
              <w:tabs>
                <w:tab w:val="decimal" w:pos="1021"/>
              </w:tabs>
              <w:spacing w:after="0" w:line="240" w:lineRule="atLeast"/>
              <w:ind w:left="-54" w:right="57"/>
              <w:rPr>
                <w:rFonts w:ascii="Times New Roman" w:hAnsi="Times New Roman" w:cs="Times New Roman"/>
                <w:szCs w:val="22"/>
              </w:rPr>
            </w:pPr>
            <w:r w:rsidRPr="002262AB">
              <w:rPr>
                <w:rFonts w:ascii="Times New Roman" w:hAnsi="Times New Roman" w:cs="Times New Roman"/>
                <w:color w:val="000000"/>
                <w:szCs w:val="22"/>
              </w:rPr>
              <w:t>15,183,518</w:t>
            </w:r>
          </w:p>
        </w:tc>
        <w:tc>
          <w:tcPr>
            <w:tcW w:w="248" w:type="dxa"/>
          </w:tcPr>
          <w:p w:rsidR="00187128" w:rsidRPr="002262AB" w:rsidRDefault="00187128" w:rsidP="00F94304">
            <w:pPr>
              <w:tabs>
                <w:tab w:val="decimal" w:pos="898"/>
              </w:tabs>
              <w:spacing w:after="0" w:line="240" w:lineRule="atLeast"/>
              <w:ind w:right="-25" w:hanging="117"/>
              <w:jc w:val="right"/>
              <w:rPr>
                <w:rFonts w:ascii="Times New Roman" w:hAnsi="Times New Roman" w:cs="Times New Roman"/>
                <w:szCs w:val="22"/>
              </w:rPr>
            </w:pPr>
          </w:p>
        </w:tc>
        <w:tc>
          <w:tcPr>
            <w:tcW w:w="1237" w:type="dxa"/>
          </w:tcPr>
          <w:p w:rsidR="00187128" w:rsidRPr="002262AB" w:rsidRDefault="00187128" w:rsidP="003F3FE7">
            <w:pPr>
              <w:tabs>
                <w:tab w:val="decimal" w:pos="1021"/>
              </w:tabs>
              <w:spacing w:after="0" w:line="240" w:lineRule="atLeast"/>
              <w:ind w:right="57"/>
              <w:rPr>
                <w:rFonts w:ascii="Times New Roman" w:hAnsi="Times New Roman" w:cs="Times New Roman"/>
                <w:color w:val="000000"/>
                <w:szCs w:val="22"/>
              </w:rPr>
            </w:pPr>
            <w:r w:rsidRPr="002262AB">
              <w:rPr>
                <w:rFonts w:ascii="Times New Roman" w:hAnsi="Times New Roman" w:cs="Times New Roman"/>
                <w:color w:val="000000"/>
                <w:szCs w:val="22"/>
              </w:rPr>
              <w:t>12,700,423</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187128" w:rsidRPr="002262AB" w:rsidRDefault="00187128" w:rsidP="00A82AEC">
            <w:pPr>
              <w:tabs>
                <w:tab w:val="decimal" w:pos="1148"/>
              </w:tabs>
              <w:spacing w:after="0" w:line="240" w:lineRule="atLeast"/>
              <w:jc w:val="right"/>
              <w:rPr>
                <w:rFonts w:ascii="Times New Roman" w:hAnsi="Times New Roman" w:cs="Times New Roman"/>
                <w:color w:val="000000"/>
                <w:szCs w:val="22"/>
              </w:rPr>
            </w:pPr>
            <w:r w:rsidRPr="002262AB">
              <w:rPr>
                <w:rFonts w:ascii="Times New Roman" w:hAnsi="Times New Roman" w:cs="Times New Roman"/>
                <w:color w:val="000000"/>
                <w:szCs w:val="22"/>
              </w:rPr>
              <w:t>15,183,518</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187128" w:rsidRPr="002262AB" w:rsidRDefault="00187128" w:rsidP="003F3FE7">
            <w:pPr>
              <w:tabs>
                <w:tab w:val="decimal" w:pos="1144"/>
              </w:tabs>
              <w:spacing w:after="0" w:line="240" w:lineRule="atLeast"/>
              <w:ind w:right="-108"/>
              <w:rPr>
                <w:rFonts w:ascii="Times New Roman" w:hAnsi="Times New Roman" w:cs="Times New Roman"/>
                <w:color w:val="000000"/>
                <w:szCs w:val="22"/>
              </w:rPr>
            </w:pPr>
            <w:r w:rsidRPr="002262AB">
              <w:rPr>
                <w:rFonts w:ascii="Times New Roman" w:hAnsi="Times New Roman" w:cs="Times New Roman"/>
                <w:color w:val="000000"/>
                <w:szCs w:val="22"/>
              </w:rPr>
              <w:t>12,700,423</w:t>
            </w:r>
          </w:p>
        </w:tc>
      </w:tr>
      <w:tr w:rsidR="00187128" w:rsidRPr="002262AB" w:rsidTr="00B10546">
        <w:trPr>
          <w:gridAfter w:val="1"/>
          <w:wAfter w:w="413" w:type="dxa"/>
        </w:trPr>
        <w:tc>
          <w:tcPr>
            <w:tcW w:w="4219" w:type="dxa"/>
            <w:vAlign w:val="bottom"/>
          </w:tcPr>
          <w:p w:rsidR="00187128" w:rsidRPr="002262AB" w:rsidRDefault="00187128" w:rsidP="00053F4E">
            <w:pPr>
              <w:spacing w:after="0" w:line="240" w:lineRule="atLeast"/>
              <w:ind w:left="522" w:right="-25"/>
              <w:jc w:val="both"/>
              <w:rPr>
                <w:rFonts w:ascii="Times New Roman" w:hAnsi="Times New Roman" w:cs="Times New Roman"/>
                <w:szCs w:val="22"/>
                <w:lang w:val="en-GB"/>
              </w:rPr>
            </w:pPr>
            <w:r w:rsidRPr="002262AB">
              <w:rPr>
                <w:rFonts w:ascii="Times New Roman" w:hAnsi="Times New Roman" w:cs="Times New Roman"/>
                <w:szCs w:val="22"/>
                <w:lang w:val="en-GB"/>
              </w:rPr>
              <w:t>Post-employment benefits</w:t>
            </w:r>
          </w:p>
        </w:tc>
        <w:tc>
          <w:tcPr>
            <w:tcW w:w="1276" w:type="dxa"/>
            <w:tcBorders>
              <w:bottom w:val="single" w:sz="4" w:space="0" w:color="auto"/>
            </w:tcBorders>
          </w:tcPr>
          <w:p w:rsidR="00187128" w:rsidRPr="002262AB" w:rsidRDefault="00187128" w:rsidP="00187128">
            <w:pPr>
              <w:tabs>
                <w:tab w:val="decimal" w:pos="1021"/>
              </w:tabs>
              <w:spacing w:after="0" w:line="240" w:lineRule="atLeast"/>
              <w:ind w:left="-54" w:right="57"/>
              <w:rPr>
                <w:rFonts w:ascii="Times New Roman" w:hAnsi="Times New Roman" w:cs="Times New Roman"/>
                <w:szCs w:val="22"/>
              </w:rPr>
            </w:pPr>
            <w:r w:rsidRPr="002262AB">
              <w:rPr>
                <w:rFonts w:ascii="Times New Roman" w:hAnsi="Times New Roman" w:cs="Times New Roman"/>
                <w:color w:val="000000"/>
                <w:szCs w:val="22"/>
              </w:rPr>
              <w:t>328,081</w:t>
            </w:r>
          </w:p>
        </w:tc>
        <w:tc>
          <w:tcPr>
            <w:tcW w:w="248" w:type="dxa"/>
          </w:tcPr>
          <w:p w:rsidR="00187128" w:rsidRPr="002262AB" w:rsidRDefault="00187128" w:rsidP="00F94304">
            <w:pPr>
              <w:tabs>
                <w:tab w:val="decimal" w:pos="898"/>
              </w:tabs>
              <w:spacing w:after="0" w:line="240" w:lineRule="atLeast"/>
              <w:ind w:right="-25" w:hanging="117"/>
              <w:jc w:val="right"/>
              <w:rPr>
                <w:rFonts w:ascii="Times New Roman" w:hAnsi="Times New Roman" w:cs="Times New Roman"/>
                <w:szCs w:val="22"/>
              </w:rPr>
            </w:pPr>
          </w:p>
        </w:tc>
        <w:tc>
          <w:tcPr>
            <w:tcW w:w="1237" w:type="dxa"/>
            <w:tcBorders>
              <w:bottom w:val="single" w:sz="4" w:space="0" w:color="auto"/>
            </w:tcBorders>
          </w:tcPr>
          <w:p w:rsidR="00187128" w:rsidRPr="002262AB" w:rsidRDefault="00187128" w:rsidP="003F3FE7">
            <w:pPr>
              <w:tabs>
                <w:tab w:val="decimal" w:pos="1021"/>
              </w:tabs>
              <w:spacing w:after="0" w:line="240" w:lineRule="atLeast"/>
              <w:ind w:right="57"/>
              <w:rPr>
                <w:rFonts w:ascii="Times New Roman" w:hAnsi="Times New Roman" w:cs="Times New Roman"/>
                <w:color w:val="000000"/>
                <w:szCs w:val="22"/>
              </w:rPr>
            </w:pPr>
            <w:r w:rsidRPr="002262AB">
              <w:rPr>
                <w:rFonts w:ascii="Times New Roman" w:hAnsi="Times New Roman" w:cs="Times New Roman"/>
                <w:color w:val="000000"/>
                <w:szCs w:val="22"/>
              </w:rPr>
              <w:t>962,199</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Borders>
              <w:bottom w:val="single" w:sz="4" w:space="0" w:color="auto"/>
            </w:tcBorders>
          </w:tcPr>
          <w:p w:rsidR="00187128" w:rsidRPr="002262AB" w:rsidRDefault="00187128" w:rsidP="00A82AEC">
            <w:pPr>
              <w:tabs>
                <w:tab w:val="decimal" w:pos="1148"/>
              </w:tabs>
              <w:spacing w:after="0" w:line="240" w:lineRule="atLeast"/>
              <w:jc w:val="right"/>
              <w:rPr>
                <w:rFonts w:ascii="Times New Roman" w:hAnsi="Times New Roman" w:cs="Times New Roman"/>
                <w:color w:val="000000"/>
                <w:szCs w:val="22"/>
              </w:rPr>
            </w:pPr>
            <w:r w:rsidRPr="002262AB">
              <w:rPr>
                <w:rFonts w:ascii="Times New Roman" w:hAnsi="Times New Roman" w:cs="Times New Roman"/>
                <w:color w:val="000000"/>
                <w:szCs w:val="22"/>
              </w:rPr>
              <w:t>328,081</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Borders>
              <w:bottom w:val="single" w:sz="4" w:space="0" w:color="auto"/>
            </w:tcBorders>
          </w:tcPr>
          <w:p w:rsidR="00187128" w:rsidRPr="002262AB" w:rsidRDefault="00187128" w:rsidP="003F3FE7">
            <w:pPr>
              <w:tabs>
                <w:tab w:val="decimal" w:pos="1144"/>
              </w:tabs>
              <w:spacing w:after="0" w:line="240" w:lineRule="atLeast"/>
              <w:ind w:right="-108"/>
              <w:rPr>
                <w:rFonts w:ascii="Times New Roman" w:hAnsi="Times New Roman" w:cs="Times New Roman"/>
                <w:color w:val="000000"/>
                <w:szCs w:val="22"/>
              </w:rPr>
            </w:pPr>
            <w:r w:rsidRPr="002262AB">
              <w:rPr>
                <w:rFonts w:ascii="Times New Roman" w:hAnsi="Times New Roman" w:cs="Times New Roman"/>
                <w:color w:val="000000"/>
                <w:szCs w:val="22"/>
              </w:rPr>
              <w:t>962,199</w:t>
            </w:r>
          </w:p>
        </w:tc>
      </w:tr>
      <w:tr w:rsidR="00187128" w:rsidRPr="002262AB" w:rsidTr="00B10546">
        <w:trPr>
          <w:gridAfter w:val="1"/>
          <w:wAfter w:w="413" w:type="dxa"/>
        </w:trPr>
        <w:tc>
          <w:tcPr>
            <w:tcW w:w="4219" w:type="dxa"/>
            <w:vAlign w:val="bottom"/>
          </w:tcPr>
          <w:p w:rsidR="00187128" w:rsidRPr="002262AB" w:rsidRDefault="00187128" w:rsidP="00350BBA">
            <w:pPr>
              <w:spacing w:after="0" w:line="240" w:lineRule="atLeast"/>
              <w:ind w:left="522" w:right="-25"/>
              <w:rPr>
                <w:rFonts w:ascii="Times New Roman" w:hAnsi="Times New Roman" w:cs="Times New Roman"/>
                <w:b/>
                <w:bCs/>
                <w:szCs w:val="22"/>
                <w:lang w:val="en-GB"/>
              </w:rPr>
            </w:pPr>
            <w:r w:rsidRPr="002262AB">
              <w:rPr>
                <w:rFonts w:ascii="Times New Roman" w:eastAsia="Cordia New" w:hAnsi="Times New Roman" w:cs="Times New Roman"/>
                <w:b/>
                <w:bCs/>
                <w:szCs w:val="22"/>
              </w:rPr>
              <w:t xml:space="preserve">Total </w:t>
            </w:r>
            <w:r w:rsidR="00B10546" w:rsidRPr="002262AB">
              <w:rPr>
                <w:rFonts w:ascii="Times New Roman" w:eastAsia="Cordia New" w:hAnsi="Times New Roman" w:cs="Times New Roman"/>
                <w:b/>
                <w:bCs/>
                <w:szCs w:val="22"/>
              </w:rPr>
              <w:t xml:space="preserve">directors and </w:t>
            </w:r>
            <w:r w:rsidRPr="002262AB">
              <w:rPr>
                <w:rFonts w:ascii="Times New Roman" w:eastAsia="Cordia New" w:hAnsi="Times New Roman" w:cs="Times New Roman"/>
                <w:b/>
                <w:bCs/>
                <w:szCs w:val="22"/>
              </w:rPr>
              <w:t xml:space="preserve">key management </w:t>
            </w:r>
            <w:r w:rsidR="00B10546" w:rsidRPr="002262AB">
              <w:rPr>
                <w:rFonts w:ascii="Times New Roman" w:eastAsia="Cordia New" w:hAnsi="Times New Roman" w:cs="Times New Roman"/>
                <w:b/>
                <w:bCs/>
                <w:szCs w:val="22"/>
              </w:rPr>
              <w:tab/>
            </w:r>
            <w:r w:rsidRPr="002262AB">
              <w:rPr>
                <w:rFonts w:ascii="Times New Roman" w:eastAsia="Cordia New" w:hAnsi="Times New Roman" w:cs="Times New Roman"/>
                <w:b/>
                <w:bCs/>
                <w:szCs w:val="22"/>
              </w:rPr>
              <w:t>personnel</w:t>
            </w:r>
            <w:r w:rsidR="00B10546" w:rsidRPr="002262AB">
              <w:rPr>
                <w:rFonts w:ascii="Times New Roman" w:hAnsi="Times New Roman" w:cs="Times New Roman"/>
                <w:b/>
                <w:bCs/>
                <w:szCs w:val="22"/>
                <w:lang w:val="en-GB"/>
              </w:rPr>
              <w:t xml:space="preserve"> </w:t>
            </w:r>
            <w:r w:rsidRPr="002262AB">
              <w:rPr>
                <w:rFonts w:ascii="Times New Roman" w:hAnsi="Times New Roman" w:cs="Times New Roman"/>
                <w:b/>
                <w:bCs/>
                <w:szCs w:val="22"/>
                <w:lang w:val="en-GB"/>
              </w:rPr>
              <w:t>compensation</w:t>
            </w:r>
          </w:p>
        </w:tc>
        <w:tc>
          <w:tcPr>
            <w:tcW w:w="1276" w:type="dxa"/>
            <w:tcBorders>
              <w:bottom w:val="double" w:sz="4" w:space="0" w:color="auto"/>
            </w:tcBorders>
          </w:tcPr>
          <w:p w:rsidR="00187128" w:rsidRPr="002262AB" w:rsidRDefault="00187128" w:rsidP="00A65226">
            <w:pPr>
              <w:tabs>
                <w:tab w:val="decimal" w:pos="742"/>
              </w:tabs>
              <w:spacing w:after="0" w:line="240" w:lineRule="atLeast"/>
              <w:ind w:right="34"/>
              <w:jc w:val="right"/>
              <w:rPr>
                <w:rFonts w:ascii="Times New Roman" w:hAnsi="Times New Roman" w:cs="Times New Roman"/>
                <w:b/>
                <w:bCs/>
                <w:szCs w:val="22"/>
              </w:rPr>
            </w:pPr>
          </w:p>
          <w:p w:rsidR="00187128" w:rsidRPr="002262AB" w:rsidRDefault="00187128" w:rsidP="00187128">
            <w:pPr>
              <w:tabs>
                <w:tab w:val="decimal" w:pos="898"/>
              </w:tabs>
              <w:spacing w:after="0" w:line="240" w:lineRule="atLeast"/>
              <w:ind w:right="-25" w:hanging="117"/>
              <w:jc w:val="right"/>
              <w:rPr>
                <w:rFonts w:ascii="Times New Roman" w:hAnsi="Times New Roman" w:cs="Times New Roman"/>
                <w:b/>
                <w:bCs/>
                <w:szCs w:val="22"/>
              </w:rPr>
            </w:pPr>
            <w:r w:rsidRPr="002262AB">
              <w:rPr>
                <w:rFonts w:ascii="Times New Roman" w:hAnsi="Times New Roman" w:cs="Times New Roman"/>
                <w:b/>
                <w:bCs/>
                <w:szCs w:val="22"/>
              </w:rPr>
              <w:t>15,511,599</w:t>
            </w:r>
          </w:p>
        </w:tc>
        <w:tc>
          <w:tcPr>
            <w:tcW w:w="248" w:type="dxa"/>
          </w:tcPr>
          <w:p w:rsidR="00187128" w:rsidRPr="002262AB" w:rsidRDefault="00187128" w:rsidP="002C5B28">
            <w:pPr>
              <w:tabs>
                <w:tab w:val="decimal" w:pos="898"/>
              </w:tabs>
              <w:spacing w:after="0" w:line="240" w:lineRule="atLeast"/>
              <w:ind w:right="-25" w:hanging="117"/>
              <w:jc w:val="right"/>
              <w:rPr>
                <w:rFonts w:ascii="Times New Roman" w:hAnsi="Times New Roman" w:cs="Times New Roman"/>
                <w:b/>
                <w:bCs/>
                <w:szCs w:val="22"/>
              </w:rPr>
            </w:pPr>
          </w:p>
        </w:tc>
        <w:tc>
          <w:tcPr>
            <w:tcW w:w="1237" w:type="dxa"/>
            <w:tcBorders>
              <w:bottom w:val="double" w:sz="4" w:space="0" w:color="auto"/>
            </w:tcBorders>
          </w:tcPr>
          <w:p w:rsidR="00187128" w:rsidRPr="002262AB" w:rsidRDefault="00187128" w:rsidP="003F3FE7">
            <w:pPr>
              <w:tabs>
                <w:tab w:val="decimal" w:pos="1021"/>
              </w:tabs>
              <w:spacing w:after="0" w:line="240" w:lineRule="atLeast"/>
              <w:ind w:left="-54" w:right="57"/>
              <w:rPr>
                <w:rFonts w:ascii="Times New Roman" w:hAnsi="Times New Roman" w:cs="Times New Roman"/>
                <w:b/>
                <w:bCs/>
                <w:color w:val="000000"/>
                <w:szCs w:val="22"/>
              </w:rPr>
            </w:pPr>
            <w:r w:rsidRPr="002262AB">
              <w:rPr>
                <w:rFonts w:ascii="Times New Roman" w:hAnsi="Times New Roman" w:cs="Times New Roman"/>
                <w:b/>
                <w:bCs/>
                <w:color w:val="000000"/>
                <w:szCs w:val="22"/>
              </w:rPr>
              <w:br/>
              <w:t>13,662,622</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b/>
                <w:bCs/>
                <w:color w:val="000000"/>
                <w:szCs w:val="22"/>
              </w:rPr>
            </w:pPr>
          </w:p>
        </w:tc>
        <w:tc>
          <w:tcPr>
            <w:tcW w:w="1398" w:type="dxa"/>
            <w:tcBorders>
              <w:bottom w:val="double" w:sz="4" w:space="0" w:color="auto"/>
            </w:tcBorders>
          </w:tcPr>
          <w:p w:rsidR="00187128" w:rsidRPr="002262AB" w:rsidRDefault="00187128" w:rsidP="005E760D">
            <w:pPr>
              <w:tabs>
                <w:tab w:val="decimal" w:pos="890"/>
              </w:tabs>
              <w:spacing w:after="0" w:line="240" w:lineRule="atLeast"/>
              <w:ind w:right="57"/>
              <w:rPr>
                <w:rFonts w:ascii="Times New Roman" w:hAnsi="Times New Roman" w:cs="Times New Roman"/>
                <w:b/>
                <w:bCs/>
                <w:color w:val="000000"/>
                <w:szCs w:val="22"/>
              </w:rPr>
            </w:pPr>
          </w:p>
          <w:p w:rsidR="00187128" w:rsidRPr="002262AB" w:rsidRDefault="00187128" w:rsidP="00187128">
            <w:pPr>
              <w:tabs>
                <w:tab w:val="decimal" w:pos="890"/>
              </w:tabs>
              <w:spacing w:after="0" w:line="240" w:lineRule="atLeast"/>
              <w:ind w:right="-25" w:hanging="117"/>
              <w:jc w:val="right"/>
              <w:rPr>
                <w:rFonts w:ascii="Times New Roman" w:hAnsi="Times New Roman" w:cs="Times New Roman"/>
                <w:b/>
                <w:bCs/>
                <w:color w:val="000000"/>
                <w:szCs w:val="22"/>
              </w:rPr>
            </w:pPr>
            <w:r w:rsidRPr="002262AB">
              <w:rPr>
                <w:rFonts w:ascii="Times New Roman" w:hAnsi="Times New Roman" w:cs="Times New Roman"/>
                <w:b/>
                <w:bCs/>
                <w:szCs w:val="22"/>
              </w:rPr>
              <w:t>15,511,599</w:t>
            </w:r>
          </w:p>
        </w:tc>
        <w:tc>
          <w:tcPr>
            <w:tcW w:w="236" w:type="dxa"/>
          </w:tcPr>
          <w:p w:rsidR="00187128" w:rsidRPr="002262AB" w:rsidRDefault="00187128" w:rsidP="005E760D">
            <w:pPr>
              <w:tabs>
                <w:tab w:val="decimal" w:pos="500"/>
              </w:tabs>
              <w:spacing w:after="0" w:line="240" w:lineRule="atLeast"/>
              <w:ind w:left="-54" w:right="57"/>
              <w:rPr>
                <w:rFonts w:ascii="Times New Roman" w:hAnsi="Times New Roman" w:cs="Times New Roman"/>
                <w:b/>
                <w:bCs/>
                <w:color w:val="000000"/>
                <w:szCs w:val="22"/>
              </w:rPr>
            </w:pPr>
          </w:p>
        </w:tc>
        <w:tc>
          <w:tcPr>
            <w:tcW w:w="1360" w:type="dxa"/>
            <w:tcBorders>
              <w:bottom w:val="double" w:sz="4" w:space="0" w:color="auto"/>
            </w:tcBorders>
          </w:tcPr>
          <w:p w:rsidR="00187128" w:rsidRPr="002262AB" w:rsidRDefault="00187128" w:rsidP="003F3FE7">
            <w:pPr>
              <w:tabs>
                <w:tab w:val="decimal" w:pos="1144"/>
              </w:tabs>
              <w:spacing w:after="0" w:line="240" w:lineRule="atLeast"/>
              <w:ind w:right="-108"/>
              <w:rPr>
                <w:rFonts w:ascii="Times New Roman" w:hAnsi="Times New Roman" w:cs="Times New Roman"/>
                <w:b/>
                <w:bCs/>
                <w:color w:val="000000"/>
                <w:szCs w:val="22"/>
              </w:rPr>
            </w:pPr>
            <w:r w:rsidRPr="002262AB">
              <w:rPr>
                <w:rFonts w:ascii="Times New Roman" w:hAnsi="Times New Roman" w:cs="Times New Roman"/>
                <w:b/>
                <w:bCs/>
                <w:color w:val="000000"/>
                <w:szCs w:val="22"/>
              </w:rPr>
              <w:br/>
              <w:t>13,662,622</w:t>
            </w:r>
          </w:p>
        </w:tc>
      </w:tr>
    </w:tbl>
    <w:p w:rsidR="00535E57" w:rsidRPr="002262AB" w:rsidRDefault="00535E57" w:rsidP="00535E57">
      <w:pPr>
        <w:pStyle w:val="BodyText"/>
        <w:ind w:left="540" w:right="-25" w:firstLine="0"/>
        <w:jc w:val="both"/>
        <w:rPr>
          <w:rFonts w:ascii="Times New Roman" w:hAnsi="Times New Roman" w:cs="Times New Roman"/>
          <w:sz w:val="22"/>
          <w:szCs w:val="22"/>
        </w:rPr>
      </w:pPr>
    </w:p>
    <w:p w:rsidR="00942FDC" w:rsidRPr="002262AB" w:rsidRDefault="00942FDC" w:rsidP="00053F4E">
      <w:pPr>
        <w:spacing w:after="0" w:line="240" w:lineRule="auto"/>
        <w:ind w:left="567" w:right="-25"/>
        <w:jc w:val="both"/>
        <w:rPr>
          <w:rFonts w:ascii="Times New Roman" w:hAnsi="Times New Roman" w:cs="Times New Roman"/>
          <w:szCs w:val="22"/>
        </w:rPr>
      </w:pPr>
      <w:r w:rsidRPr="002262AB">
        <w:rPr>
          <w:rFonts w:ascii="Times New Roman" w:hAnsi="Times New Roman" w:cs="Times New Roman"/>
          <w:szCs w:val="22"/>
        </w:rPr>
        <w:t>Balances with re</w:t>
      </w:r>
      <w:r w:rsidR="00AA2F2E" w:rsidRPr="002262AB">
        <w:rPr>
          <w:rFonts w:ascii="Times New Roman" w:hAnsi="Times New Roman" w:cs="Times New Roman"/>
          <w:szCs w:val="22"/>
        </w:rPr>
        <w:t xml:space="preserve">lated parties as at </w:t>
      </w:r>
      <w:r w:rsidR="00FE3B0E" w:rsidRPr="002262AB">
        <w:rPr>
          <w:rFonts w:ascii="Times New Roman" w:hAnsi="Times New Roman" w:cs="Times New Roman"/>
          <w:szCs w:val="22"/>
        </w:rPr>
        <w:t xml:space="preserve">31 December </w:t>
      </w:r>
      <w:r w:rsidRPr="002262AB">
        <w:rPr>
          <w:rFonts w:ascii="Times New Roman" w:hAnsi="Times New Roman" w:cs="Times New Roman"/>
          <w:szCs w:val="22"/>
        </w:rPr>
        <w:t>were as follows:</w:t>
      </w:r>
    </w:p>
    <w:p w:rsidR="009E09EF" w:rsidRPr="002262AB" w:rsidRDefault="009E09EF" w:rsidP="00053F4E">
      <w:pPr>
        <w:spacing w:after="0" w:line="240" w:lineRule="auto"/>
        <w:ind w:left="567" w:right="-25"/>
        <w:jc w:val="both"/>
        <w:rPr>
          <w:rFonts w:ascii="Times New Roman" w:hAnsi="Times New Roman" w:cs="Times New Roman"/>
          <w:szCs w:val="22"/>
        </w:rPr>
      </w:pPr>
    </w:p>
    <w:p w:rsidR="00352B5D" w:rsidRPr="002262AB" w:rsidRDefault="00352B5D" w:rsidP="00053F4E">
      <w:pPr>
        <w:spacing w:after="0" w:line="240" w:lineRule="auto"/>
        <w:ind w:left="567" w:right="-25"/>
        <w:jc w:val="both"/>
        <w:rPr>
          <w:rFonts w:ascii="Times New Roman" w:hAnsi="Times New Roman" w:cs="Times New Roman"/>
        </w:rPr>
      </w:pPr>
      <w:r w:rsidRPr="002262AB">
        <w:rPr>
          <w:rFonts w:ascii="Times New Roman" w:hAnsi="Times New Roman" w:cs="Times New Roman"/>
          <w:b/>
          <w:bCs/>
          <w:i/>
          <w:iCs/>
          <w:szCs w:val="22"/>
        </w:rPr>
        <w:t>Trade accounts receivable</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rPr>
        <w:t>-</w:t>
      </w:r>
      <w:r w:rsidR="00A37512" w:rsidRPr="002262AB">
        <w:rPr>
          <w:rFonts w:ascii="Times New Roman" w:hAnsi="Times New Roman" w:cs="Times New Roman"/>
          <w:b/>
          <w:bCs/>
          <w:i/>
          <w:iCs/>
        </w:rPr>
        <w:t xml:space="preserve"> </w:t>
      </w:r>
      <w:r w:rsidRPr="002262AB">
        <w:rPr>
          <w:rFonts w:ascii="Times New Roman" w:hAnsi="Times New Roman" w:cs="Times New Roman"/>
          <w:b/>
          <w:bCs/>
          <w:i/>
          <w:iCs/>
        </w:rPr>
        <w:t>related</w:t>
      </w:r>
      <w:r w:rsidR="00E2664F" w:rsidRPr="002262AB">
        <w:rPr>
          <w:rFonts w:ascii="Times New Roman" w:hAnsi="Times New Roman" w:cs="Times New Roman"/>
          <w:b/>
          <w:bCs/>
          <w:i/>
          <w:iCs/>
        </w:rPr>
        <w:t xml:space="preserve"> parties</w:t>
      </w:r>
    </w:p>
    <w:p w:rsidR="00352B5D" w:rsidRPr="002262AB" w:rsidRDefault="00352B5D" w:rsidP="00053F4E">
      <w:pPr>
        <w:spacing w:after="0" w:line="240" w:lineRule="auto"/>
        <w:ind w:left="567" w:right="-25"/>
        <w:jc w:val="both"/>
        <w:rPr>
          <w:rFonts w:ascii="Times New Roman" w:hAnsi="Times New Roman" w:cs="Times New Roman"/>
          <w:szCs w:val="22"/>
        </w:rPr>
      </w:pPr>
    </w:p>
    <w:tbl>
      <w:tblPr>
        <w:tblW w:w="10347" w:type="dxa"/>
        <w:tblInd w:w="-318" w:type="dxa"/>
        <w:tblLook w:val="0000"/>
      </w:tblPr>
      <w:tblGrid>
        <w:gridCol w:w="849"/>
        <w:gridCol w:w="3564"/>
        <w:gridCol w:w="158"/>
        <w:gridCol w:w="1004"/>
        <w:gridCol w:w="112"/>
        <w:gridCol w:w="169"/>
        <w:gridCol w:w="67"/>
        <w:gridCol w:w="33"/>
        <w:gridCol w:w="1048"/>
        <w:gridCol w:w="193"/>
        <w:gridCol w:w="61"/>
        <w:gridCol w:w="31"/>
        <w:gridCol w:w="177"/>
        <w:gridCol w:w="59"/>
        <w:gridCol w:w="1138"/>
        <w:gridCol w:w="89"/>
        <w:gridCol w:w="174"/>
        <w:gridCol w:w="95"/>
        <w:gridCol w:w="1091"/>
        <w:gridCol w:w="176"/>
        <w:gridCol w:w="59"/>
      </w:tblGrid>
      <w:tr w:rsidR="000E27B9" w:rsidRPr="002262AB" w:rsidTr="00FE3B0E">
        <w:trPr>
          <w:trHeight w:val="576"/>
          <w:tblHeader/>
        </w:trPr>
        <w:tc>
          <w:tcPr>
            <w:tcW w:w="4413" w:type="dxa"/>
            <w:gridSpan w:val="2"/>
            <w:shd w:val="clear" w:color="auto" w:fill="auto"/>
            <w:vAlign w:val="center"/>
          </w:tcPr>
          <w:p w:rsidR="000E27B9" w:rsidRPr="002262AB" w:rsidRDefault="000E27B9" w:rsidP="0089743C">
            <w:pPr>
              <w:spacing w:after="0" w:line="240" w:lineRule="atLeast"/>
              <w:ind w:left="755" w:right="-25"/>
              <w:jc w:val="center"/>
              <w:rPr>
                <w:rFonts w:ascii="Times New Roman" w:hAnsi="Times New Roman" w:cs="Times New Roman"/>
                <w:szCs w:val="22"/>
                <w:cs/>
                <w:lang w:val="en-GB"/>
              </w:rPr>
            </w:pPr>
          </w:p>
        </w:tc>
        <w:tc>
          <w:tcPr>
            <w:tcW w:w="2876" w:type="dxa"/>
            <w:gridSpan w:val="10"/>
            <w:shd w:val="clear" w:color="auto" w:fill="auto"/>
          </w:tcPr>
          <w:p w:rsidR="000E27B9" w:rsidRPr="002262AB" w:rsidRDefault="000E27B9" w:rsidP="00053F4E">
            <w:pPr>
              <w:spacing w:after="0" w:line="240" w:lineRule="atLeast"/>
              <w:ind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36" w:type="dxa"/>
            <w:gridSpan w:val="2"/>
          </w:tcPr>
          <w:p w:rsidR="000E27B9" w:rsidRPr="002262AB"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822" w:type="dxa"/>
            <w:gridSpan w:val="7"/>
          </w:tcPr>
          <w:p w:rsidR="000E27B9" w:rsidRPr="002262AB" w:rsidRDefault="000E27B9" w:rsidP="00053F4E">
            <w:pPr>
              <w:spacing w:after="0" w:line="240" w:lineRule="atLeast"/>
              <w:ind w:left="-3"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statements</w:t>
            </w:r>
          </w:p>
        </w:tc>
      </w:tr>
      <w:tr w:rsidR="00AE145B" w:rsidRPr="002262AB" w:rsidTr="00FE3B0E">
        <w:trPr>
          <w:gridAfter w:val="1"/>
          <w:wAfter w:w="59" w:type="dxa"/>
          <w:trHeight w:val="245"/>
          <w:tblHeader/>
        </w:trPr>
        <w:tc>
          <w:tcPr>
            <w:tcW w:w="4413" w:type="dxa"/>
            <w:gridSpan w:val="2"/>
            <w:shd w:val="clear" w:color="auto" w:fill="auto"/>
            <w:vAlign w:val="center"/>
          </w:tcPr>
          <w:p w:rsidR="00E160C4" w:rsidRPr="002262AB" w:rsidRDefault="00E160C4" w:rsidP="0089743C">
            <w:pPr>
              <w:spacing w:after="0" w:line="240" w:lineRule="atLeast"/>
              <w:ind w:left="755" w:right="-25"/>
              <w:jc w:val="center"/>
              <w:rPr>
                <w:rFonts w:ascii="Times New Roman" w:hAnsi="Times New Roman" w:cs="Times New Roman"/>
                <w:szCs w:val="22"/>
                <w:cs/>
                <w:lang w:val="en-GB"/>
              </w:rPr>
            </w:pPr>
          </w:p>
        </w:tc>
        <w:tc>
          <w:tcPr>
            <w:tcW w:w="1274" w:type="dxa"/>
            <w:gridSpan w:val="3"/>
            <w:shd w:val="clear" w:color="auto" w:fill="auto"/>
          </w:tcPr>
          <w:p w:rsidR="00E160C4" w:rsidRPr="002262AB" w:rsidRDefault="00E160C4" w:rsidP="00AE145B">
            <w:pPr>
              <w:spacing w:after="0" w:line="240" w:lineRule="atLeast"/>
              <w:ind w:left="-59" w:right="-82"/>
              <w:jc w:val="center"/>
              <w:rPr>
                <w:rFonts w:ascii="Times New Roman" w:hAnsi="Times New Roman" w:cs="Times New Roman"/>
                <w:szCs w:val="22"/>
              </w:rPr>
            </w:pPr>
            <w:r w:rsidRPr="002262AB">
              <w:rPr>
                <w:rFonts w:ascii="Times New Roman" w:hAnsi="Times New Roman" w:cs="Times New Roman"/>
                <w:szCs w:val="22"/>
              </w:rPr>
              <w:t>2020</w:t>
            </w:r>
          </w:p>
        </w:tc>
        <w:tc>
          <w:tcPr>
            <w:tcW w:w="236" w:type="dxa"/>
            <w:gridSpan w:val="2"/>
          </w:tcPr>
          <w:p w:rsidR="00E160C4" w:rsidRPr="002262AB"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274" w:type="dxa"/>
            <w:gridSpan w:val="3"/>
            <w:shd w:val="clear" w:color="auto" w:fill="auto"/>
          </w:tcPr>
          <w:p w:rsidR="00E160C4" w:rsidRPr="002262AB" w:rsidRDefault="00E160C4" w:rsidP="00A61202">
            <w:pPr>
              <w:spacing w:after="0" w:line="240" w:lineRule="atLeast"/>
              <w:ind w:left="-171" w:right="-157" w:firstLine="37"/>
              <w:jc w:val="center"/>
              <w:rPr>
                <w:rFonts w:ascii="Times New Roman" w:hAnsi="Times New Roman" w:cs="Times New Roman"/>
                <w:szCs w:val="22"/>
              </w:rPr>
            </w:pPr>
            <w:r w:rsidRPr="002262AB">
              <w:rPr>
                <w:rFonts w:ascii="Times New Roman" w:hAnsi="Times New Roman" w:cs="Times New Roman"/>
                <w:szCs w:val="22"/>
              </w:rPr>
              <w:t>2019</w:t>
            </w:r>
          </w:p>
        </w:tc>
        <w:tc>
          <w:tcPr>
            <w:tcW w:w="269" w:type="dxa"/>
            <w:gridSpan w:val="3"/>
          </w:tcPr>
          <w:p w:rsidR="00E160C4" w:rsidRPr="002262AB" w:rsidRDefault="00E160C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6" w:type="dxa"/>
            <w:gridSpan w:val="3"/>
          </w:tcPr>
          <w:p w:rsidR="00E160C4" w:rsidRPr="002262AB" w:rsidRDefault="00AE145B" w:rsidP="00A61202">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t>2020</w:t>
            </w:r>
          </w:p>
        </w:tc>
        <w:tc>
          <w:tcPr>
            <w:tcW w:w="269" w:type="dxa"/>
            <w:gridSpan w:val="2"/>
          </w:tcPr>
          <w:p w:rsidR="00E160C4" w:rsidRPr="002262AB"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267" w:type="dxa"/>
            <w:gridSpan w:val="2"/>
          </w:tcPr>
          <w:p w:rsidR="00E160C4" w:rsidRPr="002262AB" w:rsidRDefault="00E160C4" w:rsidP="00A61202">
            <w:pPr>
              <w:spacing w:after="0" w:line="240" w:lineRule="atLeast"/>
              <w:ind w:left="-237" w:right="-171" w:firstLine="28"/>
              <w:jc w:val="center"/>
              <w:rPr>
                <w:rFonts w:ascii="Times New Roman" w:hAnsi="Times New Roman" w:cs="Times New Roman"/>
                <w:szCs w:val="22"/>
              </w:rPr>
            </w:pPr>
            <w:r w:rsidRPr="002262AB">
              <w:rPr>
                <w:rFonts w:ascii="Times New Roman" w:hAnsi="Times New Roman" w:cs="Times New Roman"/>
                <w:szCs w:val="22"/>
              </w:rPr>
              <w:t>2019</w:t>
            </w:r>
          </w:p>
        </w:tc>
      </w:tr>
      <w:tr w:rsidR="00E160C4" w:rsidRPr="002262AB" w:rsidTr="00FE3B0E">
        <w:trPr>
          <w:gridAfter w:val="1"/>
          <w:wAfter w:w="59" w:type="dxa"/>
          <w:trHeight w:val="234"/>
          <w:tblHeader/>
        </w:trPr>
        <w:tc>
          <w:tcPr>
            <w:tcW w:w="4413" w:type="dxa"/>
            <w:gridSpan w:val="2"/>
            <w:shd w:val="clear" w:color="auto" w:fill="auto"/>
            <w:vAlign w:val="center"/>
          </w:tcPr>
          <w:p w:rsidR="00E160C4" w:rsidRPr="002262AB" w:rsidRDefault="00E160C4" w:rsidP="0089743C">
            <w:pPr>
              <w:tabs>
                <w:tab w:val="left" w:pos="405"/>
              </w:tabs>
              <w:spacing w:after="0" w:line="240" w:lineRule="atLeast"/>
              <w:ind w:left="755" w:right="-25" w:hanging="117"/>
              <w:jc w:val="center"/>
              <w:rPr>
                <w:rFonts w:ascii="Times New Roman" w:hAnsi="Times New Roman" w:cs="Times New Roman"/>
                <w:i/>
                <w:iCs/>
                <w:szCs w:val="22"/>
                <w:cs/>
              </w:rPr>
            </w:pPr>
          </w:p>
        </w:tc>
        <w:tc>
          <w:tcPr>
            <w:tcW w:w="5875" w:type="dxa"/>
            <w:gridSpan w:val="18"/>
            <w:shd w:val="clear" w:color="auto" w:fill="auto"/>
          </w:tcPr>
          <w:p w:rsidR="00E160C4" w:rsidRPr="002262AB" w:rsidRDefault="00A94A4E" w:rsidP="00053F4E">
            <w:pPr>
              <w:tabs>
                <w:tab w:val="left" w:pos="405"/>
              </w:tabs>
              <w:spacing w:after="0" w:line="240" w:lineRule="atLeast"/>
              <w:ind w:left="522" w:right="-25" w:hanging="117"/>
              <w:jc w:val="center"/>
              <w:rPr>
                <w:rFonts w:ascii="Times New Roman" w:hAnsi="Times New Roman" w:cs="Times New Roman"/>
                <w:i/>
                <w:iCs/>
                <w:szCs w:val="22"/>
              </w:rPr>
            </w:pPr>
            <w:r w:rsidRPr="002262AB">
              <w:rPr>
                <w:rFonts w:ascii="Times New Roman" w:hAnsi="Times New Roman" w:cs="Times New Roman"/>
                <w:i/>
                <w:iCs/>
                <w:szCs w:val="22"/>
              </w:rPr>
              <w:t>(in Baht)</w:t>
            </w:r>
          </w:p>
        </w:tc>
      </w:tr>
      <w:tr w:rsidR="00AE145B" w:rsidRPr="002262AB" w:rsidTr="00FE3B0E">
        <w:trPr>
          <w:gridAfter w:val="1"/>
          <w:wAfter w:w="59" w:type="dxa"/>
        </w:trPr>
        <w:tc>
          <w:tcPr>
            <w:tcW w:w="4413" w:type="dxa"/>
            <w:gridSpan w:val="2"/>
            <w:shd w:val="clear" w:color="auto" w:fill="auto"/>
            <w:vAlign w:val="bottom"/>
          </w:tcPr>
          <w:p w:rsidR="00E160C4" w:rsidRPr="002262AB" w:rsidRDefault="00E160C4" w:rsidP="00FE3B0E">
            <w:pPr>
              <w:spacing w:after="0" w:line="240" w:lineRule="atLeast"/>
              <w:ind w:left="835" w:right="-25"/>
              <w:rPr>
                <w:rFonts w:ascii="Times New Roman" w:hAnsi="Times New Roman" w:cs="Times New Roman"/>
                <w:b/>
                <w:bCs/>
                <w:szCs w:val="22"/>
              </w:rPr>
            </w:pPr>
            <w:r w:rsidRPr="002262AB">
              <w:rPr>
                <w:rFonts w:ascii="Times New Roman" w:hAnsi="Times New Roman" w:cs="Times New Roman"/>
                <w:b/>
                <w:bCs/>
                <w:szCs w:val="22"/>
              </w:rPr>
              <w:t>Subsidiaries</w:t>
            </w:r>
          </w:p>
        </w:tc>
        <w:tc>
          <w:tcPr>
            <w:tcW w:w="1274" w:type="dxa"/>
            <w:gridSpan w:val="3"/>
            <w:shd w:val="clear" w:color="auto" w:fill="auto"/>
            <w:vAlign w:val="bottom"/>
          </w:tcPr>
          <w:p w:rsidR="00E160C4" w:rsidRPr="002262AB" w:rsidRDefault="00E160C4" w:rsidP="00FE3B0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9" w:type="dxa"/>
            <w:gridSpan w:val="3"/>
            <w:vAlign w:val="bottom"/>
          </w:tcPr>
          <w:p w:rsidR="00E160C4" w:rsidRPr="002262AB" w:rsidRDefault="00E160C4" w:rsidP="00FE3B0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41" w:type="dxa"/>
            <w:gridSpan w:val="2"/>
            <w:shd w:val="clear" w:color="auto" w:fill="auto"/>
            <w:vAlign w:val="bottom"/>
          </w:tcPr>
          <w:p w:rsidR="00E160C4" w:rsidRPr="002262AB" w:rsidRDefault="00E160C4" w:rsidP="00FE3B0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9" w:type="dxa"/>
            <w:gridSpan w:val="3"/>
            <w:vAlign w:val="bottom"/>
          </w:tcPr>
          <w:p w:rsidR="00E160C4" w:rsidRPr="002262AB" w:rsidRDefault="00E160C4" w:rsidP="00FE3B0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86" w:type="dxa"/>
            <w:gridSpan w:val="3"/>
            <w:vAlign w:val="bottom"/>
          </w:tcPr>
          <w:p w:rsidR="00E160C4" w:rsidRPr="002262AB" w:rsidRDefault="00E160C4" w:rsidP="00FE3B0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9" w:type="dxa"/>
            <w:gridSpan w:val="2"/>
            <w:vAlign w:val="bottom"/>
          </w:tcPr>
          <w:p w:rsidR="00E160C4" w:rsidRPr="002262AB" w:rsidRDefault="00E160C4" w:rsidP="00FE3B0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7" w:type="dxa"/>
            <w:gridSpan w:val="2"/>
            <w:vAlign w:val="bottom"/>
          </w:tcPr>
          <w:p w:rsidR="00E160C4" w:rsidRPr="002262AB" w:rsidRDefault="00E160C4" w:rsidP="00FE3B0E">
            <w:pPr>
              <w:tabs>
                <w:tab w:val="left" w:pos="515"/>
                <w:tab w:val="left" w:pos="810"/>
              </w:tabs>
              <w:spacing w:after="0" w:line="240" w:lineRule="atLeast"/>
              <w:ind w:left="180" w:right="-25"/>
              <w:jc w:val="both"/>
              <w:rPr>
                <w:rFonts w:ascii="Times New Roman" w:eastAsia="Cordia New" w:hAnsi="Times New Roman" w:cs="Times New Roman"/>
                <w:szCs w:val="22"/>
              </w:rPr>
            </w:pPr>
          </w:p>
        </w:tc>
      </w:tr>
      <w:tr w:rsidR="00BD71EF" w:rsidRPr="002262AB" w:rsidTr="00FE3B0E">
        <w:trPr>
          <w:gridAfter w:val="1"/>
          <w:wAfter w:w="59" w:type="dxa"/>
        </w:trPr>
        <w:tc>
          <w:tcPr>
            <w:tcW w:w="4413" w:type="dxa"/>
            <w:gridSpan w:val="2"/>
            <w:shd w:val="clear" w:color="auto" w:fill="auto"/>
            <w:vAlign w:val="bottom"/>
          </w:tcPr>
          <w:p w:rsidR="00BD71EF" w:rsidRPr="002262AB" w:rsidRDefault="00BD71EF" w:rsidP="00FE3B0E">
            <w:pPr>
              <w:spacing w:after="0" w:line="240" w:lineRule="atLeast"/>
              <w:ind w:left="835" w:right="-25"/>
              <w:rPr>
                <w:rFonts w:ascii="Times New Roman" w:hAnsi="Times New Roman" w:cs="Times New Roman"/>
                <w:b/>
                <w:bCs/>
                <w:szCs w:val="22"/>
              </w:rPr>
            </w:pPr>
            <w:r w:rsidRPr="002262AB">
              <w:rPr>
                <w:rFonts w:ascii="Times New Roman" w:hAnsi="Times New Roman" w:cs="Times New Roman"/>
                <w:szCs w:val="22"/>
              </w:rPr>
              <w:t>Asia Biomass Energy SDN.BHD.</w:t>
            </w:r>
          </w:p>
        </w:tc>
        <w:tc>
          <w:tcPr>
            <w:tcW w:w="1274" w:type="dxa"/>
            <w:gridSpan w:val="3"/>
            <w:shd w:val="clear" w:color="auto" w:fill="auto"/>
            <w:vAlign w:val="center"/>
          </w:tcPr>
          <w:p w:rsidR="00BD71EF" w:rsidRPr="002262AB" w:rsidRDefault="00187128" w:rsidP="00FE3B0E">
            <w:pPr>
              <w:spacing w:after="0" w:line="240" w:lineRule="atLeast"/>
              <w:ind w:left="-54" w:right="32"/>
              <w:jc w:val="center"/>
              <w:rPr>
                <w:rFonts w:ascii="Times New Roman" w:hAnsi="Times New Roman" w:cs="Times New Roman"/>
                <w:szCs w:val="22"/>
              </w:rPr>
            </w:pPr>
            <w:r w:rsidRPr="002262AB">
              <w:rPr>
                <w:rFonts w:ascii="Times New Roman" w:hAnsi="Times New Roman" w:cs="Times New Roman"/>
                <w:szCs w:val="22"/>
              </w:rPr>
              <w:t>-</w:t>
            </w:r>
          </w:p>
        </w:tc>
        <w:tc>
          <w:tcPr>
            <w:tcW w:w="269" w:type="dxa"/>
            <w:gridSpan w:val="3"/>
          </w:tcPr>
          <w:p w:rsidR="00BD71EF" w:rsidRPr="002262AB" w:rsidRDefault="00BD71EF" w:rsidP="00FE3B0E">
            <w:pPr>
              <w:spacing w:after="0" w:line="240" w:lineRule="atLeast"/>
              <w:ind w:left="-54" w:right="32"/>
              <w:jc w:val="right"/>
              <w:rPr>
                <w:rFonts w:ascii="Times New Roman" w:hAnsi="Times New Roman" w:cs="Times New Roman"/>
                <w:szCs w:val="22"/>
              </w:rPr>
            </w:pPr>
          </w:p>
        </w:tc>
        <w:tc>
          <w:tcPr>
            <w:tcW w:w="1241" w:type="dxa"/>
            <w:gridSpan w:val="2"/>
            <w:shd w:val="clear" w:color="auto" w:fill="auto"/>
            <w:vAlign w:val="center"/>
          </w:tcPr>
          <w:p w:rsidR="00BD71EF" w:rsidRPr="002262AB" w:rsidRDefault="00BD71EF" w:rsidP="00FE3B0E">
            <w:pPr>
              <w:tabs>
                <w:tab w:val="decimal" w:pos="51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9" w:type="dxa"/>
            <w:gridSpan w:val="3"/>
          </w:tcPr>
          <w:p w:rsidR="00BD71EF" w:rsidRPr="002262AB" w:rsidRDefault="00BD71EF" w:rsidP="00FE3B0E">
            <w:pPr>
              <w:spacing w:after="0" w:line="240" w:lineRule="atLeast"/>
              <w:ind w:left="-103" w:right="32"/>
              <w:jc w:val="both"/>
              <w:rPr>
                <w:rFonts w:ascii="Times New Roman" w:hAnsi="Times New Roman" w:cs="Times New Roman"/>
                <w:szCs w:val="22"/>
              </w:rPr>
            </w:pPr>
          </w:p>
        </w:tc>
        <w:tc>
          <w:tcPr>
            <w:tcW w:w="1286" w:type="dxa"/>
            <w:gridSpan w:val="3"/>
            <w:vAlign w:val="center"/>
          </w:tcPr>
          <w:p w:rsidR="00BD71EF" w:rsidRPr="002262AB" w:rsidRDefault="00187128" w:rsidP="00FE3B0E">
            <w:pPr>
              <w:tabs>
                <w:tab w:val="decimal" w:pos="1021"/>
              </w:tabs>
              <w:spacing w:after="0" w:line="240" w:lineRule="atLeast"/>
              <w:ind w:left="-54" w:right="57"/>
              <w:rPr>
                <w:rFonts w:ascii="Times New Roman" w:hAnsi="Times New Roman" w:cs="Times New Roman"/>
                <w:szCs w:val="22"/>
              </w:rPr>
            </w:pPr>
            <w:r w:rsidRPr="002262AB">
              <w:rPr>
                <w:rFonts w:ascii="Times New Roman" w:hAnsi="Times New Roman" w:cs="Times New Roman"/>
                <w:color w:val="000000"/>
                <w:szCs w:val="22"/>
              </w:rPr>
              <w:t>250,379</w:t>
            </w:r>
          </w:p>
        </w:tc>
        <w:tc>
          <w:tcPr>
            <w:tcW w:w="269" w:type="dxa"/>
            <w:gridSpan w:val="2"/>
          </w:tcPr>
          <w:p w:rsidR="00BD71EF" w:rsidRPr="002262AB" w:rsidRDefault="00BD71EF" w:rsidP="00FE3B0E">
            <w:pPr>
              <w:tabs>
                <w:tab w:val="decimal" w:pos="983"/>
              </w:tabs>
              <w:spacing w:after="0" w:line="240" w:lineRule="atLeast"/>
              <w:ind w:left="-97" w:right="-108"/>
              <w:rPr>
                <w:rFonts w:ascii="Times New Roman" w:hAnsi="Times New Roman" w:cs="Times New Roman"/>
                <w:szCs w:val="22"/>
              </w:rPr>
            </w:pPr>
          </w:p>
        </w:tc>
        <w:tc>
          <w:tcPr>
            <w:tcW w:w="1267" w:type="dxa"/>
            <w:gridSpan w:val="2"/>
            <w:vAlign w:val="bottom"/>
          </w:tcPr>
          <w:p w:rsidR="00BD71EF" w:rsidRPr="002262AB" w:rsidRDefault="00BD71EF" w:rsidP="00FE3B0E">
            <w:pPr>
              <w:tabs>
                <w:tab w:val="decimal" w:pos="901"/>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246,310</w:t>
            </w:r>
          </w:p>
        </w:tc>
      </w:tr>
      <w:tr w:rsidR="00BD71EF" w:rsidRPr="002262AB" w:rsidTr="00FE3B0E">
        <w:trPr>
          <w:gridAfter w:val="1"/>
          <w:wAfter w:w="59" w:type="dxa"/>
        </w:trPr>
        <w:tc>
          <w:tcPr>
            <w:tcW w:w="4413" w:type="dxa"/>
            <w:gridSpan w:val="2"/>
            <w:shd w:val="clear" w:color="auto" w:fill="auto"/>
            <w:vAlign w:val="bottom"/>
          </w:tcPr>
          <w:p w:rsidR="00BD71EF" w:rsidRPr="002262AB" w:rsidRDefault="00BD71EF" w:rsidP="00FE3B0E">
            <w:pPr>
              <w:spacing w:after="0" w:line="240" w:lineRule="atLeast"/>
              <w:ind w:left="835" w:right="-25"/>
              <w:rPr>
                <w:rFonts w:ascii="Times New Roman" w:hAnsi="Times New Roman" w:cs="Times New Roman"/>
                <w:szCs w:val="22"/>
              </w:rPr>
            </w:pPr>
            <w:proofErr w:type="spellStart"/>
            <w:r w:rsidRPr="002262AB">
              <w:rPr>
                <w:rFonts w:ascii="Times New Roman" w:hAnsi="Times New Roman" w:cs="Times New Roman"/>
                <w:szCs w:val="22"/>
              </w:rPr>
              <w:t>Paprapat</w:t>
            </w:r>
            <w:proofErr w:type="spellEnd"/>
            <w:r w:rsidRPr="002262AB">
              <w:rPr>
                <w:rFonts w:ascii="Times New Roman" w:hAnsi="Times New Roman" w:cs="Times New Roman"/>
                <w:szCs w:val="22"/>
              </w:rPr>
              <w:t xml:space="preserve"> Co., Ltd.</w:t>
            </w:r>
          </w:p>
        </w:tc>
        <w:tc>
          <w:tcPr>
            <w:tcW w:w="1274" w:type="dxa"/>
            <w:gridSpan w:val="3"/>
            <w:shd w:val="clear" w:color="auto" w:fill="auto"/>
            <w:vAlign w:val="center"/>
          </w:tcPr>
          <w:p w:rsidR="00BD71EF" w:rsidRPr="002262AB" w:rsidRDefault="00187128" w:rsidP="00FE3B0E">
            <w:pPr>
              <w:spacing w:after="0" w:line="240" w:lineRule="atLeast"/>
              <w:ind w:left="-54" w:right="32"/>
              <w:jc w:val="center"/>
              <w:rPr>
                <w:rFonts w:ascii="Times New Roman" w:hAnsi="Times New Roman" w:cs="Times New Roman"/>
                <w:szCs w:val="22"/>
              </w:rPr>
            </w:pPr>
            <w:r w:rsidRPr="002262AB">
              <w:rPr>
                <w:rFonts w:ascii="Times New Roman" w:hAnsi="Times New Roman" w:cs="Times New Roman"/>
                <w:szCs w:val="22"/>
              </w:rPr>
              <w:t>-</w:t>
            </w:r>
          </w:p>
        </w:tc>
        <w:tc>
          <w:tcPr>
            <w:tcW w:w="269" w:type="dxa"/>
            <w:gridSpan w:val="3"/>
          </w:tcPr>
          <w:p w:rsidR="00BD71EF" w:rsidRPr="002262AB" w:rsidRDefault="00BD71EF" w:rsidP="00FE3B0E">
            <w:pPr>
              <w:spacing w:after="0" w:line="240" w:lineRule="atLeast"/>
              <w:ind w:left="-54" w:right="32"/>
              <w:jc w:val="right"/>
              <w:rPr>
                <w:rFonts w:ascii="Times New Roman" w:hAnsi="Times New Roman" w:cs="Times New Roman"/>
                <w:szCs w:val="22"/>
              </w:rPr>
            </w:pPr>
          </w:p>
        </w:tc>
        <w:tc>
          <w:tcPr>
            <w:tcW w:w="1241" w:type="dxa"/>
            <w:gridSpan w:val="2"/>
            <w:shd w:val="clear" w:color="auto" w:fill="auto"/>
            <w:vAlign w:val="center"/>
          </w:tcPr>
          <w:p w:rsidR="00BD71EF" w:rsidRPr="002262AB" w:rsidRDefault="00BD71EF" w:rsidP="00FE3B0E">
            <w:pPr>
              <w:tabs>
                <w:tab w:val="decimal" w:pos="51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9" w:type="dxa"/>
            <w:gridSpan w:val="3"/>
          </w:tcPr>
          <w:p w:rsidR="00BD71EF" w:rsidRPr="002262AB" w:rsidRDefault="00BD71EF" w:rsidP="00FE3B0E">
            <w:pPr>
              <w:spacing w:after="0" w:line="240" w:lineRule="atLeast"/>
              <w:ind w:left="-103" w:right="32"/>
              <w:jc w:val="both"/>
              <w:rPr>
                <w:rFonts w:ascii="Times New Roman" w:hAnsi="Times New Roman" w:cs="Times New Roman"/>
                <w:szCs w:val="22"/>
              </w:rPr>
            </w:pPr>
          </w:p>
        </w:tc>
        <w:tc>
          <w:tcPr>
            <w:tcW w:w="1286" w:type="dxa"/>
            <w:gridSpan w:val="3"/>
            <w:vAlign w:val="center"/>
          </w:tcPr>
          <w:p w:rsidR="00BD71EF" w:rsidRPr="002262AB" w:rsidRDefault="00187128" w:rsidP="00FE3B0E">
            <w:pPr>
              <w:tabs>
                <w:tab w:val="decimal" w:pos="602"/>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9" w:type="dxa"/>
            <w:gridSpan w:val="2"/>
          </w:tcPr>
          <w:p w:rsidR="00BD71EF" w:rsidRPr="002262AB" w:rsidRDefault="00BD71EF" w:rsidP="00FE3B0E">
            <w:pPr>
              <w:tabs>
                <w:tab w:val="decimal" w:pos="983"/>
              </w:tabs>
              <w:spacing w:after="0" w:line="240" w:lineRule="atLeast"/>
              <w:ind w:left="-97" w:right="-108"/>
              <w:rPr>
                <w:rFonts w:ascii="Times New Roman" w:hAnsi="Times New Roman" w:cs="Times New Roman"/>
                <w:szCs w:val="22"/>
              </w:rPr>
            </w:pPr>
          </w:p>
        </w:tc>
        <w:tc>
          <w:tcPr>
            <w:tcW w:w="1267" w:type="dxa"/>
            <w:gridSpan w:val="2"/>
            <w:vAlign w:val="bottom"/>
          </w:tcPr>
          <w:p w:rsidR="00BD71EF" w:rsidRPr="002262AB" w:rsidRDefault="00BD71EF" w:rsidP="00FE3B0E">
            <w:pPr>
              <w:tabs>
                <w:tab w:val="decimal" w:pos="901"/>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120,753</w:t>
            </w:r>
          </w:p>
        </w:tc>
      </w:tr>
      <w:tr w:rsidR="006356F0" w:rsidRPr="002262AB" w:rsidTr="00FE3B0E">
        <w:trPr>
          <w:gridAfter w:val="1"/>
          <w:wAfter w:w="59" w:type="dxa"/>
        </w:trPr>
        <w:tc>
          <w:tcPr>
            <w:tcW w:w="4413" w:type="dxa"/>
            <w:gridSpan w:val="2"/>
            <w:shd w:val="clear" w:color="auto" w:fill="auto"/>
            <w:vAlign w:val="bottom"/>
          </w:tcPr>
          <w:p w:rsidR="006356F0" w:rsidRPr="002262AB" w:rsidRDefault="006356F0" w:rsidP="00FE3B0E">
            <w:pPr>
              <w:spacing w:after="0" w:line="240" w:lineRule="atLeast"/>
              <w:ind w:left="835" w:right="-25"/>
              <w:rPr>
                <w:rFonts w:ascii="Times New Roman" w:hAnsi="Times New Roman" w:cs="Times New Roman"/>
                <w:b/>
                <w:bCs/>
                <w:szCs w:val="22"/>
              </w:rPr>
            </w:pPr>
            <w:proofErr w:type="spellStart"/>
            <w:r w:rsidRPr="002262AB">
              <w:rPr>
                <w:rFonts w:ascii="Times New Roman" w:hAnsi="Times New Roman" w:cs="Times New Roman"/>
                <w:szCs w:val="22"/>
              </w:rPr>
              <w:t>Sathaporn</w:t>
            </w:r>
            <w:proofErr w:type="spellEnd"/>
            <w:r w:rsidRPr="002262AB">
              <w:rPr>
                <w:rFonts w:ascii="Times New Roman" w:hAnsi="Times New Roman" w:cs="Times New Roman"/>
                <w:szCs w:val="22"/>
              </w:rPr>
              <w:t xml:space="preserve"> </w:t>
            </w:r>
            <w:proofErr w:type="spellStart"/>
            <w:r w:rsidRPr="002262AB">
              <w:rPr>
                <w:rFonts w:ascii="Times New Roman" w:hAnsi="Times New Roman" w:cs="Times New Roman"/>
                <w:szCs w:val="22"/>
              </w:rPr>
              <w:t>Tanapat</w:t>
            </w:r>
            <w:proofErr w:type="spellEnd"/>
            <w:r w:rsidRPr="002262AB">
              <w:rPr>
                <w:rFonts w:ascii="Times New Roman" w:hAnsi="Times New Roman" w:cs="Times New Roman"/>
                <w:szCs w:val="22"/>
              </w:rPr>
              <w:t xml:space="preserve"> Co., Ltd.</w:t>
            </w:r>
          </w:p>
        </w:tc>
        <w:tc>
          <w:tcPr>
            <w:tcW w:w="1274" w:type="dxa"/>
            <w:gridSpan w:val="3"/>
            <w:shd w:val="clear" w:color="auto" w:fill="auto"/>
            <w:vAlign w:val="bottom"/>
          </w:tcPr>
          <w:p w:rsidR="006356F0" w:rsidRPr="002262AB" w:rsidRDefault="006356F0" w:rsidP="00FE3B0E">
            <w:pPr>
              <w:spacing w:after="0" w:line="240" w:lineRule="atLeast"/>
              <w:ind w:left="-54" w:right="32"/>
              <w:jc w:val="center"/>
              <w:rPr>
                <w:rFonts w:ascii="Times New Roman" w:hAnsi="Times New Roman" w:cs="Times New Roman"/>
                <w:szCs w:val="22"/>
              </w:rPr>
            </w:pPr>
            <w:r w:rsidRPr="002262AB">
              <w:rPr>
                <w:rFonts w:ascii="Times New Roman" w:hAnsi="Times New Roman" w:cs="Times New Roman"/>
                <w:szCs w:val="22"/>
              </w:rPr>
              <w:t>-</w:t>
            </w:r>
          </w:p>
        </w:tc>
        <w:tc>
          <w:tcPr>
            <w:tcW w:w="269" w:type="dxa"/>
            <w:gridSpan w:val="3"/>
          </w:tcPr>
          <w:p w:rsidR="006356F0" w:rsidRPr="002262AB" w:rsidRDefault="006356F0" w:rsidP="00FE3B0E">
            <w:pPr>
              <w:spacing w:after="0" w:line="240" w:lineRule="atLeast"/>
              <w:ind w:left="-54" w:right="32"/>
              <w:jc w:val="right"/>
              <w:rPr>
                <w:rFonts w:ascii="Times New Roman" w:hAnsi="Times New Roman" w:cs="Times New Roman"/>
                <w:szCs w:val="22"/>
              </w:rPr>
            </w:pPr>
          </w:p>
        </w:tc>
        <w:tc>
          <w:tcPr>
            <w:tcW w:w="1241" w:type="dxa"/>
            <w:gridSpan w:val="2"/>
            <w:shd w:val="clear" w:color="auto" w:fill="auto"/>
            <w:vAlign w:val="center"/>
          </w:tcPr>
          <w:p w:rsidR="006356F0" w:rsidRPr="002262AB" w:rsidRDefault="006356F0" w:rsidP="00FE3B0E">
            <w:pPr>
              <w:tabs>
                <w:tab w:val="decimal" w:pos="51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9" w:type="dxa"/>
            <w:gridSpan w:val="3"/>
          </w:tcPr>
          <w:p w:rsidR="006356F0" w:rsidRPr="002262AB" w:rsidRDefault="006356F0" w:rsidP="00FE3B0E">
            <w:pPr>
              <w:spacing w:after="0" w:line="240" w:lineRule="atLeast"/>
              <w:ind w:left="-103" w:right="32"/>
              <w:jc w:val="both"/>
              <w:rPr>
                <w:rFonts w:ascii="Times New Roman" w:hAnsi="Times New Roman" w:cs="Times New Roman"/>
                <w:szCs w:val="22"/>
              </w:rPr>
            </w:pPr>
          </w:p>
        </w:tc>
        <w:tc>
          <w:tcPr>
            <w:tcW w:w="1286" w:type="dxa"/>
            <w:gridSpan w:val="3"/>
            <w:vAlign w:val="center"/>
          </w:tcPr>
          <w:p w:rsidR="006356F0" w:rsidRPr="002262AB" w:rsidRDefault="006356F0" w:rsidP="00FE3B0E">
            <w:pPr>
              <w:tabs>
                <w:tab w:val="decimal" w:pos="1021"/>
              </w:tabs>
              <w:spacing w:after="0" w:line="240" w:lineRule="atLeast"/>
              <w:ind w:left="-54" w:right="57"/>
              <w:rPr>
                <w:rFonts w:ascii="Times New Roman" w:hAnsi="Times New Roman" w:cs="Times New Roman"/>
                <w:szCs w:val="22"/>
              </w:rPr>
            </w:pPr>
            <w:r w:rsidRPr="002262AB">
              <w:rPr>
                <w:rFonts w:ascii="Times New Roman" w:hAnsi="Times New Roman" w:cs="Times New Roman"/>
                <w:color w:val="000000"/>
                <w:szCs w:val="22"/>
              </w:rPr>
              <w:t>456,032</w:t>
            </w:r>
          </w:p>
        </w:tc>
        <w:tc>
          <w:tcPr>
            <w:tcW w:w="269" w:type="dxa"/>
            <w:gridSpan w:val="2"/>
          </w:tcPr>
          <w:p w:rsidR="006356F0" w:rsidRPr="002262AB" w:rsidRDefault="006356F0" w:rsidP="00FE3B0E">
            <w:pPr>
              <w:spacing w:after="0" w:line="240" w:lineRule="atLeast"/>
              <w:ind w:left="-54" w:right="32"/>
              <w:jc w:val="right"/>
              <w:rPr>
                <w:rFonts w:ascii="Times New Roman" w:hAnsi="Times New Roman" w:cs="Times New Roman"/>
                <w:szCs w:val="22"/>
              </w:rPr>
            </w:pPr>
          </w:p>
        </w:tc>
        <w:tc>
          <w:tcPr>
            <w:tcW w:w="1267" w:type="dxa"/>
            <w:gridSpan w:val="2"/>
            <w:vAlign w:val="center"/>
          </w:tcPr>
          <w:p w:rsidR="006356F0" w:rsidRPr="002262AB" w:rsidRDefault="006356F0" w:rsidP="00FE3B0E">
            <w:pPr>
              <w:tabs>
                <w:tab w:val="decimal" w:pos="602"/>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r>
      <w:tr w:rsidR="00BD71EF" w:rsidRPr="002262AB" w:rsidTr="00FE3B0E">
        <w:trPr>
          <w:gridAfter w:val="1"/>
          <w:wAfter w:w="59" w:type="dxa"/>
        </w:trPr>
        <w:tc>
          <w:tcPr>
            <w:tcW w:w="4413" w:type="dxa"/>
            <w:gridSpan w:val="2"/>
            <w:shd w:val="clear" w:color="auto" w:fill="auto"/>
            <w:vAlign w:val="bottom"/>
          </w:tcPr>
          <w:p w:rsidR="00BD71EF" w:rsidRPr="002262AB" w:rsidRDefault="00BD71EF" w:rsidP="00FE3B0E">
            <w:pPr>
              <w:spacing w:after="0" w:line="240" w:lineRule="atLeast"/>
              <w:ind w:left="835" w:right="-25"/>
              <w:rPr>
                <w:rFonts w:ascii="Times New Roman" w:hAnsi="Times New Roman" w:cs="Times New Roman"/>
                <w:b/>
                <w:bCs/>
                <w:szCs w:val="22"/>
              </w:rPr>
            </w:pPr>
            <w:r w:rsidRPr="002262AB">
              <w:rPr>
                <w:rFonts w:ascii="Times New Roman" w:hAnsi="Times New Roman" w:cs="Times New Roman"/>
                <w:b/>
                <w:bCs/>
                <w:szCs w:val="22"/>
              </w:rPr>
              <w:t>Other related parties</w:t>
            </w:r>
          </w:p>
        </w:tc>
        <w:tc>
          <w:tcPr>
            <w:tcW w:w="1274" w:type="dxa"/>
            <w:gridSpan w:val="3"/>
            <w:shd w:val="clear" w:color="auto" w:fill="auto"/>
            <w:vAlign w:val="bottom"/>
          </w:tcPr>
          <w:p w:rsidR="00BD71EF" w:rsidRPr="002262AB" w:rsidRDefault="00BD71EF" w:rsidP="00FE3B0E">
            <w:pPr>
              <w:tabs>
                <w:tab w:val="decimal" w:pos="972"/>
              </w:tabs>
              <w:spacing w:after="0" w:line="240" w:lineRule="atLeast"/>
              <w:ind w:left="-54" w:right="32"/>
              <w:jc w:val="both"/>
              <w:rPr>
                <w:rFonts w:ascii="Times New Roman" w:hAnsi="Times New Roman" w:cs="Times New Roman"/>
                <w:szCs w:val="22"/>
              </w:rPr>
            </w:pPr>
          </w:p>
        </w:tc>
        <w:tc>
          <w:tcPr>
            <w:tcW w:w="269" w:type="dxa"/>
            <w:gridSpan w:val="3"/>
          </w:tcPr>
          <w:p w:rsidR="00BD71EF" w:rsidRPr="002262AB" w:rsidRDefault="00BD71EF" w:rsidP="00FE3B0E">
            <w:pPr>
              <w:spacing w:after="0" w:line="240" w:lineRule="atLeast"/>
              <w:ind w:left="-54" w:right="32"/>
              <w:jc w:val="right"/>
              <w:rPr>
                <w:rFonts w:ascii="Times New Roman" w:hAnsi="Times New Roman" w:cs="Times New Roman"/>
                <w:szCs w:val="22"/>
              </w:rPr>
            </w:pPr>
          </w:p>
        </w:tc>
        <w:tc>
          <w:tcPr>
            <w:tcW w:w="1241" w:type="dxa"/>
            <w:gridSpan w:val="2"/>
            <w:shd w:val="clear" w:color="auto" w:fill="auto"/>
            <w:vAlign w:val="center"/>
          </w:tcPr>
          <w:p w:rsidR="00BD71EF" w:rsidRPr="002262AB" w:rsidRDefault="00BD71EF" w:rsidP="00FE3B0E">
            <w:pPr>
              <w:tabs>
                <w:tab w:val="decimal" w:pos="515"/>
              </w:tabs>
              <w:spacing w:after="0" w:line="240" w:lineRule="atLeast"/>
              <w:ind w:left="-97" w:right="87"/>
              <w:rPr>
                <w:rFonts w:ascii="Times New Roman" w:hAnsi="Times New Roman" w:cs="Times New Roman"/>
                <w:szCs w:val="22"/>
              </w:rPr>
            </w:pPr>
          </w:p>
        </w:tc>
        <w:tc>
          <w:tcPr>
            <w:tcW w:w="269" w:type="dxa"/>
            <w:gridSpan w:val="3"/>
          </w:tcPr>
          <w:p w:rsidR="00BD71EF" w:rsidRPr="002262AB" w:rsidRDefault="00BD71EF" w:rsidP="00FE3B0E">
            <w:pPr>
              <w:spacing w:after="0" w:line="240" w:lineRule="atLeast"/>
              <w:ind w:left="-103" w:right="32"/>
              <w:jc w:val="both"/>
              <w:rPr>
                <w:rFonts w:ascii="Times New Roman" w:hAnsi="Times New Roman" w:cs="Times New Roman"/>
                <w:szCs w:val="22"/>
              </w:rPr>
            </w:pPr>
          </w:p>
        </w:tc>
        <w:tc>
          <w:tcPr>
            <w:tcW w:w="1286" w:type="dxa"/>
            <w:gridSpan w:val="3"/>
            <w:vAlign w:val="center"/>
          </w:tcPr>
          <w:p w:rsidR="00BD71EF" w:rsidRPr="002262AB" w:rsidRDefault="00BD71EF" w:rsidP="00FE3B0E">
            <w:pPr>
              <w:tabs>
                <w:tab w:val="decimal" w:pos="972"/>
              </w:tabs>
              <w:spacing w:after="0" w:line="240" w:lineRule="atLeast"/>
              <w:ind w:left="-54" w:right="32"/>
              <w:jc w:val="right"/>
              <w:rPr>
                <w:rFonts w:ascii="Times New Roman" w:hAnsi="Times New Roman" w:cs="Times New Roman"/>
                <w:szCs w:val="22"/>
              </w:rPr>
            </w:pPr>
          </w:p>
        </w:tc>
        <w:tc>
          <w:tcPr>
            <w:tcW w:w="269" w:type="dxa"/>
            <w:gridSpan w:val="2"/>
          </w:tcPr>
          <w:p w:rsidR="00BD71EF" w:rsidRPr="002262AB" w:rsidRDefault="00BD71EF" w:rsidP="00FE3B0E">
            <w:pPr>
              <w:spacing w:after="0" w:line="240" w:lineRule="atLeast"/>
              <w:ind w:left="-54" w:right="32"/>
              <w:jc w:val="right"/>
              <w:rPr>
                <w:rFonts w:ascii="Times New Roman" w:hAnsi="Times New Roman" w:cs="Times New Roman"/>
                <w:szCs w:val="22"/>
              </w:rPr>
            </w:pPr>
          </w:p>
        </w:tc>
        <w:tc>
          <w:tcPr>
            <w:tcW w:w="1267" w:type="dxa"/>
            <w:gridSpan w:val="2"/>
            <w:vAlign w:val="center"/>
          </w:tcPr>
          <w:p w:rsidR="00BD71EF" w:rsidRPr="002262AB" w:rsidRDefault="00BD71EF" w:rsidP="00FE3B0E">
            <w:pPr>
              <w:tabs>
                <w:tab w:val="decimal" w:pos="972"/>
              </w:tabs>
              <w:spacing w:after="0" w:line="240" w:lineRule="atLeast"/>
              <w:ind w:left="-54"/>
              <w:rPr>
                <w:rFonts w:ascii="Times New Roman" w:hAnsi="Times New Roman" w:cs="Times New Roman"/>
                <w:szCs w:val="22"/>
              </w:rPr>
            </w:pPr>
          </w:p>
        </w:tc>
      </w:tr>
      <w:tr w:rsidR="00BD71EF" w:rsidRPr="002262AB" w:rsidTr="00FE3B0E">
        <w:trPr>
          <w:gridAfter w:val="1"/>
          <w:wAfter w:w="59" w:type="dxa"/>
        </w:trPr>
        <w:tc>
          <w:tcPr>
            <w:tcW w:w="4413" w:type="dxa"/>
            <w:gridSpan w:val="2"/>
            <w:shd w:val="clear" w:color="auto" w:fill="auto"/>
            <w:vAlign w:val="bottom"/>
          </w:tcPr>
          <w:p w:rsidR="00BD71EF" w:rsidRPr="002262AB" w:rsidRDefault="00BD71EF" w:rsidP="00FE3B0E">
            <w:pPr>
              <w:spacing w:after="0" w:line="240" w:lineRule="atLeast"/>
              <w:ind w:left="835" w:right="-391" w:firstLine="28"/>
              <w:rPr>
                <w:rFonts w:ascii="Times New Roman" w:hAnsi="Times New Roman" w:cs="Times New Roman"/>
                <w:b/>
                <w:bCs/>
                <w:szCs w:val="22"/>
              </w:rPr>
            </w:pPr>
            <w:r w:rsidRPr="002262AB">
              <w:rPr>
                <w:rFonts w:ascii="Times New Roman" w:hAnsi="Times New Roman" w:cs="Times New Roman"/>
                <w:szCs w:val="22"/>
              </w:rPr>
              <w:t>Asia Green Energy Public Co., Ltd.</w:t>
            </w:r>
          </w:p>
        </w:tc>
        <w:tc>
          <w:tcPr>
            <w:tcW w:w="1274" w:type="dxa"/>
            <w:gridSpan w:val="3"/>
            <w:shd w:val="clear" w:color="auto" w:fill="auto"/>
            <w:vAlign w:val="center"/>
          </w:tcPr>
          <w:p w:rsidR="00BD71EF" w:rsidRPr="002262AB" w:rsidRDefault="006356F0" w:rsidP="00FE3B0E">
            <w:pPr>
              <w:tabs>
                <w:tab w:val="decimal" w:pos="1021"/>
              </w:tabs>
              <w:spacing w:after="0" w:line="240" w:lineRule="atLeast"/>
              <w:ind w:left="-54" w:right="57"/>
              <w:rPr>
                <w:rFonts w:ascii="Times New Roman" w:hAnsi="Times New Roman" w:cs="Times New Roman"/>
                <w:szCs w:val="22"/>
              </w:rPr>
            </w:pPr>
            <w:r w:rsidRPr="002262AB">
              <w:rPr>
                <w:rFonts w:ascii="Times New Roman" w:hAnsi="Times New Roman" w:cs="Times New Roman"/>
                <w:color w:val="000000"/>
                <w:szCs w:val="22"/>
              </w:rPr>
              <w:t>3,275,397</w:t>
            </w:r>
          </w:p>
        </w:tc>
        <w:tc>
          <w:tcPr>
            <w:tcW w:w="269" w:type="dxa"/>
            <w:gridSpan w:val="3"/>
          </w:tcPr>
          <w:p w:rsidR="00BD71EF" w:rsidRPr="002262AB" w:rsidRDefault="00BD71EF" w:rsidP="00FE3B0E">
            <w:pPr>
              <w:tabs>
                <w:tab w:val="decimal" w:pos="901"/>
              </w:tabs>
              <w:spacing w:after="0" w:line="240" w:lineRule="atLeast"/>
              <w:ind w:left="-97" w:right="87"/>
              <w:rPr>
                <w:rFonts w:ascii="Times New Roman" w:hAnsi="Times New Roman" w:cs="Times New Roman"/>
                <w:szCs w:val="22"/>
              </w:rPr>
            </w:pPr>
          </w:p>
        </w:tc>
        <w:tc>
          <w:tcPr>
            <w:tcW w:w="1241" w:type="dxa"/>
            <w:gridSpan w:val="2"/>
            <w:shd w:val="clear" w:color="auto" w:fill="auto"/>
            <w:vAlign w:val="center"/>
          </w:tcPr>
          <w:p w:rsidR="00BD71EF" w:rsidRPr="002262AB" w:rsidRDefault="00BD71EF" w:rsidP="00FE3B0E">
            <w:pPr>
              <w:tabs>
                <w:tab w:val="decimal" w:pos="51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9" w:type="dxa"/>
            <w:gridSpan w:val="3"/>
          </w:tcPr>
          <w:p w:rsidR="00BD71EF" w:rsidRPr="002262AB" w:rsidRDefault="00BD71EF" w:rsidP="00FE3B0E">
            <w:pPr>
              <w:spacing w:after="0" w:line="240" w:lineRule="atLeast"/>
              <w:ind w:left="-103" w:right="32"/>
              <w:jc w:val="both"/>
              <w:rPr>
                <w:rFonts w:ascii="Times New Roman" w:hAnsi="Times New Roman" w:cs="Times New Roman"/>
                <w:szCs w:val="22"/>
              </w:rPr>
            </w:pPr>
          </w:p>
        </w:tc>
        <w:tc>
          <w:tcPr>
            <w:tcW w:w="1286" w:type="dxa"/>
            <w:gridSpan w:val="3"/>
            <w:vAlign w:val="center"/>
          </w:tcPr>
          <w:p w:rsidR="00BD71EF" w:rsidRPr="002262AB" w:rsidRDefault="006356F0" w:rsidP="00FE3B0E">
            <w:pPr>
              <w:tabs>
                <w:tab w:val="decimal" w:pos="1021"/>
              </w:tabs>
              <w:spacing w:after="0" w:line="240" w:lineRule="atLeast"/>
              <w:ind w:left="-54" w:right="57"/>
              <w:rPr>
                <w:rFonts w:ascii="Times New Roman" w:hAnsi="Times New Roman" w:cs="Times New Roman"/>
                <w:szCs w:val="22"/>
              </w:rPr>
            </w:pPr>
            <w:r w:rsidRPr="002262AB">
              <w:rPr>
                <w:rFonts w:ascii="Times New Roman" w:hAnsi="Times New Roman" w:cs="Times New Roman"/>
                <w:color w:val="000000"/>
                <w:szCs w:val="22"/>
              </w:rPr>
              <w:t>70,309</w:t>
            </w:r>
          </w:p>
        </w:tc>
        <w:tc>
          <w:tcPr>
            <w:tcW w:w="269" w:type="dxa"/>
            <w:gridSpan w:val="2"/>
          </w:tcPr>
          <w:p w:rsidR="00BD71EF" w:rsidRPr="002262AB" w:rsidRDefault="00BD71EF" w:rsidP="00FE3B0E">
            <w:pPr>
              <w:tabs>
                <w:tab w:val="decimal" w:pos="983"/>
              </w:tabs>
              <w:spacing w:after="0" w:line="240" w:lineRule="atLeast"/>
              <w:ind w:left="-97" w:right="-108"/>
              <w:rPr>
                <w:rFonts w:ascii="Times New Roman" w:hAnsi="Times New Roman" w:cs="Times New Roman"/>
                <w:szCs w:val="22"/>
              </w:rPr>
            </w:pPr>
          </w:p>
        </w:tc>
        <w:tc>
          <w:tcPr>
            <w:tcW w:w="1267" w:type="dxa"/>
            <w:gridSpan w:val="2"/>
            <w:vAlign w:val="bottom"/>
          </w:tcPr>
          <w:p w:rsidR="00BD71EF" w:rsidRPr="002262AB" w:rsidRDefault="00BD71EF" w:rsidP="00FE3B0E">
            <w:pPr>
              <w:tabs>
                <w:tab w:val="decimal" w:pos="602"/>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r>
      <w:tr w:rsidR="00BD71EF" w:rsidRPr="002262AB" w:rsidTr="00FE3B0E">
        <w:trPr>
          <w:gridAfter w:val="1"/>
          <w:wAfter w:w="59" w:type="dxa"/>
        </w:trPr>
        <w:tc>
          <w:tcPr>
            <w:tcW w:w="4413" w:type="dxa"/>
            <w:gridSpan w:val="2"/>
            <w:shd w:val="clear" w:color="auto" w:fill="auto"/>
            <w:vAlign w:val="bottom"/>
          </w:tcPr>
          <w:p w:rsidR="00BD71EF" w:rsidRPr="002262AB" w:rsidRDefault="00BD71EF" w:rsidP="00FE3B0E">
            <w:pPr>
              <w:spacing w:after="0" w:line="240" w:lineRule="atLeast"/>
              <w:ind w:left="835" w:right="-25"/>
              <w:rPr>
                <w:rFonts w:ascii="Times New Roman" w:hAnsi="Times New Roman" w:cs="Times New Roman"/>
                <w:szCs w:val="22"/>
              </w:rPr>
            </w:pPr>
            <w:r w:rsidRPr="002262AB">
              <w:rPr>
                <w:rFonts w:ascii="Times New Roman" w:hAnsi="Times New Roman" w:cs="Times New Roman"/>
                <w:szCs w:val="22"/>
              </w:rPr>
              <w:t>A.G.E. Terminal Co., Ltd.</w:t>
            </w:r>
          </w:p>
        </w:tc>
        <w:tc>
          <w:tcPr>
            <w:tcW w:w="1274" w:type="dxa"/>
            <w:gridSpan w:val="3"/>
            <w:shd w:val="clear" w:color="auto" w:fill="auto"/>
            <w:vAlign w:val="center"/>
          </w:tcPr>
          <w:p w:rsidR="00BD71EF" w:rsidRPr="002262AB" w:rsidRDefault="006356F0" w:rsidP="00FE3B0E">
            <w:pPr>
              <w:tabs>
                <w:tab w:val="decimal" w:pos="1021"/>
              </w:tabs>
              <w:spacing w:after="0" w:line="240" w:lineRule="atLeast"/>
              <w:ind w:left="-54" w:right="57"/>
              <w:rPr>
                <w:rFonts w:ascii="Times New Roman" w:hAnsi="Times New Roman" w:cs="Times New Roman"/>
                <w:szCs w:val="22"/>
              </w:rPr>
            </w:pPr>
            <w:r w:rsidRPr="002262AB">
              <w:rPr>
                <w:rFonts w:ascii="Times New Roman" w:hAnsi="Times New Roman" w:cs="Times New Roman"/>
                <w:color w:val="000000"/>
                <w:szCs w:val="22"/>
              </w:rPr>
              <w:t>379,503</w:t>
            </w:r>
          </w:p>
        </w:tc>
        <w:tc>
          <w:tcPr>
            <w:tcW w:w="269" w:type="dxa"/>
            <w:gridSpan w:val="3"/>
          </w:tcPr>
          <w:p w:rsidR="00BD71EF" w:rsidRPr="002262AB" w:rsidRDefault="00BD71EF" w:rsidP="00FE3B0E">
            <w:pPr>
              <w:tabs>
                <w:tab w:val="decimal" w:pos="901"/>
              </w:tabs>
              <w:spacing w:after="0" w:line="240" w:lineRule="atLeast"/>
              <w:ind w:left="-97" w:right="87"/>
              <w:rPr>
                <w:rFonts w:ascii="Times New Roman" w:hAnsi="Times New Roman" w:cs="Times New Roman"/>
                <w:szCs w:val="22"/>
              </w:rPr>
            </w:pPr>
          </w:p>
        </w:tc>
        <w:tc>
          <w:tcPr>
            <w:tcW w:w="1241" w:type="dxa"/>
            <w:gridSpan w:val="2"/>
            <w:shd w:val="clear" w:color="auto" w:fill="auto"/>
            <w:vAlign w:val="center"/>
          </w:tcPr>
          <w:p w:rsidR="00BD71EF" w:rsidRPr="002262AB" w:rsidRDefault="00BD71EF" w:rsidP="00FE3B0E">
            <w:pPr>
              <w:tabs>
                <w:tab w:val="decimal" w:pos="51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9" w:type="dxa"/>
            <w:gridSpan w:val="3"/>
          </w:tcPr>
          <w:p w:rsidR="00BD71EF" w:rsidRPr="002262AB" w:rsidRDefault="00BD71EF" w:rsidP="00FE3B0E">
            <w:pPr>
              <w:spacing w:after="0" w:line="240" w:lineRule="atLeast"/>
              <w:ind w:left="-103" w:right="32"/>
              <w:jc w:val="both"/>
              <w:rPr>
                <w:rFonts w:ascii="Times New Roman" w:hAnsi="Times New Roman" w:cs="Times New Roman"/>
                <w:szCs w:val="22"/>
              </w:rPr>
            </w:pPr>
          </w:p>
        </w:tc>
        <w:tc>
          <w:tcPr>
            <w:tcW w:w="1286" w:type="dxa"/>
            <w:gridSpan w:val="3"/>
            <w:vAlign w:val="center"/>
          </w:tcPr>
          <w:p w:rsidR="00BD71EF" w:rsidRPr="002262AB" w:rsidRDefault="006356F0" w:rsidP="00FE3B0E">
            <w:pPr>
              <w:tabs>
                <w:tab w:val="decimal" w:pos="602"/>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9" w:type="dxa"/>
            <w:gridSpan w:val="2"/>
          </w:tcPr>
          <w:p w:rsidR="00BD71EF" w:rsidRPr="002262AB" w:rsidRDefault="00BD71EF" w:rsidP="00FE3B0E">
            <w:pPr>
              <w:tabs>
                <w:tab w:val="decimal" w:pos="983"/>
              </w:tabs>
              <w:spacing w:after="0" w:line="240" w:lineRule="atLeast"/>
              <w:ind w:left="-97" w:right="-108"/>
              <w:rPr>
                <w:rFonts w:ascii="Times New Roman" w:hAnsi="Times New Roman" w:cs="Times New Roman"/>
                <w:szCs w:val="22"/>
              </w:rPr>
            </w:pPr>
          </w:p>
        </w:tc>
        <w:tc>
          <w:tcPr>
            <w:tcW w:w="1267" w:type="dxa"/>
            <w:gridSpan w:val="2"/>
            <w:vAlign w:val="bottom"/>
          </w:tcPr>
          <w:p w:rsidR="00BD71EF" w:rsidRPr="002262AB" w:rsidRDefault="00BD71EF" w:rsidP="00FE3B0E">
            <w:pPr>
              <w:tabs>
                <w:tab w:val="decimal" w:pos="602"/>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r>
      <w:tr w:rsidR="00BD71EF" w:rsidRPr="002262AB" w:rsidTr="00FE3B0E">
        <w:trPr>
          <w:gridAfter w:val="1"/>
          <w:wAfter w:w="59" w:type="dxa"/>
          <w:trHeight w:val="80"/>
        </w:trPr>
        <w:tc>
          <w:tcPr>
            <w:tcW w:w="4413" w:type="dxa"/>
            <w:gridSpan w:val="2"/>
            <w:tcBorders>
              <w:bottom w:val="single" w:sz="4" w:space="0" w:color="FFFFFF" w:themeColor="background1"/>
            </w:tcBorders>
            <w:shd w:val="clear" w:color="auto" w:fill="auto"/>
            <w:vAlign w:val="bottom"/>
          </w:tcPr>
          <w:p w:rsidR="00BD71EF" w:rsidRPr="002262AB" w:rsidRDefault="00BD71EF" w:rsidP="00FE3B0E">
            <w:pPr>
              <w:spacing w:after="0" w:line="240" w:lineRule="atLeast"/>
              <w:ind w:left="835" w:right="-25"/>
              <w:rPr>
                <w:rFonts w:ascii="Times New Roman" w:hAnsi="Times New Roman" w:cs="Times New Roman"/>
                <w:b/>
                <w:bCs/>
                <w:szCs w:val="22"/>
              </w:rPr>
            </w:pPr>
            <w:r w:rsidRPr="002262AB">
              <w:rPr>
                <w:rFonts w:ascii="Times New Roman" w:hAnsi="Times New Roman" w:cs="Times New Roman"/>
                <w:szCs w:val="22"/>
              </w:rPr>
              <w:t>A.G.E. Transport Co., Ltd.</w:t>
            </w:r>
          </w:p>
        </w:tc>
        <w:tc>
          <w:tcPr>
            <w:tcW w:w="1274" w:type="dxa"/>
            <w:gridSpan w:val="3"/>
            <w:tcBorders>
              <w:bottom w:val="single" w:sz="4" w:space="0" w:color="auto"/>
            </w:tcBorders>
            <w:shd w:val="clear" w:color="auto" w:fill="auto"/>
            <w:vAlign w:val="center"/>
          </w:tcPr>
          <w:p w:rsidR="00BD71EF" w:rsidRPr="002262AB" w:rsidRDefault="006356F0" w:rsidP="00FE3B0E">
            <w:pPr>
              <w:tabs>
                <w:tab w:val="decimal" w:pos="1021"/>
              </w:tabs>
              <w:spacing w:after="0" w:line="240" w:lineRule="atLeast"/>
              <w:ind w:left="-54" w:right="57"/>
              <w:rPr>
                <w:rFonts w:ascii="Times New Roman" w:hAnsi="Times New Roman" w:cs="Times New Roman"/>
                <w:szCs w:val="22"/>
              </w:rPr>
            </w:pPr>
            <w:r w:rsidRPr="002262AB">
              <w:rPr>
                <w:rFonts w:ascii="Times New Roman" w:hAnsi="Times New Roman" w:cs="Times New Roman"/>
                <w:color w:val="000000"/>
                <w:szCs w:val="22"/>
              </w:rPr>
              <w:t>2,743,946</w:t>
            </w:r>
          </w:p>
        </w:tc>
        <w:tc>
          <w:tcPr>
            <w:tcW w:w="269" w:type="dxa"/>
            <w:gridSpan w:val="3"/>
          </w:tcPr>
          <w:p w:rsidR="00BD71EF" w:rsidRPr="002262AB" w:rsidRDefault="00BD71EF" w:rsidP="00FE3B0E">
            <w:pPr>
              <w:tabs>
                <w:tab w:val="decimal" w:pos="901"/>
              </w:tabs>
              <w:spacing w:after="0" w:line="240" w:lineRule="atLeast"/>
              <w:ind w:left="-97" w:right="87"/>
              <w:rPr>
                <w:rFonts w:ascii="Times New Roman" w:hAnsi="Times New Roman" w:cs="Times New Roman"/>
                <w:szCs w:val="22"/>
              </w:rPr>
            </w:pPr>
          </w:p>
        </w:tc>
        <w:tc>
          <w:tcPr>
            <w:tcW w:w="1241" w:type="dxa"/>
            <w:gridSpan w:val="2"/>
            <w:tcBorders>
              <w:bottom w:val="single" w:sz="4" w:space="0" w:color="auto"/>
            </w:tcBorders>
            <w:shd w:val="clear" w:color="auto" w:fill="auto"/>
            <w:vAlign w:val="center"/>
          </w:tcPr>
          <w:p w:rsidR="00BD71EF" w:rsidRPr="002262AB" w:rsidRDefault="00BD71EF" w:rsidP="00FE3B0E">
            <w:pPr>
              <w:tabs>
                <w:tab w:val="decimal" w:pos="51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9" w:type="dxa"/>
            <w:gridSpan w:val="3"/>
          </w:tcPr>
          <w:p w:rsidR="00BD71EF" w:rsidRPr="002262AB" w:rsidRDefault="00BD71EF" w:rsidP="00FE3B0E">
            <w:pPr>
              <w:spacing w:after="0" w:line="240" w:lineRule="atLeast"/>
              <w:ind w:left="-103" w:right="32"/>
              <w:jc w:val="both"/>
              <w:rPr>
                <w:rFonts w:ascii="Times New Roman" w:hAnsi="Times New Roman" w:cs="Times New Roman"/>
                <w:szCs w:val="22"/>
              </w:rPr>
            </w:pPr>
          </w:p>
        </w:tc>
        <w:tc>
          <w:tcPr>
            <w:tcW w:w="1286" w:type="dxa"/>
            <w:gridSpan w:val="3"/>
            <w:tcBorders>
              <w:bottom w:val="single" w:sz="4" w:space="0" w:color="auto"/>
            </w:tcBorders>
            <w:vAlign w:val="center"/>
          </w:tcPr>
          <w:p w:rsidR="00BD71EF" w:rsidRPr="002262AB" w:rsidRDefault="006356F0" w:rsidP="00FE3B0E">
            <w:pPr>
              <w:tabs>
                <w:tab w:val="decimal" w:pos="1021"/>
              </w:tabs>
              <w:spacing w:after="0" w:line="240" w:lineRule="atLeast"/>
              <w:ind w:left="-54" w:right="57"/>
              <w:rPr>
                <w:rFonts w:ascii="Times New Roman" w:hAnsi="Times New Roman" w:cs="Times New Roman"/>
                <w:szCs w:val="22"/>
              </w:rPr>
            </w:pPr>
            <w:r w:rsidRPr="002262AB">
              <w:rPr>
                <w:rFonts w:ascii="Times New Roman" w:hAnsi="Times New Roman" w:cs="Times New Roman"/>
                <w:color w:val="000000"/>
                <w:szCs w:val="22"/>
              </w:rPr>
              <w:t>2,171,078</w:t>
            </w:r>
          </w:p>
        </w:tc>
        <w:tc>
          <w:tcPr>
            <w:tcW w:w="269" w:type="dxa"/>
            <w:gridSpan w:val="2"/>
          </w:tcPr>
          <w:p w:rsidR="00BD71EF" w:rsidRPr="002262AB" w:rsidRDefault="00BD71EF" w:rsidP="00FE3B0E">
            <w:pPr>
              <w:tabs>
                <w:tab w:val="decimal" w:pos="983"/>
              </w:tabs>
              <w:spacing w:after="0" w:line="240" w:lineRule="atLeast"/>
              <w:ind w:left="-97" w:right="-108"/>
              <w:rPr>
                <w:rFonts w:ascii="Times New Roman" w:hAnsi="Times New Roman" w:cs="Times New Roman"/>
                <w:szCs w:val="22"/>
              </w:rPr>
            </w:pPr>
          </w:p>
        </w:tc>
        <w:tc>
          <w:tcPr>
            <w:tcW w:w="1267" w:type="dxa"/>
            <w:gridSpan w:val="2"/>
            <w:tcBorders>
              <w:bottom w:val="single" w:sz="4" w:space="0" w:color="auto"/>
            </w:tcBorders>
            <w:vAlign w:val="bottom"/>
          </w:tcPr>
          <w:p w:rsidR="00BD71EF" w:rsidRPr="002262AB" w:rsidRDefault="00BD71EF" w:rsidP="00FE3B0E">
            <w:pPr>
              <w:tabs>
                <w:tab w:val="decimal" w:pos="602"/>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r>
      <w:tr w:rsidR="00E93C60" w:rsidRPr="002262AB" w:rsidTr="00FE3B0E">
        <w:trPr>
          <w:gridAfter w:val="1"/>
          <w:wAfter w:w="59" w:type="dxa"/>
          <w:trHeight w:val="322"/>
        </w:trPr>
        <w:tc>
          <w:tcPr>
            <w:tcW w:w="4413" w:type="dxa"/>
            <w:gridSpan w:val="2"/>
            <w:tcBorders>
              <w:bottom w:val="single" w:sz="4" w:space="0" w:color="FFFFFF" w:themeColor="background1"/>
            </w:tcBorders>
            <w:shd w:val="clear" w:color="auto" w:fill="auto"/>
            <w:vAlign w:val="bottom"/>
          </w:tcPr>
          <w:p w:rsidR="00E93C60" w:rsidRPr="002262AB" w:rsidRDefault="00E93C60" w:rsidP="00FE3B0E">
            <w:pPr>
              <w:spacing w:after="0" w:line="240" w:lineRule="atLeast"/>
              <w:ind w:left="835" w:right="-25"/>
              <w:rPr>
                <w:rFonts w:ascii="Times New Roman" w:hAnsi="Times New Roman" w:cs="Times New Roman"/>
                <w:szCs w:val="22"/>
              </w:rPr>
            </w:pPr>
            <w:r w:rsidRPr="002262AB">
              <w:rPr>
                <w:rFonts w:ascii="Times New Roman" w:hAnsi="Times New Roman" w:cs="Times New Roman"/>
                <w:szCs w:val="22"/>
              </w:rPr>
              <w:t>Total</w:t>
            </w:r>
          </w:p>
        </w:tc>
        <w:tc>
          <w:tcPr>
            <w:tcW w:w="1274" w:type="dxa"/>
            <w:gridSpan w:val="3"/>
            <w:tcBorders>
              <w:bottom w:val="single" w:sz="4" w:space="0" w:color="auto"/>
            </w:tcBorders>
            <w:shd w:val="clear" w:color="auto" w:fill="auto"/>
            <w:vAlign w:val="center"/>
          </w:tcPr>
          <w:p w:rsidR="00E93C60" w:rsidRPr="002262AB" w:rsidRDefault="00E93C60" w:rsidP="00FE3B0E">
            <w:pPr>
              <w:tabs>
                <w:tab w:val="decimal" w:pos="1021"/>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szCs w:val="22"/>
              </w:rPr>
              <w:t>6,398,846</w:t>
            </w:r>
          </w:p>
        </w:tc>
        <w:tc>
          <w:tcPr>
            <w:tcW w:w="269" w:type="dxa"/>
            <w:gridSpan w:val="3"/>
          </w:tcPr>
          <w:p w:rsidR="00E93C60" w:rsidRPr="002262AB" w:rsidRDefault="00E93C60" w:rsidP="00FE3B0E">
            <w:pPr>
              <w:tabs>
                <w:tab w:val="decimal" w:pos="901"/>
              </w:tabs>
              <w:spacing w:after="0" w:line="240" w:lineRule="atLeast"/>
              <w:ind w:left="-97" w:right="87"/>
              <w:rPr>
                <w:rFonts w:ascii="Times New Roman" w:hAnsi="Times New Roman" w:cs="Times New Roman"/>
                <w:szCs w:val="22"/>
              </w:rPr>
            </w:pPr>
          </w:p>
        </w:tc>
        <w:tc>
          <w:tcPr>
            <w:tcW w:w="1241" w:type="dxa"/>
            <w:gridSpan w:val="2"/>
            <w:tcBorders>
              <w:bottom w:val="single" w:sz="4" w:space="0" w:color="auto"/>
            </w:tcBorders>
            <w:shd w:val="clear" w:color="auto" w:fill="auto"/>
            <w:vAlign w:val="center"/>
          </w:tcPr>
          <w:p w:rsidR="00E93C60" w:rsidRPr="002262AB" w:rsidRDefault="00E93C60" w:rsidP="00FE3B0E">
            <w:pPr>
              <w:tabs>
                <w:tab w:val="decimal" w:pos="51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9" w:type="dxa"/>
            <w:gridSpan w:val="3"/>
          </w:tcPr>
          <w:p w:rsidR="00E93C60" w:rsidRPr="002262AB" w:rsidRDefault="00E93C60" w:rsidP="00FE3B0E">
            <w:pPr>
              <w:spacing w:after="0" w:line="240" w:lineRule="atLeast"/>
              <w:ind w:left="-103" w:right="32"/>
              <w:jc w:val="both"/>
              <w:rPr>
                <w:rFonts w:ascii="Times New Roman" w:hAnsi="Times New Roman" w:cs="Times New Roman"/>
                <w:szCs w:val="22"/>
              </w:rPr>
            </w:pPr>
          </w:p>
        </w:tc>
        <w:tc>
          <w:tcPr>
            <w:tcW w:w="1286" w:type="dxa"/>
            <w:gridSpan w:val="3"/>
            <w:tcBorders>
              <w:bottom w:val="single" w:sz="4" w:space="0" w:color="auto"/>
            </w:tcBorders>
            <w:vAlign w:val="center"/>
          </w:tcPr>
          <w:p w:rsidR="00E93C60" w:rsidRPr="002262AB" w:rsidRDefault="00E93C60" w:rsidP="00FE3B0E">
            <w:pPr>
              <w:tabs>
                <w:tab w:val="decimal" w:pos="1021"/>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szCs w:val="22"/>
              </w:rPr>
              <w:t>2,947,798</w:t>
            </w:r>
          </w:p>
        </w:tc>
        <w:tc>
          <w:tcPr>
            <w:tcW w:w="269" w:type="dxa"/>
            <w:gridSpan w:val="2"/>
          </w:tcPr>
          <w:p w:rsidR="00E93C60" w:rsidRPr="002262AB" w:rsidRDefault="00E93C60" w:rsidP="00FE3B0E">
            <w:pPr>
              <w:tabs>
                <w:tab w:val="decimal" w:pos="983"/>
              </w:tabs>
              <w:spacing w:after="0" w:line="240" w:lineRule="atLeast"/>
              <w:ind w:left="-97" w:right="-108"/>
              <w:rPr>
                <w:rFonts w:ascii="Times New Roman" w:hAnsi="Times New Roman" w:cs="Times New Roman"/>
                <w:szCs w:val="22"/>
              </w:rPr>
            </w:pPr>
          </w:p>
        </w:tc>
        <w:tc>
          <w:tcPr>
            <w:tcW w:w="1267" w:type="dxa"/>
            <w:gridSpan w:val="2"/>
            <w:tcBorders>
              <w:bottom w:val="single" w:sz="4" w:space="0" w:color="auto"/>
            </w:tcBorders>
            <w:vAlign w:val="bottom"/>
          </w:tcPr>
          <w:p w:rsidR="00E93C60" w:rsidRPr="002262AB" w:rsidRDefault="00E93C60" w:rsidP="00FE3B0E">
            <w:pPr>
              <w:tabs>
                <w:tab w:val="decimal" w:pos="602"/>
              </w:tabs>
              <w:spacing w:after="0" w:line="240" w:lineRule="atLeast"/>
              <w:ind w:left="-97" w:right="87"/>
              <w:jc w:val="right"/>
              <w:rPr>
                <w:rFonts w:ascii="Times New Roman" w:hAnsi="Times New Roman" w:cs="Times New Roman"/>
                <w:szCs w:val="22"/>
              </w:rPr>
            </w:pPr>
            <w:r w:rsidRPr="002262AB">
              <w:rPr>
                <w:rFonts w:ascii="Times New Roman" w:hAnsi="Times New Roman" w:cs="Times New Roman"/>
                <w:szCs w:val="22"/>
              </w:rPr>
              <w:t>367,063</w:t>
            </w:r>
          </w:p>
        </w:tc>
      </w:tr>
      <w:tr w:rsidR="006356F0" w:rsidRPr="002262AB" w:rsidTr="00FE3B0E">
        <w:trPr>
          <w:gridAfter w:val="1"/>
          <w:wAfter w:w="59" w:type="dxa"/>
          <w:trHeight w:val="70"/>
        </w:trPr>
        <w:tc>
          <w:tcPr>
            <w:tcW w:w="4413" w:type="dxa"/>
            <w:gridSpan w:val="2"/>
            <w:shd w:val="clear" w:color="auto" w:fill="auto"/>
            <w:vAlign w:val="bottom"/>
          </w:tcPr>
          <w:p w:rsidR="006356F0" w:rsidRPr="002262AB" w:rsidRDefault="00BD6315" w:rsidP="00FE3B0E">
            <w:pPr>
              <w:spacing w:after="0" w:line="240" w:lineRule="atLeast"/>
              <w:ind w:left="835" w:right="-25"/>
              <w:rPr>
                <w:rFonts w:ascii="Times New Roman" w:hAnsi="Times New Roman" w:cs="Times New Roman"/>
                <w:szCs w:val="22"/>
                <w:cs/>
              </w:rPr>
            </w:pPr>
            <w:r w:rsidRPr="002262AB">
              <w:rPr>
                <w:rFonts w:ascii="Times New Roman" w:hAnsi="Times New Roman" w:cs="Times New Roman"/>
                <w:i/>
                <w:iCs/>
                <w:szCs w:val="22"/>
              </w:rPr>
              <w:t>Less</w:t>
            </w:r>
            <w:r w:rsidRPr="002262AB">
              <w:rPr>
                <w:rFonts w:ascii="Times New Roman" w:hAnsi="Times New Roman" w:cs="Times New Roman"/>
                <w:szCs w:val="22"/>
              </w:rPr>
              <w:t xml:space="preserve"> </w:t>
            </w:r>
            <w:r w:rsidR="00FE3B0E" w:rsidRPr="002262AB">
              <w:rPr>
                <w:rFonts w:ascii="Times New Roman" w:hAnsi="Times New Roman" w:cs="Times New Roman"/>
                <w:szCs w:val="22"/>
              </w:rPr>
              <w:t>Allowance for expected</w:t>
            </w:r>
            <w:r w:rsidR="00FE3B0E" w:rsidRPr="002262AB">
              <w:rPr>
                <w:rFonts w:ascii="Times New Roman" w:hAnsi="Times New Roman" w:cs="Times New Roman"/>
                <w:szCs w:val="22"/>
              </w:rPr>
              <w:br/>
            </w:r>
            <w:r w:rsidR="00FE3B0E" w:rsidRPr="002262AB">
              <w:rPr>
                <w:rFonts w:ascii="Times New Roman" w:hAnsi="Times New Roman" w:cs="Times New Roman"/>
                <w:szCs w:val="22"/>
              </w:rPr>
              <w:tab/>
            </w:r>
            <w:r w:rsidR="00A82AEC" w:rsidRPr="002262AB">
              <w:rPr>
                <w:rFonts w:ascii="Times New Roman" w:hAnsi="Times New Roman" w:cs="Times New Roman"/>
                <w:szCs w:val="22"/>
              </w:rPr>
              <w:t>credit losses</w:t>
            </w:r>
          </w:p>
        </w:tc>
        <w:tc>
          <w:tcPr>
            <w:tcW w:w="1274" w:type="dxa"/>
            <w:gridSpan w:val="3"/>
            <w:tcBorders>
              <w:top w:val="single" w:sz="4" w:space="0" w:color="FFFFFF" w:themeColor="background1"/>
              <w:bottom w:val="single" w:sz="4" w:space="0" w:color="auto"/>
            </w:tcBorders>
            <w:shd w:val="clear" w:color="auto" w:fill="auto"/>
            <w:vAlign w:val="center"/>
          </w:tcPr>
          <w:p w:rsidR="006356F0" w:rsidRPr="002262AB" w:rsidRDefault="00FE3B0E" w:rsidP="00FE3B0E">
            <w:pPr>
              <w:tabs>
                <w:tab w:val="decimal" w:pos="599"/>
              </w:tabs>
              <w:spacing w:after="0" w:line="240" w:lineRule="atLeast"/>
              <w:ind w:right="87"/>
              <w:rPr>
                <w:rFonts w:ascii="Times New Roman" w:hAnsi="Times New Roman" w:cs="Times New Roman"/>
                <w:szCs w:val="22"/>
              </w:rPr>
            </w:pPr>
            <w:r w:rsidRPr="002262AB">
              <w:rPr>
                <w:rFonts w:ascii="Times New Roman" w:hAnsi="Times New Roman" w:cs="Times New Roman"/>
                <w:szCs w:val="22"/>
              </w:rPr>
              <w:br/>
            </w:r>
            <w:r w:rsidR="006356F0" w:rsidRPr="002262AB">
              <w:rPr>
                <w:rFonts w:ascii="Times New Roman" w:hAnsi="Times New Roman" w:cs="Times New Roman"/>
                <w:szCs w:val="22"/>
              </w:rPr>
              <w:t>-</w:t>
            </w:r>
          </w:p>
        </w:tc>
        <w:tc>
          <w:tcPr>
            <w:tcW w:w="269" w:type="dxa"/>
            <w:gridSpan w:val="3"/>
          </w:tcPr>
          <w:p w:rsidR="006356F0" w:rsidRPr="002262AB" w:rsidRDefault="006356F0" w:rsidP="00FE3B0E">
            <w:pPr>
              <w:tabs>
                <w:tab w:val="decimal" w:pos="901"/>
              </w:tabs>
              <w:spacing w:after="0" w:line="240" w:lineRule="atLeast"/>
              <w:ind w:left="-97" w:right="87"/>
              <w:rPr>
                <w:rFonts w:ascii="Times New Roman" w:hAnsi="Times New Roman" w:cs="Times New Roman"/>
                <w:szCs w:val="22"/>
              </w:rPr>
            </w:pPr>
          </w:p>
        </w:tc>
        <w:tc>
          <w:tcPr>
            <w:tcW w:w="1241" w:type="dxa"/>
            <w:gridSpan w:val="2"/>
            <w:tcBorders>
              <w:top w:val="single" w:sz="4" w:space="0" w:color="FFFFFF" w:themeColor="background1"/>
              <w:bottom w:val="single" w:sz="4" w:space="0" w:color="auto"/>
            </w:tcBorders>
            <w:shd w:val="clear" w:color="auto" w:fill="auto"/>
            <w:vAlign w:val="center"/>
          </w:tcPr>
          <w:p w:rsidR="006356F0" w:rsidRPr="002262AB" w:rsidRDefault="006356F0" w:rsidP="00FE3B0E">
            <w:pPr>
              <w:tabs>
                <w:tab w:val="decimal" w:pos="51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br/>
              <w:t>-</w:t>
            </w:r>
          </w:p>
        </w:tc>
        <w:tc>
          <w:tcPr>
            <w:tcW w:w="269" w:type="dxa"/>
            <w:gridSpan w:val="3"/>
          </w:tcPr>
          <w:p w:rsidR="006356F0" w:rsidRPr="002262AB" w:rsidRDefault="006356F0" w:rsidP="00FE3B0E">
            <w:pPr>
              <w:spacing w:after="0" w:line="240" w:lineRule="atLeast"/>
              <w:ind w:left="-103" w:right="32"/>
              <w:jc w:val="both"/>
              <w:rPr>
                <w:rFonts w:ascii="Times New Roman" w:hAnsi="Times New Roman" w:cs="Times New Roman"/>
                <w:szCs w:val="22"/>
              </w:rPr>
            </w:pPr>
          </w:p>
        </w:tc>
        <w:tc>
          <w:tcPr>
            <w:tcW w:w="1286" w:type="dxa"/>
            <w:gridSpan w:val="3"/>
            <w:tcBorders>
              <w:top w:val="single" w:sz="4" w:space="0" w:color="FFFFFF" w:themeColor="background1"/>
              <w:bottom w:val="single" w:sz="4" w:space="0" w:color="auto"/>
            </w:tcBorders>
            <w:vAlign w:val="bottom"/>
          </w:tcPr>
          <w:p w:rsidR="006356F0" w:rsidRPr="002262AB" w:rsidRDefault="006356F0" w:rsidP="00FE3B0E">
            <w:pPr>
              <w:tabs>
                <w:tab w:val="decimal" w:pos="901"/>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(250,379)</w:t>
            </w:r>
          </w:p>
        </w:tc>
        <w:tc>
          <w:tcPr>
            <w:tcW w:w="269" w:type="dxa"/>
            <w:gridSpan w:val="2"/>
          </w:tcPr>
          <w:p w:rsidR="006356F0" w:rsidRPr="002262AB" w:rsidRDefault="006356F0" w:rsidP="00FE3B0E">
            <w:pPr>
              <w:tabs>
                <w:tab w:val="decimal" w:pos="983"/>
              </w:tabs>
              <w:spacing w:after="0" w:line="240" w:lineRule="atLeast"/>
              <w:ind w:left="-97" w:right="-108"/>
              <w:rPr>
                <w:rFonts w:ascii="Times New Roman" w:hAnsi="Times New Roman" w:cs="Times New Roman"/>
                <w:szCs w:val="22"/>
              </w:rPr>
            </w:pPr>
          </w:p>
        </w:tc>
        <w:tc>
          <w:tcPr>
            <w:tcW w:w="1267" w:type="dxa"/>
            <w:gridSpan w:val="2"/>
            <w:tcBorders>
              <w:top w:val="single" w:sz="4" w:space="0" w:color="FFFFFF" w:themeColor="background1"/>
              <w:bottom w:val="single" w:sz="4" w:space="0" w:color="auto"/>
            </w:tcBorders>
            <w:vAlign w:val="bottom"/>
          </w:tcPr>
          <w:p w:rsidR="006356F0" w:rsidRPr="002262AB" w:rsidRDefault="006356F0" w:rsidP="00FE3B0E">
            <w:pPr>
              <w:tabs>
                <w:tab w:val="decimal" w:pos="602"/>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cs/>
              </w:rPr>
              <w:br/>
            </w:r>
            <w:r w:rsidRPr="002262AB">
              <w:rPr>
                <w:rFonts w:ascii="Times New Roman" w:hAnsi="Times New Roman" w:cs="Times New Roman"/>
                <w:szCs w:val="22"/>
              </w:rPr>
              <w:t>-</w:t>
            </w:r>
          </w:p>
        </w:tc>
      </w:tr>
      <w:tr w:rsidR="006356F0" w:rsidRPr="002262AB" w:rsidTr="00FE3B0E">
        <w:trPr>
          <w:gridAfter w:val="1"/>
          <w:wAfter w:w="59" w:type="dxa"/>
          <w:trHeight w:val="70"/>
        </w:trPr>
        <w:tc>
          <w:tcPr>
            <w:tcW w:w="4413" w:type="dxa"/>
            <w:gridSpan w:val="2"/>
            <w:shd w:val="clear" w:color="auto" w:fill="auto"/>
            <w:vAlign w:val="bottom"/>
          </w:tcPr>
          <w:p w:rsidR="006356F0" w:rsidRPr="002262AB" w:rsidRDefault="00BD6315" w:rsidP="00FE3B0E">
            <w:pPr>
              <w:spacing w:after="0" w:line="240" w:lineRule="atLeast"/>
              <w:ind w:left="835" w:right="-25"/>
              <w:rPr>
                <w:rFonts w:ascii="Times New Roman" w:hAnsi="Times New Roman" w:cs="Times New Roman"/>
                <w:b/>
                <w:bCs/>
                <w:szCs w:val="22"/>
                <w:cs/>
              </w:rPr>
            </w:pPr>
            <w:r w:rsidRPr="002262AB">
              <w:rPr>
                <w:rFonts w:ascii="Times New Roman" w:hAnsi="Times New Roman" w:cs="Times New Roman"/>
                <w:b/>
                <w:bCs/>
                <w:szCs w:val="22"/>
              </w:rPr>
              <w:t>Net</w:t>
            </w:r>
          </w:p>
        </w:tc>
        <w:tc>
          <w:tcPr>
            <w:tcW w:w="1274" w:type="dxa"/>
            <w:gridSpan w:val="3"/>
            <w:tcBorders>
              <w:top w:val="single" w:sz="4" w:space="0" w:color="auto"/>
              <w:bottom w:val="double" w:sz="4" w:space="0" w:color="auto"/>
            </w:tcBorders>
            <w:shd w:val="clear" w:color="auto" w:fill="auto"/>
            <w:vAlign w:val="center"/>
          </w:tcPr>
          <w:p w:rsidR="006356F0" w:rsidRPr="002262AB" w:rsidRDefault="006356F0" w:rsidP="00FE3B0E">
            <w:pPr>
              <w:tabs>
                <w:tab w:val="decimal" w:pos="1021"/>
              </w:tabs>
              <w:spacing w:after="0" w:line="240" w:lineRule="atLeast"/>
              <w:ind w:left="-54" w:right="57"/>
              <w:rPr>
                <w:rFonts w:ascii="Times New Roman" w:hAnsi="Times New Roman" w:cs="Times New Roman"/>
                <w:b/>
                <w:bCs/>
                <w:szCs w:val="22"/>
              </w:rPr>
            </w:pPr>
            <w:r w:rsidRPr="002262AB">
              <w:rPr>
                <w:rFonts w:ascii="Times New Roman" w:hAnsi="Times New Roman" w:cs="Times New Roman"/>
                <w:b/>
                <w:bCs/>
                <w:szCs w:val="22"/>
              </w:rPr>
              <w:t>6,398,846</w:t>
            </w:r>
          </w:p>
        </w:tc>
        <w:tc>
          <w:tcPr>
            <w:tcW w:w="269" w:type="dxa"/>
            <w:gridSpan w:val="3"/>
          </w:tcPr>
          <w:p w:rsidR="006356F0" w:rsidRPr="002262AB" w:rsidRDefault="006356F0" w:rsidP="00FE3B0E">
            <w:pPr>
              <w:tabs>
                <w:tab w:val="decimal" w:pos="901"/>
              </w:tabs>
              <w:spacing w:after="0" w:line="240" w:lineRule="atLeast"/>
              <w:ind w:left="-97" w:right="87"/>
              <w:rPr>
                <w:rFonts w:ascii="Times New Roman" w:hAnsi="Times New Roman" w:cs="Times New Roman"/>
                <w:b/>
                <w:bCs/>
                <w:szCs w:val="22"/>
              </w:rPr>
            </w:pPr>
          </w:p>
        </w:tc>
        <w:tc>
          <w:tcPr>
            <w:tcW w:w="1241" w:type="dxa"/>
            <w:gridSpan w:val="2"/>
            <w:tcBorders>
              <w:top w:val="single" w:sz="4" w:space="0" w:color="auto"/>
              <w:bottom w:val="double" w:sz="4" w:space="0" w:color="auto"/>
            </w:tcBorders>
            <w:shd w:val="clear" w:color="auto" w:fill="auto"/>
            <w:vAlign w:val="center"/>
          </w:tcPr>
          <w:p w:rsidR="006356F0" w:rsidRPr="002262AB" w:rsidRDefault="006356F0" w:rsidP="00FE3B0E">
            <w:pPr>
              <w:tabs>
                <w:tab w:val="decimal" w:pos="515"/>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w:t>
            </w:r>
          </w:p>
        </w:tc>
        <w:tc>
          <w:tcPr>
            <w:tcW w:w="269" w:type="dxa"/>
            <w:gridSpan w:val="3"/>
          </w:tcPr>
          <w:p w:rsidR="006356F0" w:rsidRPr="002262AB" w:rsidRDefault="006356F0" w:rsidP="00FE3B0E">
            <w:pPr>
              <w:spacing w:after="0" w:line="240" w:lineRule="atLeast"/>
              <w:ind w:left="-103" w:right="32"/>
              <w:jc w:val="both"/>
              <w:rPr>
                <w:rFonts w:ascii="Times New Roman" w:hAnsi="Times New Roman" w:cs="Times New Roman"/>
                <w:b/>
                <w:bCs/>
                <w:szCs w:val="22"/>
              </w:rPr>
            </w:pPr>
          </w:p>
        </w:tc>
        <w:tc>
          <w:tcPr>
            <w:tcW w:w="1286" w:type="dxa"/>
            <w:gridSpan w:val="3"/>
            <w:tcBorders>
              <w:top w:val="single" w:sz="4" w:space="0" w:color="auto"/>
              <w:bottom w:val="double" w:sz="4" w:space="0" w:color="auto"/>
            </w:tcBorders>
            <w:vAlign w:val="bottom"/>
          </w:tcPr>
          <w:p w:rsidR="006356F0" w:rsidRPr="002262AB" w:rsidRDefault="006356F0" w:rsidP="00FE3B0E">
            <w:pPr>
              <w:tabs>
                <w:tab w:val="decimal" w:pos="901"/>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2,697,419</w:t>
            </w:r>
          </w:p>
        </w:tc>
        <w:tc>
          <w:tcPr>
            <w:tcW w:w="269" w:type="dxa"/>
            <w:gridSpan w:val="2"/>
          </w:tcPr>
          <w:p w:rsidR="006356F0" w:rsidRPr="002262AB" w:rsidRDefault="006356F0" w:rsidP="00FE3B0E">
            <w:pPr>
              <w:tabs>
                <w:tab w:val="decimal" w:pos="983"/>
              </w:tabs>
              <w:spacing w:after="0" w:line="240" w:lineRule="atLeast"/>
              <w:ind w:left="-97" w:right="-108"/>
              <w:rPr>
                <w:rFonts w:ascii="Times New Roman" w:hAnsi="Times New Roman" w:cs="Times New Roman"/>
                <w:b/>
                <w:bCs/>
                <w:szCs w:val="22"/>
              </w:rPr>
            </w:pPr>
          </w:p>
        </w:tc>
        <w:tc>
          <w:tcPr>
            <w:tcW w:w="1267" w:type="dxa"/>
            <w:gridSpan w:val="2"/>
            <w:tcBorders>
              <w:top w:val="single" w:sz="4" w:space="0" w:color="auto"/>
              <w:bottom w:val="double" w:sz="4" w:space="0" w:color="auto"/>
            </w:tcBorders>
            <w:vAlign w:val="bottom"/>
          </w:tcPr>
          <w:p w:rsidR="006356F0" w:rsidRPr="002262AB" w:rsidRDefault="006356F0" w:rsidP="00FE3B0E">
            <w:pPr>
              <w:tabs>
                <w:tab w:val="decimal" w:pos="885"/>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367,063</w:t>
            </w:r>
          </w:p>
        </w:tc>
      </w:tr>
      <w:tr w:rsidR="006356F0" w:rsidRPr="002262AB" w:rsidTr="00FE3B0E">
        <w:trPr>
          <w:gridBefore w:val="1"/>
          <w:gridAfter w:val="2"/>
          <w:wBefore w:w="849" w:type="dxa"/>
          <w:wAfter w:w="235" w:type="dxa"/>
        </w:trPr>
        <w:tc>
          <w:tcPr>
            <w:tcW w:w="3722" w:type="dxa"/>
            <w:gridSpan w:val="2"/>
            <w:shd w:val="clear" w:color="auto" w:fill="auto"/>
            <w:vAlign w:val="center"/>
          </w:tcPr>
          <w:p w:rsidR="006356F0" w:rsidRPr="002262AB" w:rsidRDefault="00BD6315" w:rsidP="001137A9">
            <w:pPr>
              <w:spacing w:after="0" w:line="240" w:lineRule="atLeast"/>
              <w:ind w:right="-108"/>
              <w:rPr>
                <w:rFonts w:ascii="Times New Roman" w:hAnsi="Times New Roman" w:cs="Times New Roman"/>
                <w:szCs w:val="22"/>
                <w:lang w:val="en-GB"/>
              </w:rPr>
            </w:pPr>
            <w:r w:rsidRPr="002262AB">
              <w:rPr>
                <w:rFonts w:ascii="Times New Roman" w:hAnsi="Times New Roman" w:cs="Times New Roman"/>
                <w:b/>
                <w:bCs/>
                <w:i/>
                <w:iCs/>
                <w:szCs w:val="22"/>
                <w:lang w:val="en-GB"/>
              </w:rPr>
              <w:lastRenderedPageBreak/>
              <w:t>For the year ended 31 December</w:t>
            </w:r>
          </w:p>
        </w:tc>
        <w:tc>
          <w:tcPr>
            <w:tcW w:w="1004" w:type="dxa"/>
            <w:shd w:val="clear" w:color="auto" w:fill="auto"/>
            <w:vAlign w:val="center"/>
          </w:tcPr>
          <w:p w:rsidR="006356F0" w:rsidRPr="002262AB" w:rsidRDefault="006356F0" w:rsidP="001137A9">
            <w:pPr>
              <w:tabs>
                <w:tab w:val="decimal" w:pos="885"/>
              </w:tabs>
              <w:spacing w:after="0" w:line="240" w:lineRule="atLeast"/>
              <w:ind w:left="-97"/>
              <w:jc w:val="thaiDistribute"/>
              <w:rPr>
                <w:rFonts w:ascii="Times New Roman" w:hAnsi="Times New Roman" w:cs="Times New Roman"/>
                <w:b/>
                <w:bCs/>
                <w:szCs w:val="22"/>
              </w:rPr>
            </w:pPr>
          </w:p>
        </w:tc>
        <w:tc>
          <w:tcPr>
            <w:tcW w:w="281" w:type="dxa"/>
            <w:gridSpan w:val="2"/>
          </w:tcPr>
          <w:p w:rsidR="006356F0" w:rsidRPr="002262AB" w:rsidRDefault="006356F0" w:rsidP="001137A9">
            <w:pPr>
              <w:tabs>
                <w:tab w:val="decimal" w:pos="901"/>
              </w:tabs>
              <w:spacing w:after="0" w:line="240" w:lineRule="atLeast"/>
              <w:ind w:left="-97" w:right="87"/>
              <w:rPr>
                <w:rFonts w:ascii="Times New Roman" w:hAnsi="Times New Roman" w:cs="Times New Roman"/>
                <w:b/>
                <w:bCs/>
                <w:szCs w:val="22"/>
              </w:rPr>
            </w:pPr>
          </w:p>
        </w:tc>
        <w:tc>
          <w:tcPr>
            <w:tcW w:w="1148" w:type="dxa"/>
            <w:gridSpan w:val="3"/>
            <w:shd w:val="clear" w:color="auto" w:fill="auto"/>
            <w:vAlign w:val="center"/>
          </w:tcPr>
          <w:p w:rsidR="006356F0" w:rsidRPr="002262AB" w:rsidRDefault="006356F0" w:rsidP="001137A9">
            <w:pPr>
              <w:tabs>
                <w:tab w:val="decimal" w:pos="515"/>
              </w:tabs>
              <w:spacing w:after="0" w:line="240" w:lineRule="atLeast"/>
              <w:ind w:left="-97" w:right="87"/>
              <w:rPr>
                <w:rFonts w:ascii="Times New Roman" w:hAnsi="Times New Roman" w:cs="Times New Roman"/>
                <w:b/>
                <w:bCs/>
                <w:szCs w:val="22"/>
              </w:rPr>
            </w:pPr>
          </w:p>
        </w:tc>
        <w:tc>
          <w:tcPr>
            <w:tcW w:w="254" w:type="dxa"/>
            <w:gridSpan w:val="2"/>
          </w:tcPr>
          <w:p w:rsidR="006356F0" w:rsidRPr="002262AB" w:rsidRDefault="006356F0" w:rsidP="001137A9">
            <w:pPr>
              <w:spacing w:after="0" w:line="240" w:lineRule="atLeast"/>
              <w:ind w:left="-103" w:right="32"/>
              <w:jc w:val="both"/>
              <w:rPr>
                <w:rFonts w:ascii="Times New Roman" w:hAnsi="Times New Roman" w:cs="Times New Roman"/>
                <w:b/>
                <w:bCs/>
                <w:szCs w:val="22"/>
              </w:rPr>
            </w:pPr>
          </w:p>
        </w:tc>
        <w:tc>
          <w:tcPr>
            <w:tcW w:w="1405" w:type="dxa"/>
            <w:gridSpan w:val="4"/>
            <w:vAlign w:val="bottom"/>
          </w:tcPr>
          <w:p w:rsidR="006356F0" w:rsidRPr="002262AB" w:rsidRDefault="006356F0" w:rsidP="001137A9">
            <w:pPr>
              <w:tabs>
                <w:tab w:val="decimal" w:pos="901"/>
              </w:tabs>
              <w:spacing w:after="0" w:line="240" w:lineRule="atLeast"/>
              <w:ind w:left="-97" w:right="87"/>
              <w:rPr>
                <w:rFonts w:ascii="Times New Roman" w:hAnsi="Times New Roman" w:cs="Times New Roman"/>
                <w:b/>
                <w:bCs/>
                <w:szCs w:val="22"/>
              </w:rPr>
            </w:pPr>
          </w:p>
        </w:tc>
        <w:tc>
          <w:tcPr>
            <w:tcW w:w="263" w:type="dxa"/>
            <w:gridSpan w:val="2"/>
          </w:tcPr>
          <w:p w:rsidR="006356F0" w:rsidRPr="002262AB" w:rsidRDefault="006356F0" w:rsidP="001137A9">
            <w:pPr>
              <w:tabs>
                <w:tab w:val="decimal" w:pos="983"/>
              </w:tabs>
              <w:spacing w:after="0" w:line="240" w:lineRule="atLeast"/>
              <w:ind w:left="-97" w:right="-108"/>
              <w:rPr>
                <w:rFonts w:ascii="Times New Roman" w:hAnsi="Times New Roman" w:cs="Times New Roman"/>
                <w:b/>
                <w:bCs/>
                <w:szCs w:val="22"/>
              </w:rPr>
            </w:pPr>
          </w:p>
        </w:tc>
        <w:tc>
          <w:tcPr>
            <w:tcW w:w="1186" w:type="dxa"/>
            <w:gridSpan w:val="2"/>
            <w:vAlign w:val="bottom"/>
          </w:tcPr>
          <w:p w:rsidR="006356F0" w:rsidRPr="002262AB" w:rsidRDefault="006356F0" w:rsidP="001137A9">
            <w:pPr>
              <w:tabs>
                <w:tab w:val="decimal" w:pos="901"/>
              </w:tabs>
              <w:spacing w:after="0" w:line="240" w:lineRule="atLeast"/>
              <w:ind w:left="-97" w:right="87"/>
              <w:rPr>
                <w:rFonts w:ascii="Times New Roman" w:hAnsi="Times New Roman" w:cs="Times New Roman"/>
                <w:b/>
                <w:bCs/>
                <w:szCs w:val="22"/>
              </w:rPr>
            </w:pPr>
          </w:p>
        </w:tc>
      </w:tr>
      <w:tr w:rsidR="006356F0" w:rsidRPr="002262AB" w:rsidTr="00FE3B0E">
        <w:trPr>
          <w:gridBefore w:val="1"/>
          <w:gridAfter w:val="2"/>
          <w:wBefore w:w="849" w:type="dxa"/>
          <w:wAfter w:w="235" w:type="dxa"/>
        </w:trPr>
        <w:tc>
          <w:tcPr>
            <w:tcW w:w="3722" w:type="dxa"/>
            <w:gridSpan w:val="2"/>
            <w:shd w:val="clear" w:color="auto" w:fill="auto"/>
            <w:vAlign w:val="center"/>
          </w:tcPr>
          <w:p w:rsidR="006356F0" w:rsidRPr="002262AB" w:rsidRDefault="00BD6315" w:rsidP="001137A9">
            <w:pPr>
              <w:spacing w:after="0" w:line="240" w:lineRule="atLeast"/>
              <w:rPr>
                <w:rFonts w:ascii="Times New Roman" w:hAnsi="Times New Roman" w:cs="Times New Roman"/>
                <w:szCs w:val="22"/>
              </w:rPr>
            </w:pPr>
            <w:r w:rsidRPr="002262AB">
              <w:rPr>
                <w:rFonts w:ascii="Times New Roman" w:hAnsi="Times New Roman" w:cs="Times New Roman"/>
                <w:szCs w:val="22"/>
              </w:rPr>
              <w:t>Expected credit loss</w:t>
            </w:r>
          </w:p>
        </w:tc>
        <w:tc>
          <w:tcPr>
            <w:tcW w:w="1004" w:type="dxa"/>
            <w:tcBorders>
              <w:bottom w:val="double" w:sz="4" w:space="0" w:color="auto"/>
            </w:tcBorders>
            <w:shd w:val="clear" w:color="auto" w:fill="auto"/>
            <w:vAlign w:val="center"/>
          </w:tcPr>
          <w:p w:rsidR="006356F0" w:rsidRPr="002262AB" w:rsidRDefault="006356F0" w:rsidP="001137A9">
            <w:pPr>
              <w:spacing w:after="0" w:line="240" w:lineRule="atLeast"/>
              <w:ind w:left="-54" w:right="32"/>
              <w:jc w:val="center"/>
              <w:rPr>
                <w:rFonts w:ascii="Times New Roman" w:hAnsi="Times New Roman" w:cs="Times New Roman"/>
                <w:b/>
                <w:bCs/>
                <w:szCs w:val="22"/>
              </w:rPr>
            </w:pPr>
            <w:r w:rsidRPr="002262AB">
              <w:rPr>
                <w:rFonts w:ascii="Times New Roman" w:hAnsi="Times New Roman" w:cs="Times New Roman"/>
                <w:b/>
                <w:bCs/>
                <w:szCs w:val="22"/>
              </w:rPr>
              <w:t>-</w:t>
            </w:r>
          </w:p>
        </w:tc>
        <w:tc>
          <w:tcPr>
            <w:tcW w:w="281" w:type="dxa"/>
            <w:gridSpan w:val="2"/>
          </w:tcPr>
          <w:p w:rsidR="006356F0" w:rsidRPr="002262AB" w:rsidRDefault="006356F0" w:rsidP="001137A9">
            <w:pPr>
              <w:spacing w:after="0" w:line="240" w:lineRule="atLeast"/>
              <w:ind w:left="-54" w:right="32"/>
              <w:jc w:val="right"/>
              <w:rPr>
                <w:rFonts w:ascii="Times New Roman" w:hAnsi="Times New Roman" w:cs="Times New Roman"/>
                <w:b/>
                <w:bCs/>
                <w:szCs w:val="22"/>
              </w:rPr>
            </w:pPr>
          </w:p>
        </w:tc>
        <w:tc>
          <w:tcPr>
            <w:tcW w:w="1148" w:type="dxa"/>
            <w:gridSpan w:val="3"/>
            <w:tcBorders>
              <w:bottom w:val="double" w:sz="4" w:space="0" w:color="auto"/>
            </w:tcBorders>
            <w:shd w:val="clear" w:color="auto" w:fill="auto"/>
            <w:vAlign w:val="center"/>
          </w:tcPr>
          <w:p w:rsidR="006356F0" w:rsidRPr="002262AB" w:rsidRDefault="006356F0" w:rsidP="001137A9">
            <w:pPr>
              <w:tabs>
                <w:tab w:val="decimal" w:pos="515"/>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w:t>
            </w:r>
          </w:p>
        </w:tc>
        <w:tc>
          <w:tcPr>
            <w:tcW w:w="254" w:type="dxa"/>
            <w:gridSpan w:val="2"/>
          </w:tcPr>
          <w:p w:rsidR="006356F0" w:rsidRPr="002262AB" w:rsidRDefault="006356F0" w:rsidP="001137A9">
            <w:pPr>
              <w:spacing w:after="0" w:line="240" w:lineRule="atLeast"/>
              <w:ind w:left="-103" w:right="32"/>
              <w:jc w:val="both"/>
              <w:rPr>
                <w:rFonts w:ascii="Times New Roman" w:hAnsi="Times New Roman" w:cs="Times New Roman"/>
                <w:b/>
                <w:bCs/>
                <w:szCs w:val="22"/>
              </w:rPr>
            </w:pPr>
          </w:p>
        </w:tc>
        <w:tc>
          <w:tcPr>
            <w:tcW w:w="1405" w:type="dxa"/>
            <w:gridSpan w:val="4"/>
            <w:tcBorders>
              <w:bottom w:val="double" w:sz="4" w:space="0" w:color="auto"/>
            </w:tcBorders>
            <w:vAlign w:val="bottom"/>
          </w:tcPr>
          <w:p w:rsidR="006356F0" w:rsidRPr="002262AB" w:rsidRDefault="006356F0" w:rsidP="001137A9">
            <w:pPr>
              <w:tabs>
                <w:tab w:val="decimal" w:pos="901"/>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250,379</w:t>
            </w:r>
          </w:p>
        </w:tc>
        <w:tc>
          <w:tcPr>
            <w:tcW w:w="263" w:type="dxa"/>
            <w:gridSpan w:val="2"/>
          </w:tcPr>
          <w:p w:rsidR="006356F0" w:rsidRPr="002262AB" w:rsidRDefault="006356F0" w:rsidP="001137A9">
            <w:pPr>
              <w:tabs>
                <w:tab w:val="decimal" w:pos="983"/>
              </w:tabs>
              <w:spacing w:after="0" w:line="240" w:lineRule="atLeast"/>
              <w:ind w:left="-97" w:right="-108"/>
              <w:rPr>
                <w:rFonts w:ascii="Times New Roman" w:hAnsi="Times New Roman" w:cs="Times New Roman"/>
                <w:b/>
                <w:bCs/>
                <w:szCs w:val="22"/>
              </w:rPr>
            </w:pPr>
          </w:p>
        </w:tc>
        <w:tc>
          <w:tcPr>
            <w:tcW w:w="1186" w:type="dxa"/>
            <w:gridSpan w:val="2"/>
            <w:tcBorders>
              <w:bottom w:val="double" w:sz="4" w:space="0" w:color="auto"/>
            </w:tcBorders>
            <w:vAlign w:val="bottom"/>
          </w:tcPr>
          <w:p w:rsidR="006356F0" w:rsidRPr="002262AB" w:rsidRDefault="006356F0" w:rsidP="001137A9">
            <w:pPr>
              <w:spacing w:after="0" w:line="240" w:lineRule="atLeast"/>
              <w:ind w:left="-54" w:right="32"/>
              <w:jc w:val="center"/>
              <w:rPr>
                <w:rFonts w:ascii="Times New Roman" w:hAnsi="Times New Roman" w:cs="Times New Roman"/>
                <w:b/>
                <w:bCs/>
                <w:szCs w:val="22"/>
              </w:rPr>
            </w:pPr>
            <w:r w:rsidRPr="002262AB">
              <w:rPr>
                <w:rFonts w:ascii="Times New Roman" w:hAnsi="Times New Roman" w:cs="Times New Roman"/>
                <w:b/>
                <w:bCs/>
                <w:szCs w:val="22"/>
              </w:rPr>
              <w:t>-</w:t>
            </w:r>
          </w:p>
        </w:tc>
      </w:tr>
    </w:tbl>
    <w:p w:rsidR="006356F0" w:rsidRPr="002262AB" w:rsidRDefault="006356F0" w:rsidP="00274CCE">
      <w:pPr>
        <w:spacing w:after="0" w:line="240" w:lineRule="auto"/>
        <w:ind w:left="567"/>
        <w:rPr>
          <w:rFonts w:ascii="Times New Roman" w:hAnsi="Times New Roman" w:cs="Times New Roman"/>
          <w:b/>
          <w:bCs/>
          <w:i/>
          <w:iCs/>
          <w:szCs w:val="22"/>
        </w:rPr>
      </w:pPr>
    </w:p>
    <w:p w:rsidR="00352B5D" w:rsidRPr="002262AB" w:rsidRDefault="00352B5D" w:rsidP="00274CCE">
      <w:pPr>
        <w:spacing w:after="0" w:line="240" w:lineRule="auto"/>
        <w:ind w:left="567"/>
        <w:rPr>
          <w:rFonts w:ascii="Times New Roman" w:hAnsi="Times New Roman" w:cs="Times New Roman"/>
          <w:b/>
          <w:bCs/>
          <w:i/>
          <w:iCs/>
          <w:szCs w:val="22"/>
        </w:rPr>
      </w:pPr>
      <w:r w:rsidRPr="002262AB">
        <w:rPr>
          <w:rFonts w:ascii="Times New Roman" w:hAnsi="Times New Roman" w:cs="Times New Roman"/>
          <w:b/>
          <w:bCs/>
          <w:i/>
          <w:iCs/>
          <w:szCs w:val="22"/>
        </w:rPr>
        <w:t>Other current receivables</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szCs w:val="22"/>
        </w:rPr>
        <w:t>-</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szCs w:val="22"/>
        </w:rPr>
        <w:t>related</w:t>
      </w:r>
      <w:r w:rsidR="0089743C" w:rsidRPr="002262AB">
        <w:rPr>
          <w:rFonts w:ascii="Times New Roman" w:hAnsi="Times New Roman" w:cs="Times New Roman"/>
          <w:b/>
          <w:bCs/>
          <w:i/>
          <w:iCs/>
          <w:szCs w:val="22"/>
        </w:rPr>
        <w:t xml:space="preserve"> parties</w:t>
      </w:r>
    </w:p>
    <w:p w:rsidR="00352B5D" w:rsidRPr="002262AB" w:rsidRDefault="00352B5D" w:rsidP="00053F4E">
      <w:pPr>
        <w:spacing w:after="0" w:line="240" w:lineRule="auto"/>
        <w:ind w:left="567" w:right="-25"/>
        <w:jc w:val="both"/>
        <w:rPr>
          <w:rFonts w:ascii="Times New Roman" w:hAnsi="Times New Roman" w:cs="Times New Roman"/>
          <w:szCs w:val="22"/>
        </w:rPr>
      </w:pPr>
    </w:p>
    <w:tbl>
      <w:tblPr>
        <w:tblW w:w="10247" w:type="dxa"/>
        <w:tblInd w:w="18" w:type="dxa"/>
        <w:tblLayout w:type="fixed"/>
        <w:tblLook w:val="0000"/>
      </w:tblPr>
      <w:tblGrid>
        <w:gridCol w:w="3996"/>
        <w:gridCol w:w="1417"/>
        <w:gridCol w:w="264"/>
        <w:gridCol w:w="1352"/>
        <w:gridCol w:w="264"/>
        <w:gridCol w:w="1333"/>
        <w:gridCol w:w="264"/>
        <w:gridCol w:w="1357"/>
      </w:tblGrid>
      <w:tr w:rsidR="00882360" w:rsidRPr="002262AB" w:rsidTr="00E51279">
        <w:trPr>
          <w:trHeight w:val="611"/>
        </w:trPr>
        <w:tc>
          <w:tcPr>
            <w:tcW w:w="3996" w:type="dxa"/>
            <w:shd w:val="clear" w:color="auto" w:fill="auto"/>
            <w:vAlign w:val="center"/>
          </w:tcPr>
          <w:p w:rsidR="00352B5D" w:rsidRPr="002262AB" w:rsidRDefault="00352B5D" w:rsidP="00053F4E">
            <w:pPr>
              <w:spacing w:after="0" w:line="240" w:lineRule="atLeast"/>
              <w:ind w:left="522" w:right="-25"/>
              <w:jc w:val="center"/>
              <w:rPr>
                <w:rFonts w:ascii="Times New Roman" w:hAnsi="Times New Roman" w:cs="Times New Roman"/>
                <w:b/>
                <w:bCs/>
                <w:i/>
                <w:iCs/>
                <w:szCs w:val="22"/>
              </w:rPr>
            </w:pPr>
          </w:p>
        </w:tc>
        <w:tc>
          <w:tcPr>
            <w:tcW w:w="3033" w:type="dxa"/>
            <w:gridSpan w:val="3"/>
            <w:shd w:val="clear" w:color="auto" w:fill="auto"/>
            <w:vAlign w:val="center"/>
          </w:tcPr>
          <w:p w:rsidR="00882360" w:rsidRPr="002262AB"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64" w:type="dxa"/>
          </w:tcPr>
          <w:p w:rsidR="00882360" w:rsidRPr="002262AB"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4" w:type="dxa"/>
            <w:gridSpan w:val="3"/>
            <w:vAlign w:val="bottom"/>
          </w:tcPr>
          <w:p w:rsidR="00882360" w:rsidRPr="002262AB" w:rsidRDefault="00882360"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statements</w:t>
            </w:r>
          </w:p>
        </w:tc>
      </w:tr>
      <w:tr w:rsidR="00E160C4" w:rsidRPr="002262AB" w:rsidTr="00E51279">
        <w:tc>
          <w:tcPr>
            <w:tcW w:w="3996" w:type="dxa"/>
            <w:shd w:val="clear" w:color="auto" w:fill="auto"/>
            <w:vAlign w:val="center"/>
          </w:tcPr>
          <w:p w:rsidR="00E160C4" w:rsidRPr="002262AB" w:rsidRDefault="00E160C4" w:rsidP="00053F4E">
            <w:pPr>
              <w:spacing w:after="0" w:line="240" w:lineRule="atLeast"/>
              <w:ind w:left="522" w:right="-25"/>
              <w:jc w:val="center"/>
              <w:rPr>
                <w:rFonts w:ascii="Times New Roman" w:hAnsi="Times New Roman" w:cs="Times New Roman"/>
                <w:b/>
                <w:bCs/>
                <w:i/>
                <w:iCs/>
                <w:szCs w:val="22"/>
              </w:rPr>
            </w:pPr>
          </w:p>
        </w:tc>
        <w:tc>
          <w:tcPr>
            <w:tcW w:w="1417" w:type="dxa"/>
            <w:shd w:val="clear" w:color="auto" w:fill="auto"/>
          </w:tcPr>
          <w:p w:rsidR="00E160C4" w:rsidRPr="002262AB" w:rsidRDefault="00AE145B" w:rsidP="00AE145B">
            <w:pPr>
              <w:spacing w:after="0" w:line="240" w:lineRule="atLeast"/>
              <w:ind w:left="-108" w:right="-250"/>
              <w:jc w:val="center"/>
              <w:rPr>
                <w:rFonts w:ascii="Times New Roman" w:hAnsi="Times New Roman" w:cs="Times New Roman"/>
                <w:szCs w:val="22"/>
              </w:rPr>
            </w:pPr>
            <w:r w:rsidRPr="002262AB">
              <w:rPr>
                <w:rFonts w:ascii="Times New Roman" w:hAnsi="Times New Roman" w:cs="Times New Roman"/>
                <w:szCs w:val="22"/>
              </w:rPr>
              <w:t>2020</w:t>
            </w:r>
          </w:p>
        </w:tc>
        <w:tc>
          <w:tcPr>
            <w:tcW w:w="264" w:type="dxa"/>
          </w:tcPr>
          <w:p w:rsidR="00E160C4" w:rsidRPr="002262AB"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352" w:type="dxa"/>
            <w:shd w:val="clear" w:color="auto" w:fill="auto"/>
          </w:tcPr>
          <w:p w:rsidR="00E160C4" w:rsidRPr="002262AB" w:rsidRDefault="00E160C4" w:rsidP="00E51279">
            <w:pPr>
              <w:spacing w:after="0" w:line="240" w:lineRule="atLeast"/>
              <w:ind w:left="-183" w:right="-220" w:firstLine="37"/>
              <w:jc w:val="center"/>
              <w:rPr>
                <w:rFonts w:ascii="Times New Roman" w:hAnsi="Times New Roman" w:cs="Times New Roman"/>
                <w:szCs w:val="22"/>
              </w:rPr>
            </w:pPr>
            <w:r w:rsidRPr="002262AB">
              <w:rPr>
                <w:rFonts w:ascii="Times New Roman" w:hAnsi="Times New Roman" w:cs="Times New Roman"/>
                <w:szCs w:val="22"/>
              </w:rPr>
              <w:t>2019</w:t>
            </w:r>
          </w:p>
        </w:tc>
        <w:tc>
          <w:tcPr>
            <w:tcW w:w="264" w:type="dxa"/>
          </w:tcPr>
          <w:p w:rsidR="00E160C4" w:rsidRPr="002262AB" w:rsidRDefault="00E160C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160C4" w:rsidRPr="002262AB" w:rsidRDefault="00AE145B" w:rsidP="00053F4E">
            <w:pPr>
              <w:spacing w:after="0" w:line="240" w:lineRule="atLeast"/>
              <w:ind w:left="-108" w:right="-25"/>
              <w:jc w:val="center"/>
              <w:rPr>
                <w:rFonts w:ascii="Times New Roman" w:hAnsi="Times New Roman" w:cs="Times New Roman"/>
                <w:szCs w:val="22"/>
              </w:rPr>
            </w:pPr>
            <w:r w:rsidRPr="002262AB">
              <w:rPr>
                <w:rFonts w:ascii="Times New Roman" w:hAnsi="Times New Roman" w:cs="Times New Roman"/>
                <w:szCs w:val="22"/>
              </w:rPr>
              <w:t>2020</w:t>
            </w:r>
          </w:p>
        </w:tc>
        <w:tc>
          <w:tcPr>
            <w:tcW w:w="264" w:type="dxa"/>
          </w:tcPr>
          <w:p w:rsidR="00E160C4" w:rsidRPr="002262AB"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357" w:type="dxa"/>
          </w:tcPr>
          <w:p w:rsidR="00E160C4" w:rsidRPr="002262AB" w:rsidRDefault="00E160C4" w:rsidP="00ED06B6">
            <w:pPr>
              <w:spacing w:after="0" w:line="240" w:lineRule="atLeast"/>
              <w:ind w:left="-54" w:right="-25" w:firstLine="37"/>
              <w:jc w:val="center"/>
              <w:rPr>
                <w:rFonts w:ascii="Times New Roman" w:hAnsi="Times New Roman" w:cs="Times New Roman"/>
                <w:szCs w:val="22"/>
              </w:rPr>
            </w:pPr>
            <w:r w:rsidRPr="002262AB">
              <w:rPr>
                <w:rFonts w:ascii="Times New Roman" w:hAnsi="Times New Roman" w:cs="Times New Roman"/>
                <w:szCs w:val="22"/>
              </w:rPr>
              <w:t>2019</w:t>
            </w:r>
          </w:p>
        </w:tc>
      </w:tr>
      <w:tr w:rsidR="00E160C4" w:rsidRPr="002262AB" w:rsidTr="00E51279">
        <w:tc>
          <w:tcPr>
            <w:tcW w:w="3996" w:type="dxa"/>
            <w:shd w:val="clear" w:color="auto" w:fill="auto"/>
            <w:vAlign w:val="center"/>
          </w:tcPr>
          <w:p w:rsidR="00E160C4" w:rsidRPr="002262AB" w:rsidRDefault="00E160C4" w:rsidP="00053F4E">
            <w:pPr>
              <w:spacing w:after="0" w:line="240" w:lineRule="atLeast"/>
              <w:ind w:left="522" w:right="-25"/>
              <w:jc w:val="center"/>
              <w:rPr>
                <w:rFonts w:ascii="Times New Roman" w:hAnsi="Times New Roman" w:cs="Times New Roman"/>
                <w:b/>
                <w:bCs/>
                <w:i/>
                <w:iCs/>
                <w:szCs w:val="22"/>
              </w:rPr>
            </w:pPr>
          </w:p>
        </w:tc>
        <w:tc>
          <w:tcPr>
            <w:tcW w:w="6251" w:type="dxa"/>
            <w:gridSpan w:val="7"/>
            <w:shd w:val="clear" w:color="auto" w:fill="auto"/>
            <w:vAlign w:val="center"/>
          </w:tcPr>
          <w:p w:rsidR="00E160C4" w:rsidRPr="002262AB" w:rsidRDefault="0053471E" w:rsidP="0053471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262AB">
              <w:rPr>
                <w:rFonts w:ascii="Times New Roman" w:hAnsi="Times New Roman" w:cs="Times New Roman"/>
                <w:i/>
                <w:iCs/>
                <w:szCs w:val="22"/>
              </w:rPr>
              <w:t xml:space="preserve">(in </w:t>
            </w:r>
            <w:r w:rsidR="00E160C4" w:rsidRPr="002262AB">
              <w:rPr>
                <w:rFonts w:ascii="Times New Roman" w:hAnsi="Times New Roman" w:cs="Times New Roman"/>
                <w:i/>
                <w:iCs/>
                <w:szCs w:val="22"/>
              </w:rPr>
              <w:t>Baht)</w:t>
            </w:r>
          </w:p>
        </w:tc>
      </w:tr>
      <w:tr w:rsidR="00E160C4" w:rsidRPr="002262AB" w:rsidTr="00E51279">
        <w:tc>
          <w:tcPr>
            <w:tcW w:w="3996" w:type="dxa"/>
            <w:shd w:val="clear" w:color="auto" w:fill="auto"/>
            <w:vAlign w:val="center"/>
          </w:tcPr>
          <w:p w:rsidR="00E160C4" w:rsidRPr="002262AB" w:rsidRDefault="00E160C4" w:rsidP="00053F4E">
            <w:pPr>
              <w:spacing w:after="0" w:line="240" w:lineRule="atLeast"/>
              <w:ind w:left="522" w:right="-25"/>
              <w:jc w:val="both"/>
              <w:rPr>
                <w:rFonts w:ascii="Times New Roman" w:hAnsi="Times New Roman" w:cs="Times New Roman"/>
                <w:b/>
                <w:bCs/>
                <w:szCs w:val="22"/>
              </w:rPr>
            </w:pPr>
            <w:r w:rsidRPr="002262AB">
              <w:rPr>
                <w:rFonts w:ascii="Times New Roman" w:hAnsi="Times New Roman" w:cs="Times New Roman"/>
                <w:b/>
                <w:bCs/>
                <w:szCs w:val="22"/>
              </w:rPr>
              <w:t>Subsidiaries</w:t>
            </w:r>
          </w:p>
        </w:tc>
        <w:tc>
          <w:tcPr>
            <w:tcW w:w="1417" w:type="dxa"/>
            <w:shd w:val="clear" w:color="auto" w:fill="auto"/>
            <w:vAlign w:val="center"/>
          </w:tcPr>
          <w:p w:rsidR="00E160C4" w:rsidRPr="002262AB"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2262AB"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2" w:type="dxa"/>
            <w:shd w:val="clear" w:color="auto" w:fill="auto"/>
            <w:vAlign w:val="center"/>
          </w:tcPr>
          <w:p w:rsidR="00E160C4" w:rsidRPr="002262AB"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2262AB"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2262AB"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264" w:type="dxa"/>
          </w:tcPr>
          <w:p w:rsidR="00E160C4" w:rsidRPr="002262AB"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2262AB"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r>
      <w:tr w:rsidR="00384823" w:rsidRPr="002262AB" w:rsidTr="005E760D">
        <w:tc>
          <w:tcPr>
            <w:tcW w:w="3996" w:type="dxa"/>
            <w:shd w:val="clear" w:color="auto" w:fill="auto"/>
            <w:vAlign w:val="center"/>
          </w:tcPr>
          <w:p w:rsidR="00384823" w:rsidRPr="002262AB" w:rsidRDefault="00384823" w:rsidP="00053F4E">
            <w:pPr>
              <w:spacing w:after="0" w:line="240" w:lineRule="atLeast"/>
              <w:ind w:left="522" w:right="-25"/>
              <w:jc w:val="both"/>
              <w:rPr>
                <w:rFonts w:ascii="Times New Roman" w:hAnsi="Times New Roman" w:cs="Times New Roman"/>
                <w:b/>
                <w:bCs/>
                <w:i/>
                <w:iCs/>
                <w:szCs w:val="22"/>
              </w:rPr>
            </w:pPr>
            <w:r w:rsidRPr="002262AB">
              <w:rPr>
                <w:rFonts w:ascii="Times New Roman" w:hAnsi="Times New Roman" w:cs="Times New Roman"/>
                <w:b/>
                <w:bCs/>
                <w:i/>
                <w:iCs/>
                <w:szCs w:val="22"/>
              </w:rPr>
              <w:t>Accrued interest income</w:t>
            </w:r>
          </w:p>
        </w:tc>
        <w:tc>
          <w:tcPr>
            <w:tcW w:w="1417" w:type="dxa"/>
            <w:shd w:val="clear" w:color="auto" w:fill="auto"/>
            <w:vAlign w:val="bottom"/>
          </w:tcPr>
          <w:p w:rsidR="00384823" w:rsidRPr="002262AB" w:rsidRDefault="00384823" w:rsidP="005E760D">
            <w:pPr>
              <w:tabs>
                <w:tab w:val="decimal" w:pos="972"/>
              </w:tabs>
              <w:spacing w:after="0" w:line="240" w:lineRule="atLeast"/>
              <w:ind w:left="-54" w:right="32"/>
              <w:jc w:val="both"/>
              <w:rPr>
                <w:rFonts w:ascii="Times New Roman" w:hAnsi="Times New Roman" w:cs="Times New Roman"/>
                <w:szCs w:val="22"/>
              </w:rPr>
            </w:pPr>
          </w:p>
        </w:tc>
        <w:tc>
          <w:tcPr>
            <w:tcW w:w="264" w:type="dxa"/>
          </w:tcPr>
          <w:p w:rsidR="00384823" w:rsidRPr="002262AB" w:rsidRDefault="00384823" w:rsidP="005E760D">
            <w:pPr>
              <w:spacing w:after="0" w:line="240" w:lineRule="atLeast"/>
              <w:ind w:left="-54" w:right="32"/>
              <w:jc w:val="right"/>
              <w:rPr>
                <w:rFonts w:ascii="Times New Roman" w:hAnsi="Times New Roman" w:cs="Times New Roman"/>
                <w:szCs w:val="22"/>
              </w:rPr>
            </w:pPr>
          </w:p>
        </w:tc>
        <w:tc>
          <w:tcPr>
            <w:tcW w:w="1352" w:type="dxa"/>
            <w:shd w:val="clear" w:color="auto" w:fill="auto"/>
            <w:vAlign w:val="center"/>
          </w:tcPr>
          <w:p w:rsidR="00384823" w:rsidRPr="002262AB" w:rsidRDefault="00384823" w:rsidP="005E760D">
            <w:pPr>
              <w:tabs>
                <w:tab w:val="decimal" w:pos="972"/>
              </w:tabs>
              <w:spacing w:after="0" w:line="240" w:lineRule="atLeast"/>
              <w:ind w:left="-54"/>
              <w:rPr>
                <w:rFonts w:ascii="Times New Roman" w:hAnsi="Times New Roman" w:cs="Times New Roman"/>
                <w:szCs w:val="22"/>
              </w:rPr>
            </w:pPr>
          </w:p>
        </w:tc>
        <w:tc>
          <w:tcPr>
            <w:tcW w:w="264" w:type="dxa"/>
          </w:tcPr>
          <w:p w:rsidR="00384823" w:rsidRPr="002262AB" w:rsidRDefault="00384823" w:rsidP="005E760D">
            <w:pPr>
              <w:spacing w:after="0" w:line="240" w:lineRule="atLeast"/>
              <w:ind w:left="-103" w:right="32"/>
              <w:jc w:val="both"/>
              <w:rPr>
                <w:rFonts w:ascii="Times New Roman" w:hAnsi="Times New Roman" w:cs="Times New Roman"/>
                <w:szCs w:val="22"/>
              </w:rPr>
            </w:pPr>
          </w:p>
        </w:tc>
        <w:tc>
          <w:tcPr>
            <w:tcW w:w="1333" w:type="dxa"/>
            <w:vAlign w:val="bottom"/>
          </w:tcPr>
          <w:p w:rsidR="00384823" w:rsidRPr="002262AB" w:rsidRDefault="00384823" w:rsidP="005E760D">
            <w:pPr>
              <w:tabs>
                <w:tab w:val="decimal" w:pos="972"/>
              </w:tabs>
              <w:spacing w:after="0" w:line="240" w:lineRule="atLeast"/>
              <w:ind w:left="-54" w:right="32"/>
              <w:jc w:val="both"/>
              <w:rPr>
                <w:rFonts w:ascii="Times New Roman" w:hAnsi="Times New Roman" w:cs="Times New Roman"/>
                <w:szCs w:val="22"/>
              </w:rPr>
            </w:pPr>
          </w:p>
        </w:tc>
        <w:tc>
          <w:tcPr>
            <w:tcW w:w="264" w:type="dxa"/>
          </w:tcPr>
          <w:p w:rsidR="00384823" w:rsidRPr="002262AB" w:rsidRDefault="00384823" w:rsidP="005E760D">
            <w:pPr>
              <w:spacing w:after="0" w:line="240" w:lineRule="atLeast"/>
              <w:ind w:left="-54" w:right="32"/>
              <w:jc w:val="right"/>
              <w:rPr>
                <w:rFonts w:ascii="Times New Roman" w:hAnsi="Times New Roman" w:cs="Times New Roman"/>
                <w:szCs w:val="22"/>
              </w:rPr>
            </w:pPr>
          </w:p>
        </w:tc>
        <w:tc>
          <w:tcPr>
            <w:tcW w:w="1357" w:type="dxa"/>
            <w:vAlign w:val="center"/>
          </w:tcPr>
          <w:p w:rsidR="00384823" w:rsidRPr="002262AB" w:rsidRDefault="00384823" w:rsidP="005E760D">
            <w:pPr>
              <w:tabs>
                <w:tab w:val="decimal" w:pos="972"/>
              </w:tabs>
              <w:spacing w:after="0" w:line="240" w:lineRule="atLeast"/>
              <w:ind w:left="-54"/>
              <w:rPr>
                <w:rFonts w:ascii="Times New Roman" w:hAnsi="Times New Roman" w:cs="Times New Roman"/>
                <w:szCs w:val="22"/>
              </w:rPr>
            </w:pPr>
          </w:p>
        </w:tc>
      </w:tr>
      <w:tr w:rsidR="00384823" w:rsidRPr="002262AB" w:rsidTr="00E51279">
        <w:tc>
          <w:tcPr>
            <w:tcW w:w="3996" w:type="dxa"/>
            <w:shd w:val="clear" w:color="auto" w:fill="auto"/>
            <w:vAlign w:val="center"/>
          </w:tcPr>
          <w:p w:rsidR="00384823" w:rsidRPr="002262AB" w:rsidRDefault="00384823" w:rsidP="00053F4E">
            <w:pPr>
              <w:spacing w:after="0" w:line="240" w:lineRule="atLeast"/>
              <w:ind w:left="522" w:right="-25"/>
              <w:jc w:val="both"/>
              <w:rPr>
                <w:rFonts w:ascii="Times New Roman" w:hAnsi="Times New Roman" w:cs="Times New Roman"/>
                <w:szCs w:val="22"/>
                <w:cs/>
              </w:rPr>
            </w:pPr>
            <w:proofErr w:type="spellStart"/>
            <w:r w:rsidRPr="002262AB">
              <w:rPr>
                <w:rFonts w:ascii="Times New Roman" w:hAnsi="Times New Roman" w:cs="Times New Roman"/>
                <w:szCs w:val="22"/>
              </w:rPr>
              <w:t>Sathaporn</w:t>
            </w:r>
            <w:proofErr w:type="spellEnd"/>
            <w:r w:rsidRPr="002262AB">
              <w:rPr>
                <w:rFonts w:ascii="Times New Roman" w:hAnsi="Times New Roman" w:cs="Times New Roman"/>
                <w:szCs w:val="22"/>
              </w:rPr>
              <w:t xml:space="preserve"> </w:t>
            </w:r>
            <w:proofErr w:type="spellStart"/>
            <w:r w:rsidRPr="002262AB">
              <w:rPr>
                <w:rFonts w:ascii="Times New Roman" w:hAnsi="Times New Roman" w:cs="Times New Roman"/>
                <w:szCs w:val="22"/>
              </w:rPr>
              <w:t>Tanapat</w:t>
            </w:r>
            <w:proofErr w:type="spellEnd"/>
            <w:r w:rsidRPr="002262AB">
              <w:rPr>
                <w:rFonts w:ascii="Times New Roman" w:hAnsi="Times New Roman" w:cs="Times New Roman"/>
                <w:szCs w:val="22"/>
              </w:rPr>
              <w:t xml:space="preserve"> Co., Ltd.</w:t>
            </w:r>
          </w:p>
        </w:tc>
        <w:tc>
          <w:tcPr>
            <w:tcW w:w="1417" w:type="dxa"/>
            <w:shd w:val="clear" w:color="auto" w:fill="auto"/>
            <w:vAlign w:val="center"/>
          </w:tcPr>
          <w:p w:rsidR="00384823" w:rsidRPr="002262AB" w:rsidRDefault="006356F0" w:rsidP="005E760D">
            <w:pPr>
              <w:tabs>
                <w:tab w:val="decimal" w:pos="60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64" w:type="dxa"/>
          </w:tcPr>
          <w:p w:rsidR="00384823" w:rsidRPr="002262AB" w:rsidRDefault="00384823" w:rsidP="005E760D">
            <w:pPr>
              <w:spacing w:after="0" w:line="240" w:lineRule="atLeast"/>
              <w:ind w:left="-54" w:right="32"/>
              <w:jc w:val="right"/>
              <w:rPr>
                <w:rFonts w:ascii="Times New Roman" w:hAnsi="Times New Roman" w:cs="Times New Roman"/>
                <w:szCs w:val="22"/>
              </w:rPr>
            </w:pPr>
          </w:p>
        </w:tc>
        <w:tc>
          <w:tcPr>
            <w:tcW w:w="1352" w:type="dxa"/>
            <w:shd w:val="clear" w:color="auto" w:fill="auto"/>
            <w:vAlign w:val="center"/>
          </w:tcPr>
          <w:p w:rsidR="00384823" w:rsidRPr="002262AB" w:rsidRDefault="00384823" w:rsidP="005E760D">
            <w:pPr>
              <w:tabs>
                <w:tab w:val="decimal" w:pos="436"/>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64" w:type="dxa"/>
          </w:tcPr>
          <w:p w:rsidR="00384823" w:rsidRPr="002262AB" w:rsidRDefault="00384823" w:rsidP="005E760D">
            <w:pPr>
              <w:spacing w:after="0" w:line="240" w:lineRule="atLeast"/>
              <w:ind w:left="-103" w:right="32"/>
              <w:jc w:val="both"/>
              <w:rPr>
                <w:rFonts w:ascii="Times New Roman" w:hAnsi="Times New Roman" w:cs="Times New Roman"/>
                <w:szCs w:val="22"/>
              </w:rPr>
            </w:pPr>
          </w:p>
        </w:tc>
        <w:tc>
          <w:tcPr>
            <w:tcW w:w="1333" w:type="dxa"/>
            <w:vAlign w:val="bottom"/>
          </w:tcPr>
          <w:p w:rsidR="00384823" w:rsidRPr="002262AB" w:rsidRDefault="006356F0" w:rsidP="006356F0">
            <w:pPr>
              <w:tabs>
                <w:tab w:val="decimal" w:pos="101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cs/>
              </w:rPr>
              <w:t>1</w:t>
            </w:r>
            <w:r w:rsidRPr="002262AB">
              <w:rPr>
                <w:rFonts w:ascii="Times New Roman" w:hAnsi="Times New Roman" w:cs="Times New Roman"/>
                <w:szCs w:val="22"/>
              </w:rPr>
              <w:t>,</w:t>
            </w:r>
            <w:r w:rsidRPr="002262AB">
              <w:rPr>
                <w:rFonts w:ascii="Times New Roman" w:hAnsi="Times New Roman" w:cs="Times New Roman"/>
                <w:szCs w:val="22"/>
                <w:cs/>
              </w:rPr>
              <w:t>801</w:t>
            </w:r>
            <w:r w:rsidRPr="002262AB">
              <w:rPr>
                <w:rFonts w:ascii="Times New Roman" w:hAnsi="Times New Roman" w:cs="Times New Roman"/>
                <w:szCs w:val="22"/>
              </w:rPr>
              <w:t>,</w:t>
            </w:r>
            <w:r w:rsidRPr="002262AB">
              <w:rPr>
                <w:rFonts w:ascii="Times New Roman" w:hAnsi="Times New Roman" w:cs="Times New Roman"/>
                <w:szCs w:val="22"/>
                <w:cs/>
              </w:rPr>
              <w:t>934</w:t>
            </w:r>
          </w:p>
        </w:tc>
        <w:tc>
          <w:tcPr>
            <w:tcW w:w="264" w:type="dxa"/>
          </w:tcPr>
          <w:p w:rsidR="00384823" w:rsidRPr="002262AB" w:rsidRDefault="00384823" w:rsidP="005E760D">
            <w:pPr>
              <w:tabs>
                <w:tab w:val="decimal" w:pos="983"/>
              </w:tabs>
              <w:spacing w:after="0" w:line="240" w:lineRule="atLeast"/>
              <w:ind w:left="-97" w:right="-108"/>
              <w:rPr>
                <w:rFonts w:ascii="Times New Roman" w:hAnsi="Times New Roman" w:cs="Times New Roman"/>
                <w:szCs w:val="22"/>
              </w:rPr>
            </w:pPr>
          </w:p>
        </w:tc>
        <w:tc>
          <w:tcPr>
            <w:tcW w:w="1357" w:type="dxa"/>
            <w:vAlign w:val="bottom"/>
          </w:tcPr>
          <w:p w:rsidR="00384823" w:rsidRPr="002262AB" w:rsidRDefault="00384823" w:rsidP="00384823">
            <w:pPr>
              <w:tabs>
                <w:tab w:val="decimal" w:pos="101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1,289,534</w:t>
            </w:r>
          </w:p>
        </w:tc>
      </w:tr>
      <w:tr w:rsidR="00384823" w:rsidRPr="002262AB" w:rsidTr="005E760D">
        <w:tc>
          <w:tcPr>
            <w:tcW w:w="3996" w:type="dxa"/>
            <w:shd w:val="clear" w:color="auto" w:fill="auto"/>
            <w:vAlign w:val="center"/>
          </w:tcPr>
          <w:p w:rsidR="00384823" w:rsidRPr="002262AB" w:rsidRDefault="00384823" w:rsidP="00053F4E">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b/>
                <w:bCs/>
                <w:i/>
                <w:iCs/>
                <w:szCs w:val="22"/>
              </w:rPr>
              <w:t>Other receivables</w:t>
            </w:r>
          </w:p>
        </w:tc>
        <w:tc>
          <w:tcPr>
            <w:tcW w:w="1417" w:type="dxa"/>
            <w:shd w:val="clear" w:color="auto" w:fill="auto"/>
            <w:vAlign w:val="center"/>
          </w:tcPr>
          <w:p w:rsidR="00384823" w:rsidRPr="002262AB" w:rsidRDefault="00384823" w:rsidP="005E760D">
            <w:pPr>
              <w:tabs>
                <w:tab w:val="decimal" w:pos="601"/>
                <w:tab w:val="decimal" w:pos="972"/>
              </w:tabs>
              <w:spacing w:after="0" w:line="240" w:lineRule="atLeast"/>
              <w:ind w:left="-54"/>
              <w:rPr>
                <w:rFonts w:ascii="Times New Roman" w:hAnsi="Times New Roman" w:cs="Times New Roman"/>
                <w:szCs w:val="22"/>
              </w:rPr>
            </w:pPr>
          </w:p>
        </w:tc>
        <w:tc>
          <w:tcPr>
            <w:tcW w:w="264" w:type="dxa"/>
          </w:tcPr>
          <w:p w:rsidR="00384823" w:rsidRPr="002262AB" w:rsidRDefault="00384823" w:rsidP="005E760D">
            <w:pPr>
              <w:spacing w:after="0" w:line="240" w:lineRule="atLeast"/>
              <w:ind w:left="-54" w:right="32"/>
              <w:jc w:val="right"/>
              <w:rPr>
                <w:rFonts w:ascii="Times New Roman" w:hAnsi="Times New Roman" w:cs="Times New Roman"/>
                <w:szCs w:val="22"/>
              </w:rPr>
            </w:pPr>
          </w:p>
        </w:tc>
        <w:tc>
          <w:tcPr>
            <w:tcW w:w="1352" w:type="dxa"/>
            <w:shd w:val="clear" w:color="auto" w:fill="auto"/>
            <w:vAlign w:val="center"/>
          </w:tcPr>
          <w:p w:rsidR="00384823" w:rsidRPr="002262AB" w:rsidRDefault="00384823" w:rsidP="005E760D">
            <w:pPr>
              <w:tabs>
                <w:tab w:val="decimal" w:pos="436"/>
                <w:tab w:val="decimal" w:pos="972"/>
              </w:tabs>
              <w:spacing w:after="0" w:line="240" w:lineRule="atLeast"/>
              <w:ind w:left="-54"/>
              <w:rPr>
                <w:rFonts w:ascii="Times New Roman" w:hAnsi="Times New Roman" w:cs="Times New Roman"/>
                <w:szCs w:val="22"/>
              </w:rPr>
            </w:pPr>
          </w:p>
        </w:tc>
        <w:tc>
          <w:tcPr>
            <w:tcW w:w="264" w:type="dxa"/>
          </w:tcPr>
          <w:p w:rsidR="00384823" w:rsidRPr="002262AB" w:rsidRDefault="00384823" w:rsidP="005E760D">
            <w:pPr>
              <w:spacing w:after="0" w:line="240" w:lineRule="atLeast"/>
              <w:ind w:left="-103" w:right="32"/>
              <w:jc w:val="both"/>
              <w:rPr>
                <w:rFonts w:ascii="Times New Roman" w:hAnsi="Times New Roman" w:cs="Times New Roman"/>
                <w:szCs w:val="22"/>
              </w:rPr>
            </w:pPr>
          </w:p>
        </w:tc>
        <w:tc>
          <w:tcPr>
            <w:tcW w:w="1333" w:type="dxa"/>
            <w:vAlign w:val="bottom"/>
          </w:tcPr>
          <w:p w:rsidR="00384823" w:rsidRPr="002262AB" w:rsidRDefault="00384823" w:rsidP="005E760D">
            <w:pPr>
              <w:tabs>
                <w:tab w:val="decimal" w:pos="972"/>
              </w:tabs>
              <w:spacing w:after="0" w:line="240" w:lineRule="atLeast"/>
              <w:ind w:left="-54" w:right="32"/>
              <w:jc w:val="both"/>
              <w:rPr>
                <w:rFonts w:ascii="Times New Roman" w:hAnsi="Times New Roman" w:cs="Times New Roman"/>
                <w:szCs w:val="22"/>
              </w:rPr>
            </w:pPr>
          </w:p>
        </w:tc>
        <w:tc>
          <w:tcPr>
            <w:tcW w:w="264" w:type="dxa"/>
          </w:tcPr>
          <w:p w:rsidR="00384823" w:rsidRPr="002262AB" w:rsidRDefault="00384823" w:rsidP="005E760D">
            <w:pPr>
              <w:spacing w:after="0" w:line="240" w:lineRule="atLeast"/>
              <w:ind w:left="-54" w:right="32"/>
              <w:jc w:val="right"/>
              <w:rPr>
                <w:rFonts w:ascii="Times New Roman" w:hAnsi="Times New Roman" w:cs="Times New Roman"/>
                <w:szCs w:val="22"/>
              </w:rPr>
            </w:pPr>
          </w:p>
        </w:tc>
        <w:tc>
          <w:tcPr>
            <w:tcW w:w="1357" w:type="dxa"/>
            <w:vAlign w:val="center"/>
          </w:tcPr>
          <w:p w:rsidR="00384823" w:rsidRPr="002262AB" w:rsidRDefault="00384823" w:rsidP="00384823">
            <w:pPr>
              <w:tabs>
                <w:tab w:val="decimal" w:pos="972"/>
                <w:tab w:val="decimal" w:pos="1015"/>
              </w:tabs>
              <w:spacing w:after="0" w:line="240" w:lineRule="atLeast"/>
              <w:ind w:left="-54"/>
              <w:rPr>
                <w:rFonts w:ascii="Times New Roman" w:hAnsi="Times New Roman" w:cs="Times New Roman"/>
                <w:szCs w:val="22"/>
              </w:rPr>
            </w:pPr>
          </w:p>
        </w:tc>
      </w:tr>
      <w:tr w:rsidR="00384823" w:rsidRPr="002262AB" w:rsidTr="00E51279">
        <w:tc>
          <w:tcPr>
            <w:tcW w:w="3996" w:type="dxa"/>
            <w:shd w:val="clear" w:color="auto" w:fill="auto"/>
            <w:vAlign w:val="center"/>
          </w:tcPr>
          <w:p w:rsidR="00384823" w:rsidRPr="002262AB" w:rsidRDefault="00384823" w:rsidP="00053F4E">
            <w:pPr>
              <w:spacing w:after="0" w:line="240" w:lineRule="atLeast"/>
              <w:ind w:left="522" w:right="-25"/>
              <w:jc w:val="both"/>
              <w:rPr>
                <w:rFonts w:ascii="Times New Roman" w:hAnsi="Times New Roman" w:cs="Times New Roman"/>
                <w:b/>
                <w:bCs/>
                <w:szCs w:val="22"/>
              </w:rPr>
            </w:pPr>
            <w:proofErr w:type="spellStart"/>
            <w:r w:rsidRPr="002262AB">
              <w:rPr>
                <w:rFonts w:ascii="Times New Roman" w:hAnsi="Times New Roman" w:cs="Times New Roman"/>
                <w:szCs w:val="22"/>
              </w:rPr>
              <w:t>Sathaporn</w:t>
            </w:r>
            <w:proofErr w:type="spellEnd"/>
            <w:r w:rsidRPr="002262AB">
              <w:rPr>
                <w:rFonts w:ascii="Times New Roman" w:hAnsi="Times New Roman" w:cs="Times New Roman"/>
                <w:szCs w:val="22"/>
              </w:rPr>
              <w:t xml:space="preserve"> </w:t>
            </w:r>
            <w:proofErr w:type="spellStart"/>
            <w:r w:rsidRPr="002262AB">
              <w:rPr>
                <w:rFonts w:ascii="Times New Roman" w:hAnsi="Times New Roman" w:cs="Times New Roman"/>
                <w:szCs w:val="22"/>
              </w:rPr>
              <w:t>Tanapat</w:t>
            </w:r>
            <w:proofErr w:type="spellEnd"/>
            <w:r w:rsidRPr="002262AB">
              <w:rPr>
                <w:rFonts w:ascii="Times New Roman" w:hAnsi="Times New Roman" w:cs="Times New Roman"/>
                <w:szCs w:val="22"/>
              </w:rPr>
              <w:t xml:space="preserve"> Co., Ltd.</w:t>
            </w:r>
          </w:p>
        </w:tc>
        <w:tc>
          <w:tcPr>
            <w:tcW w:w="1417" w:type="dxa"/>
            <w:shd w:val="clear" w:color="auto" w:fill="auto"/>
            <w:vAlign w:val="center"/>
          </w:tcPr>
          <w:p w:rsidR="00384823" w:rsidRPr="002262AB" w:rsidRDefault="006356F0" w:rsidP="005E760D">
            <w:pPr>
              <w:tabs>
                <w:tab w:val="decimal" w:pos="60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64" w:type="dxa"/>
          </w:tcPr>
          <w:p w:rsidR="00384823" w:rsidRPr="002262AB" w:rsidRDefault="00384823" w:rsidP="005E760D">
            <w:pPr>
              <w:spacing w:after="0" w:line="240" w:lineRule="atLeast"/>
              <w:ind w:left="-54" w:right="32"/>
              <w:jc w:val="right"/>
              <w:rPr>
                <w:rFonts w:ascii="Times New Roman" w:hAnsi="Times New Roman" w:cs="Times New Roman"/>
                <w:szCs w:val="22"/>
              </w:rPr>
            </w:pPr>
          </w:p>
        </w:tc>
        <w:tc>
          <w:tcPr>
            <w:tcW w:w="1352" w:type="dxa"/>
            <w:shd w:val="clear" w:color="auto" w:fill="auto"/>
            <w:vAlign w:val="center"/>
          </w:tcPr>
          <w:p w:rsidR="00384823" w:rsidRPr="002262AB" w:rsidRDefault="00384823" w:rsidP="005E760D">
            <w:pPr>
              <w:tabs>
                <w:tab w:val="decimal" w:pos="436"/>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64" w:type="dxa"/>
          </w:tcPr>
          <w:p w:rsidR="00384823" w:rsidRPr="002262AB" w:rsidRDefault="00384823" w:rsidP="005E760D">
            <w:pPr>
              <w:spacing w:after="0" w:line="240" w:lineRule="atLeast"/>
              <w:ind w:left="-103" w:right="32"/>
              <w:jc w:val="both"/>
              <w:rPr>
                <w:rFonts w:ascii="Times New Roman" w:hAnsi="Times New Roman" w:cs="Times New Roman"/>
                <w:szCs w:val="22"/>
              </w:rPr>
            </w:pPr>
          </w:p>
        </w:tc>
        <w:tc>
          <w:tcPr>
            <w:tcW w:w="1333" w:type="dxa"/>
            <w:vAlign w:val="bottom"/>
          </w:tcPr>
          <w:p w:rsidR="00384823" w:rsidRPr="002262AB" w:rsidRDefault="006356F0" w:rsidP="006356F0">
            <w:pPr>
              <w:tabs>
                <w:tab w:val="decimal" w:pos="101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2,529,300</w:t>
            </w:r>
          </w:p>
        </w:tc>
        <w:tc>
          <w:tcPr>
            <w:tcW w:w="264" w:type="dxa"/>
          </w:tcPr>
          <w:p w:rsidR="00384823" w:rsidRPr="002262AB" w:rsidRDefault="00384823" w:rsidP="005E760D">
            <w:pPr>
              <w:tabs>
                <w:tab w:val="decimal" w:pos="983"/>
              </w:tabs>
              <w:spacing w:after="0" w:line="240" w:lineRule="atLeast"/>
              <w:ind w:left="-97" w:right="-108"/>
              <w:rPr>
                <w:rFonts w:ascii="Times New Roman" w:hAnsi="Times New Roman" w:cs="Times New Roman"/>
                <w:szCs w:val="22"/>
              </w:rPr>
            </w:pPr>
          </w:p>
        </w:tc>
        <w:tc>
          <w:tcPr>
            <w:tcW w:w="1357" w:type="dxa"/>
            <w:vAlign w:val="bottom"/>
          </w:tcPr>
          <w:p w:rsidR="00384823" w:rsidRPr="002262AB" w:rsidRDefault="00384823" w:rsidP="00384823">
            <w:pPr>
              <w:tabs>
                <w:tab w:val="decimal" w:pos="101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1,816,500</w:t>
            </w:r>
          </w:p>
        </w:tc>
      </w:tr>
      <w:tr w:rsidR="00384823" w:rsidRPr="002262AB" w:rsidTr="00E51279">
        <w:tc>
          <w:tcPr>
            <w:tcW w:w="3996" w:type="dxa"/>
            <w:shd w:val="clear" w:color="auto" w:fill="auto"/>
            <w:vAlign w:val="center"/>
          </w:tcPr>
          <w:p w:rsidR="00384823" w:rsidRPr="002262AB" w:rsidRDefault="00384823" w:rsidP="00053F4E">
            <w:pPr>
              <w:spacing w:after="0" w:line="240" w:lineRule="atLeast"/>
              <w:ind w:left="522" w:right="-25"/>
              <w:jc w:val="both"/>
              <w:rPr>
                <w:rFonts w:ascii="Times New Roman" w:hAnsi="Times New Roman" w:cs="Times New Roman"/>
                <w:szCs w:val="22"/>
              </w:rPr>
            </w:pPr>
            <w:proofErr w:type="spellStart"/>
            <w:r w:rsidRPr="002262AB">
              <w:rPr>
                <w:rFonts w:ascii="Times New Roman" w:hAnsi="Times New Roman" w:cs="Times New Roman"/>
                <w:szCs w:val="22"/>
              </w:rPr>
              <w:t>Paprapat</w:t>
            </w:r>
            <w:proofErr w:type="spellEnd"/>
            <w:r w:rsidRPr="002262AB">
              <w:rPr>
                <w:rFonts w:ascii="Times New Roman" w:hAnsi="Times New Roman" w:cs="Times New Roman"/>
                <w:szCs w:val="22"/>
              </w:rPr>
              <w:t xml:space="preserve"> Co., Ltd.</w:t>
            </w:r>
          </w:p>
        </w:tc>
        <w:tc>
          <w:tcPr>
            <w:tcW w:w="1417" w:type="dxa"/>
            <w:shd w:val="clear" w:color="auto" w:fill="auto"/>
            <w:vAlign w:val="center"/>
          </w:tcPr>
          <w:p w:rsidR="00384823" w:rsidRPr="002262AB" w:rsidRDefault="006356F0" w:rsidP="005E760D">
            <w:pPr>
              <w:tabs>
                <w:tab w:val="decimal" w:pos="60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64" w:type="dxa"/>
          </w:tcPr>
          <w:p w:rsidR="00384823" w:rsidRPr="002262AB" w:rsidRDefault="00384823" w:rsidP="005E760D">
            <w:pPr>
              <w:spacing w:after="0" w:line="240" w:lineRule="atLeast"/>
              <w:ind w:left="-54" w:right="32"/>
              <w:jc w:val="right"/>
              <w:rPr>
                <w:rFonts w:ascii="Times New Roman" w:hAnsi="Times New Roman" w:cs="Times New Roman"/>
                <w:szCs w:val="22"/>
              </w:rPr>
            </w:pPr>
          </w:p>
        </w:tc>
        <w:tc>
          <w:tcPr>
            <w:tcW w:w="1352" w:type="dxa"/>
            <w:shd w:val="clear" w:color="auto" w:fill="auto"/>
            <w:vAlign w:val="center"/>
          </w:tcPr>
          <w:p w:rsidR="00384823" w:rsidRPr="002262AB" w:rsidRDefault="00384823" w:rsidP="005E760D">
            <w:pPr>
              <w:tabs>
                <w:tab w:val="decimal" w:pos="436"/>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64" w:type="dxa"/>
          </w:tcPr>
          <w:p w:rsidR="00384823" w:rsidRPr="002262AB" w:rsidRDefault="00384823" w:rsidP="005E760D">
            <w:pPr>
              <w:spacing w:after="0" w:line="240" w:lineRule="atLeast"/>
              <w:ind w:left="-103" w:right="32"/>
              <w:jc w:val="both"/>
              <w:rPr>
                <w:rFonts w:ascii="Times New Roman" w:hAnsi="Times New Roman" w:cs="Times New Roman"/>
                <w:szCs w:val="22"/>
              </w:rPr>
            </w:pPr>
          </w:p>
        </w:tc>
        <w:tc>
          <w:tcPr>
            <w:tcW w:w="1333" w:type="dxa"/>
            <w:vAlign w:val="bottom"/>
          </w:tcPr>
          <w:p w:rsidR="00384823" w:rsidRPr="002262AB" w:rsidRDefault="006356F0" w:rsidP="006356F0">
            <w:pPr>
              <w:tabs>
                <w:tab w:val="decimal" w:pos="101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4,775,053</w:t>
            </w:r>
          </w:p>
        </w:tc>
        <w:tc>
          <w:tcPr>
            <w:tcW w:w="264" w:type="dxa"/>
          </w:tcPr>
          <w:p w:rsidR="00384823" w:rsidRPr="002262AB" w:rsidRDefault="00384823" w:rsidP="005E760D">
            <w:pPr>
              <w:tabs>
                <w:tab w:val="decimal" w:pos="983"/>
              </w:tabs>
              <w:spacing w:after="0" w:line="240" w:lineRule="atLeast"/>
              <w:ind w:left="-97" w:right="-108"/>
              <w:rPr>
                <w:rFonts w:ascii="Times New Roman" w:hAnsi="Times New Roman" w:cs="Times New Roman"/>
                <w:szCs w:val="22"/>
              </w:rPr>
            </w:pPr>
          </w:p>
        </w:tc>
        <w:tc>
          <w:tcPr>
            <w:tcW w:w="1357" w:type="dxa"/>
            <w:vAlign w:val="bottom"/>
          </w:tcPr>
          <w:p w:rsidR="00384823" w:rsidRPr="002262AB" w:rsidRDefault="00384823" w:rsidP="00384823">
            <w:pPr>
              <w:tabs>
                <w:tab w:val="decimal" w:pos="101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3,471,700</w:t>
            </w:r>
          </w:p>
        </w:tc>
      </w:tr>
      <w:tr w:rsidR="00384823" w:rsidRPr="002262AB" w:rsidTr="005E760D">
        <w:tc>
          <w:tcPr>
            <w:tcW w:w="3996" w:type="dxa"/>
            <w:shd w:val="clear" w:color="auto" w:fill="auto"/>
            <w:vAlign w:val="center"/>
          </w:tcPr>
          <w:p w:rsidR="00384823" w:rsidRPr="002262AB" w:rsidRDefault="00384823" w:rsidP="00053F4E">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b/>
                <w:bCs/>
                <w:szCs w:val="22"/>
              </w:rPr>
              <w:t>Other related parties</w:t>
            </w:r>
          </w:p>
        </w:tc>
        <w:tc>
          <w:tcPr>
            <w:tcW w:w="1417" w:type="dxa"/>
            <w:shd w:val="clear" w:color="auto" w:fill="auto"/>
            <w:vAlign w:val="center"/>
          </w:tcPr>
          <w:p w:rsidR="00384823" w:rsidRPr="002262AB" w:rsidRDefault="00384823" w:rsidP="005E760D">
            <w:pPr>
              <w:tabs>
                <w:tab w:val="decimal" w:pos="972"/>
              </w:tabs>
              <w:spacing w:after="0" w:line="240" w:lineRule="atLeast"/>
              <w:ind w:left="-54"/>
              <w:rPr>
                <w:rFonts w:ascii="Times New Roman" w:hAnsi="Times New Roman" w:cs="Times New Roman"/>
                <w:szCs w:val="22"/>
              </w:rPr>
            </w:pPr>
          </w:p>
        </w:tc>
        <w:tc>
          <w:tcPr>
            <w:tcW w:w="264" w:type="dxa"/>
          </w:tcPr>
          <w:p w:rsidR="00384823" w:rsidRPr="002262AB" w:rsidRDefault="00384823" w:rsidP="005E760D">
            <w:pPr>
              <w:spacing w:after="0" w:line="240" w:lineRule="atLeast"/>
              <w:ind w:left="-54" w:right="32"/>
              <w:jc w:val="right"/>
              <w:rPr>
                <w:rFonts w:ascii="Times New Roman" w:hAnsi="Times New Roman" w:cs="Times New Roman"/>
                <w:szCs w:val="22"/>
              </w:rPr>
            </w:pPr>
          </w:p>
        </w:tc>
        <w:tc>
          <w:tcPr>
            <w:tcW w:w="1352" w:type="dxa"/>
            <w:shd w:val="clear" w:color="auto" w:fill="auto"/>
            <w:vAlign w:val="center"/>
          </w:tcPr>
          <w:p w:rsidR="00384823" w:rsidRPr="002262AB" w:rsidRDefault="00384823" w:rsidP="005E760D">
            <w:pPr>
              <w:tabs>
                <w:tab w:val="decimal" w:pos="972"/>
              </w:tabs>
              <w:spacing w:after="0" w:line="240" w:lineRule="atLeast"/>
              <w:ind w:left="-54"/>
              <w:rPr>
                <w:rFonts w:ascii="Times New Roman" w:hAnsi="Times New Roman" w:cs="Times New Roman"/>
                <w:szCs w:val="22"/>
              </w:rPr>
            </w:pPr>
          </w:p>
        </w:tc>
        <w:tc>
          <w:tcPr>
            <w:tcW w:w="264" w:type="dxa"/>
          </w:tcPr>
          <w:p w:rsidR="00384823" w:rsidRPr="002262AB" w:rsidRDefault="00384823" w:rsidP="005E760D">
            <w:pPr>
              <w:spacing w:after="0" w:line="240" w:lineRule="atLeast"/>
              <w:ind w:left="-103" w:right="32"/>
              <w:jc w:val="both"/>
              <w:rPr>
                <w:rFonts w:ascii="Times New Roman" w:hAnsi="Times New Roman" w:cs="Times New Roman"/>
                <w:szCs w:val="22"/>
              </w:rPr>
            </w:pPr>
          </w:p>
        </w:tc>
        <w:tc>
          <w:tcPr>
            <w:tcW w:w="1333" w:type="dxa"/>
            <w:vAlign w:val="bottom"/>
          </w:tcPr>
          <w:p w:rsidR="00384823" w:rsidRPr="002262AB" w:rsidRDefault="00384823" w:rsidP="005E760D">
            <w:pPr>
              <w:tabs>
                <w:tab w:val="decimal" w:pos="972"/>
              </w:tabs>
              <w:spacing w:after="0" w:line="240" w:lineRule="atLeast"/>
              <w:ind w:left="-54" w:right="32"/>
              <w:jc w:val="both"/>
              <w:rPr>
                <w:rFonts w:ascii="Times New Roman" w:hAnsi="Times New Roman" w:cs="Times New Roman"/>
                <w:szCs w:val="22"/>
              </w:rPr>
            </w:pPr>
          </w:p>
        </w:tc>
        <w:tc>
          <w:tcPr>
            <w:tcW w:w="264" w:type="dxa"/>
          </w:tcPr>
          <w:p w:rsidR="00384823" w:rsidRPr="002262AB" w:rsidRDefault="00384823" w:rsidP="005E760D">
            <w:pPr>
              <w:spacing w:after="0" w:line="240" w:lineRule="atLeast"/>
              <w:ind w:left="-54" w:right="32"/>
              <w:jc w:val="right"/>
              <w:rPr>
                <w:rFonts w:ascii="Times New Roman" w:hAnsi="Times New Roman" w:cs="Times New Roman"/>
                <w:szCs w:val="22"/>
              </w:rPr>
            </w:pPr>
          </w:p>
        </w:tc>
        <w:tc>
          <w:tcPr>
            <w:tcW w:w="1357" w:type="dxa"/>
            <w:vAlign w:val="center"/>
          </w:tcPr>
          <w:p w:rsidR="00384823" w:rsidRPr="002262AB" w:rsidRDefault="00384823" w:rsidP="005E760D">
            <w:pPr>
              <w:tabs>
                <w:tab w:val="decimal" w:pos="972"/>
              </w:tabs>
              <w:spacing w:after="0" w:line="240" w:lineRule="atLeast"/>
              <w:ind w:left="-54"/>
              <w:rPr>
                <w:rFonts w:ascii="Times New Roman" w:hAnsi="Times New Roman" w:cs="Times New Roman"/>
                <w:szCs w:val="22"/>
              </w:rPr>
            </w:pPr>
          </w:p>
        </w:tc>
      </w:tr>
      <w:tr w:rsidR="00384823" w:rsidRPr="002262AB" w:rsidTr="005E760D">
        <w:tc>
          <w:tcPr>
            <w:tcW w:w="3996" w:type="dxa"/>
            <w:shd w:val="clear" w:color="auto" w:fill="auto"/>
            <w:vAlign w:val="center"/>
          </w:tcPr>
          <w:p w:rsidR="00384823" w:rsidRPr="002262AB" w:rsidRDefault="00384823" w:rsidP="00053F4E">
            <w:pPr>
              <w:spacing w:after="0" w:line="240" w:lineRule="atLeast"/>
              <w:ind w:left="522" w:right="-25"/>
              <w:jc w:val="both"/>
              <w:rPr>
                <w:rFonts w:ascii="Times New Roman" w:hAnsi="Times New Roman" w:cs="Times New Roman"/>
                <w:b/>
                <w:bCs/>
                <w:i/>
                <w:iCs/>
                <w:szCs w:val="22"/>
              </w:rPr>
            </w:pPr>
            <w:r w:rsidRPr="002262AB">
              <w:rPr>
                <w:rFonts w:ascii="Times New Roman" w:hAnsi="Times New Roman" w:cs="Times New Roman"/>
                <w:b/>
                <w:bCs/>
                <w:i/>
                <w:iCs/>
                <w:szCs w:val="22"/>
              </w:rPr>
              <w:t>Other receivables</w:t>
            </w:r>
          </w:p>
        </w:tc>
        <w:tc>
          <w:tcPr>
            <w:tcW w:w="1417" w:type="dxa"/>
            <w:shd w:val="clear" w:color="auto" w:fill="auto"/>
            <w:vAlign w:val="center"/>
          </w:tcPr>
          <w:p w:rsidR="00384823" w:rsidRPr="002262AB" w:rsidRDefault="00384823" w:rsidP="005E760D">
            <w:pPr>
              <w:tabs>
                <w:tab w:val="decimal" w:pos="972"/>
              </w:tabs>
              <w:spacing w:after="0" w:line="240" w:lineRule="atLeast"/>
              <w:ind w:left="-54"/>
              <w:rPr>
                <w:rFonts w:ascii="Times New Roman" w:hAnsi="Times New Roman" w:cs="Times New Roman"/>
                <w:szCs w:val="22"/>
              </w:rPr>
            </w:pPr>
          </w:p>
        </w:tc>
        <w:tc>
          <w:tcPr>
            <w:tcW w:w="264" w:type="dxa"/>
          </w:tcPr>
          <w:p w:rsidR="00384823" w:rsidRPr="002262AB" w:rsidRDefault="00384823" w:rsidP="005E760D">
            <w:pPr>
              <w:spacing w:after="0" w:line="240" w:lineRule="atLeast"/>
              <w:ind w:left="-54" w:right="32"/>
              <w:jc w:val="right"/>
              <w:rPr>
                <w:rFonts w:ascii="Times New Roman" w:hAnsi="Times New Roman" w:cs="Times New Roman"/>
                <w:szCs w:val="22"/>
              </w:rPr>
            </w:pPr>
          </w:p>
        </w:tc>
        <w:tc>
          <w:tcPr>
            <w:tcW w:w="1352" w:type="dxa"/>
            <w:shd w:val="clear" w:color="auto" w:fill="auto"/>
            <w:vAlign w:val="center"/>
          </w:tcPr>
          <w:p w:rsidR="00384823" w:rsidRPr="002262AB" w:rsidRDefault="00384823" w:rsidP="005E760D">
            <w:pPr>
              <w:tabs>
                <w:tab w:val="decimal" w:pos="972"/>
              </w:tabs>
              <w:spacing w:after="0" w:line="240" w:lineRule="atLeast"/>
              <w:ind w:left="-54"/>
              <w:rPr>
                <w:rFonts w:ascii="Times New Roman" w:hAnsi="Times New Roman" w:cs="Times New Roman"/>
                <w:szCs w:val="22"/>
              </w:rPr>
            </w:pPr>
          </w:p>
        </w:tc>
        <w:tc>
          <w:tcPr>
            <w:tcW w:w="264" w:type="dxa"/>
          </w:tcPr>
          <w:p w:rsidR="00384823" w:rsidRPr="002262AB" w:rsidRDefault="00384823" w:rsidP="005E760D">
            <w:pPr>
              <w:spacing w:after="0" w:line="240" w:lineRule="atLeast"/>
              <w:ind w:left="-103" w:right="32"/>
              <w:jc w:val="both"/>
              <w:rPr>
                <w:rFonts w:ascii="Times New Roman" w:hAnsi="Times New Roman" w:cs="Times New Roman"/>
                <w:szCs w:val="22"/>
              </w:rPr>
            </w:pPr>
          </w:p>
        </w:tc>
        <w:tc>
          <w:tcPr>
            <w:tcW w:w="1333" w:type="dxa"/>
            <w:vAlign w:val="bottom"/>
          </w:tcPr>
          <w:p w:rsidR="00384823" w:rsidRPr="002262AB" w:rsidRDefault="00384823" w:rsidP="005E760D">
            <w:pPr>
              <w:tabs>
                <w:tab w:val="decimal" w:pos="972"/>
              </w:tabs>
              <w:spacing w:after="0" w:line="240" w:lineRule="atLeast"/>
              <w:ind w:left="-54" w:right="32"/>
              <w:jc w:val="both"/>
              <w:rPr>
                <w:rFonts w:ascii="Times New Roman" w:hAnsi="Times New Roman" w:cs="Times New Roman"/>
                <w:szCs w:val="22"/>
              </w:rPr>
            </w:pPr>
          </w:p>
        </w:tc>
        <w:tc>
          <w:tcPr>
            <w:tcW w:w="264" w:type="dxa"/>
          </w:tcPr>
          <w:p w:rsidR="00384823" w:rsidRPr="002262AB" w:rsidRDefault="00384823" w:rsidP="005E760D">
            <w:pPr>
              <w:spacing w:after="0" w:line="240" w:lineRule="atLeast"/>
              <w:ind w:left="-54" w:right="32"/>
              <w:jc w:val="right"/>
              <w:rPr>
                <w:rFonts w:ascii="Times New Roman" w:hAnsi="Times New Roman" w:cs="Times New Roman"/>
                <w:szCs w:val="22"/>
              </w:rPr>
            </w:pPr>
          </w:p>
        </w:tc>
        <w:tc>
          <w:tcPr>
            <w:tcW w:w="1357" w:type="dxa"/>
            <w:vAlign w:val="center"/>
          </w:tcPr>
          <w:p w:rsidR="00384823" w:rsidRPr="002262AB" w:rsidRDefault="00384823" w:rsidP="005E760D">
            <w:pPr>
              <w:tabs>
                <w:tab w:val="decimal" w:pos="972"/>
              </w:tabs>
              <w:spacing w:after="0" w:line="240" w:lineRule="atLeast"/>
              <w:ind w:left="-54"/>
              <w:rPr>
                <w:rFonts w:ascii="Times New Roman" w:hAnsi="Times New Roman" w:cs="Times New Roman"/>
                <w:szCs w:val="22"/>
              </w:rPr>
            </w:pPr>
          </w:p>
        </w:tc>
      </w:tr>
      <w:tr w:rsidR="00384823" w:rsidRPr="002262AB" w:rsidTr="00E51279">
        <w:tc>
          <w:tcPr>
            <w:tcW w:w="3996" w:type="dxa"/>
            <w:shd w:val="clear" w:color="auto" w:fill="auto"/>
            <w:vAlign w:val="center"/>
          </w:tcPr>
          <w:p w:rsidR="00384823" w:rsidRPr="002262AB" w:rsidRDefault="00384823" w:rsidP="006869C4">
            <w:pPr>
              <w:spacing w:after="0" w:line="240" w:lineRule="atLeast"/>
              <w:ind w:left="522" w:right="-391"/>
              <w:rPr>
                <w:rFonts w:ascii="Times New Roman" w:hAnsi="Times New Roman" w:cs="Times New Roman"/>
                <w:b/>
                <w:bCs/>
                <w:i/>
                <w:iCs/>
                <w:szCs w:val="22"/>
              </w:rPr>
            </w:pPr>
            <w:r w:rsidRPr="002262AB">
              <w:rPr>
                <w:rFonts w:ascii="Times New Roman" w:hAnsi="Times New Roman" w:cs="Times New Roman"/>
                <w:szCs w:val="22"/>
              </w:rPr>
              <w:t>Asia Green Energy Public Co., Ltd.</w:t>
            </w:r>
          </w:p>
        </w:tc>
        <w:tc>
          <w:tcPr>
            <w:tcW w:w="1417" w:type="dxa"/>
            <w:shd w:val="clear" w:color="auto" w:fill="auto"/>
            <w:vAlign w:val="center"/>
          </w:tcPr>
          <w:p w:rsidR="00384823" w:rsidRPr="002262AB" w:rsidRDefault="006356F0" w:rsidP="006356F0">
            <w:pPr>
              <w:tabs>
                <w:tab w:val="decimal" w:pos="60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64" w:type="dxa"/>
          </w:tcPr>
          <w:p w:rsidR="00384823" w:rsidRPr="002262AB" w:rsidRDefault="00384823" w:rsidP="005E760D">
            <w:pPr>
              <w:spacing w:after="0" w:line="240" w:lineRule="atLeast"/>
              <w:ind w:left="-54" w:right="32"/>
              <w:jc w:val="right"/>
              <w:rPr>
                <w:rFonts w:ascii="Times New Roman" w:hAnsi="Times New Roman" w:cs="Times New Roman"/>
                <w:szCs w:val="22"/>
              </w:rPr>
            </w:pPr>
          </w:p>
        </w:tc>
        <w:tc>
          <w:tcPr>
            <w:tcW w:w="1352" w:type="dxa"/>
            <w:shd w:val="clear" w:color="auto" w:fill="auto"/>
            <w:vAlign w:val="center"/>
          </w:tcPr>
          <w:p w:rsidR="00384823" w:rsidRPr="002262AB" w:rsidRDefault="00384823" w:rsidP="00384823">
            <w:pPr>
              <w:tabs>
                <w:tab w:val="decimal" w:pos="968"/>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1,409,846</w:t>
            </w:r>
          </w:p>
        </w:tc>
        <w:tc>
          <w:tcPr>
            <w:tcW w:w="264" w:type="dxa"/>
          </w:tcPr>
          <w:p w:rsidR="00384823" w:rsidRPr="002262AB" w:rsidRDefault="00384823" w:rsidP="005E760D">
            <w:pPr>
              <w:spacing w:after="0" w:line="240" w:lineRule="atLeast"/>
              <w:ind w:left="-103" w:right="32"/>
              <w:jc w:val="both"/>
              <w:rPr>
                <w:rFonts w:ascii="Times New Roman" w:hAnsi="Times New Roman" w:cs="Times New Roman"/>
                <w:szCs w:val="22"/>
              </w:rPr>
            </w:pPr>
          </w:p>
        </w:tc>
        <w:tc>
          <w:tcPr>
            <w:tcW w:w="1333" w:type="dxa"/>
            <w:vAlign w:val="bottom"/>
          </w:tcPr>
          <w:p w:rsidR="00384823" w:rsidRPr="002262AB" w:rsidRDefault="006356F0" w:rsidP="005E760D">
            <w:pPr>
              <w:tabs>
                <w:tab w:val="decimal" w:pos="602"/>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4" w:type="dxa"/>
          </w:tcPr>
          <w:p w:rsidR="00384823" w:rsidRPr="002262AB" w:rsidRDefault="00384823" w:rsidP="005E760D">
            <w:pPr>
              <w:tabs>
                <w:tab w:val="decimal" w:pos="983"/>
              </w:tabs>
              <w:spacing w:after="0" w:line="240" w:lineRule="atLeast"/>
              <w:ind w:left="-97" w:right="-108"/>
              <w:rPr>
                <w:rFonts w:ascii="Times New Roman" w:hAnsi="Times New Roman" w:cs="Times New Roman"/>
                <w:szCs w:val="22"/>
              </w:rPr>
            </w:pPr>
          </w:p>
        </w:tc>
        <w:tc>
          <w:tcPr>
            <w:tcW w:w="1357" w:type="dxa"/>
            <w:vAlign w:val="bottom"/>
          </w:tcPr>
          <w:p w:rsidR="00384823" w:rsidRPr="002262AB" w:rsidRDefault="00384823" w:rsidP="005E760D">
            <w:pPr>
              <w:tabs>
                <w:tab w:val="decimal" w:pos="602"/>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r>
      <w:tr w:rsidR="00384823" w:rsidRPr="002262AB" w:rsidTr="00E51279">
        <w:tc>
          <w:tcPr>
            <w:tcW w:w="3996" w:type="dxa"/>
            <w:shd w:val="clear" w:color="auto" w:fill="auto"/>
            <w:vAlign w:val="center"/>
          </w:tcPr>
          <w:p w:rsidR="00384823" w:rsidRPr="002262AB" w:rsidRDefault="00384823" w:rsidP="00053F4E">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A.G.E. Transport Co., Ltd.</w:t>
            </w:r>
          </w:p>
        </w:tc>
        <w:tc>
          <w:tcPr>
            <w:tcW w:w="1417" w:type="dxa"/>
            <w:shd w:val="clear" w:color="auto" w:fill="auto"/>
            <w:vAlign w:val="center"/>
          </w:tcPr>
          <w:p w:rsidR="00384823" w:rsidRPr="002262AB" w:rsidRDefault="006356F0" w:rsidP="006356F0">
            <w:pPr>
              <w:tabs>
                <w:tab w:val="decimal" w:pos="60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64" w:type="dxa"/>
          </w:tcPr>
          <w:p w:rsidR="00384823" w:rsidRPr="002262AB" w:rsidRDefault="00384823" w:rsidP="005E760D">
            <w:pPr>
              <w:spacing w:after="0" w:line="240" w:lineRule="atLeast"/>
              <w:ind w:left="-54" w:right="32"/>
              <w:jc w:val="right"/>
              <w:rPr>
                <w:rFonts w:ascii="Times New Roman" w:hAnsi="Times New Roman" w:cs="Times New Roman"/>
                <w:szCs w:val="22"/>
              </w:rPr>
            </w:pPr>
          </w:p>
        </w:tc>
        <w:tc>
          <w:tcPr>
            <w:tcW w:w="1352" w:type="dxa"/>
            <w:shd w:val="clear" w:color="auto" w:fill="auto"/>
            <w:vAlign w:val="center"/>
          </w:tcPr>
          <w:p w:rsidR="00384823" w:rsidRPr="002262AB" w:rsidRDefault="00384823" w:rsidP="00384823">
            <w:pPr>
              <w:tabs>
                <w:tab w:val="decimal" w:pos="968"/>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8,102</w:t>
            </w:r>
          </w:p>
        </w:tc>
        <w:tc>
          <w:tcPr>
            <w:tcW w:w="264" w:type="dxa"/>
          </w:tcPr>
          <w:p w:rsidR="00384823" w:rsidRPr="002262AB" w:rsidRDefault="00384823" w:rsidP="005E760D">
            <w:pPr>
              <w:spacing w:after="0" w:line="240" w:lineRule="atLeast"/>
              <w:ind w:left="-103" w:right="32"/>
              <w:jc w:val="both"/>
              <w:rPr>
                <w:rFonts w:ascii="Times New Roman" w:hAnsi="Times New Roman" w:cs="Times New Roman"/>
                <w:szCs w:val="22"/>
              </w:rPr>
            </w:pPr>
          </w:p>
        </w:tc>
        <w:tc>
          <w:tcPr>
            <w:tcW w:w="1333" w:type="dxa"/>
            <w:vAlign w:val="bottom"/>
          </w:tcPr>
          <w:p w:rsidR="00384823" w:rsidRPr="002262AB" w:rsidRDefault="006356F0" w:rsidP="005E760D">
            <w:pPr>
              <w:tabs>
                <w:tab w:val="decimal" w:pos="602"/>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4" w:type="dxa"/>
          </w:tcPr>
          <w:p w:rsidR="00384823" w:rsidRPr="002262AB" w:rsidRDefault="00384823" w:rsidP="005E760D">
            <w:pPr>
              <w:tabs>
                <w:tab w:val="decimal" w:pos="983"/>
              </w:tabs>
              <w:spacing w:after="0" w:line="240" w:lineRule="atLeast"/>
              <w:ind w:left="-97" w:right="-108"/>
              <w:rPr>
                <w:rFonts w:ascii="Times New Roman" w:hAnsi="Times New Roman" w:cs="Times New Roman"/>
                <w:szCs w:val="22"/>
              </w:rPr>
            </w:pPr>
          </w:p>
        </w:tc>
        <w:tc>
          <w:tcPr>
            <w:tcW w:w="1357" w:type="dxa"/>
            <w:vAlign w:val="bottom"/>
          </w:tcPr>
          <w:p w:rsidR="00384823" w:rsidRPr="002262AB" w:rsidRDefault="00384823" w:rsidP="005E760D">
            <w:pPr>
              <w:tabs>
                <w:tab w:val="decimal" w:pos="602"/>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r>
      <w:tr w:rsidR="00384823" w:rsidRPr="002262AB" w:rsidTr="00E51279">
        <w:tc>
          <w:tcPr>
            <w:tcW w:w="3996" w:type="dxa"/>
            <w:shd w:val="clear" w:color="auto" w:fill="auto"/>
            <w:vAlign w:val="center"/>
          </w:tcPr>
          <w:p w:rsidR="00384823" w:rsidRPr="002262AB" w:rsidRDefault="00384823" w:rsidP="00053F4E">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Destiny Holding (M) SDN. BHD.</w:t>
            </w:r>
          </w:p>
        </w:tc>
        <w:tc>
          <w:tcPr>
            <w:tcW w:w="1417" w:type="dxa"/>
            <w:tcBorders>
              <w:bottom w:val="single" w:sz="4" w:space="0" w:color="auto"/>
            </w:tcBorders>
            <w:shd w:val="clear" w:color="auto" w:fill="auto"/>
            <w:vAlign w:val="center"/>
          </w:tcPr>
          <w:p w:rsidR="00384823" w:rsidRPr="002262AB" w:rsidRDefault="006356F0" w:rsidP="006356F0">
            <w:pPr>
              <w:tabs>
                <w:tab w:val="decimal" w:pos="60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64" w:type="dxa"/>
          </w:tcPr>
          <w:p w:rsidR="00384823" w:rsidRPr="002262AB" w:rsidRDefault="00384823" w:rsidP="005E760D">
            <w:pPr>
              <w:spacing w:after="0" w:line="240" w:lineRule="atLeast"/>
              <w:ind w:left="-54" w:right="32"/>
              <w:jc w:val="right"/>
              <w:rPr>
                <w:rFonts w:ascii="Times New Roman" w:hAnsi="Times New Roman" w:cs="Times New Roman"/>
                <w:szCs w:val="22"/>
              </w:rPr>
            </w:pPr>
          </w:p>
        </w:tc>
        <w:tc>
          <w:tcPr>
            <w:tcW w:w="1352" w:type="dxa"/>
            <w:tcBorders>
              <w:bottom w:val="single" w:sz="4" w:space="0" w:color="auto"/>
            </w:tcBorders>
            <w:shd w:val="clear" w:color="auto" w:fill="auto"/>
            <w:vAlign w:val="center"/>
          </w:tcPr>
          <w:p w:rsidR="00384823" w:rsidRPr="002262AB" w:rsidRDefault="00384823" w:rsidP="00384823">
            <w:pPr>
              <w:tabs>
                <w:tab w:val="decimal" w:pos="968"/>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1,849</w:t>
            </w:r>
          </w:p>
        </w:tc>
        <w:tc>
          <w:tcPr>
            <w:tcW w:w="264" w:type="dxa"/>
          </w:tcPr>
          <w:p w:rsidR="00384823" w:rsidRPr="002262AB" w:rsidRDefault="00384823" w:rsidP="005E760D">
            <w:pPr>
              <w:spacing w:after="0" w:line="240" w:lineRule="atLeast"/>
              <w:ind w:left="-103" w:right="32"/>
              <w:jc w:val="both"/>
              <w:rPr>
                <w:rFonts w:ascii="Times New Roman" w:hAnsi="Times New Roman" w:cs="Times New Roman"/>
                <w:szCs w:val="22"/>
              </w:rPr>
            </w:pPr>
          </w:p>
        </w:tc>
        <w:tc>
          <w:tcPr>
            <w:tcW w:w="1333" w:type="dxa"/>
            <w:tcBorders>
              <w:bottom w:val="single" w:sz="4" w:space="0" w:color="auto"/>
            </w:tcBorders>
            <w:vAlign w:val="bottom"/>
          </w:tcPr>
          <w:p w:rsidR="00384823" w:rsidRPr="002262AB" w:rsidRDefault="006356F0" w:rsidP="005E760D">
            <w:pPr>
              <w:tabs>
                <w:tab w:val="decimal" w:pos="602"/>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4" w:type="dxa"/>
          </w:tcPr>
          <w:p w:rsidR="00384823" w:rsidRPr="002262AB" w:rsidRDefault="00384823" w:rsidP="005E760D">
            <w:pPr>
              <w:tabs>
                <w:tab w:val="decimal" w:pos="983"/>
              </w:tabs>
              <w:spacing w:after="0" w:line="240" w:lineRule="atLeast"/>
              <w:ind w:left="-97" w:right="-108"/>
              <w:rPr>
                <w:rFonts w:ascii="Times New Roman" w:hAnsi="Times New Roman" w:cs="Times New Roman"/>
                <w:szCs w:val="22"/>
              </w:rPr>
            </w:pPr>
          </w:p>
        </w:tc>
        <w:tc>
          <w:tcPr>
            <w:tcW w:w="1357" w:type="dxa"/>
            <w:tcBorders>
              <w:bottom w:val="single" w:sz="4" w:space="0" w:color="auto"/>
            </w:tcBorders>
            <w:vAlign w:val="bottom"/>
          </w:tcPr>
          <w:p w:rsidR="00384823" w:rsidRPr="002262AB" w:rsidRDefault="00384823" w:rsidP="005E760D">
            <w:pPr>
              <w:tabs>
                <w:tab w:val="decimal" w:pos="602"/>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r>
      <w:tr w:rsidR="00384823" w:rsidRPr="002262AB" w:rsidTr="00E51279">
        <w:tc>
          <w:tcPr>
            <w:tcW w:w="3996" w:type="dxa"/>
            <w:shd w:val="clear" w:color="auto" w:fill="auto"/>
            <w:vAlign w:val="center"/>
          </w:tcPr>
          <w:p w:rsidR="00384823" w:rsidRPr="002262AB" w:rsidRDefault="00384823" w:rsidP="00053F4E">
            <w:pPr>
              <w:spacing w:after="0" w:line="240" w:lineRule="atLeast"/>
              <w:ind w:left="522" w:right="-25"/>
              <w:jc w:val="both"/>
              <w:rPr>
                <w:rFonts w:ascii="Times New Roman" w:hAnsi="Times New Roman" w:cs="Times New Roman"/>
                <w:b/>
                <w:bCs/>
                <w:szCs w:val="22"/>
              </w:rPr>
            </w:pPr>
            <w:r w:rsidRPr="002262AB">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vAlign w:val="center"/>
          </w:tcPr>
          <w:p w:rsidR="00384823" w:rsidRPr="002262AB" w:rsidRDefault="00CE2B5D" w:rsidP="00CE2B5D">
            <w:pPr>
              <w:tabs>
                <w:tab w:val="decimal" w:pos="601"/>
              </w:tabs>
              <w:spacing w:after="0" w:line="240" w:lineRule="atLeast"/>
              <w:ind w:left="-54" w:right="32"/>
              <w:jc w:val="both"/>
              <w:rPr>
                <w:rFonts w:ascii="Times New Roman" w:hAnsi="Times New Roman" w:cs="Times New Roman"/>
                <w:b/>
                <w:bCs/>
                <w:szCs w:val="22"/>
              </w:rPr>
            </w:pPr>
            <w:r w:rsidRPr="002262AB">
              <w:rPr>
                <w:rFonts w:ascii="Times New Roman" w:hAnsi="Times New Roman" w:cs="Times New Roman"/>
                <w:szCs w:val="22"/>
              </w:rPr>
              <w:t>-</w:t>
            </w:r>
          </w:p>
        </w:tc>
        <w:tc>
          <w:tcPr>
            <w:tcW w:w="264" w:type="dxa"/>
          </w:tcPr>
          <w:p w:rsidR="00384823" w:rsidRPr="002262AB" w:rsidRDefault="00384823" w:rsidP="005E760D">
            <w:pPr>
              <w:spacing w:after="0" w:line="240" w:lineRule="atLeast"/>
              <w:ind w:left="-54" w:right="32"/>
              <w:jc w:val="right"/>
              <w:rPr>
                <w:rFonts w:ascii="Times New Roman" w:hAnsi="Times New Roman" w:cs="Times New Roman"/>
                <w:b/>
                <w:bCs/>
                <w:szCs w:val="22"/>
              </w:rPr>
            </w:pPr>
          </w:p>
        </w:tc>
        <w:tc>
          <w:tcPr>
            <w:tcW w:w="1352" w:type="dxa"/>
            <w:tcBorders>
              <w:top w:val="single" w:sz="4" w:space="0" w:color="auto"/>
              <w:bottom w:val="double" w:sz="4" w:space="0" w:color="auto"/>
            </w:tcBorders>
            <w:shd w:val="clear" w:color="auto" w:fill="auto"/>
            <w:vAlign w:val="center"/>
          </w:tcPr>
          <w:p w:rsidR="00384823" w:rsidRPr="002262AB" w:rsidRDefault="00384823" w:rsidP="00384823">
            <w:pPr>
              <w:tabs>
                <w:tab w:val="decimal" w:pos="968"/>
              </w:tabs>
              <w:spacing w:after="0" w:line="240" w:lineRule="atLeast"/>
              <w:ind w:left="-54" w:right="32"/>
              <w:jc w:val="both"/>
              <w:rPr>
                <w:rFonts w:ascii="Times New Roman" w:hAnsi="Times New Roman" w:cs="Times New Roman"/>
                <w:b/>
                <w:bCs/>
                <w:szCs w:val="22"/>
              </w:rPr>
            </w:pPr>
            <w:r w:rsidRPr="002262AB">
              <w:rPr>
                <w:rFonts w:ascii="Times New Roman" w:hAnsi="Times New Roman" w:cs="Times New Roman"/>
                <w:b/>
                <w:bCs/>
                <w:szCs w:val="22"/>
              </w:rPr>
              <w:t>1,419,797</w:t>
            </w:r>
          </w:p>
        </w:tc>
        <w:tc>
          <w:tcPr>
            <w:tcW w:w="264" w:type="dxa"/>
          </w:tcPr>
          <w:p w:rsidR="00384823" w:rsidRPr="002262AB" w:rsidRDefault="00384823" w:rsidP="005E760D">
            <w:pPr>
              <w:spacing w:after="0" w:line="240" w:lineRule="atLeast"/>
              <w:ind w:left="-103" w:right="32"/>
              <w:jc w:val="both"/>
              <w:rPr>
                <w:rFonts w:ascii="Times New Roman" w:hAnsi="Times New Roman" w:cs="Times New Roman"/>
                <w:b/>
                <w:bCs/>
                <w:szCs w:val="22"/>
              </w:rPr>
            </w:pPr>
          </w:p>
        </w:tc>
        <w:tc>
          <w:tcPr>
            <w:tcW w:w="1333" w:type="dxa"/>
            <w:tcBorders>
              <w:top w:val="single" w:sz="4" w:space="0" w:color="auto"/>
              <w:bottom w:val="double" w:sz="4" w:space="0" w:color="auto"/>
            </w:tcBorders>
            <w:vAlign w:val="bottom"/>
          </w:tcPr>
          <w:p w:rsidR="00384823" w:rsidRPr="002262AB" w:rsidRDefault="00CE2B5D" w:rsidP="00CE2B5D">
            <w:pPr>
              <w:tabs>
                <w:tab w:val="decimal" w:pos="968"/>
              </w:tabs>
              <w:spacing w:after="0" w:line="240" w:lineRule="atLeast"/>
              <w:ind w:left="-54" w:right="32"/>
              <w:jc w:val="both"/>
              <w:rPr>
                <w:rFonts w:ascii="Times New Roman" w:hAnsi="Times New Roman" w:cs="Times New Roman"/>
                <w:b/>
                <w:bCs/>
                <w:szCs w:val="22"/>
              </w:rPr>
            </w:pPr>
            <w:r w:rsidRPr="002262AB">
              <w:rPr>
                <w:rFonts w:ascii="Times New Roman" w:hAnsi="Times New Roman" w:cs="Times New Roman"/>
                <w:b/>
                <w:bCs/>
                <w:szCs w:val="22"/>
              </w:rPr>
              <w:t>9,106,287</w:t>
            </w:r>
          </w:p>
        </w:tc>
        <w:tc>
          <w:tcPr>
            <w:tcW w:w="264" w:type="dxa"/>
          </w:tcPr>
          <w:p w:rsidR="00384823" w:rsidRPr="002262AB" w:rsidRDefault="00384823" w:rsidP="005E760D">
            <w:pPr>
              <w:tabs>
                <w:tab w:val="decimal" w:pos="983"/>
              </w:tabs>
              <w:spacing w:after="0" w:line="240" w:lineRule="atLeast"/>
              <w:ind w:left="-97" w:right="-108"/>
              <w:rPr>
                <w:rFonts w:ascii="Times New Roman" w:hAnsi="Times New Roman" w:cs="Times New Roman"/>
                <w:b/>
                <w:bCs/>
                <w:szCs w:val="22"/>
              </w:rPr>
            </w:pPr>
          </w:p>
        </w:tc>
        <w:tc>
          <w:tcPr>
            <w:tcW w:w="1357" w:type="dxa"/>
            <w:tcBorders>
              <w:top w:val="single" w:sz="4" w:space="0" w:color="auto"/>
              <w:bottom w:val="double" w:sz="4" w:space="0" w:color="auto"/>
            </w:tcBorders>
            <w:vAlign w:val="bottom"/>
          </w:tcPr>
          <w:p w:rsidR="00384823" w:rsidRPr="002262AB" w:rsidRDefault="00384823" w:rsidP="00384823">
            <w:pPr>
              <w:tabs>
                <w:tab w:val="decimal" w:pos="1015"/>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6,577,734</w:t>
            </w:r>
          </w:p>
        </w:tc>
      </w:tr>
    </w:tbl>
    <w:p w:rsidR="00D574DA" w:rsidRPr="002262AB" w:rsidRDefault="00D574DA" w:rsidP="006869C4">
      <w:pPr>
        <w:pStyle w:val="BodyText"/>
        <w:ind w:left="539" w:right="-25" w:firstLine="11"/>
        <w:jc w:val="both"/>
        <w:rPr>
          <w:rFonts w:ascii="Times New Roman" w:hAnsi="Times New Roman" w:cs="Times New Roman"/>
          <w:sz w:val="22"/>
          <w:szCs w:val="22"/>
        </w:rPr>
      </w:pPr>
    </w:p>
    <w:p w:rsidR="00352B5D" w:rsidRPr="002262AB" w:rsidRDefault="00352B5D" w:rsidP="00781EB8">
      <w:pPr>
        <w:spacing w:after="0" w:line="240" w:lineRule="auto"/>
        <w:ind w:firstLine="567"/>
        <w:rPr>
          <w:rFonts w:ascii="Times New Roman" w:hAnsi="Times New Roman" w:cs="Times New Roman"/>
          <w:b/>
          <w:bCs/>
          <w:i/>
          <w:iCs/>
          <w:szCs w:val="22"/>
        </w:rPr>
      </w:pPr>
      <w:r w:rsidRPr="002262AB">
        <w:rPr>
          <w:rFonts w:ascii="Times New Roman" w:hAnsi="Times New Roman" w:cs="Times New Roman"/>
          <w:b/>
          <w:bCs/>
          <w:i/>
          <w:iCs/>
          <w:szCs w:val="22"/>
        </w:rPr>
        <w:t>Advance payment for goods</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szCs w:val="22"/>
        </w:rPr>
        <w:t>-</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szCs w:val="22"/>
        </w:rPr>
        <w:t>related</w:t>
      </w:r>
      <w:r w:rsidR="00870C4A" w:rsidRPr="002262AB">
        <w:rPr>
          <w:rFonts w:ascii="Times New Roman" w:hAnsi="Times New Roman" w:cs="Times New Roman"/>
          <w:b/>
          <w:bCs/>
          <w:i/>
          <w:iCs/>
          <w:szCs w:val="22"/>
        </w:rPr>
        <w:t xml:space="preserve"> parties</w:t>
      </w:r>
    </w:p>
    <w:p w:rsidR="00352B5D" w:rsidRPr="002262AB" w:rsidRDefault="00352B5D" w:rsidP="00053F4E">
      <w:pPr>
        <w:pStyle w:val="BodyText"/>
        <w:ind w:left="539" w:right="-25" w:firstLine="11"/>
        <w:jc w:val="both"/>
        <w:rPr>
          <w:rFonts w:ascii="Times New Roman" w:hAnsi="Times New Roman" w:cs="Times New Roman"/>
          <w:sz w:val="22"/>
          <w:szCs w:val="22"/>
        </w:rPr>
      </w:pPr>
    </w:p>
    <w:tbl>
      <w:tblPr>
        <w:tblW w:w="10417" w:type="dxa"/>
        <w:tblInd w:w="-200" w:type="dxa"/>
        <w:tblLayout w:type="fixed"/>
        <w:tblLook w:val="0000"/>
      </w:tblPr>
      <w:tblGrid>
        <w:gridCol w:w="161"/>
        <w:gridCol w:w="4825"/>
        <w:gridCol w:w="895"/>
        <w:gridCol w:w="266"/>
        <w:gridCol w:w="1010"/>
        <w:gridCol w:w="266"/>
        <w:gridCol w:w="13"/>
        <w:gridCol w:w="1422"/>
        <w:gridCol w:w="265"/>
        <w:gridCol w:w="17"/>
        <w:gridCol w:w="1277"/>
      </w:tblGrid>
      <w:tr w:rsidR="00586D10" w:rsidRPr="002262AB" w:rsidTr="00FE3B0E">
        <w:trPr>
          <w:trHeight w:val="576"/>
          <w:tblHeader/>
        </w:trPr>
        <w:tc>
          <w:tcPr>
            <w:tcW w:w="4986" w:type="dxa"/>
            <w:gridSpan w:val="2"/>
            <w:shd w:val="clear" w:color="auto" w:fill="auto"/>
            <w:vAlign w:val="center"/>
          </w:tcPr>
          <w:p w:rsidR="00586D10" w:rsidRPr="002262AB" w:rsidRDefault="00586D10" w:rsidP="00934342">
            <w:pPr>
              <w:widowControl w:val="0"/>
              <w:spacing w:after="0" w:line="240" w:lineRule="atLeast"/>
              <w:ind w:left="664" w:right="-25"/>
              <w:jc w:val="center"/>
              <w:rPr>
                <w:rFonts w:ascii="Times New Roman" w:hAnsi="Times New Roman" w:cs="Times New Roman"/>
                <w:szCs w:val="22"/>
                <w:cs/>
                <w:lang w:val="en-GB"/>
              </w:rPr>
            </w:pPr>
          </w:p>
        </w:tc>
        <w:tc>
          <w:tcPr>
            <w:tcW w:w="2171" w:type="dxa"/>
            <w:gridSpan w:val="3"/>
            <w:shd w:val="clear" w:color="auto" w:fill="auto"/>
          </w:tcPr>
          <w:p w:rsidR="00586D10" w:rsidRPr="002262AB" w:rsidRDefault="00586D10" w:rsidP="00934342">
            <w:pPr>
              <w:widowControl w:val="0"/>
              <w:spacing w:after="0" w:line="240" w:lineRule="atLeast"/>
              <w:ind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79" w:type="dxa"/>
            <w:gridSpan w:val="2"/>
          </w:tcPr>
          <w:p w:rsidR="00586D10" w:rsidRPr="002262AB" w:rsidRDefault="00586D10" w:rsidP="00934342">
            <w:pPr>
              <w:widowControl w:val="0"/>
              <w:tabs>
                <w:tab w:val="decimal" w:pos="930"/>
              </w:tabs>
              <w:spacing w:after="0" w:line="240" w:lineRule="atLeast"/>
              <w:ind w:right="-25"/>
              <w:jc w:val="center"/>
              <w:rPr>
                <w:rFonts w:ascii="Times New Roman" w:eastAsia="Cordia New" w:hAnsi="Times New Roman" w:cs="Times New Roman"/>
                <w:b/>
                <w:bCs/>
                <w:szCs w:val="22"/>
              </w:rPr>
            </w:pPr>
          </w:p>
        </w:tc>
        <w:tc>
          <w:tcPr>
            <w:tcW w:w="2981" w:type="dxa"/>
            <w:gridSpan w:val="4"/>
          </w:tcPr>
          <w:p w:rsidR="00586D10" w:rsidRPr="002262AB" w:rsidRDefault="00586D10" w:rsidP="00934342">
            <w:pPr>
              <w:widowControl w:val="0"/>
              <w:spacing w:after="0" w:line="240" w:lineRule="atLeast"/>
              <w:ind w:left="-3"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statements</w:t>
            </w:r>
          </w:p>
        </w:tc>
      </w:tr>
      <w:tr w:rsidR="00586D10" w:rsidRPr="002262AB" w:rsidTr="00FE3B0E">
        <w:trPr>
          <w:trHeight w:val="245"/>
          <w:tblHeader/>
        </w:trPr>
        <w:tc>
          <w:tcPr>
            <w:tcW w:w="4986" w:type="dxa"/>
            <w:gridSpan w:val="2"/>
            <w:shd w:val="clear" w:color="auto" w:fill="auto"/>
            <w:vAlign w:val="center"/>
          </w:tcPr>
          <w:p w:rsidR="00586D10" w:rsidRPr="002262AB" w:rsidRDefault="00586D10" w:rsidP="00934342">
            <w:pPr>
              <w:widowControl w:val="0"/>
              <w:spacing w:after="0" w:line="240" w:lineRule="atLeast"/>
              <w:ind w:left="664" w:right="-25"/>
              <w:jc w:val="center"/>
              <w:rPr>
                <w:rFonts w:ascii="Times New Roman" w:hAnsi="Times New Roman" w:cs="Times New Roman"/>
                <w:szCs w:val="22"/>
                <w:cs/>
                <w:lang w:val="en-GB"/>
              </w:rPr>
            </w:pPr>
          </w:p>
        </w:tc>
        <w:tc>
          <w:tcPr>
            <w:tcW w:w="895" w:type="dxa"/>
            <w:shd w:val="clear" w:color="auto" w:fill="auto"/>
          </w:tcPr>
          <w:p w:rsidR="00586D10" w:rsidRPr="002262AB" w:rsidRDefault="00AE145B" w:rsidP="00934342">
            <w:pPr>
              <w:widowControl w:val="0"/>
              <w:spacing w:after="0" w:line="240" w:lineRule="atLeast"/>
              <w:ind w:left="-283" w:right="-154" w:firstLine="142"/>
              <w:jc w:val="center"/>
              <w:rPr>
                <w:rFonts w:ascii="Times New Roman" w:hAnsi="Times New Roman" w:cs="Times New Roman"/>
                <w:szCs w:val="22"/>
              </w:rPr>
            </w:pPr>
            <w:r w:rsidRPr="002262AB">
              <w:rPr>
                <w:rFonts w:ascii="Times New Roman" w:hAnsi="Times New Roman" w:cs="Times New Roman"/>
                <w:szCs w:val="22"/>
              </w:rPr>
              <w:t>2020</w:t>
            </w:r>
          </w:p>
        </w:tc>
        <w:tc>
          <w:tcPr>
            <w:tcW w:w="266" w:type="dxa"/>
          </w:tcPr>
          <w:p w:rsidR="00586D10" w:rsidRPr="002262AB" w:rsidRDefault="00586D10" w:rsidP="00934342">
            <w:pPr>
              <w:widowControl w:val="0"/>
              <w:tabs>
                <w:tab w:val="left" w:pos="405"/>
              </w:tabs>
              <w:spacing w:after="0" w:line="240" w:lineRule="atLeast"/>
              <w:ind w:left="-54" w:right="-25" w:hanging="115"/>
              <w:jc w:val="center"/>
              <w:rPr>
                <w:rFonts w:ascii="Times New Roman" w:hAnsi="Times New Roman" w:cs="Times New Roman"/>
                <w:szCs w:val="22"/>
              </w:rPr>
            </w:pPr>
          </w:p>
        </w:tc>
        <w:tc>
          <w:tcPr>
            <w:tcW w:w="1010" w:type="dxa"/>
            <w:shd w:val="clear" w:color="auto" w:fill="auto"/>
          </w:tcPr>
          <w:p w:rsidR="00586D10" w:rsidRPr="002262AB" w:rsidRDefault="00586D10" w:rsidP="00934342">
            <w:pPr>
              <w:widowControl w:val="0"/>
              <w:spacing w:after="0" w:line="240" w:lineRule="atLeast"/>
              <w:ind w:left="-54" w:right="-104" w:firstLine="37"/>
              <w:jc w:val="center"/>
              <w:rPr>
                <w:rFonts w:ascii="Times New Roman" w:hAnsi="Times New Roman" w:cs="Times New Roman"/>
                <w:szCs w:val="22"/>
              </w:rPr>
            </w:pPr>
            <w:r w:rsidRPr="002262AB">
              <w:rPr>
                <w:rFonts w:ascii="Times New Roman" w:hAnsi="Times New Roman" w:cs="Times New Roman"/>
                <w:szCs w:val="22"/>
              </w:rPr>
              <w:t>2019</w:t>
            </w:r>
          </w:p>
        </w:tc>
        <w:tc>
          <w:tcPr>
            <w:tcW w:w="279" w:type="dxa"/>
            <w:gridSpan w:val="2"/>
          </w:tcPr>
          <w:p w:rsidR="00586D10" w:rsidRPr="002262AB" w:rsidRDefault="00586D10" w:rsidP="00934342">
            <w:pPr>
              <w:widowControl w:val="0"/>
              <w:tabs>
                <w:tab w:val="left" w:pos="405"/>
                <w:tab w:val="decimal" w:pos="930"/>
              </w:tabs>
              <w:spacing w:after="0" w:line="240" w:lineRule="atLeast"/>
              <w:ind w:left="605" w:right="-25" w:hanging="115"/>
              <w:jc w:val="center"/>
              <w:rPr>
                <w:rFonts w:ascii="Times New Roman" w:hAnsi="Times New Roman" w:cs="Times New Roman"/>
                <w:szCs w:val="22"/>
              </w:rPr>
            </w:pPr>
          </w:p>
        </w:tc>
        <w:tc>
          <w:tcPr>
            <w:tcW w:w="1422" w:type="dxa"/>
          </w:tcPr>
          <w:p w:rsidR="00586D10" w:rsidRPr="002262AB" w:rsidRDefault="00AE145B" w:rsidP="00934342">
            <w:pPr>
              <w:widowControl w:val="0"/>
              <w:spacing w:after="0" w:line="240" w:lineRule="atLeast"/>
              <w:ind w:left="-108" w:right="-25"/>
              <w:jc w:val="center"/>
              <w:rPr>
                <w:rFonts w:ascii="Times New Roman" w:hAnsi="Times New Roman" w:cs="Times New Roman"/>
                <w:szCs w:val="22"/>
              </w:rPr>
            </w:pPr>
            <w:r w:rsidRPr="002262AB">
              <w:rPr>
                <w:rFonts w:ascii="Times New Roman" w:hAnsi="Times New Roman" w:cs="Times New Roman"/>
                <w:szCs w:val="22"/>
              </w:rPr>
              <w:t>2020</w:t>
            </w:r>
          </w:p>
        </w:tc>
        <w:tc>
          <w:tcPr>
            <w:tcW w:w="265" w:type="dxa"/>
          </w:tcPr>
          <w:p w:rsidR="00586D10" w:rsidRPr="002262AB" w:rsidRDefault="00586D10" w:rsidP="00934342">
            <w:pPr>
              <w:widowControl w:val="0"/>
              <w:tabs>
                <w:tab w:val="left" w:pos="405"/>
              </w:tabs>
              <w:spacing w:after="0" w:line="240" w:lineRule="atLeast"/>
              <w:ind w:left="-54" w:right="-25" w:hanging="115"/>
              <w:jc w:val="center"/>
              <w:rPr>
                <w:rFonts w:ascii="Times New Roman" w:hAnsi="Times New Roman" w:cs="Times New Roman"/>
                <w:szCs w:val="22"/>
              </w:rPr>
            </w:pPr>
          </w:p>
        </w:tc>
        <w:tc>
          <w:tcPr>
            <w:tcW w:w="1294" w:type="dxa"/>
            <w:gridSpan w:val="2"/>
          </w:tcPr>
          <w:p w:rsidR="00586D10" w:rsidRPr="002262AB" w:rsidRDefault="00586D10" w:rsidP="00934342">
            <w:pPr>
              <w:widowControl w:val="0"/>
              <w:spacing w:after="0" w:line="240" w:lineRule="atLeast"/>
              <w:ind w:left="-54" w:right="-25" w:firstLine="37"/>
              <w:jc w:val="center"/>
              <w:rPr>
                <w:rFonts w:ascii="Times New Roman" w:hAnsi="Times New Roman" w:cs="Times New Roman"/>
                <w:szCs w:val="22"/>
              </w:rPr>
            </w:pPr>
            <w:r w:rsidRPr="002262AB">
              <w:rPr>
                <w:rFonts w:ascii="Times New Roman" w:hAnsi="Times New Roman" w:cs="Times New Roman"/>
                <w:szCs w:val="22"/>
              </w:rPr>
              <w:t>2019</w:t>
            </w:r>
          </w:p>
        </w:tc>
      </w:tr>
      <w:tr w:rsidR="00586D10" w:rsidRPr="002262AB" w:rsidTr="00FE3B0E">
        <w:trPr>
          <w:trHeight w:val="234"/>
          <w:tblHeader/>
        </w:trPr>
        <w:tc>
          <w:tcPr>
            <w:tcW w:w="4986" w:type="dxa"/>
            <w:gridSpan w:val="2"/>
            <w:shd w:val="clear" w:color="auto" w:fill="auto"/>
            <w:vAlign w:val="center"/>
          </w:tcPr>
          <w:p w:rsidR="00586D10" w:rsidRPr="002262AB" w:rsidRDefault="00586D10" w:rsidP="00934342">
            <w:pPr>
              <w:widowControl w:val="0"/>
              <w:tabs>
                <w:tab w:val="left" w:pos="405"/>
              </w:tabs>
              <w:spacing w:after="0" w:line="240" w:lineRule="atLeast"/>
              <w:ind w:left="664" w:right="-25" w:hanging="117"/>
              <w:jc w:val="center"/>
              <w:rPr>
                <w:rFonts w:ascii="Times New Roman" w:hAnsi="Times New Roman" w:cs="Times New Roman"/>
                <w:i/>
                <w:iCs/>
                <w:szCs w:val="22"/>
                <w:cs/>
              </w:rPr>
            </w:pPr>
          </w:p>
        </w:tc>
        <w:tc>
          <w:tcPr>
            <w:tcW w:w="5431" w:type="dxa"/>
            <w:gridSpan w:val="9"/>
            <w:shd w:val="clear" w:color="auto" w:fill="auto"/>
          </w:tcPr>
          <w:p w:rsidR="00586D10" w:rsidRPr="002262AB" w:rsidRDefault="0053471E" w:rsidP="0053471E">
            <w:pPr>
              <w:widowControl w:val="0"/>
              <w:tabs>
                <w:tab w:val="left" w:pos="405"/>
              </w:tabs>
              <w:spacing w:after="0" w:line="240" w:lineRule="atLeast"/>
              <w:ind w:left="522" w:right="-25" w:hanging="117"/>
              <w:jc w:val="center"/>
              <w:rPr>
                <w:rFonts w:ascii="Times New Roman" w:hAnsi="Times New Roman" w:cs="Times New Roman"/>
                <w:i/>
                <w:iCs/>
                <w:szCs w:val="22"/>
              </w:rPr>
            </w:pPr>
            <w:r w:rsidRPr="002262AB">
              <w:rPr>
                <w:rFonts w:ascii="Times New Roman" w:hAnsi="Times New Roman" w:cs="Times New Roman"/>
                <w:i/>
                <w:iCs/>
                <w:szCs w:val="22"/>
              </w:rPr>
              <w:t xml:space="preserve">(in </w:t>
            </w:r>
            <w:r w:rsidR="00586D10" w:rsidRPr="002262AB">
              <w:rPr>
                <w:rFonts w:ascii="Times New Roman" w:hAnsi="Times New Roman" w:cs="Times New Roman"/>
                <w:i/>
                <w:iCs/>
                <w:szCs w:val="22"/>
              </w:rPr>
              <w:t>Baht)</w:t>
            </w:r>
          </w:p>
        </w:tc>
      </w:tr>
      <w:tr w:rsidR="00586D10" w:rsidRPr="002262AB" w:rsidTr="00FE3B0E">
        <w:tc>
          <w:tcPr>
            <w:tcW w:w="4986" w:type="dxa"/>
            <w:gridSpan w:val="2"/>
            <w:shd w:val="clear" w:color="auto" w:fill="auto"/>
            <w:vAlign w:val="bottom"/>
          </w:tcPr>
          <w:p w:rsidR="00586D10" w:rsidRPr="002262AB" w:rsidRDefault="00586D10" w:rsidP="00934342">
            <w:pPr>
              <w:widowControl w:val="0"/>
              <w:spacing w:after="0" w:line="240" w:lineRule="atLeast"/>
              <w:ind w:left="765" w:right="-25"/>
              <w:jc w:val="both"/>
              <w:rPr>
                <w:rFonts w:ascii="Times New Roman" w:hAnsi="Times New Roman" w:cs="Times New Roman"/>
                <w:b/>
                <w:bCs/>
                <w:szCs w:val="22"/>
              </w:rPr>
            </w:pPr>
            <w:r w:rsidRPr="002262AB">
              <w:rPr>
                <w:rFonts w:ascii="Times New Roman" w:hAnsi="Times New Roman" w:cs="Times New Roman"/>
                <w:b/>
                <w:bCs/>
                <w:szCs w:val="22"/>
              </w:rPr>
              <w:t>Subsidiaries</w:t>
            </w:r>
          </w:p>
        </w:tc>
        <w:tc>
          <w:tcPr>
            <w:tcW w:w="895" w:type="dxa"/>
            <w:shd w:val="clear" w:color="auto" w:fill="auto"/>
            <w:vAlign w:val="bottom"/>
          </w:tcPr>
          <w:p w:rsidR="00586D10" w:rsidRPr="002262AB"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6" w:type="dxa"/>
            <w:vAlign w:val="bottom"/>
          </w:tcPr>
          <w:p w:rsidR="00586D10" w:rsidRPr="002262AB"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010" w:type="dxa"/>
            <w:shd w:val="clear" w:color="auto" w:fill="auto"/>
            <w:vAlign w:val="bottom"/>
          </w:tcPr>
          <w:p w:rsidR="00586D10" w:rsidRPr="002262AB"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6" w:type="dxa"/>
            <w:vAlign w:val="bottom"/>
          </w:tcPr>
          <w:p w:rsidR="00586D10" w:rsidRPr="002262AB"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35" w:type="dxa"/>
            <w:gridSpan w:val="2"/>
            <w:vAlign w:val="bottom"/>
          </w:tcPr>
          <w:p w:rsidR="00586D10" w:rsidRPr="002262AB"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5" w:type="dxa"/>
            <w:vAlign w:val="bottom"/>
          </w:tcPr>
          <w:p w:rsidR="00586D10" w:rsidRPr="002262AB"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94" w:type="dxa"/>
            <w:gridSpan w:val="2"/>
            <w:vAlign w:val="bottom"/>
          </w:tcPr>
          <w:p w:rsidR="00586D10" w:rsidRPr="002262AB"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r>
      <w:tr w:rsidR="00E81C3C" w:rsidRPr="002262AB" w:rsidTr="00FE3B0E">
        <w:tc>
          <w:tcPr>
            <w:tcW w:w="4986" w:type="dxa"/>
            <w:gridSpan w:val="2"/>
            <w:shd w:val="clear" w:color="auto" w:fill="auto"/>
            <w:vAlign w:val="bottom"/>
          </w:tcPr>
          <w:p w:rsidR="00E81C3C" w:rsidRPr="002262AB" w:rsidRDefault="00E81C3C" w:rsidP="00934342">
            <w:pPr>
              <w:widowControl w:val="0"/>
              <w:spacing w:after="0" w:line="240" w:lineRule="atLeast"/>
              <w:ind w:left="765" w:right="-25"/>
              <w:jc w:val="both"/>
              <w:rPr>
                <w:rFonts w:ascii="Times New Roman" w:hAnsi="Times New Roman" w:cstheme="minorBidi"/>
                <w:szCs w:val="22"/>
                <w:lang w:val="en-GB"/>
              </w:rPr>
            </w:pPr>
            <w:r w:rsidRPr="002262AB">
              <w:rPr>
                <w:rFonts w:ascii="Times New Roman" w:hAnsi="Times New Roman" w:cs="Times New Roman"/>
                <w:szCs w:val="22"/>
              </w:rPr>
              <w:t>PT Asia Biomass Indonesia</w:t>
            </w:r>
            <w:r w:rsidR="00FE3B0E" w:rsidRPr="002262AB">
              <w:rPr>
                <w:rFonts w:ascii="Times New Roman" w:hAnsi="Times New Roman" w:cs="Times New Roman"/>
                <w:szCs w:val="22"/>
              </w:rPr>
              <w:t xml:space="preserve"> </w:t>
            </w:r>
            <w:r w:rsidR="00EC3B1C" w:rsidRPr="002262AB">
              <w:rPr>
                <w:rFonts w:ascii="Times New Roman" w:hAnsi="Times New Roman" w:cstheme="minorBidi"/>
                <w:szCs w:val="22"/>
                <w:lang w:val="en-GB"/>
              </w:rPr>
              <w:t>(1)</w:t>
            </w:r>
          </w:p>
        </w:tc>
        <w:tc>
          <w:tcPr>
            <w:tcW w:w="895" w:type="dxa"/>
            <w:shd w:val="clear" w:color="auto" w:fill="auto"/>
            <w:vAlign w:val="bottom"/>
          </w:tcPr>
          <w:p w:rsidR="00E81C3C" w:rsidRPr="002262AB" w:rsidRDefault="00CE2B5D" w:rsidP="00FE3B0E">
            <w:pPr>
              <w:tabs>
                <w:tab w:val="decimal" w:pos="430"/>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6" w:type="dxa"/>
          </w:tcPr>
          <w:p w:rsidR="00E81C3C" w:rsidRPr="002262AB" w:rsidRDefault="00E81C3C" w:rsidP="005E760D">
            <w:pPr>
              <w:spacing w:after="0" w:line="240" w:lineRule="atLeast"/>
              <w:ind w:left="-54" w:right="32"/>
              <w:jc w:val="right"/>
              <w:rPr>
                <w:rFonts w:ascii="Times New Roman" w:hAnsi="Times New Roman" w:cs="Times New Roman"/>
                <w:szCs w:val="22"/>
              </w:rPr>
            </w:pPr>
          </w:p>
        </w:tc>
        <w:tc>
          <w:tcPr>
            <w:tcW w:w="1010" w:type="dxa"/>
            <w:shd w:val="clear" w:color="auto" w:fill="auto"/>
            <w:vAlign w:val="bottom"/>
          </w:tcPr>
          <w:p w:rsidR="00E81C3C" w:rsidRPr="002262AB" w:rsidRDefault="00E81C3C" w:rsidP="00FE3B0E">
            <w:pPr>
              <w:tabs>
                <w:tab w:val="decimal" w:pos="430"/>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6" w:type="dxa"/>
          </w:tcPr>
          <w:p w:rsidR="00E81C3C" w:rsidRPr="002262AB" w:rsidRDefault="00E81C3C" w:rsidP="005E760D">
            <w:pPr>
              <w:spacing w:after="0" w:line="240" w:lineRule="atLeast"/>
              <w:ind w:left="-103" w:right="32"/>
              <w:jc w:val="both"/>
              <w:rPr>
                <w:rFonts w:ascii="Times New Roman" w:hAnsi="Times New Roman" w:cs="Times New Roman"/>
                <w:szCs w:val="22"/>
              </w:rPr>
            </w:pPr>
          </w:p>
        </w:tc>
        <w:tc>
          <w:tcPr>
            <w:tcW w:w="1435" w:type="dxa"/>
            <w:gridSpan w:val="2"/>
            <w:vAlign w:val="center"/>
          </w:tcPr>
          <w:p w:rsidR="00E81C3C" w:rsidRPr="002262AB" w:rsidRDefault="00CE2B5D" w:rsidP="00CE2B5D">
            <w:pPr>
              <w:tabs>
                <w:tab w:val="decimal" w:pos="132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8,484,534</w:t>
            </w:r>
          </w:p>
        </w:tc>
        <w:tc>
          <w:tcPr>
            <w:tcW w:w="265" w:type="dxa"/>
          </w:tcPr>
          <w:p w:rsidR="00E81C3C" w:rsidRPr="002262AB" w:rsidRDefault="00E81C3C" w:rsidP="005E760D">
            <w:pPr>
              <w:tabs>
                <w:tab w:val="decimal" w:pos="978"/>
              </w:tabs>
              <w:spacing w:after="0" w:line="240" w:lineRule="atLeast"/>
              <w:ind w:left="-102" w:right="-108"/>
              <w:jc w:val="right"/>
              <w:rPr>
                <w:rFonts w:ascii="Times New Roman" w:hAnsi="Times New Roman" w:cs="Times New Roman"/>
                <w:szCs w:val="22"/>
              </w:rPr>
            </w:pPr>
          </w:p>
        </w:tc>
        <w:tc>
          <w:tcPr>
            <w:tcW w:w="1294" w:type="dxa"/>
            <w:gridSpan w:val="2"/>
            <w:vAlign w:val="center"/>
          </w:tcPr>
          <w:p w:rsidR="00E81C3C" w:rsidRPr="002262AB" w:rsidRDefault="00E81C3C" w:rsidP="00E81C3C">
            <w:pPr>
              <w:tabs>
                <w:tab w:val="decimal" w:pos="1071"/>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6,834,652</w:t>
            </w:r>
          </w:p>
        </w:tc>
      </w:tr>
      <w:tr w:rsidR="00E81C3C" w:rsidRPr="002262AB" w:rsidTr="00FE3B0E">
        <w:tc>
          <w:tcPr>
            <w:tcW w:w="4986" w:type="dxa"/>
            <w:gridSpan w:val="2"/>
            <w:shd w:val="clear" w:color="auto" w:fill="auto"/>
            <w:vAlign w:val="bottom"/>
          </w:tcPr>
          <w:p w:rsidR="00E81C3C" w:rsidRPr="002262AB" w:rsidRDefault="00E81C3C" w:rsidP="00FE3B0E">
            <w:pPr>
              <w:widowControl w:val="0"/>
              <w:spacing w:after="0" w:line="240" w:lineRule="atLeast"/>
              <w:ind w:left="765" w:right="-446"/>
              <w:jc w:val="both"/>
              <w:rPr>
                <w:rFonts w:ascii="Times New Roman" w:hAnsi="Times New Roman" w:cs="Times New Roman"/>
                <w:szCs w:val="22"/>
                <w:cs/>
              </w:rPr>
            </w:pPr>
            <w:r w:rsidRPr="002262AB">
              <w:rPr>
                <w:rFonts w:ascii="Times New Roman" w:hAnsi="Times New Roman" w:cs="Times New Roman"/>
                <w:szCs w:val="22"/>
              </w:rPr>
              <w:t>Asia Biomass Resources SDN. BHD</w:t>
            </w:r>
            <w:r w:rsidR="00FE3B0E" w:rsidRPr="002262AB">
              <w:rPr>
                <w:rFonts w:ascii="Times New Roman" w:hAnsi="Times New Roman" w:cs="Times New Roman"/>
                <w:szCs w:val="22"/>
              </w:rPr>
              <w:t xml:space="preserve">. </w:t>
            </w:r>
            <w:r w:rsidR="00EC3B1C" w:rsidRPr="002262AB">
              <w:rPr>
                <w:rFonts w:ascii="Times New Roman" w:hAnsi="Times New Roman" w:cs="Times New Roman"/>
                <w:szCs w:val="22"/>
              </w:rPr>
              <w:t>(1)</w:t>
            </w:r>
          </w:p>
        </w:tc>
        <w:tc>
          <w:tcPr>
            <w:tcW w:w="895" w:type="dxa"/>
            <w:shd w:val="clear" w:color="auto" w:fill="auto"/>
            <w:vAlign w:val="bottom"/>
          </w:tcPr>
          <w:p w:rsidR="00E81C3C" w:rsidRPr="002262AB" w:rsidRDefault="00CE2B5D" w:rsidP="00FE3B0E">
            <w:pPr>
              <w:tabs>
                <w:tab w:val="decimal" w:pos="430"/>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6" w:type="dxa"/>
          </w:tcPr>
          <w:p w:rsidR="00E81C3C" w:rsidRPr="002262AB" w:rsidRDefault="00E81C3C" w:rsidP="005E760D">
            <w:pPr>
              <w:spacing w:after="0" w:line="240" w:lineRule="atLeast"/>
              <w:ind w:left="-54" w:right="32"/>
              <w:jc w:val="right"/>
              <w:rPr>
                <w:rFonts w:ascii="Times New Roman" w:hAnsi="Times New Roman" w:cs="Times New Roman"/>
                <w:szCs w:val="22"/>
              </w:rPr>
            </w:pPr>
          </w:p>
        </w:tc>
        <w:tc>
          <w:tcPr>
            <w:tcW w:w="1010" w:type="dxa"/>
            <w:shd w:val="clear" w:color="auto" w:fill="auto"/>
            <w:vAlign w:val="bottom"/>
          </w:tcPr>
          <w:p w:rsidR="00E81C3C" w:rsidRPr="002262AB" w:rsidRDefault="00E81C3C" w:rsidP="00FE3B0E">
            <w:pPr>
              <w:tabs>
                <w:tab w:val="decimal" w:pos="430"/>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6" w:type="dxa"/>
          </w:tcPr>
          <w:p w:rsidR="00E81C3C" w:rsidRPr="002262AB" w:rsidRDefault="00E81C3C" w:rsidP="005E760D">
            <w:pPr>
              <w:spacing w:after="0" w:line="240" w:lineRule="atLeast"/>
              <w:ind w:left="-103" w:right="32"/>
              <w:jc w:val="both"/>
              <w:rPr>
                <w:rFonts w:ascii="Times New Roman" w:hAnsi="Times New Roman" w:cs="Times New Roman"/>
                <w:szCs w:val="22"/>
              </w:rPr>
            </w:pPr>
          </w:p>
        </w:tc>
        <w:tc>
          <w:tcPr>
            <w:tcW w:w="1435" w:type="dxa"/>
            <w:gridSpan w:val="2"/>
            <w:vAlign w:val="center"/>
          </w:tcPr>
          <w:p w:rsidR="00E81C3C" w:rsidRPr="002262AB" w:rsidRDefault="00CE2B5D" w:rsidP="00CE2B5D">
            <w:pPr>
              <w:tabs>
                <w:tab w:val="decimal" w:pos="132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14,246,532</w:t>
            </w:r>
          </w:p>
        </w:tc>
        <w:tc>
          <w:tcPr>
            <w:tcW w:w="265" w:type="dxa"/>
          </w:tcPr>
          <w:p w:rsidR="00E81C3C" w:rsidRPr="002262AB" w:rsidRDefault="00E81C3C" w:rsidP="005E760D">
            <w:pPr>
              <w:tabs>
                <w:tab w:val="decimal" w:pos="978"/>
              </w:tabs>
              <w:spacing w:after="0" w:line="240" w:lineRule="atLeast"/>
              <w:ind w:left="-102" w:right="-108"/>
              <w:jc w:val="right"/>
              <w:rPr>
                <w:rFonts w:ascii="Times New Roman" w:hAnsi="Times New Roman" w:cs="Times New Roman"/>
                <w:szCs w:val="22"/>
              </w:rPr>
            </w:pPr>
          </w:p>
        </w:tc>
        <w:tc>
          <w:tcPr>
            <w:tcW w:w="1294" w:type="dxa"/>
            <w:gridSpan w:val="2"/>
            <w:vAlign w:val="center"/>
          </w:tcPr>
          <w:p w:rsidR="00E81C3C" w:rsidRPr="002262AB" w:rsidRDefault="00E81C3C" w:rsidP="00E81C3C">
            <w:pPr>
              <w:tabs>
                <w:tab w:val="decimal" w:pos="1071"/>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14,246,532</w:t>
            </w:r>
          </w:p>
        </w:tc>
      </w:tr>
      <w:tr w:rsidR="00E81C3C" w:rsidRPr="002262AB" w:rsidTr="00FE3B0E">
        <w:tc>
          <w:tcPr>
            <w:tcW w:w="4986" w:type="dxa"/>
            <w:gridSpan w:val="2"/>
            <w:shd w:val="clear" w:color="auto" w:fill="auto"/>
            <w:vAlign w:val="bottom"/>
          </w:tcPr>
          <w:p w:rsidR="00E81C3C" w:rsidRPr="002262AB" w:rsidRDefault="00E81C3C" w:rsidP="00934342">
            <w:pPr>
              <w:widowControl w:val="0"/>
              <w:spacing w:after="0" w:line="240" w:lineRule="atLeast"/>
              <w:ind w:left="765" w:right="-446"/>
              <w:jc w:val="both"/>
              <w:rPr>
                <w:rFonts w:ascii="Times New Roman" w:hAnsi="Times New Roman" w:cstheme="minorBidi"/>
                <w:szCs w:val="22"/>
                <w:lang w:val="en-GB"/>
              </w:rPr>
            </w:pPr>
            <w:r w:rsidRPr="002262AB">
              <w:rPr>
                <w:rFonts w:ascii="Times New Roman" w:hAnsi="Times New Roman" w:cs="Times New Roman"/>
                <w:szCs w:val="22"/>
              </w:rPr>
              <w:t>Asia Biomass Energy SDN. BHD.</w:t>
            </w:r>
            <w:r w:rsidR="00FE3B0E" w:rsidRPr="002262AB">
              <w:rPr>
                <w:rFonts w:ascii="Times New Roman" w:hAnsi="Times New Roman" w:cs="Times New Roman"/>
                <w:szCs w:val="22"/>
              </w:rPr>
              <w:t xml:space="preserve"> </w:t>
            </w:r>
            <w:r w:rsidR="00EC3B1C" w:rsidRPr="002262AB">
              <w:rPr>
                <w:rFonts w:ascii="Times New Roman" w:hAnsi="Times New Roman" w:cstheme="minorBidi"/>
                <w:szCs w:val="22"/>
                <w:lang w:val="en-GB"/>
              </w:rPr>
              <w:t>(2)</w:t>
            </w:r>
          </w:p>
        </w:tc>
        <w:tc>
          <w:tcPr>
            <w:tcW w:w="895" w:type="dxa"/>
            <w:shd w:val="clear" w:color="auto" w:fill="auto"/>
            <w:vAlign w:val="bottom"/>
          </w:tcPr>
          <w:p w:rsidR="00E81C3C" w:rsidRPr="002262AB" w:rsidRDefault="00CE2B5D" w:rsidP="00FE3B0E">
            <w:pPr>
              <w:tabs>
                <w:tab w:val="decimal" w:pos="430"/>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6" w:type="dxa"/>
          </w:tcPr>
          <w:p w:rsidR="00E81C3C" w:rsidRPr="002262AB" w:rsidRDefault="00E81C3C" w:rsidP="005E760D">
            <w:pPr>
              <w:spacing w:after="0" w:line="240" w:lineRule="atLeast"/>
              <w:ind w:left="-54" w:right="32"/>
              <w:jc w:val="right"/>
              <w:rPr>
                <w:rFonts w:ascii="Times New Roman" w:hAnsi="Times New Roman" w:cs="Times New Roman"/>
                <w:szCs w:val="22"/>
              </w:rPr>
            </w:pPr>
          </w:p>
        </w:tc>
        <w:tc>
          <w:tcPr>
            <w:tcW w:w="1010" w:type="dxa"/>
            <w:shd w:val="clear" w:color="auto" w:fill="auto"/>
            <w:vAlign w:val="bottom"/>
          </w:tcPr>
          <w:p w:rsidR="00E81C3C" w:rsidRPr="002262AB" w:rsidRDefault="00E81C3C" w:rsidP="00FE3B0E">
            <w:pPr>
              <w:tabs>
                <w:tab w:val="decimal" w:pos="430"/>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6" w:type="dxa"/>
          </w:tcPr>
          <w:p w:rsidR="00E81C3C" w:rsidRPr="002262AB" w:rsidRDefault="00E81C3C" w:rsidP="005E760D">
            <w:pPr>
              <w:spacing w:after="0" w:line="240" w:lineRule="atLeast"/>
              <w:ind w:left="-103" w:right="32"/>
              <w:jc w:val="both"/>
              <w:rPr>
                <w:rFonts w:ascii="Times New Roman" w:hAnsi="Times New Roman" w:cs="Times New Roman"/>
                <w:szCs w:val="22"/>
              </w:rPr>
            </w:pPr>
          </w:p>
        </w:tc>
        <w:tc>
          <w:tcPr>
            <w:tcW w:w="1435" w:type="dxa"/>
            <w:gridSpan w:val="2"/>
            <w:vAlign w:val="center"/>
          </w:tcPr>
          <w:p w:rsidR="00E81C3C" w:rsidRPr="002262AB" w:rsidRDefault="00CE2B5D" w:rsidP="00CE2B5D">
            <w:pPr>
              <w:tabs>
                <w:tab w:val="decimal" w:pos="132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42,410,258</w:t>
            </w:r>
          </w:p>
        </w:tc>
        <w:tc>
          <w:tcPr>
            <w:tcW w:w="265" w:type="dxa"/>
          </w:tcPr>
          <w:p w:rsidR="00E81C3C" w:rsidRPr="002262AB" w:rsidRDefault="00E81C3C" w:rsidP="005E760D">
            <w:pPr>
              <w:tabs>
                <w:tab w:val="decimal" w:pos="978"/>
              </w:tabs>
              <w:spacing w:after="0" w:line="240" w:lineRule="atLeast"/>
              <w:ind w:left="-102" w:right="-108"/>
              <w:jc w:val="right"/>
              <w:rPr>
                <w:rFonts w:ascii="Times New Roman" w:hAnsi="Times New Roman" w:cs="Times New Roman"/>
                <w:szCs w:val="22"/>
              </w:rPr>
            </w:pPr>
          </w:p>
        </w:tc>
        <w:tc>
          <w:tcPr>
            <w:tcW w:w="1294" w:type="dxa"/>
            <w:gridSpan w:val="2"/>
            <w:vAlign w:val="center"/>
          </w:tcPr>
          <w:p w:rsidR="00E81C3C" w:rsidRPr="002262AB" w:rsidRDefault="00E81C3C" w:rsidP="00E81C3C">
            <w:pPr>
              <w:tabs>
                <w:tab w:val="decimal" w:pos="1071"/>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13,756,465</w:t>
            </w:r>
          </w:p>
        </w:tc>
      </w:tr>
      <w:tr w:rsidR="00E81C3C" w:rsidRPr="002262AB" w:rsidTr="00FE3B0E">
        <w:tc>
          <w:tcPr>
            <w:tcW w:w="4986" w:type="dxa"/>
            <w:gridSpan w:val="2"/>
            <w:shd w:val="clear" w:color="auto" w:fill="auto"/>
            <w:vAlign w:val="bottom"/>
          </w:tcPr>
          <w:p w:rsidR="00E81C3C" w:rsidRPr="002262AB" w:rsidRDefault="00E81C3C" w:rsidP="00934342">
            <w:pPr>
              <w:widowControl w:val="0"/>
              <w:spacing w:after="0" w:line="240" w:lineRule="atLeast"/>
              <w:ind w:left="765" w:right="-25"/>
              <w:jc w:val="both"/>
              <w:rPr>
                <w:rFonts w:ascii="Times New Roman" w:hAnsi="Times New Roman" w:cs="Times New Roman"/>
                <w:b/>
                <w:bCs/>
                <w:szCs w:val="22"/>
                <w:cs/>
              </w:rPr>
            </w:pPr>
          </w:p>
        </w:tc>
        <w:tc>
          <w:tcPr>
            <w:tcW w:w="895" w:type="dxa"/>
            <w:tcBorders>
              <w:top w:val="single" w:sz="4" w:space="0" w:color="auto"/>
            </w:tcBorders>
            <w:shd w:val="clear" w:color="auto" w:fill="auto"/>
            <w:vAlign w:val="center"/>
          </w:tcPr>
          <w:p w:rsidR="00E81C3C" w:rsidRPr="002262AB" w:rsidRDefault="00CE2B5D" w:rsidP="00FE3B0E">
            <w:pPr>
              <w:tabs>
                <w:tab w:val="decimal" w:pos="430"/>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6" w:type="dxa"/>
          </w:tcPr>
          <w:p w:rsidR="00E81C3C" w:rsidRPr="002262AB" w:rsidRDefault="00E81C3C" w:rsidP="005E760D">
            <w:pPr>
              <w:spacing w:after="0" w:line="240" w:lineRule="atLeast"/>
              <w:ind w:left="-54" w:right="32"/>
              <w:jc w:val="right"/>
              <w:rPr>
                <w:rFonts w:ascii="Times New Roman" w:hAnsi="Times New Roman" w:cs="Times New Roman"/>
                <w:szCs w:val="22"/>
              </w:rPr>
            </w:pPr>
          </w:p>
        </w:tc>
        <w:tc>
          <w:tcPr>
            <w:tcW w:w="1010" w:type="dxa"/>
            <w:tcBorders>
              <w:top w:val="single" w:sz="4" w:space="0" w:color="auto"/>
            </w:tcBorders>
            <w:shd w:val="clear" w:color="auto" w:fill="auto"/>
            <w:vAlign w:val="center"/>
          </w:tcPr>
          <w:p w:rsidR="00E81C3C" w:rsidRPr="002262AB" w:rsidRDefault="00E81C3C" w:rsidP="00FE3B0E">
            <w:pPr>
              <w:tabs>
                <w:tab w:val="decimal" w:pos="430"/>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66" w:type="dxa"/>
          </w:tcPr>
          <w:p w:rsidR="00E81C3C" w:rsidRPr="002262AB" w:rsidRDefault="00E81C3C" w:rsidP="005E760D">
            <w:pPr>
              <w:spacing w:after="0" w:line="240" w:lineRule="atLeast"/>
              <w:ind w:left="-103" w:right="32"/>
              <w:jc w:val="both"/>
              <w:rPr>
                <w:rFonts w:ascii="Times New Roman" w:hAnsi="Times New Roman" w:cs="Times New Roman"/>
                <w:szCs w:val="22"/>
              </w:rPr>
            </w:pPr>
          </w:p>
        </w:tc>
        <w:tc>
          <w:tcPr>
            <w:tcW w:w="1435" w:type="dxa"/>
            <w:gridSpan w:val="2"/>
            <w:tcBorders>
              <w:top w:val="single" w:sz="4" w:space="0" w:color="auto"/>
            </w:tcBorders>
            <w:vAlign w:val="center"/>
          </w:tcPr>
          <w:p w:rsidR="00E81C3C" w:rsidRPr="002262AB" w:rsidRDefault="00CE2B5D" w:rsidP="00CE2B5D">
            <w:pPr>
              <w:tabs>
                <w:tab w:val="decimal" w:pos="1325"/>
              </w:tabs>
              <w:spacing w:after="0" w:line="240" w:lineRule="atLeast"/>
              <w:ind w:left="-97" w:right="87"/>
              <w:rPr>
                <w:rFonts w:ascii="Times New Roman" w:hAnsi="Times New Roman" w:cstheme="minorBidi"/>
                <w:szCs w:val="22"/>
                <w:cs/>
              </w:rPr>
            </w:pPr>
            <w:r w:rsidRPr="002262AB">
              <w:rPr>
                <w:rFonts w:ascii="Times New Roman" w:hAnsi="Times New Roman" w:cs="Times New Roman"/>
                <w:szCs w:val="22"/>
              </w:rPr>
              <w:t>65,141,324</w:t>
            </w:r>
          </w:p>
        </w:tc>
        <w:tc>
          <w:tcPr>
            <w:tcW w:w="265" w:type="dxa"/>
          </w:tcPr>
          <w:p w:rsidR="00E81C3C" w:rsidRPr="002262AB" w:rsidRDefault="00E81C3C" w:rsidP="005E760D">
            <w:pPr>
              <w:tabs>
                <w:tab w:val="decimal" w:pos="978"/>
              </w:tabs>
              <w:spacing w:after="0" w:line="240" w:lineRule="atLeast"/>
              <w:ind w:left="-102" w:right="-108"/>
              <w:jc w:val="right"/>
              <w:rPr>
                <w:rFonts w:ascii="Times New Roman" w:hAnsi="Times New Roman" w:cs="Times New Roman"/>
                <w:szCs w:val="22"/>
              </w:rPr>
            </w:pPr>
          </w:p>
        </w:tc>
        <w:tc>
          <w:tcPr>
            <w:tcW w:w="1294" w:type="dxa"/>
            <w:gridSpan w:val="2"/>
            <w:tcBorders>
              <w:top w:val="single" w:sz="4" w:space="0" w:color="auto"/>
            </w:tcBorders>
            <w:vAlign w:val="bottom"/>
          </w:tcPr>
          <w:p w:rsidR="00E81C3C" w:rsidRPr="002262AB" w:rsidRDefault="00E81C3C" w:rsidP="00E81C3C">
            <w:pPr>
              <w:tabs>
                <w:tab w:val="decimal" w:pos="1071"/>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34,837,649</w:t>
            </w:r>
          </w:p>
        </w:tc>
      </w:tr>
      <w:tr w:rsidR="00E81C3C" w:rsidRPr="002262AB" w:rsidTr="00FE3B0E">
        <w:tc>
          <w:tcPr>
            <w:tcW w:w="4986" w:type="dxa"/>
            <w:gridSpan w:val="2"/>
            <w:shd w:val="clear" w:color="auto" w:fill="auto"/>
            <w:vAlign w:val="bottom"/>
          </w:tcPr>
          <w:p w:rsidR="00E81C3C" w:rsidRPr="002262AB" w:rsidRDefault="00E81C3C" w:rsidP="00EE4B27">
            <w:pPr>
              <w:widowControl w:val="0"/>
              <w:tabs>
                <w:tab w:val="left" w:pos="1051"/>
                <w:tab w:val="left" w:pos="1193"/>
              </w:tabs>
              <w:spacing w:after="0" w:line="240" w:lineRule="atLeast"/>
              <w:ind w:left="1193" w:right="-25" w:hanging="426"/>
              <w:rPr>
                <w:rFonts w:ascii="Times New Roman" w:hAnsi="Times New Roman" w:cs="Times New Roman"/>
                <w:i/>
                <w:iCs/>
                <w:szCs w:val="22"/>
              </w:rPr>
            </w:pPr>
            <w:r w:rsidRPr="002262AB">
              <w:rPr>
                <w:rFonts w:ascii="Times New Roman" w:hAnsi="Times New Roman" w:cs="Times New Roman"/>
                <w:i/>
                <w:iCs/>
                <w:szCs w:val="22"/>
              </w:rPr>
              <w:t xml:space="preserve">Less </w:t>
            </w:r>
            <w:r w:rsidR="009549F9" w:rsidRPr="002262AB">
              <w:rPr>
                <w:rFonts w:ascii="Times New Roman" w:hAnsi="Times New Roman" w:cs="Times New Roman"/>
                <w:szCs w:val="22"/>
              </w:rPr>
              <w:t>Allowance for expected credit losses</w:t>
            </w:r>
            <w:r w:rsidR="00EE4B27" w:rsidRPr="002262AB">
              <w:rPr>
                <w:rFonts w:ascii="Times New Roman" w:hAnsi="Times New Roman" w:cs="Times New Roman"/>
                <w:i/>
                <w:iCs/>
                <w:spacing w:val="-2"/>
                <w:szCs w:val="22"/>
              </w:rPr>
              <w:t xml:space="preserve"> </w:t>
            </w:r>
            <w:r w:rsidR="00EE4B27" w:rsidRPr="002262AB">
              <w:rPr>
                <w:rFonts w:ascii="Times New Roman" w:hAnsi="Times New Roman" w:cs="Times New Roman"/>
                <w:spacing w:val="-2"/>
                <w:szCs w:val="22"/>
              </w:rPr>
              <w:t>(2019: allowance for doubtful accounts)</w:t>
            </w:r>
          </w:p>
        </w:tc>
        <w:tc>
          <w:tcPr>
            <w:tcW w:w="895" w:type="dxa"/>
            <w:shd w:val="clear" w:color="auto" w:fill="auto"/>
            <w:vAlign w:val="center"/>
          </w:tcPr>
          <w:p w:rsidR="00E81C3C" w:rsidRPr="002262AB" w:rsidRDefault="00E93C60" w:rsidP="00FE3B0E">
            <w:pPr>
              <w:tabs>
                <w:tab w:val="decimal" w:pos="430"/>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br/>
            </w:r>
            <w:r w:rsidR="00CE2B5D" w:rsidRPr="002262AB">
              <w:rPr>
                <w:rFonts w:ascii="Times New Roman" w:hAnsi="Times New Roman" w:cs="Times New Roman"/>
                <w:szCs w:val="22"/>
              </w:rPr>
              <w:t>-</w:t>
            </w:r>
          </w:p>
        </w:tc>
        <w:tc>
          <w:tcPr>
            <w:tcW w:w="266" w:type="dxa"/>
          </w:tcPr>
          <w:p w:rsidR="00E81C3C" w:rsidRPr="002262AB" w:rsidRDefault="00E81C3C" w:rsidP="005E760D">
            <w:pPr>
              <w:spacing w:after="0" w:line="240" w:lineRule="atLeast"/>
              <w:ind w:left="-54" w:right="32"/>
              <w:jc w:val="right"/>
              <w:rPr>
                <w:rFonts w:ascii="Times New Roman" w:hAnsi="Times New Roman" w:cs="Times New Roman"/>
                <w:szCs w:val="22"/>
              </w:rPr>
            </w:pPr>
          </w:p>
        </w:tc>
        <w:tc>
          <w:tcPr>
            <w:tcW w:w="1010" w:type="dxa"/>
            <w:shd w:val="clear" w:color="auto" w:fill="auto"/>
            <w:vAlign w:val="center"/>
          </w:tcPr>
          <w:p w:rsidR="00E81C3C" w:rsidRPr="002262AB" w:rsidRDefault="00E93C60" w:rsidP="00FE3B0E">
            <w:pPr>
              <w:tabs>
                <w:tab w:val="decimal" w:pos="430"/>
              </w:tabs>
              <w:spacing w:after="0" w:line="240" w:lineRule="atLeast"/>
              <w:ind w:left="-97" w:right="87"/>
              <w:rPr>
                <w:rFonts w:ascii="Times New Roman" w:hAnsi="Times New Roman" w:cstheme="minorBidi"/>
                <w:szCs w:val="22"/>
                <w:cs/>
              </w:rPr>
            </w:pPr>
            <w:r w:rsidRPr="002262AB">
              <w:rPr>
                <w:rFonts w:ascii="Times New Roman" w:hAnsi="Times New Roman" w:cs="Times New Roman"/>
                <w:szCs w:val="22"/>
              </w:rPr>
              <w:br/>
            </w:r>
            <w:r w:rsidR="00E81C3C" w:rsidRPr="002262AB">
              <w:rPr>
                <w:rFonts w:ascii="Times New Roman" w:hAnsi="Times New Roman" w:cs="Times New Roman"/>
                <w:szCs w:val="22"/>
              </w:rPr>
              <w:t>-</w:t>
            </w:r>
          </w:p>
        </w:tc>
        <w:tc>
          <w:tcPr>
            <w:tcW w:w="266" w:type="dxa"/>
          </w:tcPr>
          <w:p w:rsidR="00E81C3C" w:rsidRPr="002262AB" w:rsidRDefault="00E81C3C" w:rsidP="005E760D">
            <w:pPr>
              <w:spacing w:after="0" w:line="240" w:lineRule="atLeast"/>
              <w:ind w:left="-103" w:right="32"/>
              <w:jc w:val="both"/>
              <w:rPr>
                <w:rFonts w:ascii="Times New Roman" w:hAnsi="Times New Roman" w:cs="Times New Roman"/>
                <w:szCs w:val="22"/>
              </w:rPr>
            </w:pPr>
          </w:p>
        </w:tc>
        <w:tc>
          <w:tcPr>
            <w:tcW w:w="1435" w:type="dxa"/>
            <w:gridSpan w:val="2"/>
            <w:vAlign w:val="center"/>
          </w:tcPr>
          <w:p w:rsidR="00E81C3C" w:rsidRPr="002262AB" w:rsidRDefault="00E93C60" w:rsidP="00FE3B0E">
            <w:pPr>
              <w:tabs>
                <w:tab w:val="decimal" w:pos="132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br/>
            </w:r>
            <w:r w:rsidR="00CE2B5D" w:rsidRPr="002262AB">
              <w:rPr>
                <w:rFonts w:ascii="Times New Roman" w:hAnsi="Times New Roman" w:cs="Times New Roman"/>
                <w:szCs w:val="22"/>
              </w:rPr>
              <w:t>(</w:t>
            </w:r>
            <w:r w:rsidR="00CE2B5D" w:rsidRPr="002262AB">
              <w:rPr>
                <w:rFonts w:ascii="Times New Roman" w:hAnsi="Times New Roman" w:cs="Times New Roman"/>
                <w:szCs w:val="22"/>
                <w:cs/>
              </w:rPr>
              <w:t>32</w:t>
            </w:r>
            <w:r w:rsidR="00CE2B5D" w:rsidRPr="002262AB">
              <w:rPr>
                <w:rFonts w:ascii="Times New Roman" w:hAnsi="Times New Roman" w:cs="Times New Roman"/>
                <w:szCs w:val="22"/>
              </w:rPr>
              <w:t>,</w:t>
            </w:r>
            <w:r w:rsidR="00CE2B5D" w:rsidRPr="002262AB">
              <w:rPr>
                <w:rFonts w:ascii="Times New Roman" w:hAnsi="Times New Roman" w:cs="Times New Roman"/>
                <w:szCs w:val="22"/>
                <w:cs/>
              </w:rPr>
              <w:t>731</w:t>
            </w:r>
            <w:r w:rsidR="00CE2B5D" w:rsidRPr="002262AB">
              <w:rPr>
                <w:rFonts w:ascii="Times New Roman" w:hAnsi="Times New Roman" w:cs="Times New Roman"/>
                <w:szCs w:val="22"/>
              </w:rPr>
              <w:t>,</w:t>
            </w:r>
            <w:r w:rsidR="00CE2B5D" w:rsidRPr="002262AB">
              <w:rPr>
                <w:rFonts w:ascii="Times New Roman" w:hAnsi="Times New Roman" w:cs="Times New Roman"/>
                <w:szCs w:val="22"/>
                <w:cs/>
              </w:rPr>
              <w:t>066</w:t>
            </w:r>
            <w:r w:rsidR="00CE2B5D" w:rsidRPr="002262AB">
              <w:rPr>
                <w:rFonts w:ascii="Times New Roman" w:hAnsi="Times New Roman" w:cs="Times New Roman"/>
                <w:szCs w:val="22"/>
              </w:rPr>
              <w:t>)</w:t>
            </w:r>
          </w:p>
        </w:tc>
        <w:tc>
          <w:tcPr>
            <w:tcW w:w="265" w:type="dxa"/>
          </w:tcPr>
          <w:p w:rsidR="00E81C3C" w:rsidRPr="002262AB" w:rsidRDefault="00E81C3C" w:rsidP="005E760D">
            <w:pPr>
              <w:tabs>
                <w:tab w:val="decimal" w:pos="978"/>
              </w:tabs>
              <w:spacing w:after="0" w:line="240" w:lineRule="atLeast"/>
              <w:ind w:left="-102" w:right="-108"/>
              <w:jc w:val="right"/>
              <w:rPr>
                <w:rFonts w:ascii="Times New Roman" w:hAnsi="Times New Roman" w:cs="Times New Roman"/>
                <w:szCs w:val="22"/>
              </w:rPr>
            </w:pPr>
          </w:p>
        </w:tc>
        <w:tc>
          <w:tcPr>
            <w:tcW w:w="1294" w:type="dxa"/>
            <w:gridSpan w:val="2"/>
            <w:vAlign w:val="bottom"/>
          </w:tcPr>
          <w:p w:rsidR="00E81C3C" w:rsidRPr="002262AB" w:rsidRDefault="00E81C3C" w:rsidP="00E81C3C">
            <w:pPr>
              <w:tabs>
                <w:tab w:val="decimal" w:pos="1071"/>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(21,081,184)</w:t>
            </w:r>
          </w:p>
        </w:tc>
      </w:tr>
      <w:tr w:rsidR="00E81C3C" w:rsidRPr="002262AB" w:rsidTr="00FE3B0E">
        <w:tc>
          <w:tcPr>
            <w:tcW w:w="4986" w:type="dxa"/>
            <w:gridSpan w:val="2"/>
            <w:shd w:val="clear" w:color="auto" w:fill="auto"/>
            <w:vAlign w:val="bottom"/>
          </w:tcPr>
          <w:p w:rsidR="00E81C3C" w:rsidRPr="002262AB" w:rsidRDefault="00E81C3C" w:rsidP="00934342">
            <w:pPr>
              <w:widowControl w:val="0"/>
              <w:spacing w:after="0" w:line="240" w:lineRule="atLeast"/>
              <w:ind w:left="765" w:right="-25"/>
              <w:jc w:val="both"/>
              <w:rPr>
                <w:rFonts w:ascii="Times New Roman" w:hAnsi="Times New Roman" w:cs="Times New Roman"/>
                <w:b/>
                <w:bCs/>
                <w:szCs w:val="22"/>
              </w:rPr>
            </w:pPr>
            <w:r w:rsidRPr="002262AB">
              <w:rPr>
                <w:rFonts w:ascii="Times New Roman" w:hAnsi="Times New Roman" w:cs="Times New Roman"/>
                <w:b/>
                <w:bCs/>
                <w:szCs w:val="22"/>
              </w:rPr>
              <w:t>Net</w:t>
            </w:r>
          </w:p>
        </w:tc>
        <w:tc>
          <w:tcPr>
            <w:tcW w:w="895" w:type="dxa"/>
            <w:tcBorders>
              <w:top w:val="single" w:sz="4" w:space="0" w:color="auto"/>
              <w:bottom w:val="double" w:sz="4" w:space="0" w:color="auto"/>
            </w:tcBorders>
            <w:shd w:val="clear" w:color="auto" w:fill="auto"/>
            <w:vAlign w:val="center"/>
          </w:tcPr>
          <w:p w:rsidR="00E81C3C" w:rsidRPr="002262AB" w:rsidRDefault="00CE2B5D" w:rsidP="00FE3B0E">
            <w:pPr>
              <w:tabs>
                <w:tab w:val="decimal" w:pos="430"/>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w:t>
            </w:r>
          </w:p>
        </w:tc>
        <w:tc>
          <w:tcPr>
            <w:tcW w:w="266" w:type="dxa"/>
          </w:tcPr>
          <w:p w:rsidR="00E81C3C" w:rsidRPr="002262AB" w:rsidRDefault="00E81C3C" w:rsidP="005E760D">
            <w:pPr>
              <w:spacing w:after="0" w:line="240" w:lineRule="atLeast"/>
              <w:ind w:left="-54" w:right="32"/>
              <w:jc w:val="right"/>
              <w:rPr>
                <w:rFonts w:ascii="Times New Roman" w:hAnsi="Times New Roman" w:cs="Times New Roman"/>
                <w:b/>
                <w:bCs/>
                <w:szCs w:val="22"/>
              </w:rPr>
            </w:pPr>
          </w:p>
        </w:tc>
        <w:tc>
          <w:tcPr>
            <w:tcW w:w="1010" w:type="dxa"/>
            <w:tcBorders>
              <w:top w:val="single" w:sz="4" w:space="0" w:color="auto"/>
              <w:bottom w:val="double" w:sz="4" w:space="0" w:color="auto"/>
            </w:tcBorders>
            <w:shd w:val="clear" w:color="auto" w:fill="auto"/>
            <w:vAlign w:val="center"/>
          </w:tcPr>
          <w:p w:rsidR="00E81C3C" w:rsidRPr="002262AB" w:rsidRDefault="00E81C3C" w:rsidP="00FE3B0E">
            <w:pPr>
              <w:tabs>
                <w:tab w:val="decimal" w:pos="430"/>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w:t>
            </w:r>
          </w:p>
        </w:tc>
        <w:tc>
          <w:tcPr>
            <w:tcW w:w="266" w:type="dxa"/>
          </w:tcPr>
          <w:p w:rsidR="00E81C3C" w:rsidRPr="002262AB" w:rsidRDefault="00E81C3C" w:rsidP="005E760D">
            <w:pPr>
              <w:spacing w:after="0" w:line="240" w:lineRule="atLeast"/>
              <w:ind w:left="-103" w:right="32"/>
              <w:jc w:val="both"/>
              <w:rPr>
                <w:rFonts w:ascii="Times New Roman" w:hAnsi="Times New Roman" w:cs="Times New Roman"/>
                <w:b/>
                <w:bCs/>
                <w:szCs w:val="22"/>
              </w:rPr>
            </w:pPr>
          </w:p>
        </w:tc>
        <w:tc>
          <w:tcPr>
            <w:tcW w:w="1435" w:type="dxa"/>
            <w:gridSpan w:val="2"/>
            <w:tcBorders>
              <w:top w:val="single" w:sz="4" w:space="0" w:color="auto"/>
              <w:bottom w:val="double" w:sz="4" w:space="0" w:color="auto"/>
            </w:tcBorders>
            <w:vAlign w:val="center"/>
          </w:tcPr>
          <w:p w:rsidR="00E81C3C" w:rsidRPr="002262AB" w:rsidRDefault="00CE2B5D" w:rsidP="00CE2B5D">
            <w:pPr>
              <w:tabs>
                <w:tab w:val="decimal" w:pos="1325"/>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32,410,258</w:t>
            </w:r>
          </w:p>
        </w:tc>
        <w:tc>
          <w:tcPr>
            <w:tcW w:w="265" w:type="dxa"/>
          </w:tcPr>
          <w:p w:rsidR="00E81C3C" w:rsidRPr="002262AB" w:rsidRDefault="00E81C3C" w:rsidP="005E760D">
            <w:pPr>
              <w:tabs>
                <w:tab w:val="decimal" w:pos="978"/>
              </w:tabs>
              <w:spacing w:after="0" w:line="240" w:lineRule="atLeast"/>
              <w:ind w:left="-102" w:right="-108"/>
              <w:jc w:val="right"/>
              <w:rPr>
                <w:rFonts w:ascii="Times New Roman" w:hAnsi="Times New Roman" w:cs="Times New Roman"/>
                <w:b/>
                <w:bCs/>
                <w:szCs w:val="22"/>
              </w:rPr>
            </w:pPr>
          </w:p>
        </w:tc>
        <w:tc>
          <w:tcPr>
            <w:tcW w:w="1294" w:type="dxa"/>
            <w:gridSpan w:val="2"/>
            <w:tcBorders>
              <w:top w:val="single" w:sz="4" w:space="0" w:color="auto"/>
              <w:bottom w:val="double" w:sz="4" w:space="0" w:color="auto"/>
            </w:tcBorders>
            <w:vAlign w:val="bottom"/>
          </w:tcPr>
          <w:p w:rsidR="00E81C3C" w:rsidRPr="002262AB" w:rsidRDefault="00E81C3C" w:rsidP="00E81C3C">
            <w:pPr>
              <w:tabs>
                <w:tab w:val="decimal" w:pos="1071"/>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13,756,465</w:t>
            </w:r>
          </w:p>
        </w:tc>
      </w:tr>
      <w:tr w:rsidR="00E81C3C" w:rsidRPr="002262AB" w:rsidTr="00FE3B0E">
        <w:trPr>
          <w:gridBefore w:val="1"/>
          <w:wBefore w:w="161" w:type="dxa"/>
          <w:trHeight w:val="245"/>
          <w:tblHeader/>
        </w:trPr>
        <w:tc>
          <w:tcPr>
            <w:tcW w:w="4825" w:type="dxa"/>
            <w:shd w:val="clear" w:color="auto" w:fill="auto"/>
            <w:vAlign w:val="center"/>
          </w:tcPr>
          <w:p w:rsidR="00E81C3C" w:rsidRPr="002262AB" w:rsidRDefault="00E81C3C" w:rsidP="006027F6">
            <w:pPr>
              <w:spacing w:after="0" w:line="240" w:lineRule="atLeast"/>
              <w:ind w:left="664" w:right="-25"/>
              <w:jc w:val="center"/>
              <w:rPr>
                <w:rFonts w:ascii="Times New Roman" w:hAnsi="Times New Roman" w:cs="Times New Roman"/>
                <w:szCs w:val="22"/>
                <w:cs/>
                <w:lang w:val="en-GB"/>
              </w:rPr>
            </w:pPr>
          </w:p>
        </w:tc>
        <w:tc>
          <w:tcPr>
            <w:tcW w:w="895" w:type="dxa"/>
            <w:shd w:val="clear" w:color="auto" w:fill="auto"/>
          </w:tcPr>
          <w:p w:rsidR="00E81C3C" w:rsidRPr="002262AB" w:rsidRDefault="00E81C3C" w:rsidP="006027F6">
            <w:pPr>
              <w:spacing w:after="0" w:line="240" w:lineRule="atLeast"/>
              <w:ind w:left="-108" w:right="-25"/>
              <w:jc w:val="center"/>
              <w:rPr>
                <w:rFonts w:ascii="Times New Roman" w:hAnsi="Times New Roman" w:cs="Times New Roman"/>
                <w:szCs w:val="22"/>
              </w:rPr>
            </w:pPr>
          </w:p>
        </w:tc>
        <w:tc>
          <w:tcPr>
            <w:tcW w:w="266" w:type="dxa"/>
          </w:tcPr>
          <w:p w:rsidR="00E81C3C" w:rsidRPr="002262AB" w:rsidRDefault="00E81C3C" w:rsidP="006027F6">
            <w:pPr>
              <w:tabs>
                <w:tab w:val="left" w:pos="405"/>
              </w:tabs>
              <w:spacing w:after="0" w:line="240" w:lineRule="atLeast"/>
              <w:ind w:left="-54" w:right="-25" w:hanging="115"/>
              <w:jc w:val="center"/>
              <w:rPr>
                <w:rFonts w:ascii="Times New Roman" w:hAnsi="Times New Roman" w:cs="Times New Roman"/>
                <w:szCs w:val="22"/>
              </w:rPr>
            </w:pPr>
          </w:p>
        </w:tc>
        <w:tc>
          <w:tcPr>
            <w:tcW w:w="1010" w:type="dxa"/>
            <w:shd w:val="clear" w:color="auto" w:fill="auto"/>
          </w:tcPr>
          <w:p w:rsidR="00E81C3C" w:rsidRPr="002262AB" w:rsidRDefault="00E81C3C" w:rsidP="006027F6">
            <w:pPr>
              <w:spacing w:after="0" w:line="240" w:lineRule="atLeast"/>
              <w:ind w:left="-54" w:right="-25" w:firstLine="37"/>
              <w:jc w:val="center"/>
              <w:rPr>
                <w:rFonts w:ascii="Times New Roman" w:hAnsi="Times New Roman" w:cs="Times New Roman"/>
                <w:szCs w:val="22"/>
              </w:rPr>
            </w:pPr>
          </w:p>
        </w:tc>
        <w:tc>
          <w:tcPr>
            <w:tcW w:w="266" w:type="dxa"/>
          </w:tcPr>
          <w:p w:rsidR="00E81C3C" w:rsidRPr="002262AB" w:rsidRDefault="00E81C3C" w:rsidP="006027F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5" w:type="dxa"/>
            <w:gridSpan w:val="2"/>
          </w:tcPr>
          <w:p w:rsidR="00E81C3C" w:rsidRPr="002262AB" w:rsidRDefault="00E81C3C" w:rsidP="006027F6">
            <w:pPr>
              <w:spacing w:after="0" w:line="240" w:lineRule="atLeast"/>
              <w:ind w:left="-108" w:right="-25"/>
              <w:jc w:val="center"/>
              <w:rPr>
                <w:rFonts w:ascii="Times New Roman" w:hAnsi="Times New Roman" w:cs="Times New Roman"/>
                <w:szCs w:val="22"/>
              </w:rPr>
            </w:pPr>
          </w:p>
        </w:tc>
        <w:tc>
          <w:tcPr>
            <w:tcW w:w="282" w:type="dxa"/>
            <w:gridSpan w:val="2"/>
          </w:tcPr>
          <w:p w:rsidR="00E81C3C" w:rsidRPr="002262AB" w:rsidRDefault="00E81C3C" w:rsidP="006027F6">
            <w:pPr>
              <w:tabs>
                <w:tab w:val="left" w:pos="405"/>
              </w:tabs>
              <w:spacing w:after="0" w:line="240" w:lineRule="atLeast"/>
              <w:ind w:left="-54" w:right="-25" w:hanging="115"/>
              <w:jc w:val="center"/>
              <w:rPr>
                <w:rFonts w:ascii="Times New Roman" w:hAnsi="Times New Roman" w:cs="Times New Roman"/>
                <w:szCs w:val="22"/>
              </w:rPr>
            </w:pPr>
          </w:p>
        </w:tc>
        <w:tc>
          <w:tcPr>
            <w:tcW w:w="1277" w:type="dxa"/>
          </w:tcPr>
          <w:p w:rsidR="00E81C3C" w:rsidRPr="002262AB" w:rsidRDefault="00E81C3C" w:rsidP="00E81C3C">
            <w:pPr>
              <w:tabs>
                <w:tab w:val="decimal" w:pos="1071"/>
              </w:tabs>
              <w:spacing w:after="0" w:line="240" w:lineRule="atLeast"/>
              <w:ind w:left="-54" w:right="-25" w:firstLine="37"/>
              <w:jc w:val="center"/>
              <w:rPr>
                <w:rFonts w:ascii="Times New Roman" w:hAnsi="Times New Roman" w:cs="Times New Roman"/>
                <w:szCs w:val="22"/>
              </w:rPr>
            </w:pPr>
          </w:p>
        </w:tc>
      </w:tr>
      <w:tr w:rsidR="00E81C3C" w:rsidRPr="002262AB" w:rsidTr="00FE3B0E">
        <w:trPr>
          <w:gridBefore w:val="1"/>
          <w:wBefore w:w="161" w:type="dxa"/>
        </w:trPr>
        <w:tc>
          <w:tcPr>
            <w:tcW w:w="6996" w:type="dxa"/>
            <w:gridSpan w:val="4"/>
            <w:shd w:val="clear" w:color="auto" w:fill="auto"/>
            <w:vAlign w:val="bottom"/>
          </w:tcPr>
          <w:p w:rsidR="00E81C3C" w:rsidRPr="002262AB" w:rsidRDefault="00E81C3C" w:rsidP="00E81C3C">
            <w:pPr>
              <w:tabs>
                <w:tab w:val="left" w:pos="515"/>
              </w:tabs>
              <w:spacing w:after="0" w:line="240" w:lineRule="atLeast"/>
              <w:ind w:left="180" w:right="-25" w:firstLine="414"/>
              <w:rPr>
                <w:rFonts w:ascii="Times New Roman" w:hAnsi="Times New Roman" w:cs="Times New Roman"/>
                <w:b/>
                <w:bCs/>
                <w:i/>
                <w:iCs/>
                <w:szCs w:val="22"/>
              </w:rPr>
            </w:pPr>
            <w:r w:rsidRPr="002262AB">
              <w:rPr>
                <w:rFonts w:ascii="Times New Roman" w:hAnsi="Times New Roman" w:cs="Times New Roman"/>
                <w:b/>
                <w:bCs/>
                <w:i/>
                <w:iCs/>
                <w:szCs w:val="22"/>
              </w:rPr>
              <w:t>For the year ended 31 December</w:t>
            </w:r>
          </w:p>
        </w:tc>
        <w:tc>
          <w:tcPr>
            <w:tcW w:w="266" w:type="dxa"/>
            <w:vAlign w:val="bottom"/>
          </w:tcPr>
          <w:p w:rsidR="00E81C3C" w:rsidRPr="002262AB" w:rsidRDefault="00E81C3C"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35" w:type="dxa"/>
            <w:gridSpan w:val="2"/>
            <w:vAlign w:val="bottom"/>
          </w:tcPr>
          <w:p w:rsidR="00E81C3C" w:rsidRPr="002262AB" w:rsidRDefault="00E81C3C"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82" w:type="dxa"/>
            <w:gridSpan w:val="2"/>
            <w:vAlign w:val="bottom"/>
          </w:tcPr>
          <w:p w:rsidR="00E81C3C" w:rsidRPr="002262AB" w:rsidRDefault="00E81C3C"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77" w:type="dxa"/>
            <w:vAlign w:val="bottom"/>
          </w:tcPr>
          <w:p w:rsidR="00E81C3C" w:rsidRPr="002262AB" w:rsidRDefault="00E81C3C" w:rsidP="00E81C3C">
            <w:pPr>
              <w:tabs>
                <w:tab w:val="left" w:pos="515"/>
                <w:tab w:val="left" w:pos="810"/>
                <w:tab w:val="decimal" w:pos="1071"/>
              </w:tabs>
              <w:spacing w:after="0" w:line="240" w:lineRule="atLeast"/>
              <w:ind w:left="180" w:right="-25"/>
              <w:jc w:val="both"/>
              <w:rPr>
                <w:rFonts w:ascii="Times New Roman" w:eastAsia="Cordia New" w:hAnsi="Times New Roman" w:cs="Times New Roman"/>
                <w:szCs w:val="22"/>
              </w:rPr>
            </w:pPr>
          </w:p>
        </w:tc>
      </w:tr>
      <w:tr w:rsidR="00E81C3C" w:rsidRPr="002262AB" w:rsidTr="00FE3B0E">
        <w:trPr>
          <w:gridBefore w:val="1"/>
          <w:wBefore w:w="161" w:type="dxa"/>
        </w:trPr>
        <w:tc>
          <w:tcPr>
            <w:tcW w:w="4825" w:type="dxa"/>
            <w:shd w:val="clear" w:color="auto" w:fill="auto"/>
            <w:vAlign w:val="bottom"/>
          </w:tcPr>
          <w:p w:rsidR="00E81C3C" w:rsidRPr="002262AB" w:rsidRDefault="009549F9" w:rsidP="00EE4B27">
            <w:pPr>
              <w:spacing w:after="0" w:line="240" w:lineRule="atLeast"/>
              <w:ind w:left="664" w:right="-25" w:hanging="84"/>
              <w:rPr>
                <w:rFonts w:ascii="Times New Roman" w:hAnsi="Times New Roman" w:cs="Times New Roman"/>
                <w:i/>
                <w:iCs/>
                <w:spacing w:val="-2"/>
                <w:szCs w:val="22"/>
              </w:rPr>
            </w:pPr>
            <w:r w:rsidRPr="002262AB">
              <w:rPr>
                <w:rFonts w:ascii="Times New Roman" w:hAnsi="Times New Roman" w:cs="Times New Roman"/>
                <w:szCs w:val="22"/>
              </w:rPr>
              <w:t>Expected credit loss</w:t>
            </w:r>
            <w:r w:rsidR="00FE3B0E" w:rsidRPr="002262AB">
              <w:rPr>
                <w:rFonts w:ascii="Times New Roman" w:hAnsi="Times New Roman" w:cs="Times New Roman"/>
                <w:szCs w:val="22"/>
              </w:rPr>
              <w:t xml:space="preserve"> </w:t>
            </w:r>
            <w:r w:rsidR="00FE3B0E" w:rsidRPr="002262AB">
              <w:rPr>
                <w:rFonts w:ascii="Times New Roman" w:hAnsi="Times New Roman" w:cs="Times New Roman"/>
                <w:i/>
                <w:iCs/>
                <w:spacing w:val="-2"/>
                <w:szCs w:val="22"/>
              </w:rPr>
              <w:t>(2019: allowance</w:t>
            </w:r>
            <w:r w:rsidR="00FE3B0E" w:rsidRPr="002262AB">
              <w:rPr>
                <w:rFonts w:ascii="Times New Roman" w:hAnsi="Times New Roman" w:cs="Times New Roman"/>
                <w:i/>
                <w:iCs/>
                <w:spacing w:val="-2"/>
                <w:szCs w:val="22"/>
              </w:rPr>
              <w:br/>
            </w:r>
            <w:r w:rsidR="00FE3B0E" w:rsidRPr="002262AB">
              <w:rPr>
                <w:rFonts w:ascii="Times New Roman" w:hAnsi="Times New Roman" w:cs="Times New Roman"/>
                <w:i/>
                <w:iCs/>
                <w:spacing w:val="-2"/>
                <w:szCs w:val="22"/>
              </w:rPr>
              <w:tab/>
            </w:r>
            <w:r w:rsidR="00EE4B27" w:rsidRPr="002262AB">
              <w:rPr>
                <w:rFonts w:ascii="Times New Roman" w:hAnsi="Times New Roman" w:cs="Times New Roman"/>
                <w:i/>
                <w:iCs/>
                <w:spacing w:val="-2"/>
                <w:szCs w:val="22"/>
              </w:rPr>
              <w:t>for doubtful accounts)</w:t>
            </w:r>
          </w:p>
        </w:tc>
        <w:tc>
          <w:tcPr>
            <w:tcW w:w="895" w:type="dxa"/>
            <w:tcBorders>
              <w:bottom w:val="double" w:sz="4" w:space="0" w:color="auto"/>
            </w:tcBorders>
            <w:shd w:val="clear" w:color="auto" w:fill="auto"/>
            <w:vAlign w:val="bottom"/>
          </w:tcPr>
          <w:p w:rsidR="00E81C3C" w:rsidRPr="002262AB" w:rsidRDefault="00CE2B5D" w:rsidP="00FE3B0E">
            <w:pPr>
              <w:tabs>
                <w:tab w:val="decimal" w:pos="430"/>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w:t>
            </w:r>
          </w:p>
        </w:tc>
        <w:tc>
          <w:tcPr>
            <w:tcW w:w="266" w:type="dxa"/>
          </w:tcPr>
          <w:p w:rsidR="00E81C3C" w:rsidRPr="002262AB" w:rsidRDefault="00E81C3C" w:rsidP="005E760D">
            <w:pPr>
              <w:spacing w:after="0" w:line="240" w:lineRule="atLeast"/>
              <w:ind w:left="-54" w:right="32"/>
              <w:jc w:val="right"/>
              <w:rPr>
                <w:rFonts w:ascii="Times New Roman" w:hAnsi="Times New Roman" w:cs="Times New Roman"/>
                <w:b/>
                <w:bCs/>
                <w:szCs w:val="22"/>
              </w:rPr>
            </w:pPr>
          </w:p>
        </w:tc>
        <w:tc>
          <w:tcPr>
            <w:tcW w:w="1010" w:type="dxa"/>
            <w:tcBorders>
              <w:bottom w:val="double" w:sz="4" w:space="0" w:color="auto"/>
            </w:tcBorders>
            <w:shd w:val="clear" w:color="auto" w:fill="auto"/>
            <w:vAlign w:val="bottom"/>
          </w:tcPr>
          <w:p w:rsidR="00E81C3C" w:rsidRPr="002262AB" w:rsidRDefault="00E81C3C" w:rsidP="00FE3B0E">
            <w:pPr>
              <w:tabs>
                <w:tab w:val="decimal" w:pos="430"/>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w:t>
            </w:r>
          </w:p>
        </w:tc>
        <w:tc>
          <w:tcPr>
            <w:tcW w:w="266" w:type="dxa"/>
          </w:tcPr>
          <w:p w:rsidR="00E81C3C" w:rsidRPr="002262AB" w:rsidRDefault="00E81C3C" w:rsidP="005E760D">
            <w:pPr>
              <w:spacing w:after="0" w:line="240" w:lineRule="atLeast"/>
              <w:ind w:left="-103" w:right="32"/>
              <w:jc w:val="both"/>
              <w:rPr>
                <w:rFonts w:ascii="Times New Roman" w:hAnsi="Times New Roman" w:cs="Times New Roman"/>
                <w:b/>
                <w:bCs/>
                <w:szCs w:val="22"/>
              </w:rPr>
            </w:pPr>
          </w:p>
        </w:tc>
        <w:tc>
          <w:tcPr>
            <w:tcW w:w="1435" w:type="dxa"/>
            <w:gridSpan w:val="2"/>
            <w:tcBorders>
              <w:bottom w:val="double" w:sz="4" w:space="0" w:color="auto"/>
            </w:tcBorders>
            <w:vAlign w:val="bottom"/>
          </w:tcPr>
          <w:p w:rsidR="00E81C3C" w:rsidRPr="002262AB" w:rsidRDefault="00CE2B5D" w:rsidP="00FE3B0E">
            <w:pPr>
              <w:tabs>
                <w:tab w:val="decimal" w:pos="1325"/>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cs/>
              </w:rPr>
              <w:t>11</w:t>
            </w:r>
            <w:r w:rsidRPr="002262AB">
              <w:rPr>
                <w:rFonts w:ascii="Times New Roman" w:hAnsi="Times New Roman" w:cs="Times New Roman"/>
                <w:b/>
                <w:bCs/>
                <w:szCs w:val="22"/>
              </w:rPr>
              <w:t>,</w:t>
            </w:r>
            <w:r w:rsidRPr="002262AB">
              <w:rPr>
                <w:rFonts w:ascii="Times New Roman" w:hAnsi="Times New Roman" w:cs="Times New Roman"/>
                <w:b/>
                <w:bCs/>
                <w:szCs w:val="22"/>
                <w:cs/>
              </w:rPr>
              <w:t>649</w:t>
            </w:r>
            <w:r w:rsidRPr="002262AB">
              <w:rPr>
                <w:rFonts w:ascii="Times New Roman" w:hAnsi="Times New Roman" w:cs="Times New Roman"/>
                <w:b/>
                <w:bCs/>
                <w:szCs w:val="22"/>
              </w:rPr>
              <w:t>,</w:t>
            </w:r>
            <w:r w:rsidRPr="002262AB">
              <w:rPr>
                <w:rFonts w:ascii="Times New Roman" w:hAnsi="Times New Roman" w:cs="Times New Roman"/>
                <w:b/>
                <w:bCs/>
                <w:szCs w:val="22"/>
                <w:cs/>
              </w:rPr>
              <w:t>882</w:t>
            </w:r>
          </w:p>
        </w:tc>
        <w:tc>
          <w:tcPr>
            <w:tcW w:w="282" w:type="dxa"/>
            <w:gridSpan w:val="2"/>
          </w:tcPr>
          <w:p w:rsidR="00E81C3C" w:rsidRPr="002262AB" w:rsidRDefault="00E81C3C" w:rsidP="005E760D">
            <w:pPr>
              <w:spacing w:after="0" w:line="240" w:lineRule="atLeast"/>
              <w:ind w:left="-54" w:right="32"/>
              <w:jc w:val="right"/>
              <w:rPr>
                <w:rFonts w:ascii="Times New Roman" w:hAnsi="Times New Roman" w:cs="Times New Roman"/>
                <w:b/>
                <w:bCs/>
                <w:szCs w:val="22"/>
              </w:rPr>
            </w:pPr>
          </w:p>
        </w:tc>
        <w:tc>
          <w:tcPr>
            <w:tcW w:w="1277" w:type="dxa"/>
            <w:tcBorders>
              <w:bottom w:val="double" w:sz="4" w:space="0" w:color="auto"/>
            </w:tcBorders>
            <w:vAlign w:val="bottom"/>
          </w:tcPr>
          <w:p w:rsidR="00E81C3C" w:rsidRPr="002262AB" w:rsidRDefault="00E81C3C" w:rsidP="00E81C3C">
            <w:pPr>
              <w:tabs>
                <w:tab w:val="decimal" w:pos="1071"/>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21,081,184</w:t>
            </w:r>
          </w:p>
        </w:tc>
      </w:tr>
    </w:tbl>
    <w:p w:rsidR="00A9698F" w:rsidRPr="00C74DBF" w:rsidRDefault="00A9698F" w:rsidP="00C74DBF">
      <w:pPr>
        <w:pStyle w:val="BodyText"/>
        <w:ind w:left="539" w:right="-25" w:firstLine="11"/>
        <w:jc w:val="both"/>
        <w:rPr>
          <w:rFonts w:ascii="Times New Roman" w:hAnsi="Times New Roman" w:cs="Times New Roman"/>
          <w:sz w:val="22"/>
          <w:szCs w:val="22"/>
        </w:rPr>
      </w:pPr>
    </w:p>
    <w:p w:rsidR="00E93C60" w:rsidRPr="002262AB" w:rsidRDefault="00B1626A" w:rsidP="00E93C60">
      <w:pPr>
        <w:pStyle w:val="ListParagraph"/>
        <w:numPr>
          <w:ilvl w:val="0"/>
          <w:numId w:val="29"/>
        </w:numPr>
        <w:tabs>
          <w:tab w:val="left" w:pos="1080"/>
        </w:tabs>
        <w:spacing w:line="240" w:lineRule="auto"/>
        <w:ind w:right="32"/>
        <w:jc w:val="thaiDistribute"/>
        <w:rPr>
          <w:rFonts w:ascii="Times New Roman" w:hAnsi="Times New Roman" w:cs="Times New Roman"/>
          <w:sz w:val="22"/>
          <w:szCs w:val="22"/>
        </w:rPr>
      </w:pPr>
      <w:r w:rsidRPr="002262AB">
        <w:rPr>
          <w:rFonts w:ascii="Times New Roman" w:hAnsi="Times New Roman" w:cs="Times New Roman"/>
          <w:sz w:val="22"/>
          <w:szCs w:val="22"/>
        </w:rPr>
        <w:t>R</w:t>
      </w:r>
      <w:r w:rsidR="00056A53" w:rsidRPr="002262AB">
        <w:rPr>
          <w:rFonts w:ascii="Times New Roman" w:hAnsi="Times New Roman" w:cs="Times New Roman"/>
          <w:sz w:val="22"/>
          <w:szCs w:val="22"/>
        </w:rPr>
        <w:t>ecording</w:t>
      </w:r>
      <w:r w:rsidR="00EC3B1C" w:rsidRPr="002262AB">
        <w:rPr>
          <w:rFonts w:ascii="Times New Roman" w:hAnsi="Times New Roman" w:cs="Times New Roman"/>
          <w:sz w:val="22"/>
          <w:szCs w:val="22"/>
        </w:rPr>
        <w:t xml:space="preserve"> allowance for expected credit losses</w:t>
      </w:r>
      <w:r w:rsidR="00EC3B1C" w:rsidRPr="002262AB">
        <w:rPr>
          <w:rFonts w:ascii="Times New Roman" w:hAnsi="Times New Roman" w:cs="Times New Roman"/>
          <w:spacing w:val="-2"/>
          <w:sz w:val="22"/>
          <w:szCs w:val="22"/>
        </w:rPr>
        <w:t xml:space="preserve"> in full</w:t>
      </w:r>
      <w:r w:rsidRPr="002262AB">
        <w:rPr>
          <w:rFonts w:ascii="Times New Roman" w:hAnsi="Times New Roman" w:cs="Times New Roman"/>
          <w:spacing w:val="-2"/>
          <w:sz w:val="22"/>
          <w:szCs w:val="22"/>
        </w:rPr>
        <w:t xml:space="preserve"> i</w:t>
      </w:r>
      <w:r w:rsidRPr="002262AB">
        <w:rPr>
          <w:rFonts w:ascii="Times New Roman" w:hAnsi="Times New Roman" w:cs="Times New Roman"/>
          <w:sz w:val="22"/>
          <w:szCs w:val="22"/>
        </w:rPr>
        <w:t>n 2020 and 2019.</w:t>
      </w:r>
    </w:p>
    <w:p w:rsidR="00E93C60" w:rsidRPr="002262AB" w:rsidRDefault="00B1626A" w:rsidP="00FE3B0E">
      <w:pPr>
        <w:pStyle w:val="ListParagraph"/>
        <w:numPr>
          <w:ilvl w:val="0"/>
          <w:numId w:val="29"/>
        </w:numPr>
        <w:tabs>
          <w:tab w:val="left" w:pos="1080"/>
        </w:tabs>
        <w:spacing w:before="120"/>
        <w:ind w:left="924" w:right="34" w:hanging="357"/>
        <w:jc w:val="thaiDistribute"/>
        <w:rPr>
          <w:rFonts w:ascii="Times New Roman" w:hAnsi="Times New Roman" w:cs="Times New Roman"/>
          <w:sz w:val="22"/>
          <w:szCs w:val="22"/>
        </w:rPr>
      </w:pPr>
      <w:r w:rsidRPr="002262AB">
        <w:rPr>
          <w:rFonts w:ascii="Times New Roman" w:hAnsi="Times New Roman" w:cs="Times New Roman"/>
          <w:sz w:val="22"/>
          <w:szCs w:val="22"/>
        </w:rPr>
        <w:t>R</w:t>
      </w:r>
      <w:r w:rsidR="00056A53" w:rsidRPr="002262AB">
        <w:rPr>
          <w:rFonts w:ascii="Times New Roman" w:hAnsi="Times New Roman" w:cs="Times New Roman"/>
          <w:sz w:val="22"/>
          <w:szCs w:val="22"/>
        </w:rPr>
        <w:t>ecording</w:t>
      </w:r>
      <w:r w:rsidR="00EC3B1C" w:rsidRPr="002262AB">
        <w:rPr>
          <w:rFonts w:ascii="Times New Roman" w:hAnsi="Times New Roman" w:cs="Times New Roman"/>
          <w:sz w:val="22"/>
          <w:szCs w:val="22"/>
        </w:rPr>
        <w:t xml:space="preserve"> allowance for expected credit losses</w:t>
      </w:r>
      <w:r w:rsidR="00871136" w:rsidRPr="002262AB">
        <w:rPr>
          <w:rFonts w:ascii="Times New Roman" w:hAnsi="Times New Roman" w:cs="Times New Roman"/>
          <w:sz w:val="22"/>
          <w:szCs w:val="22"/>
        </w:rPr>
        <w:t xml:space="preserve"> in the</w:t>
      </w:r>
      <w:r w:rsidR="00EC3B1C" w:rsidRPr="002262AB">
        <w:rPr>
          <w:rFonts w:ascii="Times New Roman" w:hAnsi="Times New Roman" w:cs="Times New Roman"/>
          <w:sz w:val="22"/>
          <w:szCs w:val="22"/>
        </w:rPr>
        <w:t xml:space="preserve"> amount </w:t>
      </w:r>
      <w:r w:rsidR="00871136" w:rsidRPr="002262AB">
        <w:rPr>
          <w:rFonts w:ascii="Times New Roman" w:hAnsi="Times New Roman" w:cs="Times New Roman"/>
          <w:sz w:val="22"/>
          <w:szCs w:val="22"/>
        </w:rPr>
        <w:t xml:space="preserve">Baht 10 million </w:t>
      </w:r>
      <w:r w:rsidRPr="002262AB">
        <w:rPr>
          <w:rFonts w:ascii="Times New Roman" w:hAnsi="Times New Roman" w:cs="Times New Roman"/>
          <w:sz w:val="22"/>
          <w:szCs w:val="22"/>
        </w:rPr>
        <w:t xml:space="preserve">in 2020. </w:t>
      </w:r>
      <w:r w:rsidR="00E93C60" w:rsidRPr="002262AB">
        <w:rPr>
          <w:rFonts w:ascii="Times New Roman" w:hAnsi="Times New Roman" w:cs="Times New Roman"/>
          <w:sz w:val="22"/>
          <w:szCs w:val="22"/>
        </w:rPr>
        <w:br w:type="page"/>
      </w:r>
    </w:p>
    <w:p w:rsidR="00352B5D" w:rsidRPr="002262AB" w:rsidRDefault="00352B5D" w:rsidP="00053F4E">
      <w:pPr>
        <w:spacing w:after="0" w:line="240" w:lineRule="auto"/>
        <w:ind w:left="567" w:right="-25"/>
        <w:jc w:val="both"/>
        <w:rPr>
          <w:rFonts w:ascii="Times New Roman" w:hAnsi="Times New Roman" w:cs="Times New Roman"/>
          <w:b/>
          <w:bCs/>
          <w:i/>
          <w:iCs/>
          <w:szCs w:val="22"/>
        </w:rPr>
      </w:pPr>
      <w:r w:rsidRPr="002262AB">
        <w:rPr>
          <w:rFonts w:ascii="Times New Roman" w:hAnsi="Times New Roman" w:cs="Times New Roman"/>
          <w:b/>
          <w:bCs/>
          <w:i/>
          <w:iCs/>
          <w:szCs w:val="22"/>
        </w:rPr>
        <w:lastRenderedPageBreak/>
        <w:t>Short term loans</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szCs w:val="22"/>
        </w:rPr>
        <w:t>-</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szCs w:val="22"/>
        </w:rPr>
        <w:t>related</w:t>
      </w:r>
      <w:r w:rsidR="00870C4A" w:rsidRPr="002262AB">
        <w:rPr>
          <w:rFonts w:ascii="Times New Roman" w:hAnsi="Times New Roman" w:cs="Times New Roman"/>
          <w:b/>
          <w:bCs/>
          <w:i/>
          <w:iCs/>
          <w:szCs w:val="22"/>
        </w:rPr>
        <w:t xml:space="preserve"> parties</w:t>
      </w:r>
    </w:p>
    <w:p w:rsidR="00352B5D" w:rsidRPr="002262AB" w:rsidRDefault="00352B5D" w:rsidP="00053F4E">
      <w:pPr>
        <w:pStyle w:val="BodyText"/>
        <w:ind w:left="539" w:right="-25" w:firstLine="0"/>
        <w:jc w:val="both"/>
        <w:rPr>
          <w:rFonts w:ascii="Times New Roman" w:hAnsi="Times New Roman" w:cs="Times New Roman"/>
          <w:sz w:val="22"/>
          <w:szCs w:val="28"/>
        </w:rPr>
      </w:pPr>
    </w:p>
    <w:tbl>
      <w:tblPr>
        <w:tblW w:w="9502" w:type="dxa"/>
        <w:tblInd w:w="531" w:type="dxa"/>
        <w:tblLayout w:type="fixed"/>
        <w:tblLook w:val="0000"/>
      </w:tblPr>
      <w:tblGrid>
        <w:gridCol w:w="3427"/>
        <w:gridCol w:w="1344"/>
        <w:gridCol w:w="236"/>
        <w:gridCol w:w="1374"/>
        <w:gridCol w:w="257"/>
        <w:gridCol w:w="1324"/>
        <w:gridCol w:w="296"/>
        <w:gridCol w:w="1244"/>
      </w:tblGrid>
      <w:tr w:rsidR="002A4F03" w:rsidRPr="002262AB" w:rsidTr="00E51279">
        <w:trPr>
          <w:tblHeader/>
        </w:trPr>
        <w:tc>
          <w:tcPr>
            <w:tcW w:w="3427" w:type="dxa"/>
            <w:shd w:val="clear" w:color="auto" w:fill="auto"/>
            <w:vAlign w:val="center"/>
          </w:tcPr>
          <w:p w:rsidR="002A4F03" w:rsidRPr="002262AB" w:rsidRDefault="002A4F03" w:rsidP="00053F4E">
            <w:pPr>
              <w:tabs>
                <w:tab w:val="left" w:pos="71"/>
              </w:tabs>
              <w:spacing w:after="0" w:line="240" w:lineRule="atLeast"/>
              <w:ind w:left="71" w:right="-25"/>
              <w:jc w:val="center"/>
              <w:rPr>
                <w:rFonts w:ascii="Times New Roman" w:hAnsi="Times New Roman" w:cs="Times New Roman"/>
                <w:szCs w:val="22"/>
                <w:cs/>
                <w:lang w:val="en-GB"/>
              </w:rPr>
            </w:pPr>
          </w:p>
        </w:tc>
        <w:tc>
          <w:tcPr>
            <w:tcW w:w="2954" w:type="dxa"/>
            <w:gridSpan w:val="3"/>
            <w:shd w:val="clear" w:color="auto" w:fill="auto"/>
          </w:tcPr>
          <w:p w:rsidR="002A4F03" w:rsidRPr="002262AB" w:rsidRDefault="002A4F03" w:rsidP="00053F4E">
            <w:pPr>
              <w:spacing w:after="0" w:line="240" w:lineRule="atLeast"/>
              <w:ind w:right="-25"/>
              <w:jc w:val="center"/>
              <w:rPr>
                <w:rFonts w:ascii="Times New Roman" w:hAnsi="Times New Roman" w:cs="Times New Roman"/>
                <w:b/>
                <w:bCs/>
                <w:szCs w:val="22"/>
              </w:rPr>
            </w:pPr>
            <w:r w:rsidRPr="002262AB">
              <w:rPr>
                <w:rFonts w:ascii="Times New Roman" w:hAnsi="Times New Roman" w:cs="Times New Roman"/>
                <w:b/>
                <w:bCs/>
                <w:szCs w:val="22"/>
              </w:rPr>
              <w:t>Consolidated</w:t>
            </w:r>
            <w:r w:rsidRPr="002262AB">
              <w:rPr>
                <w:rFonts w:ascii="Times New Roman" w:hAnsi="Times New Roman" w:cs="Times New Roman"/>
                <w:b/>
                <w:bCs/>
                <w:szCs w:val="22"/>
              </w:rPr>
              <w:br/>
              <w:t>financial statements</w:t>
            </w:r>
          </w:p>
        </w:tc>
        <w:tc>
          <w:tcPr>
            <w:tcW w:w="257" w:type="dxa"/>
          </w:tcPr>
          <w:p w:rsidR="002A4F03" w:rsidRPr="002262AB" w:rsidRDefault="002A4F03" w:rsidP="00053F4E">
            <w:pPr>
              <w:tabs>
                <w:tab w:val="decimal" w:pos="930"/>
              </w:tabs>
              <w:spacing w:after="0" w:line="240" w:lineRule="atLeast"/>
              <w:ind w:right="-25"/>
              <w:jc w:val="center"/>
              <w:rPr>
                <w:rFonts w:ascii="Times New Roman" w:hAnsi="Times New Roman" w:cs="Times New Roman"/>
                <w:b/>
                <w:bCs/>
                <w:szCs w:val="22"/>
              </w:rPr>
            </w:pPr>
          </w:p>
        </w:tc>
        <w:tc>
          <w:tcPr>
            <w:tcW w:w="2864" w:type="dxa"/>
            <w:gridSpan w:val="3"/>
          </w:tcPr>
          <w:p w:rsidR="002A4F03" w:rsidRPr="002262AB" w:rsidRDefault="002A4F03" w:rsidP="00053F4E">
            <w:pPr>
              <w:spacing w:after="0" w:line="240" w:lineRule="atLeast"/>
              <w:ind w:left="-3" w:right="-25"/>
              <w:jc w:val="center"/>
              <w:rPr>
                <w:rFonts w:ascii="Times New Roman" w:hAnsi="Times New Roman" w:cs="Times New Roman"/>
                <w:b/>
                <w:bCs/>
                <w:szCs w:val="22"/>
              </w:rPr>
            </w:pPr>
            <w:r w:rsidRPr="002262AB">
              <w:rPr>
                <w:rFonts w:ascii="Times New Roman" w:hAnsi="Times New Roman" w:cs="Times New Roman"/>
                <w:b/>
                <w:bCs/>
                <w:szCs w:val="22"/>
              </w:rPr>
              <w:t>Separate</w:t>
            </w:r>
            <w:r w:rsidRPr="002262AB">
              <w:rPr>
                <w:rFonts w:ascii="Times New Roman" w:hAnsi="Times New Roman" w:cs="Times New Roman"/>
                <w:b/>
                <w:bCs/>
                <w:szCs w:val="22"/>
                <w:cs/>
              </w:rPr>
              <w:br/>
            </w:r>
            <w:r w:rsidRPr="002262AB">
              <w:rPr>
                <w:rFonts w:ascii="Times New Roman" w:hAnsi="Times New Roman" w:cs="Times New Roman"/>
                <w:b/>
                <w:bCs/>
                <w:szCs w:val="22"/>
              </w:rPr>
              <w:t>financial statements</w:t>
            </w:r>
          </w:p>
        </w:tc>
      </w:tr>
      <w:tr w:rsidR="00D12F5B" w:rsidRPr="002262AB" w:rsidTr="00E51279">
        <w:trPr>
          <w:tblHeader/>
        </w:trPr>
        <w:tc>
          <w:tcPr>
            <w:tcW w:w="3427" w:type="dxa"/>
            <w:shd w:val="clear" w:color="auto" w:fill="auto"/>
            <w:vAlign w:val="center"/>
          </w:tcPr>
          <w:p w:rsidR="00D12F5B" w:rsidRPr="002262AB" w:rsidRDefault="00D12F5B" w:rsidP="00053F4E">
            <w:pPr>
              <w:tabs>
                <w:tab w:val="left" w:pos="71"/>
              </w:tabs>
              <w:spacing w:after="0" w:line="240" w:lineRule="atLeast"/>
              <w:ind w:left="71" w:right="-25"/>
              <w:jc w:val="center"/>
              <w:rPr>
                <w:rFonts w:ascii="Times New Roman" w:hAnsi="Times New Roman" w:cs="Times New Roman"/>
                <w:szCs w:val="22"/>
                <w:cs/>
                <w:lang w:val="en-GB"/>
              </w:rPr>
            </w:pPr>
          </w:p>
        </w:tc>
        <w:tc>
          <w:tcPr>
            <w:tcW w:w="1344" w:type="dxa"/>
            <w:shd w:val="clear" w:color="auto" w:fill="auto"/>
          </w:tcPr>
          <w:p w:rsidR="00D12F5B" w:rsidRPr="002262AB" w:rsidRDefault="00AE145B" w:rsidP="00053F4E">
            <w:pPr>
              <w:spacing w:after="0" w:line="240" w:lineRule="atLeast"/>
              <w:ind w:left="-108" w:right="-25"/>
              <w:jc w:val="center"/>
              <w:rPr>
                <w:rFonts w:ascii="Times New Roman" w:hAnsi="Times New Roman" w:cs="Times New Roman"/>
                <w:szCs w:val="22"/>
              </w:rPr>
            </w:pPr>
            <w:r w:rsidRPr="002262AB">
              <w:rPr>
                <w:rFonts w:ascii="Times New Roman" w:hAnsi="Times New Roman" w:cs="Times New Roman"/>
                <w:szCs w:val="22"/>
              </w:rPr>
              <w:t>2020</w:t>
            </w:r>
          </w:p>
        </w:tc>
        <w:tc>
          <w:tcPr>
            <w:tcW w:w="236" w:type="dxa"/>
          </w:tcPr>
          <w:p w:rsidR="00D12F5B" w:rsidRPr="002262AB" w:rsidRDefault="00D12F5B" w:rsidP="00053F4E">
            <w:pPr>
              <w:tabs>
                <w:tab w:val="left" w:pos="405"/>
              </w:tabs>
              <w:spacing w:after="0" w:line="240" w:lineRule="atLeast"/>
              <w:ind w:left="-54" w:right="-25" w:hanging="115"/>
              <w:jc w:val="center"/>
              <w:rPr>
                <w:rFonts w:ascii="Times New Roman" w:hAnsi="Times New Roman" w:cs="Times New Roman"/>
                <w:szCs w:val="22"/>
              </w:rPr>
            </w:pPr>
          </w:p>
        </w:tc>
        <w:tc>
          <w:tcPr>
            <w:tcW w:w="1374" w:type="dxa"/>
            <w:shd w:val="clear" w:color="auto" w:fill="auto"/>
          </w:tcPr>
          <w:p w:rsidR="00D12F5B" w:rsidRPr="002262AB" w:rsidRDefault="00D12F5B" w:rsidP="00053F4E">
            <w:pPr>
              <w:spacing w:after="0" w:line="240" w:lineRule="atLeast"/>
              <w:ind w:left="-54" w:right="-25" w:firstLine="37"/>
              <w:jc w:val="center"/>
              <w:rPr>
                <w:rFonts w:ascii="Times New Roman" w:hAnsi="Times New Roman" w:cs="Times New Roman"/>
                <w:szCs w:val="22"/>
              </w:rPr>
            </w:pPr>
            <w:r w:rsidRPr="002262AB">
              <w:rPr>
                <w:rFonts w:ascii="Times New Roman" w:hAnsi="Times New Roman" w:cs="Times New Roman"/>
                <w:szCs w:val="22"/>
              </w:rPr>
              <w:t>2019</w:t>
            </w:r>
          </w:p>
        </w:tc>
        <w:tc>
          <w:tcPr>
            <w:tcW w:w="257" w:type="dxa"/>
          </w:tcPr>
          <w:p w:rsidR="00D12F5B" w:rsidRPr="002262AB" w:rsidRDefault="00D12F5B"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24" w:type="dxa"/>
          </w:tcPr>
          <w:p w:rsidR="00D12F5B" w:rsidRPr="002262AB" w:rsidRDefault="0072774B" w:rsidP="0072774B">
            <w:pPr>
              <w:spacing w:after="0" w:line="240" w:lineRule="atLeast"/>
              <w:ind w:left="-208" w:right="-250"/>
              <w:jc w:val="center"/>
              <w:rPr>
                <w:rFonts w:ascii="Times New Roman" w:hAnsi="Times New Roman" w:cs="Times New Roman"/>
                <w:szCs w:val="22"/>
              </w:rPr>
            </w:pPr>
            <w:r w:rsidRPr="002262AB">
              <w:rPr>
                <w:rFonts w:ascii="Times New Roman" w:hAnsi="Times New Roman" w:cs="Times New Roman"/>
                <w:szCs w:val="22"/>
              </w:rPr>
              <w:t>2020</w:t>
            </w:r>
          </w:p>
        </w:tc>
        <w:tc>
          <w:tcPr>
            <w:tcW w:w="296" w:type="dxa"/>
          </w:tcPr>
          <w:p w:rsidR="00D12F5B" w:rsidRPr="002262AB" w:rsidRDefault="00D12F5B" w:rsidP="00053F4E">
            <w:pPr>
              <w:tabs>
                <w:tab w:val="left" w:pos="405"/>
              </w:tabs>
              <w:spacing w:after="0" w:line="240" w:lineRule="atLeast"/>
              <w:ind w:left="-54" w:right="-25" w:hanging="115"/>
              <w:jc w:val="center"/>
              <w:rPr>
                <w:rFonts w:ascii="Times New Roman" w:hAnsi="Times New Roman" w:cs="Times New Roman"/>
                <w:szCs w:val="22"/>
              </w:rPr>
            </w:pPr>
          </w:p>
        </w:tc>
        <w:tc>
          <w:tcPr>
            <w:tcW w:w="1244" w:type="dxa"/>
          </w:tcPr>
          <w:p w:rsidR="00D12F5B" w:rsidRPr="002262AB" w:rsidRDefault="00D12F5B" w:rsidP="006869C4">
            <w:pPr>
              <w:spacing w:after="0" w:line="240" w:lineRule="atLeast"/>
              <w:ind w:left="-166" w:right="-122" w:firstLine="37"/>
              <w:jc w:val="center"/>
              <w:rPr>
                <w:rFonts w:ascii="Times New Roman" w:hAnsi="Times New Roman" w:cs="Times New Roman"/>
                <w:szCs w:val="22"/>
              </w:rPr>
            </w:pPr>
            <w:r w:rsidRPr="002262AB">
              <w:rPr>
                <w:rFonts w:ascii="Times New Roman" w:hAnsi="Times New Roman" w:cs="Times New Roman"/>
                <w:szCs w:val="22"/>
              </w:rPr>
              <w:t>2019</w:t>
            </w:r>
          </w:p>
        </w:tc>
      </w:tr>
      <w:tr w:rsidR="00D12F5B" w:rsidRPr="002262AB" w:rsidTr="00E51279">
        <w:trPr>
          <w:tblHeader/>
        </w:trPr>
        <w:tc>
          <w:tcPr>
            <w:tcW w:w="3427" w:type="dxa"/>
            <w:shd w:val="clear" w:color="auto" w:fill="auto"/>
            <w:vAlign w:val="center"/>
          </w:tcPr>
          <w:p w:rsidR="00D12F5B" w:rsidRPr="002262AB" w:rsidRDefault="00D12F5B" w:rsidP="00053F4E">
            <w:pPr>
              <w:tabs>
                <w:tab w:val="left" w:pos="71"/>
              </w:tabs>
              <w:spacing w:after="0" w:line="240" w:lineRule="atLeast"/>
              <w:ind w:left="71" w:right="-25"/>
              <w:jc w:val="center"/>
              <w:rPr>
                <w:rFonts w:ascii="Times New Roman" w:hAnsi="Times New Roman" w:cs="Times New Roman"/>
                <w:szCs w:val="22"/>
                <w:cs/>
                <w:lang w:val="en-GB"/>
              </w:rPr>
            </w:pPr>
          </w:p>
        </w:tc>
        <w:tc>
          <w:tcPr>
            <w:tcW w:w="6075" w:type="dxa"/>
            <w:gridSpan w:val="7"/>
            <w:shd w:val="clear" w:color="auto" w:fill="auto"/>
          </w:tcPr>
          <w:p w:rsidR="00D12F5B" w:rsidRPr="002262AB" w:rsidRDefault="00D12F5B" w:rsidP="005E760D">
            <w:pPr>
              <w:tabs>
                <w:tab w:val="left" w:pos="405"/>
              </w:tabs>
              <w:spacing w:after="0" w:line="240" w:lineRule="atLeast"/>
              <w:ind w:left="-18" w:right="-25" w:hanging="117"/>
              <w:jc w:val="center"/>
              <w:rPr>
                <w:rFonts w:ascii="Times New Roman" w:hAnsi="Times New Roman" w:cs="Times New Roman"/>
                <w:szCs w:val="22"/>
              </w:rPr>
            </w:pPr>
            <w:r w:rsidRPr="002262AB">
              <w:rPr>
                <w:rFonts w:ascii="Times New Roman" w:hAnsi="Times New Roman" w:cs="Times New Roman"/>
                <w:i/>
                <w:iCs/>
                <w:szCs w:val="22"/>
              </w:rPr>
              <w:t xml:space="preserve">(in </w:t>
            </w:r>
            <w:r w:rsidR="005E760D" w:rsidRPr="002262AB">
              <w:rPr>
                <w:rFonts w:ascii="Times New Roman" w:hAnsi="Times New Roman" w:cs="Times New Roman"/>
                <w:i/>
                <w:iCs/>
                <w:szCs w:val="22"/>
              </w:rPr>
              <w:t>B</w:t>
            </w:r>
            <w:r w:rsidRPr="002262AB">
              <w:rPr>
                <w:rFonts w:ascii="Times New Roman" w:hAnsi="Times New Roman" w:cs="Times New Roman"/>
                <w:i/>
                <w:iCs/>
                <w:szCs w:val="22"/>
              </w:rPr>
              <w:t>aht)</w:t>
            </w:r>
          </w:p>
        </w:tc>
      </w:tr>
      <w:tr w:rsidR="00D12F5B" w:rsidRPr="002262AB" w:rsidTr="00E51279">
        <w:tc>
          <w:tcPr>
            <w:tcW w:w="3427" w:type="dxa"/>
            <w:shd w:val="clear" w:color="auto" w:fill="auto"/>
            <w:vAlign w:val="center"/>
          </w:tcPr>
          <w:p w:rsidR="00D12F5B" w:rsidRPr="002262AB" w:rsidRDefault="00D12F5B" w:rsidP="00053F4E">
            <w:pPr>
              <w:spacing w:after="0" w:line="240" w:lineRule="atLeast"/>
              <w:ind w:right="-25"/>
              <w:jc w:val="both"/>
              <w:rPr>
                <w:rFonts w:ascii="Times New Roman" w:hAnsi="Times New Roman" w:cs="Times New Roman"/>
                <w:b/>
                <w:bCs/>
                <w:szCs w:val="22"/>
              </w:rPr>
            </w:pPr>
            <w:r w:rsidRPr="002262AB">
              <w:rPr>
                <w:rFonts w:ascii="Times New Roman" w:hAnsi="Times New Roman" w:cs="Times New Roman"/>
                <w:b/>
                <w:bCs/>
                <w:szCs w:val="22"/>
              </w:rPr>
              <w:t>Subsidiary</w:t>
            </w:r>
          </w:p>
        </w:tc>
        <w:tc>
          <w:tcPr>
            <w:tcW w:w="1344" w:type="dxa"/>
            <w:shd w:val="clear" w:color="auto" w:fill="auto"/>
            <w:vAlign w:val="center"/>
          </w:tcPr>
          <w:p w:rsidR="00D12F5B" w:rsidRPr="002262AB" w:rsidRDefault="00D12F5B" w:rsidP="00053F4E">
            <w:pPr>
              <w:tabs>
                <w:tab w:val="decimal" w:pos="618"/>
              </w:tabs>
              <w:spacing w:after="0"/>
              <w:ind w:left="-55" w:right="-25"/>
              <w:jc w:val="both"/>
              <w:rPr>
                <w:rFonts w:ascii="Times New Roman" w:hAnsi="Times New Roman" w:cs="Times New Roman"/>
                <w:szCs w:val="22"/>
              </w:rPr>
            </w:pPr>
          </w:p>
        </w:tc>
        <w:tc>
          <w:tcPr>
            <w:tcW w:w="236" w:type="dxa"/>
          </w:tcPr>
          <w:p w:rsidR="00D12F5B" w:rsidRPr="002262AB" w:rsidRDefault="00D12F5B" w:rsidP="00053F4E">
            <w:pPr>
              <w:spacing w:after="0" w:line="240" w:lineRule="atLeast"/>
              <w:ind w:left="-54" w:right="-25"/>
              <w:jc w:val="both"/>
              <w:rPr>
                <w:rFonts w:ascii="Times New Roman" w:hAnsi="Times New Roman" w:cs="Times New Roman"/>
                <w:szCs w:val="22"/>
                <w:lang w:val="en-GB"/>
              </w:rPr>
            </w:pPr>
          </w:p>
        </w:tc>
        <w:tc>
          <w:tcPr>
            <w:tcW w:w="1374" w:type="dxa"/>
            <w:shd w:val="clear" w:color="auto" w:fill="auto"/>
            <w:vAlign w:val="center"/>
          </w:tcPr>
          <w:p w:rsidR="00D12F5B" w:rsidRPr="002262AB" w:rsidRDefault="00D12F5B" w:rsidP="00053F4E">
            <w:pPr>
              <w:tabs>
                <w:tab w:val="decimal" w:pos="646"/>
              </w:tabs>
              <w:spacing w:after="0" w:line="240" w:lineRule="atLeast"/>
              <w:ind w:left="-54" w:right="-25"/>
              <w:jc w:val="both"/>
              <w:rPr>
                <w:rFonts w:ascii="Times New Roman" w:hAnsi="Times New Roman" w:cs="Times New Roman"/>
                <w:szCs w:val="22"/>
              </w:rPr>
            </w:pPr>
          </w:p>
        </w:tc>
        <w:tc>
          <w:tcPr>
            <w:tcW w:w="257" w:type="dxa"/>
          </w:tcPr>
          <w:p w:rsidR="00D12F5B" w:rsidRPr="002262AB" w:rsidRDefault="00D12F5B" w:rsidP="00053F4E">
            <w:pPr>
              <w:spacing w:after="0" w:line="240" w:lineRule="atLeast"/>
              <w:ind w:left="-103" w:right="-25"/>
              <w:jc w:val="both"/>
              <w:rPr>
                <w:rFonts w:ascii="Times New Roman" w:hAnsi="Times New Roman" w:cs="Times New Roman"/>
                <w:szCs w:val="22"/>
                <w:lang w:val="en-GB"/>
              </w:rPr>
            </w:pPr>
          </w:p>
        </w:tc>
        <w:tc>
          <w:tcPr>
            <w:tcW w:w="1324" w:type="dxa"/>
            <w:vAlign w:val="bottom"/>
          </w:tcPr>
          <w:p w:rsidR="00D12F5B" w:rsidRPr="002262AB" w:rsidRDefault="00D12F5B" w:rsidP="00053F4E">
            <w:pPr>
              <w:tabs>
                <w:tab w:val="decimal" w:pos="569"/>
              </w:tabs>
              <w:spacing w:after="0" w:line="240" w:lineRule="atLeast"/>
              <w:ind w:left="-97" w:right="-25"/>
              <w:jc w:val="both"/>
              <w:rPr>
                <w:rFonts w:ascii="Times New Roman" w:hAnsi="Times New Roman" w:cs="Times New Roman"/>
                <w:szCs w:val="22"/>
              </w:rPr>
            </w:pPr>
          </w:p>
        </w:tc>
        <w:tc>
          <w:tcPr>
            <w:tcW w:w="296" w:type="dxa"/>
          </w:tcPr>
          <w:p w:rsidR="00D12F5B" w:rsidRPr="002262AB" w:rsidRDefault="00D12F5B" w:rsidP="00053F4E">
            <w:pPr>
              <w:tabs>
                <w:tab w:val="decimal" w:pos="983"/>
              </w:tabs>
              <w:spacing w:after="0" w:line="240" w:lineRule="atLeast"/>
              <w:ind w:left="-97" w:right="-25"/>
              <w:jc w:val="both"/>
              <w:rPr>
                <w:rFonts w:ascii="Times New Roman" w:hAnsi="Times New Roman" w:cs="Times New Roman"/>
                <w:szCs w:val="22"/>
                <w:lang w:val="en-GB"/>
              </w:rPr>
            </w:pPr>
          </w:p>
        </w:tc>
        <w:tc>
          <w:tcPr>
            <w:tcW w:w="1244" w:type="dxa"/>
            <w:vAlign w:val="bottom"/>
          </w:tcPr>
          <w:p w:rsidR="00D12F5B" w:rsidRPr="002262AB" w:rsidRDefault="00D12F5B" w:rsidP="00053F4E">
            <w:pPr>
              <w:tabs>
                <w:tab w:val="decimal" w:pos="983"/>
              </w:tabs>
              <w:spacing w:after="0" w:line="240" w:lineRule="atLeast"/>
              <w:ind w:left="-97" w:right="-25"/>
              <w:jc w:val="both"/>
              <w:rPr>
                <w:rFonts w:ascii="Times New Roman" w:hAnsi="Times New Roman" w:cs="Times New Roman"/>
                <w:szCs w:val="22"/>
              </w:rPr>
            </w:pPr>
          </w:p>
        </w:tc>
      </w:tr>
      <w:tr w:rsidR="00CE2B5D" w:rsidRPr="002262AB" w:rsidTr="005E760D">
        <w:tc>
          <w:tcPr>
            <w:tcW w:w="3427" w:type="dxa"/>
            <w:shd w:val="clear" w:color="auto" w:fill="auto"/>
            <w:vAlign w:val="center"/>
          </w:tcPr>
          <w:p w:rsidR="00CE2B5D" w:rsidRPr="002262AB" w:rsidRDefault="00CE2B5D" w:rsidP="00053F4E">
            <w:pPr>
              <w:spacing w:after="0" w:line="240" w:lineRule="atLeast"/>
              <w:ind w:right="-25"/>
              <w:jc w:val="both"/>
              <w:rPr>
                <w:rFonts w:ascii="Times New Roman" w:hAnsi="Times New Roman" w:cs="Times New Roman"/>
                <w:b/>
                <w:bCs/>
                <w:szCs w:val="22"/>
                <w:cs/>
              </w:rPr>
            </w:pPr>
            <w:proofErr w:type="spellStart"/>
            <w:r w:rsidRPr="002262AB">
              <w:rPr>
                <w:rFonts w:ascii="Times New Roman" w:hAnsi="Times New Roman" w:cs="Times New Roman"/>
                <w:szCs w:val="22"/>
              </w:rPr>
              <w:t>Sathaporn</w:t>
            </w:r>
            <w:proofErr w:type="spellEnd"/>
            <w:r w:rsidRPr="002262AB">
              <w:rPr>
                <w:rFonts w:ascii="Times New Roman" w:hAnsi="Times New Roman" w:cs="Times New Roman"/>
                <w:szCs w:val="22"/>
              </w:rPr>
              <w:t xml:space="preserve"> </w:t>
            </w:r>
            <w:proofErr w:type="spellStart"/>
            <w:r w:rsidRPr="002262AB">
              <w:rPr>
                <w:rFonts w:ascii="Times New Roman" w:hAnsi="Times New Roman" w:cs="Times New Roman"/>
                <w:szCs w:val="22"/>
              </w:rPr>
              <w:t>Tanapat</w:t>
            </w:r>
            <w:proofErr w:type="spellEnd"/>
            <w:r w:rsidRPr="002262AB">
              <w:rPr>
                <w:rFonts w:ascii="Times New Roman" w:hAnsi="Times New Roman" w:cs="Times New Roman"/>
                <w:szCs w:val="22"/>
              </w:rPr>
              <w:t xml:space="preserve"> Co., Ltd.</w:t>
            </w:r>
          </w:p>
        </w:tc>
        <w:tc>
          <w:tcPr>
            <w:tcW w:w="1344" w:type="dxa"/>
            <w:shd w:val="clear" w:color="auto" w:fill="auto"/>
            <w:vAlign w:val="bottom"/>
          </w:tcPr>
          <w:p w:rsidR="00CE2B5D" w:rsidRPr="002262AB" w:rsidRDefault="00CE2B5D" w:rsidP="001137A9">
            <w:pPr>
              <w:tabs>
                <w:tab w:val="decimal" w:pos="621"/>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36" w:type="dxa"/>
          </w:tcPr>
          <w:p w:rsidR="00CE2B5D" w:rsidRPr="002262AB" w:rsidRDefault="00CE2B5D" w:rsidP="005E760D">
            <w:pPr>
              <w:spacing w:after="0" w:line="240" w:lineRule="atLeast"/>
              <w:ind w:left="-54" w:right="32"/>
              <w:jc w:val="right"/>
              <w:rPr>
                <w:rFonts w:ascii="Times New Roman" w:hAnsi="Times New Roman" w:cs="Times New Roman"/>
                <w:szCs w:val="22"/>
              </w:rPr>
            </w:pPr>
          </w:p>
        </w:tc>
        <w:tc>
          <w:tcPr>
            <w:tcW w:w="1374" w:type="dxa"/>
            <w:shd w:val="clear" w:color="auto" w:fill="auto"/>
            <w:vAlign w:val="bottom"/>
          </w:tcPr>
          <w:p w:rsidR="00CE2B5D" w:rsidRPr="002262AB" w:rsidRDefault="00CE2B5D" w:rsidP="005E760D">
            <w:pPr>
              <w:tabs>
                <w:tab w:val="decimal" w:pos="621"/>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57" w:type="dxa"/>
          </w:tcPr>
          <w:p w:rsidR="00CE2B5D" w:rsidRPr="002262AB" w:rsidRDefault="00CE2B5D" w:rsidP="005E760D">
            <w:pPr>
              <w:spacing w:after="0" w:line="240" w:lineRule="atLeast"/>
              <w:ind w:left="-103" w:right="32"/>
              <w:jc w:val="both"/>
              <w:rPr>
                <w:rFonts w:ascii="Times New Roman" w:hAnsi="Times New Roman" w:cs="Times New Roman"/>
                <w:szCs w:val="22"/>
              </w:rPr>
            </w:pPr>
          </w:p>
        </w:tc>
        <w:tc>
          <w:tcPr>
            <w:tcW w:w="1324" w:type="dxa"/>
            <w:vAlign w:val="bottom"/>
          </w:tcPr>
          <w:p w:rsidR="00CE2B5D" w:rsidRPr="002262AB" w:rsidRDefault="00CE2B5D" w:rsidP="001137A9">
            <w:pPr>
              <w:tabs>
                <w:tab w:val="decimal" w:pos="1031"/>
              </w:tabs>
              <w:spacing w:after="0" w:line="240" w:lineRule="atLeast"/>
              <w:ind w:left="-97" w:right="-108"/>
              <w:rPr>
                <w:rFonts w:ascii="Times New Roman" w:hAnsi="Times New Roman" w:cs="Times New Roman"/>
                <w:szCs w:val="22"/>
              </w:rPr>
            </w:pPr>
            <w:r w:rsidRPr="002262AB">
              <w:rPr>
                <w:rFonts w:ascii="Times New Roman" w:hAnsi="Times New Roman" w:cs="Times New Roman"/>
                <w:szCs w:val="22"/>
              </w:rPr>
              <w:t>14,600,000</w:t>
            </w:r>
          </w:p>
        </w:tc>
        <w:tc>
          <w:tcPr>
            <w:tcW w:w="296" w:type="dxa"/>
          </w:tcPr>
          <w:p w:rsidR="00CE2B5D" w:rsidRPr="002262AB" w:rsidRDefault="00CE2B5D" w:rsidP="005E760D">
            <w:pPr>
              <w:tabs>
                <w:tab w:val="decimal" w:pos="983"/>
              </w:tabs>
              <w:spacing w:after="0" w:line="240" w:lineRule="atLeast"/>
              <w:ind w:left="-97" w:right="-108"/>
              <w:rPr>
                <w:rFonts w:ascii="Times New Roman" w:hAnsi="Times New Roman" w:cs="Times New Roman"/>
                <w:szCs w:val="22"/>
              </w:rPr>
            </w:pPr>
          </w:p>
        </w:tc>
        <w:tc>
          <w:tcPr>
            <w:tcW w:w="1244" w:type="dxa"/>
            <w:vAlign w:val="bottom"/>
          </w:tcPr>
          <w:p w:rsidR="00CE2B5D" w:rsidRPr="002262AB" w:rsidRDefault="00CE2B5D" w:rsidP="005E760D">
            <w:pPr>
              <w:tabs>
                <w:tab w:val="decimal" w:pos="1031"/>
              </w:tabs>
              <w:spacing w:after="0" w:line="240" w:lineRule="atLeast"/>
              <w:ind w:left="-97" w:right="-108"/>
              <w:rPr>
                <w:rFonts w:ascii="Times New Roman" w:hAnsi="Times New Roman" w:cs="Times New Roman"/>
                <w:szCs w:val="22"/>
              </w:rPr>
            </w:pPr>
            <w:r w:rsidRPr="002262AB">
              <w:rPr>
                <w:rFonts w:ascii="Times New Roman" w:hAnsi="Times New Roman" w:cs="Times New Roman"/>
                <w:szCs w:val="22"/>
              </w:rPr>
              <w:t>14,600,000</w:t>
            </w:r>
          </w:p>
        </w:tc>
      </w:tr>
      <w:tr w:rsidR="00CE2B5D" w:rsidRPr="002262AB" w:rsidTr="00E51279">
        <w:tc>
          <w:tcPr>
            <w:tcW w:w="3427" w:type="dxa"/>
            <w:shd w:val="clear" w:color="auto" w:fill="auto"/>
            <w:vAlign w:val="center"/>
          </w:tcPr>
          <w:p w:rsidR="00CE2B5D" w:rsidRPr="002262AB" w:rsidRDefault="00CE2B5D" w:rsidP="00053F4E">
            <w:pPr>
              <w:spacing w:after="0" w:line="240" w:lineRule="atLeast"/>
              <w:ind w:right="-25"/>
              <w:jc w:val="both"/>
              <w:rPr>
                <w:rFonts w:ascii="Times New Roman" w:hAnsi="Times New Roman" w:cs="Times New Roman"/>
                <w:b/>
                <w:bCs/>
                <w:szCs w:val="22"/>
              </w:rPr>
            </w:pPr>
            <w:r w:rsidRPr="002262AB">
              <w:rPr>
                <w:rFonts w:ascii="Times New Roman" w:hAnsi="Times New Roman" w:cs="Times New Roman"/>
                <w:b/>
                <w:bCs/>
                <w:szCs w:val="22"/>
              </w:rPr>
              <w:t>Total</w:t>
            </w:r>
          </w:p>
        </w:tc>
        <w:tc>
          <w:tcPr>
            <w:tcW w:w="1344" w:type="dxa"/>
            <w:tcBorders>
              <w:top w:val="single" w:sz="4" w:space="0" w:color="auto"/>
              <w:bottom w:val="double" w:sz="4" w:space="0" w:color="auto"/>
            </w:tcBorders>
            <w:shd w:val="clear" w:color="auto" w:fill="auto"/>
            <w:vAlign w:val="center"/>
          </w:tcPr>
          <w:p w:rsidR="00CE2B5D" w:rsidRPr="002262AB" w:rsidRDefault="00CE2B5D" w:rsidP="001137A9">
            <w:pPr>
              <w:tabs>
                <w:tab w:val="decimal" w:pos="621"/>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w:t>
            </w:r>
          </w:p>
        </w:tc>
        <w:tc>
          <w:tcPr>
            <w:tcW w:w="236" w:type="dxa"/>
          </w:tcPr>
          <w:p w:rsidR="00CE2B5D" w:rsidRPr="002262AB" w:rsidRDefault="00CE2B5D" w:rsidP="005E760D">
            <w:pPr>
              <w:tabs>
                <w:tab w:val="decimal" w:pos="978"/>
              </w:tabs>
              <w:spacing w:after="0" w:line="240" w:lineRule="atLeast"/>
              <w:ind w:left="-102" w:right="-108"/>
              <w:jc w:val="right"/>
              <w:rPr>
                <w:rFonts w:ascii="Times New Roman" w:hAnsi="Times New Roman" w:cs="Times New Roman"/>
                <w:b/>
                <w:bCs/>
                <w:szCs w:val="22"/>
              </w:rPr>
            </w:pPr>
          </w:p>
        </w:tc>
        <w:tc>
          <w:tcPr>
            <w:tcW w:w="1374" w:type="dxa"/>
            <w:tcBorders>
              <w:top w:val="single" w:sz="4" w:space="0" w:color="auto"/>
              <w:bottom w:val="double" w:sz="4" w:space="0" w:color="auto"/>
            </w:tcBorders>
            <w:shd w:val="clear" w:color="auto" w:fill="auto"/>
            <w:vAlign w:val="center"/>
          </w:tcPr>
          <w:p w:rsidR="00CE2B5D" w:rsidRPr="002262AB" w:rsidRDefault="00CE2B5D" w:rsidP="005E760D">
            <w:pPr>
              <w:tabs>
                <w:tab w:val="decimal" w:pos="621"/>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w:t>
            </w:r>
          </w:p>
        </w:tc>
        <w:tc>
          <w:tcPr>
            <w:tcW w:w="257" w:type="dxa"/>
          </w:tcPr>
          <w:p w:rsidR="00CE2B5D" w:rsidRPr="002262AB" w:rsidRDefault="00CE2B5D" w:rsidP="005E760D">
            <w:pPr>
              <w:tabs>
                <w:tab w:val="decimal" w:pos="978"/>
              </w:tabs>
              <w:spacing w:after="0" w:line="240" w:lineRule="atLeast"/>
              <w:ind w:left="-102" w:right="-108"/>
              <w:jc w:val="both"/>
              <w:rPr>
                <w:rFonts w:ascii="Times New Roman" w:hAnsi="Times New Roman" w:cs="Times New Roman"/>
                <w:b/>
                <w:bCs/>
                <w:szCs w:val="22"/>
              </w:rPr>
            </w:pPr>
          </w:p>
        </w:tc>
        <w:tc>
          <w:tcPr>
            <w:tcW w:w="1324" w:type="dxa"/>
            <w:tcBorders>
              <w:top w:val="single" w:sz="4" w:space="0" w:color="auto"/>
              <w:bottom w:val="double" w:sz="4" w:space="0" w:color="auto"/>
            </w:tcBorders>
            <w:vAlign w:val="bottom"/>
          </w:tcPr>
          <w:p w:rsidR="00CE2B5D" w:rsidRPr="002262AB" w:rsidRDefault="00CE2B5D" w:rsidP="001137A9">
            <w:pPr>
              <w:tabs>
                <w:tab w:val="decimal" w:pos="1031"/>
              </w:tabs>
              <w:spacing w:after="0" w:line="240" w:lineRule="atLeast"/>
              <w:ind w:left="-102" w:right="-108"/>
              <w:jc w:val="both"/>
              <w:rPr>
                <w:rFonts w:ascii="Times New Roman" w:hAnsi="Times New Roman" w:cs="Times New Roman"/>
                <w:b/>
                <w:bCs/>
                <w:szCs w:val="22"/>
              </w:rPr>
            </w:pPr>
            <w:r w:rsidRPr="002262AB">
              <w:rPr>
                <w:rFonts w:ascii="Times New Roman" w:hAnsi="Times New Roman" w:cs="Times New Roman"/>
                <w:b/>
                <w:bCs/>
                <w:szCs w:val="22"/>
              </w:rPr>
              <w:t>14,600,000</w:t>
            </w:r>
          </w:p>
        </w:tc>
        <w:tc>
          <w:tcPr>
            <w:tcW w:w="296" w:type="dxa"/>
          </w:tcPr>
          <w:p w:rsidR="00CE2B5D" w:rsidRPr="002262AB" w:rsidRDefault="00CE2B5D" w:rsidP="005E760D">
            <w:pPr>
              <w:tabs>
                <w:tab w:val="decimal" w:pos="978"/>
              </w:tabs>
              <w:spacing w:after="0" w:line="240" w:lineRule="atLeast"/>
              <w:ind w:left="-102" w:right="-108"/>
              <w:jc w:val="right"/>
              <w:rPr>
                <w:rFonts w:ascii="Times New Roman" w:hAnsi="Times New Roman" w:cs="Times New Roman"/>
                <w:b/>
                <w:bCs/>
                <w:szCs w:val="22"/>
              </w:rPr>
            </w:pPr>
          </w:p>
        </w:tc>
        <w:tc>
          <w:tcPr>
            <w:tcW w:w="1244" w:type="dxa"/>
            <w:tcBorders>
              <w:top w:val="single" w:sz="4" w:space="0" w:color="auto"/>
              <w:bottom w:val="double" w:sz="4" w:space="0" w:color="auto"/>
            </w:tcBorders>
            <w:vAlign w:val="bottom"/>
          </w:tcPr>
          <w:p w:rsidR="00CE2B5D" w:rsidRPr="002262AB" w:rsidRDefault="00CE2B5D" w:rsidP="005E760D">
            <w:pPr>
              <w:tabs>
                <w:tab w:val="decimal" w:pos="1031"/>
              </w:tabs>
              <w:spacing w:after="0" w:line="240" w:lineRule="atLeast"/>
              <w:ind w:left="-102" w:right="-108"/>
              <w:jc w:val="both"/>
              <w:rPr>
                <w:rFonts w:ascii="Times New Roman" w:hAnsi="Times New Roman" w:cs="Times New Roman"/>
                <w:b/>
                <w:bCs/>
                <w:szCs w:val="22"/>
              </w:rPr>
            </w:pPr>
            <w:r w:rsidRPr="002262AB">
              <w:rPr>
                <w:rFonts w:ascii="Times New Roman" w:hAnsi="Times New Roman" w:cs="Times New Roman"/>
                <w:b/>
                <w:bCs/>
                <w:szCs w:val="22"/>
              </w:rPr>
              <w:t>14,600,000</w:t>
            </w:r>
          </w:p>
        </w:tc>
      </w:tr>
    </w:tbl>
    <w:p w:rsidR="00D12F5B" w:rsidRPr="002262AB" w:rsidRDefault="00D12F5B" w:rsidP="00053F4E">
      <w:pPr>
        <w:pStyle w:val="BodyText"/>
        <w:ind w:left="539" w:right="-25" w:firstLine="0"/>
        <w:jc w:val="both"/>
        <w:rPr>
          <w:rFonts w:ascii="Times New Roman" w:hAnsi="Times New Roman" w:cs="Times New Roman"/>
          <w:sz w:val="22"/>
          <w:szCs w:val="28"/>
        </w:rPr>
      </w:pPr>
    </w:p>
    <w:p w:rsidR="000E27B9" w:rsidRPr="002262AB" w:rsidRDefault="00A37829" w:rsidP="00053F4E">
      <w:pPr>
        <w:pStyle w:val="BodyText"/>
        <w:ind w:left="540" w:right="-25"/>
        <w:jc w:val="both"/>
        <w:rPr>
          <w:rFonts w:ascii="Times New Roman" w:hAnsi="Times New Roman" w:cs="Times New Roman"/>
          <w:sz w:val="22"/>
          <w:szCs w:val="22"/>
          <w:lang w:val="en-AU"/>
        </w:rPr>
      </w:pPr>
      <w:r w:rsidRPr="002262AB">
        <w:rPr>
          <w:rFonts w:ascii="Times New Roman" w:hAnsi="Times New Roman" w:cs="Times New Roman"/>
          <w:sz w:val="22"/>
          <w:szCs w:val="22"/>
          <w:lang w:val="en-AU"/>
        </w:rPr>
        <w:t>Movements of short -</w:t>
      </w:r>
      <w:r w:rsidR="000E27B9" w:rsidRPr="002262AB">
        <w:rPr>
          <w:rFonts w:ascii="Times New Roman" w:hAnsi="Times New Roman" w:cs="Times New Roman"/>
          <w:sz w:val="22"/>
          <w:szCs w:val="22"/>
          <w:lang w:val="en-AU"/>
        </w:rPr>
        <w:t xml:space="preserve"> term loans to related parties during the </w:t>
      </w:r>
      <w:r w:rsidR="005E760D" w:rsidRPr="002262AB">
        <w:rPr>
          <w:rFonts w:ascii="Times New Roman" w:hAnsi="Times New Roman" w:cs="Times New Roman"/>
          <w:sz w:val="22"/>
          <w:szCs w:val="22"/>
          <w:lang w:val="en-AU"/>
        </w:rPr>
        <w:t>year</w:t>
      </w:r>
      <w:r w:rsidR="00EA7535" w:rsidRPr="002262AB">
        <w:rPr>
          <w:rFonts w:ascii="Times New Roman" w:hAnsi="Times New Roman" w:cs="Times New Roman"/>
          <w:sz w:val="22"/>
          <w:szCs w:val="22"/>
          <w:lang w:val="en-AU"/>
        </w:rPr>
        <w:t xml:space="preserve"> ended 3</w:t>
      </w:r>
      <w:r w:rsidR="005E760D" w:rsidRPr="002262AB">
        <w:rPr>
          <w:rFonts w:ascii="Times New Roman" w:hAnsi="Times New Roman" w:cs="Times New Roman"/>
          <w:sz w:val="22"/>
          <w:szCs w:val="22"/>
          <w:lang w:val="en-AU"/>
        </w:rPr>
        <w:t>1 December</w:t>
      </w:r>
      <w:r w:rsidR="0007486F" w:rsidRPr="002262AB">
        <w:rPr>
          <w:rFonts w:ascii="Times New Roman" w:hAnsi="Times New Roman" w:cs="Times New Roman"/>
          <w:sz w:val="22"/>
          <w:szCs w:val="22"/>
          <w:lang w:val="en-AU"/>
        </w:rPr>
        <w:t xml:space="preserve"> </w:t>
      </w:r>
      <w:r w:rsidR="000E27B9" w:rsidRPr="002262AB">
        <w:rPr>
          <w:rFonts w:ascii="Times New Roman" w:hAnsi="Times New Roman" w:cs="Times New Roman"/>
          <w:sz w:val="22"/>
          <w:szCs w:val="22"/>
          <w:lang w:val="en-AU"/>
        </w:rPr>
        <w:t>were as follows:</w:t>
      </w:r>
    </w:p>
    <w:p w:rsidR="00867924" w:rsidRPr="002262AB" w:rsidRDefault="00867924" w:rsidP="00053F4E">
      <w:pPr>
        <w:pStyle w:val="BodyText"/>
        <w:ind w:left="540" w:right="-25"/>
        <w:jc w:val="both"/>
        <w:rPr>
          <w:rFonts w:ascii="Times New Roman" w:hAnsi="Times New Roman" w:cs="Times New Roman"/>
          <w:sz w:val="22"/>
          <w:szCs w:val="22"/>
          <w:lang w:val="en-AU"/>
        </w:rPr>
      </w:pPr>
    </w:p>
    <w:tbl>
      <w:tblPr>
        <w:tblW w:w="9801" w:type="dxa"/>
        <w:tblInd w:w="18" w:type="dxa"/>
        <w:tblLayout w:type="fixed"/>
        <w:tblLook w:val="01E0"/>
      </w:tblPr>
      <w:tblGrid>
        <w:gridCol w:w="3918"/>
        <w:gridCol w:w="1275"/>
        <w:gridCol w:w="260"/>
        <w:gridCol w:w="1293"/>
        <w:gridCol w:w="252"/>
        <w:gridCol w:w="1162"/>
        <w:gridCol w:w="152"/>
        <w:gridCol w:w="193"/>
        <w:gridCol w:w="67"/>
        <w:gridCol w:w="1229"/>
      </w:tblGrid>
      <w:tr w:rsidR="000E27B9" w:rsidRPr="002262AB" w:rsidTr="00B1626A">
        <w:tc>
          <w:tcPr>
            <w:tcW w:w="3918" w:type="dxa"/>
          </w:tcPr>
          <w:p w:rsidR="000E27B9" w:rsidRPr="002262AB" w:rsidRDefault="000E27B9" w:rsidP="00053F4E">
            <w:pPr>
              <w:spacing w:line="240" w:lineRule="atLeast"/>
              <w:ind w:left="522" w:right="-25"/>
              <w:jc w:val="center"/>
              <w:rPr>
                <w:rFonts w:ascii="Times New Roman" w:hAnsi="Times New Roman" w:cs="Times New Roman"/>
                <w:szCs w:val="22"/>
              </w:rPr>
            </w:pPr>
          </w:p>
        </w:tc>
        <w:tc>
          <w:tcPr>
            <w:tcW w:w="2828" w:type="dxa"/>
            <w:gridSpan w:val="3"/>
          </w:tcPr>
          <w:p w:rsidR="000E27B9" w:rsidRPr="002262AB" w:rsidRDefault="000E27B9" w:rsidP="00053F4E">
            <w:pPr>
              <w:spacing w:after="0" w:line="240" w:lineRule="atLeast"/>
              <w:ind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52" w:type="dxa"/>
          </w:tcPr>
          <w:p w:rsidR="000E27B9" w:rsidRPr="002262AB"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803" w:type="dxa"/>
            <w:gridSpan w:val="5"/>
          </w:tcPr>
          <w:p w:rsidR="000E27B9" w:rsidRPr="002262AB" w:rsidRDefault="000E27B9" w:rsidP="00053F4E">
            <w:pPr>
              <w:spacing w:after="0" w:line="240" w:lineRule="atLeast"/>
              <w:ind w:left="-3"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statements</w:t>
            </w:r>
          </w:p>
        </w:tc>
      </w:tr>
      <w:tr w:rsidR="00881AD7" w:rsidRPr="002262AB" w:rsidTr="00B1626A">
        <w:trPr>
          <w:trHeight w:val="74"/>
        </w:trPr>
        <w:tc>
          <w:tcPr>
            <w:tcW w:w="3918" w:type="dxa"/>
            <w:shd w:val="clear" w:color="auto" w:fill="auto"/>
          </w:tcPr>
          <w:p w:rsidR="00881AD7" w:rsidRPr="002262AB" w:rsidRDefault="00881AD7" w:rsidP="00053F4E">
            <w:pPr>
              <w:tabs>
                <w:tab w:val="left" w:pos="405"/>
              </w:tabs>
              <w:spacing w:after="0" w:line="240" w:lineRule="atLeast"/>
              <w:ind w:left="522" w:right="-25" w:hanging="119"/>
              <w:jc w:val="center"/>
              <w:rPr>
                <w:rFonts w:ascii="Times New Roman" w:hAnsi="Times New Roman" w:cs="Times New Roman"/>
                <w:szCs w:val="22"/>
              </w:rPr>
            </w:pPr>
          </w:p>
        </w:tc>
        <w:tc>
          <w:tcPr>
            <w:tcW w:w="1275" w:type="dxa"/>
            <w:shd w:val="clear" w:color="auto" w:fill="auto"/>
          </w:tcPr>
          <w:p w:rsidR="00881AD7" w:rsidRPr="002262AB" w:rsidRDefault="00881AD7" w:rsidP="00CF4BDD">
            <w:pPr>
              <w:spacing w:after="0" w:line="240" w:lineRule="atLeast"/>
              <w:ind w:left="-108" w:right="-25"/>
              <w:jc w:val="center"/>
              <w:rPr>
                <w:rFonts w:ascii="Times New Roman" w:hAnsi="Times New Roman" w:cs="Times New Roman"/>
                <w:szCs w:val="22"/>
              </w:rPr>
            </w:pPr>
            <w:r w:rsidRPr="002262AB">
              <w:rPr>
                <w:rFonts w:ascii="Times New Roman" w:hAnsi="Times New Roman" w:cs="Times New Roman"/>
                <w:szCs w:val="22"/>
              </w:rPr>
              <w:t>2020</w:t>
            </w:r>
          </w:p>
        </w:tc>
        <w:tc>
          <w:tcPr>
            <w:tcW w:w="260" w:type="dxa"/>
            <w:shd w:val="clear" w:color="auto" w:fill="auto"/>
          </w:tcPr>
          <w:p w:rsidR="00881AD7" w:rsidRPr="002262AB" w:rsidRDefault="00881AD7" w:rsidP="00CF4BDD">
            <w:pPr>
              <w:spacing w:after="0" w:line="240" w:lineRule="atLeast"/>
              <w:ind w:left="-108" w:right="-25"/>
              <w:jc w:val="center"/>
              <w:rPr>
                <w:rFonts w:ascii="Times New Roman" w:hAnsi="Times New Roman" w:cs="Times New Roman"/>
                <w:szCs w:val="22"/>
              </w:rPr>
            </w:pPr>
          </w:p>
        </w:tc>
        <w:tc>
          <w:tcPr>
            <w:tcW w:w="1293" w:type="dxa"/>
            <w:shd w:val="clear" w:color="auto" w:fill="auto"/>
          </w:tcPr>
          <w:p w:rsidR="00881AD7" w:rsidRPr="002262AB" w:rsidRDefault="00881AD7" w:rsidP="00CF4BDD">
            <w:pPr>
              <w:spacing w:after="0" w:line="240" w:lineRule="atLeast"/>
              <w:ind w:left="-108" w:right="-25"/>
              <w:jc w:val="center"/>
              <w:rPr>
                <w:rFonts w:ascii="Times New Roman" w:hAnsi="Times New Roman" w:cs="Times New Roman"/>
                <w:szCs w:val="22"/>
              </w:rPr>
            </w:pPr>
            <w:r w:rsidRPr="002262AB">
              <w:rPr>
                <w:rFonts w:ascii="Times New Roman" w:hAnsi="Times New Roman" w:cs="Times New Roman"/>
                <w:szCs w:val="22"/>
              </w:rPr>
              <w:t>2019</w:t>
            </w:r>
          </w:p>
        </w:tc>
        <w:tc>
          <w:tcPr>
            <w:tcW w:w="252" w:type="dxa"/>
            <w:shd w:val="clear" w:color="auto" w:fill="auto"/>
          </w:tcPr>
          <w:p w:rsidR="00881AD7" w:rsidRPr="002262AB" w:rsidRDefault="00881AD7" w:rsidP="00CF4BDD">
            <w:pPr>
              <w:spacing w:after="0" w:line="240" w:lineRule="atLeast"/>
              <w:ind w:left="-108" w:right="-25"/>
              <w:jc w:val="center"/>
              <w:rPr>
                <w:rFonts w:ascii="Times New Roman" w:hAnsi="Times New Roman" w:cs="Times New Roman"/>
                <w:szCs w:val="22"/>
              </w:rPr>
            </w:pPr>
          </w:p>
        </w:tc>
        <w:tc>
          <w:tcPr>
            <w:tcW w:w="1162" w:type="dxa"/>
          </w:tcPr>
          <w:p w:rsidR="00881AD7" w:rsidRPr="002262AB" w:rsidRDefault="00881AD7" w:rsidP="00CF4BDD">
            <w:pPr>
              <w:spacing w:after="0" w:line="240" w:lineRule="atLeast"/>
              <w:ind w:left="-108" w:right="-25"/>
              <w:jc w:val="center"/>
              <w:rPr>
                <w:rFonts w:ascii="Times New Roman" w:hAnsi="Times New Roman" w:cs="Times New Roman"/>
                <w:szCs w:val="22"/>
              </w:rPr>
            </w:pPr>
            <w:r w:rsidRPr="002262AB">
              <w:rPr>
                <w:rFonts w:ascii="Times New Roman" w:hAnsi="Times New Roman" w:cs="Times New Roman"/>
                <w:szCs w:val="22"/>
              </w:rPr>
              <w:t>2020</w:t>
            </w:r>
          </w:p>
        </w:tc>
        <w:tc>
          <w:tcPr>
            <w:tcW w:w="345" w:type="dxa"/>
            <w:gridSpan w:val="2"/>
          </w:tcPr>
          <w:p w:rsidR="00881AD7" w:rsidRPr="002262AB" w:rsidRDefault="00881AD7" w:rsidP="00CF4BDD">
            <w:pPr>
              <w:spacing w:after="0" w:line="240" w:lineRule="atLeast"/>
              <w:ind w:left="-108" w:right="-25"/>
              <w:jc w:val="center"/>
              <w:rPr>
                <w:rFonts w:ascii="Times New Roman" w:hAnsi="Times New Roman" w:cs="Times New Roman"/>
                <w:szCs w:val="22"/>
              </w:rPr>
            </w:pPr>
          </w:p>
        </w:tc>
        <w:tc>
          <w:tcPr>
            <w:tcW w:w="1296" w:type="dxa"/>
            <w:gridSpan w:val="2"/>
          </w:tcPr>
          <w:p w:rsidR="00881AD7" w:rsidRPr="002262AB" w:rsidRDefault="00881AD7" w:rsidP="00CF4BDD">
            <w:pPr>
              <w:spacing w:after="0" w:line="240" w:lineRule="atLeast"/>
              <w:ind w:left="-108" w:right="-25"/>
              <w:jc w:val="center"/>
              <w:rPr>
                <w:rFonts w:ascii="Times New Roman" w:hAnsi="Times New Roman" w:cs="Times New Roman"/>
                <w:szCs w:val="22"/>
              </w:rPr>
            </w:pPr>
            <w:r w:rsidRPr="002262AB">
              <w:rPr>
                <w:rFonts w:ascii="Times New Roman" w:hAnsi="Times New Roman" w:cs="Times New Roman"/>
                <w:szCs w:val="22"/>
              </w:rPr>
              <w:t>2019</w:t>
            </w:r>
          </w:p>
        </w:tc>
      </w:tr>
      <w:tr w:rsidR="00881AD7" w:rsidRPr="002262AB" w:rsidTr="00B1626A">
        <w:trPr>
          <w:trHeight w:val="74"/>
        </w:trPr>
        <w:tc>
          <w:tcPr>
            <w:tcW w:w="3918" w:type="dxa"/>
            <w:shd w:val="clear" w:color="auto" w:fill="auto"/>
          </w:tcPr>
          <w:p w:rsidR="00881AD7" w:rsidRPr="002262AB" w:rsidRDefault="00881AD7" w:rsidP="00053F4E">
            <w:pPr>
              <w:tabs>
                <w:tab w:val="left" w:pos="405"/>
              </w:tabs>
              <w:spacing w:after="0" w:line="240" w:lineRule="atLeast"/>
              <w:ind w:left="522" w:right="-25" w:hanging="119"/>
              <w:jc w:val="center"/>
              <w:rPr>
                <w:rFonts w:ascii="Times New Roman" w:hAnsi="Times New Roman" w:cs="Times New Roman"/>
                <w:i/>
                <w:iCs/>
                <w:szCs w:val="22"/>
                <w:cs/>
              </w:rPr>
            </w:pPr>
          </w:p>
        </w:tc>
        <w:tc>
          <w:tcPr>
            <w:tcW w:w="5883" w:type="dxa"/>
            <w:gridSpan w:val="9"/>
            <w:shd w:val="clear" w:color="auto" w:fill="auto"/>
          </w:tcPr>
          <w:p w:rsidR="00881AD7" w:rsidRPr="002262AB" w:rsidRDefault="005E760D" w:rsidP="005E760D">
            <w:pPr>
              <w:tabs>
                <w:tab w:val="left" w:pos="405"/>
              </w:tabs>
              <w:spacing w:after="0" w:line="240" w:lineRule="atLeast"/>
              <w:ind w:left="-18" w:right="-25" w:hanging="119"/>
              <w:jc w:val="center"/>
              <w:rPr>
                <w:rFonts w:ascii="Times New Roman" w:hAnsi="Times New Roman" w:cs="Times New Roman"/>
                <w:i/>
                <w:iCs/>
                <w:szCs w:val="22"/>
              </w:rPr>
            </w:pPr>
            <w:r w:rsidRPr="002262AB">
              <w:rPr>
                <w:rFonts w:ascii="Times New Roman" w:hAnsi="Times New Roman" w:cs="Times New Roman"/>
                <w:i/>
                <w:iCs/>
                <w:szCs w:val="22"/>
              </w:rPr>
              <w:t xml:space="preserve">(in </w:t>
            </w:r>
            <w:r w:rsidR="00881AD7" w:rsidRPr="002262AB">
              <w:rPr>
                <w:rFonts w:ascii="Times New Roman" w:hAnsi="Times New Roman" w:cs="Times New Roman"/>
                <w:i/>
                <w:iCs/>
                <w:szCs w:val="22"/>
              </w:rPr>
              <w:t>Baht)</w:t>
            </w:r>
          </w:p>
        </w:tc>
      </w:tr>
      <w:tr w:rsidR="005E760D" w:rsidRPr="002262AB" w:rsidTr="00B1626A">
        <w:tc>
          <w:tcPr>
            <w:tcW w:w="3918" w:type="dxa"/>
            <w:shd w:val="clear" w:color="auto" w:fill="auto"/>
            <w:vAlign w:val="bottom"/>
          </w:tcPr>
          <w:p w:rsidR="005E760D" w:rsidRPr="002262AB" w:rsidRDefault="005E760D" w:rsidP="004C0EAF">
            <w:pPr>
              <w:spacing w:after="0" w:line="240" w:lineRule="atLeast"/>
              <w:ind w:left="522" w:right="-23"/>
              <w:jc w:val="both"/>
              <w:rPr>
                <w:rFonts w:ascii="Times New Roman" w:hAnsi="Times New Roman" w:cs="Times New Roman"/>
                <w:szCs w:val="22"/>
                <w:cs/>
              </w:rPr>
            </w:pPr>
            <w:r w:rsidRPr="002262AB">
              <w:rPr>
                <w:rFonts w:ascii="Times New Roman" w:hAnsi="Times New Roman" w:cs="Times New Roman"/>
                <w:szCs w:val="22"/>
              </w:rPr>
              <w:t>At 1 January</w:t>
            </w:r>
          </w:p>
        </w:tc>
        <w:tc>
          <w:tcPr>
            <w:tcW w:w="1275" w:type="dxa"/>
            <w:shd w:val="clear" w:color="auto" w:fill="auto"/>
            <w:vAlign w:val="center"/>
          </w:tcPr>
          <w:p w:rsidR="005E760D" w:rsidRPr="002262AB" w:rsidRDefault="005E760D" w:rsidP="005E760D">
            <w:pPr>
              <w:tabs>
                <w:tab w:val="decimal" w:pos="532"/>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60" w:type="dxa"/>
            <w:shd w:val="clear" w:color="auto" w:fill="auto"/>
          </w:tcPr>
          <w:p w:rsidR="005E760D" w:rsidRPr="002262AB" w:rsidRDefault="005E760D" w:rsidP="005E760D">
            <w:pPr>
              <w:tabs>
                <w:tab w:val="decimal" w:pos="792"/>
              </w:tabs>
              <w:spacing w:after="0" w:line="240" w:lineRule="atLeast"/>
              <w:ind w:left="522"/>
              <w:rPr>
                <w:rFonts w:ascii="Times New Roman" w:hAnsi="Times New Roman" w:cs="Times New Roman"/>
                <w:szCs w:val="22"/>
                <w:cs/>
              </w:rPr>
            </w:pPr>
          </w:p>
        </w:tc>
        <w:tc>
          <w:tcPr>
            <w:tcW w:w="1293" w:type="dxa"/>
            <w:shd w:val="clear" w:color="auto" w:fill="auto"/>
            <w:vAlign w:val="center"/>
          </w:tcPr>
          <w:p w:rsidR="005E760D" w:rsidRPr="002262AB" w:rsidRDefault="005E760D" w:rsidP="005E760D">
            <w:pPr>
              <w:tabs>
                <w:tab w:val="decimal" w:pos="532"/>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52" w:type="dxa"/>
            <w:shd w:val="clear" w:color="auto" w:fill="auto"/>
          </w:tcPr>
          <w:p w:rsidR="005E760D" w:rsidRPr="002262AB" w:rsidRDefault="005E760D" w:rsidP="005E760D">
            <w:pPr>
              <w:tabs>
                <w:tab w:val="decimal" w:pos="792"/>
              </w:tabs>
              <w:spacing w:after="0" w:line="240" w:lineRule="atLeast"/>
              <w:ind w:left="522"/>
              <w:rPr>
                <w:rFonts w:ascii="Times New Roman" w:hAnsi="Times New Roman" w:cs="Times New Roman"/>
                <w:b/>
                <w:bCs/>
                <w:szCs w:val="22"/>
                <w:cs/>
              </w:rPr>
            </w:pPr>
          </w:p>
        </w:tc>
        <w:tc>
          <w:tcPr>
            <w:tcW w:w="1314" w:type="dxa"/>
            <w:gridSpan w:val="2"/>
          </w:tcPr>
          <w:p w:rsidR="005E760D" w:rsidRPr="002262AB" w:rsidRDefault="005E760D" w:rsidP="00B1626A">
            <w:pPr>
              <w:tabs>
                <w:tab w:val="decimal" w:pos="1064"/>
              </w:tabs>
              <w:spacing w:after="0" w:line="240" w:lineRule="atLeast"/>
              <w:ind w:left="-67" w:right="-103"/>
              <w:rPr>
                <w:rFonts w:ascii="Times New Roman" w:hAnsi="Times New Roman" w:cs="Times New Roman"/>
                <w:szCs w:val="22"/>
              </w:rPr>
            </w:pPr>
            <w:r w:rsidRPr="002262AB">
              <w:rPr>
                <w:rFonts w:ascii="Times New Roman" w:hAnsi="Times New Roman" w:cs="Times New Roman"/>
                <w:szCs w:val="22"/>
              </w:rPr>
              <w:t>14,600,000</w:t>
            </w:r>
          </w:p>
        </w:tc>
        <w:tc>
          <w:tcPr>
            <w:tcW w:w="260" w:type="dxa"/>
            <w:gridSpan w:val="2"/>
          </w:tcPr>
          <w:p w:rsidR="005E760D" w:rsidRPr="002262AB" w:rsidRDefault="005E760D" w:rsidP="005E760D">
            <w:pPr>
              <w:tabs>
                <w:tab w:val="decimal" w:pos="792"/>
                <w:tab w:val="decimal" w:pos="973"/>
              </w:tabs>
              <w:spacing w:after="0" w:line="240" w:lineRule="atLeast"/>
              <w:rPr>
                <w:rFonts w:ascii="Times New Roman" w:hAnsi="Times New Roman" w:cs="Times New Roman"/>
                <w:szCs w:val="22"/>
              </w:rPr>
            </w:pPr>
          </w:p>
        </w:tc>
        <w:tc>
          <w:tcPr>
            <w:tcW w:w="1229" w:type="dxa"/>
          </w:tcPr>
          <w:p w:rsidR="005E760D" w:rsidRPr="002262AB" w:rsidRDefault="005E760D" w:rsidP="005E760D">
            <w:pPr>
              <w:tabs>
                <w:tab w:val="decimal" w:pos="1031"/>
              </w:tabs>
              <w:spacing w:after="0" w:line="240" w:lineRule="atLeast"/>
              <w:ind w:left="-97" w:right="-108"/>
              <w:rPr>
                <w:rFonts w:ascii="Times New Roman" w:hAnsi="Times New Roman" w:cs="Times New Roman"/>
                <w:szCs w:val="22"/>
              </w:rPr>
            </w:pPr>
            <w:r w:rsidRPr="002262AB">
              <w:rPr>
                <w:rFonts w:ascii="Times New Roman" w:hAnsi="Times New Roman" w:cs="Times New Roman"/>
                <w:szCs w:val="22"/>
              </w:rPr>
              <w:t>37,600,000</w:t>
            </w:r>
          </w:p>
        </w:tc>
      </w:tr>
      <w:tr w:rsidR="005E760D" w:rsidRPr="002262AB" w:rsidTr="00B1626A">
        <w:tc>
          <w:tcPr>
            <w:tcW w:w="3918" w:type="dxa"/>
            <w:shd w:val="clear" w:color="auto" w:fill="auto"/>
            <w:vAlign w:val="bottom"/>
          </w:tcPr>
          <w:p w:rsidR="005E760D" w:rsidRPr="002262AB" w:rsidRDefault="005E760D" w:rsidP="004C0EAF">
            <w:pPr>
              <w:spacing w:after="0" w:line="240" w:lineRule="atLeast"/>
              <w:ind w:left="522" w:right="-23"/>
              <w:jc w:val="both"/>
              <w:rPr>
                <w:rFonts w:ascii="Times New Roman" w:hAnsi="Times New Roman" w:cs="Times New Roman"/>
                <w:szCs w:val="22"/>
                <w:cs/>
              </w:rPr>
            </w:pPr>
            <w:r w:rsidRPr="002262AB">
              <w:rPr>
                <w:rFonts w:ascii="Times New Roman" w:hAnsi="Times New Roman" w:cs="Times New Roman"/>
                <w:szCs w:val="22"/>
              </w:rPr>
              <w:t>Decreased</w:t>
            </w:r>
          </w:p>
        </w:tc>
        <w:tc>
          <w:tcPr>
            <w:tcW w:w="1275" w:type="dxa"/>
            <w:shd w:val="clear" w:color="auto" w:fill="auto"/>
            <w:vAlign w:val="center"/>
          </w:tcPr>
          <w:p w:rsidR="005E760D" w:rsidRPr="002262AB" w:rsidRDefault="005E760D" w:rsidP="005E760D">
            <w:pPr>
              <w:tabs>
                <w:tab w:val="decimal" w:pos="532"/>
              </w:tabs>
              <w:spacing w:after="0" w:line="240" w:lineRule="atLeast"/>
              <w:ind w:left="-54" w:right="32"/>
              <w:jc w:val="both"/>
              <w:rPr>
                <w:rFonts w:ascii="Times New Roman" w:hAnsi="Times New Roman" w:cs="Times New Roman"/>
                <w:szCs w:val="22"/>
              </w:rPr>
            </w:pPr>
          </w:p>
        </w:tc>
        <w:tc>
          <w:tcPr>
            <w:tcW w:w="260" w:type="dxa"/>
            <w:shd w:val="clear" w:color="auto" w:fill="auto"/>
          </w:tcPr>
          <w:p w:rsidR="005E760D" w:rsidRPr="002262AB" w:rsidRDefault="005E760D" w:rsidP="005E760D">
            <w:pPr>
              <w:tabs>
                <w:tab w:val="decimal" w:pos="792"/>
              </w:tabs>
              <w:spacing w:after="0" w:line="240" w:lineRule="atLeast"/>
              <w:ind w:left="522"/>
              <w:rPr>
                <w:rFonts w:ascii="Times New Roman" w:hAnsi="Times New Roman" w:cs="Times New Roman"/>
                <w:szCs w:val="22"/>
                <w:cs/>
              </w:rPr>
            </w:pPr>
          </w:p>
        </w:tc>
        <w:tc>
          <w:tcPr>
            <w:tcW w:w="1293" w:type="dxa"/>
            <w:shd w:val="clear" w:color="auto" w:fill="auto"/>
            <w:vAlign w:val="center"/>
          </w:tcPr>
          <w:p w:rsidR="005E760D" w:rsidRPr="002262AB" w:rsidRDefault="005E760D" w:rsidP="005E760D">
            <w:pPr>
              <w:tabs>
                <w:tab w:val="decimal" w:pos="532"/>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52" w:type="dxa"/>
            <w:shd w:val="clear" w:color="auto" w:fill="auto"/>
          </w:tcPr>
          <w:p w:rsidR="005E760D" w:rsidRPr="002262AB" w:rsidRDefault="005E760D" w:rsidP="005E760D">
            <w:pPr>
              <w:tabs>
                <w:tab w:val="decimal" w:pos="792"/>
              </w:tabs>
              <w:spacing w:after="0" w:line="240" w:lineRule="atLeast"/>
              <w:ind w:left="522"/>
              <w:rPr>
                <w:rFonts w:ascii="Times New Roman" w:hAnsi="Times New Roman" w:cs="Times New Roman"/>
                <w:b/>
                <w:bCs/>
                <w:szCs w:val="22"/>
                <w:cs/>
              </w:rPr>
            </w:pPr>
          </w:p>
        </w:tc>
        <w:tc>
          <w:tcPr>
            <w:tcW w:w="1314" w:type="dxa"/>
            <w:gridSpan w:val="2"/>
            <w:vAlign w:val="center"/>
          </w:tcPr>
          <w:p w:rsidR="005E760D" w:rsidRPr="002262AB" w:rsidRDefault="00CE2B5D" w:rsidP="005E760D">
            <w:pPr>
              <w:tabs>
                <w:tab w:val="decimal" w:pos="532"/>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60" w:type="dxa"/>
            <w:gridSpan w:val="2"/>
          </w:tcPr>
          <w:p w:rsidR="005E760D" w:rsidRPr="002262AB" w:rsidRDefault="005E760D" w:rsidP="005E760D">
            <w:pPr>
              <w:tabs>
                <w:tab w:val="decimal" w:pos="792"/>
                <w:tab w:val="decimal" w:pos="973"/>
              </w:tabs>
              <w:spacing w:after="0" w:line="240" w:lineRule="atLeast"/>
              <w:rPr>
                <w:rFonts w:ascii="Times New Roman" w:hAnsi="Times New Roman" w:cs="Times New Roman"/>
                <w:szCs w:val="22"/>
              </w:rPr>
            </w:pPr>
          </w:p>
        </w:tc>
        <w:tc>
          <w:tcPr>
            <w:tcW w:w="1229" w:type="dxa"/>
            <w:vAlign w:val="center"/>
          </w:tcPr>
          <w:p w:rsidR="005E760D" w:rsidRPr="002262AB" w:rsidRDefault="005E760D" w:rsidP="005E760D">
            <w:pPr>
              <w:tabs>
                <w:tab w:val="decimal" w:pos="1031"/>
              </w:tabs>
              <w:spacing w:after="0" w:line="240" w:lineRule="atLeast"/>
              <w:ind w:left="-97" w:right="-108"/>
              <w:rPr>
                <w:rFonts w:ascii="Times New Roman" w:hAnsi="Times New Roman" w:cs="Times New Roman"/>
                <w:szCs w:val="22"/>
              </w:rPr>
            </w:pPr>
            <w:r w:rsidRPr="002262AB">
              <w:rPr>
                <w:rFonts w:ascii="Times New Roman" w:hAnsi="Times New Roman" w:cs="Times New Roman"/>
                <w:szCs w:val="22"/>
              </w:rPr>
              <w:t>(23,000,000)</w:t>
            </w:r>
          </w:p>
        </w:tc>
      </w:tr>
      <w:tr w:rsidR="005E760D" w:rsidRPr="002262AB" w:rsidTr="00B1626A">
        <w:tc>
          <w:tcPr>
            <w:tcW w:w="3918" w:type="dxa"/>
            <w:shd w:val="clear" w:color="auto" w:fill="auto"/>
            <w:vAlign w:val="bottom"/>
          </w:tcPr>
          <w:p w:rsidR="005E760D" w:rsidRPr="002262AB" w:rsidRDefault="005E760D" w:rsidP="005E760D">
            <w:pPr>
              <w:spacing w:after="0" w:line="240" w:lineRule="atLeast"/>
              <w:ind w:left="522" w:right="-23"/>
              <w:jc w:val="both"/>
              <w:rPr>
                <w:rFonts w:ascii="Times New Roman" w:hAnsi="Times New Roman" w:cs="Times New Roman"/>
                <w:b/>
                <w:bCs/>
                <w:szCs w:val="22"/>
                <w:cs/>
              </w:rPr>
            </w:pPr>
            <w:r w:rsidRPr="002262AB">
              <w:rPr>
                <w:rFonts w:ascii="Times New Roman" w:hAnsi="Times New Roman" w:cs="Times New Roman"/>
                <w:b/>
                <w:bCs/>
                <w:szCs w:val="22"/>
              </w:rPr>
              <w:t>Balance at 31 December</w:t>
            </w:r>
          </w:p>
        </w:tc>
        <w:tc>
          <w:tcPr>
            <w:tcW w:w="1275" w:type="dxa"/>
            <w:tcBorders>
              <w:top w:val="single" w:sz="4" w:space="0" w:color="auto"/>
              <w:bottom w:val="double" w:sz="4" w:space="0" w:color="auto"/>
            </w:tcBorders>
            <w:shd w:val="clear" w:color="auto" w:fill="auto"/>
            <w:vAlign w:val="center"/>
          </w:tcPr>
          <w:p w:rsidR="005E760D" w:rsidRPr="002262AB" w:rsidRDefault="005E760D" w:rsidP="005E760D">
            <w:pPr>
              <w:tabs>
                <w:tab w:val="decimal" w:pos="532"/>
              </w:tabs>
              <w:spacing w:after="0" w:line="240" w:lineRule="atLeast"/>
              <w:ind w:left="-54" w:right="32"/>
              <w:jc w:val="both"/>
              <w:rPr>
                <w:rFonts w:ascii="Times New Roman" w:hAnsi="Times New Roman" w:cs="Times New Roman"/>
                <w:b/>
                <w:bCs/>
                <w:szCs w:val="22"/>
              </w:rPr>
            </w:pPr>
          </w:p>
        </w:tc>
        <w:tc>
          <w:tcPr>
            <w:tcW w:w="260" w:type="dxa"/>
            <w:shd w:val="clear" w:color="auto" w:fill="auto"/>
          </w:tcPr>
          <w:p w:rsidR="005E760D" w:rsidRPr="002262AB" w:rsidRDefault="005E760D" w:rsidP="005E760D">
            <w:pPr>
              <w:tabs>
                <w:tab w:val="decimal" w:pos="792"/>
              </w:tabs>
              <w:spacing w:after="0" w:line="240" w:lineRule="atLeast"/>
              <w:ind w:left="522"/>
              <w:rPr>
                <w:rFonts w:ascii="Times New Roman" w:hAnsi="Times New Roman" w:cs="Times New Roman"/>
                <w:b/>
                <w:bCs/>
                <w:szCs w:val="22"/>
                <w:cs/>
              </w:rPr>
            </w:pPr>
          </w:p>
        </w:tc>
        <w:tc>
          <w:tcPr>
            <w:tcW w:w="1293" w:type="dxa"/>
            <w:tcBorders>
              <w:top w:val="single" w:sz="4" w:space="0" w:color="auto"/>
              <w:bottom w:val="double" w:sz="4" w:space="0" w:color="auto"/>
            </w:tcBorders>
            <w:shd w:val="clear" w:color="auto" w:fill="auto"/>
            <w:vAlign w:val="center"/>
          </w:tcPr>
          <w:p w:rsidR="005E760D" w:rsidRPr="002262AB" w:rsidRDefault="005E760D" w:rsidP="005E760D">
            <w:pPr>
              <w:tabs>
                <w:tab w:val="decimal" w:pos="532"/>
              </w:tabs>
              <w:spacing w:after="0" w:line="240" w:lineRule="atLeast"/>
              <w:ind w:left="-54" w:right="32"/>
              <w:jc w:val="both"/>
              <w:rPr>
                <w:rFonts w:ascii="Times New Roman" w:hAnsi="Times New Roman" w:cs="Times New Roman"/>
                <w:b/>
                <w:bCs/>
                <w:szCs w:val="22"/>
              </w:rPr>
            </w:pPr>
            <w:r w:rsidRPr="002262AB">
              <w:rPr>
                <w:rFonts w:ascii="Times New Roman" w:hAnsi="Times New Roman" w:cs="Times New Roman"/>
                <w:b/>
                <w:bCs/>
                <w:szCs w:val="22"/>
              </w:rPr>
              <w:t>-</w:t>
            </w:r>
          </w:p>
        </w:tc>
        <w:tc>
          <w:tcPr>
            <w:tcW w:w="252" w:type="dxa"/>
            <w:shd w:val="clear" w:color="auto" w:fill="auto"/>
          </w:tcPr>
          <w:p w:rsidR="005E760D" w:rsidRPr="002262AB" w:rsidRDefault="005E760D" w:rsidP="005E760D">
            <w:pPr>
              <w:tabs>
                <w:tab w:val="decimal" w:pos="792"/>
              </w:tabs>
              <w:spacing w:after="0" w:line="240" w:lineRule="atLeast"/>
              <w:ind w:left="522"/>
              <w:rPr>
                <w:rFonts w:ascii="Times New Roman" w:hAnsi="Times New Roman" w:cs="Times New Roman"/>
                <w:b/>
                <w:bCs/>
                <w:szCs w:val="22"/>
                <w:cs/>
              </w:rPr>
            </w:pPr>
          </w:p>
        </w:tc>
        <w:tc>
          <w:tcPr>
            <w:tcW w:w="1314" w:type="dxa"/>
            <w:gridSpan w:val="2"/>
            <w:tcBorders>
              <w:top w:val="single" w:sz="4" w:space="0" w:color="auto"/>
              <w:bottom w:val="double" w:sz="4" w:space="0" w:color="auto"/>
            </w:tcBorders>
            <w:vAlign w:val="center"/>
          </w:tcPr>
          <w:p w:rsidR="005E760D" w:rsidRPr="002262AB" w:rsidRDefault="00CE2B5D" w:rsidP="00B1626A">
            <w:pPr>
              <w:tabs>
                <w:tab w:val="decimal" w:pos="1064"/>
              </w:tabs>
              <w:spacing w:after="0" w:line="240" w:lineRule="atLeast"/>
              <w:ind w:left="-67" w:right="-103"/>
              <w:rPr>
                <w:rFonts w:ascii="Times New Roman" w:hAnsi="Times New Roman" w:cs="Times New Roman"/>
                <w:b/>
                <w:bCs/>
                <w:szCs w:val="22"/>
              </w:rPr>
            </w:pPr>
            <w:r w:rsidRPr="002262AB">
              <w:rPr>
                <w:rFonts w:ascii="Times New Roman" w:hAnsi="Times New Roman" w:cs="Times New Roman"/>
                <w:b/>
                <w:bCs/>
                <w:szCs w:val="22"/>
              </w:rPr>
              <w:t>14,600,000</w:t>
            </w:r>
          </w:p>
        </w:tc>
        <w:tc>
          <w:tcPr>
            <w:tcW w:w="260" w:type="dxa"/>
            <w:gridSpan w:val="2"/>
          </w:tcPr>
          <w:p w:rsidR="005E760D" w:rsidRPr="002262AB" w:rsidRDefault="005E760D" w:rsidP="005E760D">
            <w:pPr>
              <w:tabs>
                <w:tab w:val="decimal" w:pos="792"/>
                <w:tab w:val="decimal" w:pos="973"/>
              </w:tabs>
              <w:spacing w:after="0" w:line="240" w:lineRule="atLeast"/>
              <w:rPr>
                <w:rFonts w:ascii="Times New Roman" w:hAnsi="Times New Roman" w:cs="Times New Roman"/>
                <w:b/>
                <w:bCs/>
                <w:szCs w:val="22"/>
              </w:rPr>
            </w:pPr>
          </w:p>
        </w:tc>
        <w:tc>
          <w:tcPr>
            <w:tcW w:w="1229" w:type="dxa"/>
            <w:tcBorders>
              <w:top w:val="single" w:sz="4" w:space="0" w:color="auto"/>
              <w:bottom w:val="double" w:sz="4" w:space="0" w:color="auto"/>
            </w:tcBorders>
            <w:vAlign w:val="center"/>
          </w:tcPr>
          <w:p w:rsidR="005E760D" w:rsidRPr="002262AB" w:rsidRDefault="005E760D" w:rsidP="005E760D">
            <w:pPr>
              <w:tabs>
                <w:tab w:val="decimal" w:pos="1031"/>
              </w:tabs>
              <w:spacing w:after="0" w:line="240" w:lineRule="atLeast"/>
              <w:ind w:left="-97" w:right="-108"/>
              <w:rPr>
                <w:rFonts w:ascii="Times New Roman" w:hAnsi="Times New Roman" w:cs="Times New Roman"/>
                <w:b/>
                <w:bCs/>
                <w:szCs w:val="22"/>
              </w:rPr>
            </w:pPr>
            <w:r w:rsidRPr="002262AB">
              <w:rPr>
                <w:rFonts w:ascii="Times New Roman" w:hAnsi="Times New Roman" w:cs="Times New Roman"/>
                <w:b/>
                <w:bCs/>
                <w:szCs w:val="22"/>
              </w:rPr>
              <w:t>14,600,000</w:t>
            </w:r>
          </w:p>
        </w:tc>
      </w:tr>
    </w:tbl>
    <w:p w:rsidR="00983909" w:rsidRPr="002262AB" w:rsidRDefault="00983909" w:rsidP="00053F4E">
      <w:pPr>
        <w:pStyle w:val="BodyText"/>
        <w:ind w:left="540" w:right="-25"/>
        <w:jc w:val="both"/>
        <w:rPr>
          <w:rFonts w:ascii="Times New Roman" w:hAnsi="Times New Roman" w:cs="Times New Roman"/>
          <w:sz w:val="22"/>
          <w:szCs w:val="22"/>
          <w:lang w:val="en-AU"/>
        </w:rPr>
      </w:pPr>
    </w:p>
    <w:p w:rsidR="00DB67A3" w:rsidRPr="002262AB" w:rsidRDefault="00DB67A3" w:rsidP="00053F4E">
      <w:pPr>
        <w:pStyle w:val="BodyText"/>
        <w:ind w:left="540" w:right="-25"/>
        <w:jc w:val="both"/>
        <w:rPr>
          <w:rFonts w:ascii="Times New Roman" w:hAnsi="Times New Roman" w:cs="Times New Roman"/>
          <w:sz w:val="22"/>
          <w:szCs w:val="22"/>
          <w:lang w:val="en-AU"/>
        </w:rPr>
      </w:pPr>
      <w:r w:rsidRPr="002262AB">
        <w:rPr>
          <w:rFonts w:ascii="Times New Roman" w:hAnsi="Times New Roman" w:cs="Times New Roman"/>
          <w:sz w:val="22"/>
          <w:szCs w:val="22"/>
          <w:lang w:val="en-AU"/>
        </w:rPr>
        <w:t>Investments in subsidiaries</w:t>
      </w:r>
      <w:r w:rsidR="00EE3EA1" w:rsidRPr="002262AB">
        <w:rPr>
          <w:rFonts w:ascii="Times New Roman" w:hAnsi="Times New Roman" w:cs="Times New Roman"/>
          <w:sz w:val="22"/>
          <w:szCs w:val="22"/>
          <w:lang w:val="en-AU"/>
        </w:rPr>
        <w:t xml:space="preserve"> were</w:t>
      </w:r>
      <w:r w:rsidRPr="002262AB">
        <w:rPr>
          <w:rFonts w:ascii="Times New Roman" w:hAnsi="Times New Roman" w:cs="Times New Roman"/>
          <w:sz w:val="22"/>
          <w:szCs w:val="22"/>
          <w:lang w:val="en-AU"/>
        </w:rPr>
        <w:t xml:space="preserve"> </w:t>
      </w:r>
      <w:r w:rsidR="00B64286" w:rsidRPr="002262AB">
        <w:rPr>
          <w:rFonts w:ascii="Times New Roman" w:hAnsi="Times New Roman" w:cs="Times New Roman"/>
          <w:sz w:val="22"/>
          <w:szCs w:val="22"/>
          <w:lang w:val="en-AU"/>
        </w:rPr>
        <w:t>detail</w:t>
      </w:r>
      <w:r w:rsidR="00056A53" w:rsidRPr="002262AB">
        <w:rPr>
          <w:rFonts w:ascii="Times New Roman" w:hAnsi="Times New Roman" w:cs="Times New Roman"/>
          <w:sz w:val="22"/>
          <w:szCs w:val="22"/>
          <w:lang w:val="en-AU"/>
        </w:rPr>
        <w:t>ed</w:t>
      </w:r>
      <w:r w:rsidR="005E760D" w:rsidRPr="002262AB">
        <w:rPr>
          <w:rFonts w:ascii="Times New Roman" w:hAnsi="Times New Roman" w:cs="Times New Roman"/>
          <w:sz w:val="22"/>
          <w:szCs w:val="22"/>
          <w:lang w:val="en-AU"/>
        </w:rPr>
        <w:t xml:space="preserve"> in Note 12</w:t>
      </w:r>
      <w:r w:rsidR="00EE3EA1" w:rsidRPr="002262AB">
        <w:rPr>
          <w:rFonts w:ascii="Times New Roman" w:hAnsi="Times New Roman" w:cs="Times New Roman"/>
          <w:sz w:val="22"/>
          <w:szCs w:val="22"/>
          <w:lang w:val="en-AU"/>
        </w:rPr>
        <w:t xml:space="preserve"> to the financial statements.</w:t>
      </w:r>
    </w:p>
    <w:p w:rsidR="008128B6" w:rsidRPr="002262AB" w:rsidRDefault="008128B6" w:rsidP="00E51279">
      <w:pPr>
        <w:pStyle w:val="BodyText"/>
        <w:ind w:left="540" w:right="-25"/>
        <w:jc w:val="both"/>
        <w:rPr>
          <w:rFonts w:ascii="Times New Roman" w:hAnsi="Times New Roman" w:cs="Times New Roman"/>
          <w:sz w:val="22"/>
          <w:szCs w:val="22"/>
          <w:lang w:val="en-AU"/>
        </w:rPr>
      </w:pPr>
    </w:p>
    <w:p w:rsidR="00867924" w:rsidRPr="002262AB" w:rsidRDefault="00867924" w:rsidP="00781EB8">
      <w:pPr>
        <w:spacing w:after="0" w:line="240" w:lineRule="auto"/>
        <w:ind w:firstLine="540"/>
        <w:rPr>
          <w:rFonts w:ascii="Times New Roman" w:hAnsi="Times New Roman" w:cs="Times New Roman"/>
          <w:b/>
          <w:bCs/>
          <w:i/>
          <w:iCs/>
          <w:szCs w:val="22"/>
        </w:rPr>
      </w:pPr>
      <w:r w:rsidRPr="002262AB">
        <w:rPr>
          <w:rFonts w:ascii="Times New Roman" w:hAnsi="Times New Roman" w:cs="Times New Roman"/>
          <w:b/>
          <w:bCs/>
          <w:i/>
          <w:iCs/>
          <w:szCs w:val="22"/>
        </w:rPr>
        <w:t>Trade account</w:t>
      </w:r>
      <w:r w:rsidR="005D5143" w:rsidRPr="002262AB">
        <w:rPr>
          <w:rFonts w:ascii="Times New Roman" w:hAnsi="Times New Roman" w:cs="Times New Roman"/>
          <w:b/>
          <w:bCs/>
          <w:i/>
          <w:iCs/>
          <w:szCs w:val="22"/>
        </w:rPr>
        <w:t>s</w:t>
      </w:r>
      <w:r w:rsidRPr="002262AB">
        <w:rPr>
          <w:rFonts w:ascii="Times New Roman" w:hAnsi="Times New Roman" w:cs="Times New Roman"/>
          <w:b/>
          <w:bCs/>
          <w:i/>
          <w:iCs/>
          <w:szCs w:val="22"/>
        </w:rPr>
        <w:t xml:space="preserve"> payable</w:t>
      </w:r>
      <w:r w:rsidR="005D5143" w:rsidRPr="002262AB">
        <w:rPr>
          <w:rFonts w:ascii="Times New Roman" w:hAnsi="Times New Roman" w:cs="Times New Roman"/>
          <w:b/>
          <w:bCs/>
          <w:i/>
          <w:iCs/>
          <w:szCs w:val="22"/>
        </w:rPr>
        <w:t>s</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szCs w:val="22"/>
        </w:rPr>
        <w:t>-</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szCs w:val="22"/>
        </w:rPr>
        <w:t>related</w:t>
      </w:r>
      <w:r w:rsidR="005D5143" w:rsidRPr="002262AB">
        <w:rPr>
          <w:rFonts w:ascii="Times New Roman" w:hAnsi="Times New Roman" w:cs="Times New Roman"/>
          <w:b/>
          <w:bCs/>
          <w:i/>
          <w:iCs/>
          <w:szCs w:val="22"/>
        </w:rPr>
        <w:t xml:space="preserve"> parties</w:t>
      </w:r>
    </w:p>
    <w:p w:rsidR="00867924" w:rsidRPr="002262AB" w:rsidRDefault="00867924" w:rsidP="00053F4E">
      <w:pPr>
        <w:pStyle w:val="BodyText"/>
        <w:ind w:left="539" w:right="-25" w:firstLine="0"/>
        <w:jc w:val="both"/>
        <w:rPr>
          <w:rFonts w:ascii="Times New Roman" w:hAnsi="Times New Roman" w:cs="Times New Roman"/>
          <w:sz w:val="22"/>
          <w:szCs w:val="28"/>
        </w:rPr>
      </w:pPr>
    </w:p>
    <w:tbl>
      <w:tblPr>
        <w:tblW w:w="10080" w:type="dxa"/>
        <w:tblInd w:w="18" w:type="dxa"/>
        <w:tblLayout w:type="fixed"/>
        <w:tblLook w:val="01E0"/>
      </w:tblPr>
      <w:tblGrid>
        <w:gridCol w:w="4059"/>
        <w:gridCol w:w="1276"/>
        <w:gridCol w:w="260"/>
        <w:gridCol w:w="1321"/>
        <w:gridCol w:w="270"/>
        <w:gridCol w:w="1340"/>
        <w:gridCol w:w="21"/>
        <w:gridCol w:w="236"/>
        <w:gridCol w:w="13"/>
        <w:gridCol w:w="1228"/>
        <w:gridCol w:w="41"/>
        <w:gridCol w:w="15"/>
      </w:tblGrid>
      <w:tr w:rsidR="000E27B9" w:rsidRPr="002262AB" w:rsidTr="00B1626A">
        <w:trPr>
          <w:gridAfter w:val="2"/>
          <w:wAfter w:w="56" w:type="dxa"/>
        </w:trPr>
        <w:tc>
          <w:tcPr>
            <w:tcW w:w="4059" w:type="dxa"/>
          </w:tcPr>
          <w:p w:rsidR="000E27B9" w:rsidRPr="002262AB" w:rsidRDefault="000E27B9" w:rsidP="005E760D">
            <w:pPr>
              <w:spacing w:after="0" w:line="240" w:lineRule="atLeast"/>
              <w:ind w:left="522" w:right="-25"/>
              <w:jc w:val="center"/>
              <w:rPr>
                <w:rFonts w:ascii="Times New Roman" w:hAnsi="Times New Roman" w:cs="Times New Roman"/>
                <w:szCs w:val="22"/>
              </w:rPr>
            </w:pPr>
          </w:p>
        </w:tc>
        <w:tc>
          <w:tcPr>
            <w:tcW w:w="2857" w:type="dxa"/>
            <w:gridSpan w:val="3"/>
          </w:tcPr>
          <w:p w:rsidR="000E27B9" w:rsidRPr="002262AB" w:rsidRDefault="000E27B9" w:rsidP="005E760D">
            <w:pPr>
              <w:spacing w:after="0" w:line="240" w:lineRule="atLeast"/>
              <w:ind w:right="-136"/>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70" w:type="dxa"/>
          </w:tcPr>
          <w:p w:rsidR="000E27B9" w:rsidRPr="002262AB" w:rsidRDefault="000E27B9" w:rsidP="005E760D">
            <w:pPr>
              <w:tabs>
                <w:tab w:val="decimal" w:pos="930"/>
              </w:tabs>
              <w:spacing w:after="0" w:line="240" w:lineRule="atLeast"/>
              <w:ind w:right="-25"/>
              <w:jc w:val="center"/>
              <w:rPr>
                <w:rFonts w:ascii="Times New Roman" w:eastAsia="Cordia New" w:hAnsi="Times New Roman" w:cs="Times New Roman"/>
                <w:b/>
                <w:bCs/>
                <w:szCs w:val="22"/>
              </w:rPr>
            </w:pPr>
          </w:p>
        </w:tc>
        <w:tc>
          <w:tcPr>
            <w:tcW w:w="2838" w:type="dxa"/>
            <w:gridSpan w:val="5"/>
          </w:tcPr>
          <w:p w:rsidR="000E27B9" w:rsidRPr="002262AB" w:rsidRDefault="000E27B9" w:rsidP="005E760D">
            <w:pPr>
              <w:spacing w:after="0" w:line="240" w:lineRule="atLeast"/>
              <w:ind w:left="-3"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statements</w:t>
            </w:r>
          </w:p>
        </w:tc>
      </w:tr>
      <w:tr w:rsidR="00235024" w:rsidRPr="002262AB" w:rsidTr="00B1626A">
        <w:trPr>
          <w:gridAfter w:val="1"/>
          <w:wAfter w:w="15" w:type="dxa"/>
          <w:trHeight w:val="70"/>
        </w:trPr>
        <w:tc>
          <w:tcPr>
            <w:tcW w:w="4059" w:type="dxa"/>
            <w:shd w:val="clear" w:color="auto" w:fill="auto"/>
          </w:tcPr>
          <w:p w:rsidR="00235024" w:rsidRPr="002262AB" w:rsidRDefault="00235024" w:rsidP="005E760D">
            <w:pPr>
              <w:spacing w:after="0" w:line="240" w:lineRule="atLeast"/>
              <w:ind w:left="522" w:right="-25"/>
              <w:jc w:val="center"/>
              <w:rPr>
                <w:rFonts w:ascii="Times New Roman" w:hAnsi="Times New Roman" w:cs="Times New Roman"/>
                <w:szCs w:val="22"/>
              </w:rPr>
            </w:pPr>
          </w:p>
        </w:tc>
        <w:tc>
          <w:tcPr>
            <w:tcW w:w="1276" w:type="dxa"/>
            <w:shd w:val="clear" w:color="auto" w:fill="auto"/>
          </w:tcPr>
          <w:p w:rsidR="00235024" w:rsidRPr="002262AB" w:rsidRDefault="0072774B" w:rsidP="005E760D">
            <w:pPr>
              <w:spacing w:after="0" w:line="240" w:lineRule="atLeast"/>
              <w:ind w:left="-108" w:right="-25"/>
              <w:jc w:val="center"/>
              <w:rPr>
                <w:rFonts w:ascii="Times New Roman" w:hAnsi="Times New Roman" w:cs="Times New Roman"/>
                <w:szCs w:val="22"/>
              </w:rPr>
            </w:pPr>
            <w:r w:rsidRPr="002262AB">
              <w:rPr>
                <w:rFonts w:ascii="Times New Roman" w:hAnsi="Times New Roman" w:cs="Times New Roman"/>
                <w:szCs w:val="22"/>
              </w:rPr>
              <w:t>2020</w:t>
            </w:r>
          </w:p>
        </w:tc>
        <w:tc>
          <w:tcPr>
            <w:tcW w:w="260" w:type="dxa"/>
            <w:shd w:val="clear" w:color="auto" w:fill="auto"/>
          </w:tcPr>
          <w:p w:rsidR="00235024" w:rsidRPr="002262AB" w:rsidRDefault="00235024" w:rsidP="005E760D">
            <w:pPr>
              <w:tabs>
                <w:tab w:val="left" w:pos="405"/>
              </w:tabs>
              <w:spacing w:after="0" w:line="240" w:lineRule="atLeast"/>
              <w:ind w:left="-54" w:right="-25" w:hanging="115"/>
              <w:jc w:val="center"/>
              <w:rPr>
                <w:rFonts w:ascii="Times New Roman" w:hAnsi="Times New Roman" w:cs="Times New Roman"/>
                <w:szCs w:val="22"/>
              </w:rPr>
            </w:pPr>
          </w:p>
        </w:tc>
        <w:tc>
          <w:tcPr>
            <w:tcW w:w="1321" w:type="dxa"/>
            <w:shd w:val="clear" w:color="auto" w:fill="auto"/>
          </w:tcPr>
          <w:p w:rsidR="00235024" w:rsidRPr="002262AB" w:rsidRDefault="00235024" w:rsidP="005E760D">
            <w:pPr>
              <w:spacing w:after="0" w:line="240" w:lineRule="atLeast"/>
              <w:ind w:left="-192" w:right="-122" w:firstLine="37"/>
              <w:jc w:val="center"/>
              <w:rPr>
                <w:rFonts w:ascii="Times New Roman" w:hAnsi="Times New Roman" w:cs="Times New Roman"/>
                <w:szCs w:val="22"/>
              </w:rPr>
            </w:pPr>
            <w:r w:rsidRPr="002262AB">
              <w:rPr>
                <w:rFonts w:ascii="Times New Roman" w:hAnsi="Times New Roman" w:cs="Times New Roman"/>
                <w:szCs w:val="22"/>
              </w:rPr>
              <w:t>2019</w:t>
            </w:r>
          </w:p>
        </w:tc>
        <w:tc>
          <w:tcPr>
            <w:tcW w:w="270" w:type="dxa"/>
            <w:shd w:val="clear" w:color="auto" w:fill="auto"/>
          </w:tcPr>
          <w:p w:rsidR="00235024" w:rsidRPr="002262AB" w:rsidRDefault="00235024" w:rsidP="005E760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61" w:type="dxa"/>
            <w:gridSpan w:val="2"/>
          </w:tcPr>
          <w:p w:rsidR="00235024" w:rsidRPr="002262AB" w:rsidRDefault="0072774B" w:rsidP="005E760D">
            <w:pPr>
              <w:spacing w:after="0" w:line="240" w:lineRule="atLeast"/>
              <w:ind w:left="-108" w:right="-201" w:hanging="57"/>
              <w:jc w:val="center"/>
              <w:rPr>
                <w:rFonts w:ascii="Times New Roman" w:hAnsi="Times New Roman" w:cs="Times New Roman"/>
                <w:szCs w:val="22"/>
              </w:rPr>
            </w:pPr>
            <w:r w:rsidRPr="002262AB">
              <w:rPr>
                <w:rFonts w:ascii="Times New Roman" w:hAnsi="Times New Roman" w:cs="Times New Roman"/>
                <w:szCs w:val="22"/>
              </w:rPr>
              <w:t>2020</w:t>
            </w:r>
          </w:p>
        </w:tc>
        <w:tc>
          <w:tcPr>
            <w:tcW w:w="236" w:type="dxa"/>
          </w:tcPr>
          <w:p w:rsidR="00235024" w:rsidRPr="002262AB" w:rsidRDefault="00235024" w:rsidP="005E760D">
            <w:pPr>
              <w:tabs>
                <w:tab w:val="left" w:pos="405"/>
              </w:tabs>
              <w:spacing w:after="0" w:line="240" w:lineRule="atLeast"/>
              <w:ind w:left="-54" w:right="-25" w:hanging="115"/>
              <w:jc w:val="center"/>
              <w:rPr>
                <w:rFonts w:ascii="Times New Roman" w:hAnsi="Times New Roman" w:cs="Times New Roman"/>
                <w:szCs w:val="22"/>
              </w:rPr>
            </w:pPr>
          </w:p>
        </w:tc>
        <w:tc>
          <w:tcPr>
            <w:tcW w:w="1282" w:type="dxa"/>
            <w:gridSpan w:val="3"/>
          </w:tcPr>
          <w:p w:rsidR="00235024" w:rsidRPr="002262AB" w:rsidRDefault="00235024" w:rsidP="005E760D">
            <w:pPr>
              <w:spacing w:after="0" w:line="240" w:lineRule="atLeast"/>
              <w:ind w:left="-184" w:right="-146" w:firstLine="37"/>
              <w:jc w:val="center"/>
              <w:rPr>
                <w:rFonts w:ascii="Times New Roman" w:hAnsi="Times New Roman" w:cs="Times New Roman"/>
                <w:szCs w:val="22"/>
              </w:rPr>
            </w:pPr>
            <w:r w:rsidRPr="002262AB">
              <w:rPr>
                <w:rFonts w:ascii="Times New Roman" w:hAnsi="Times New Roman" w:cs="Times New Roman"/>
                <w:szCs w:val="22"/>
              </w:rPr>
              <w:t>2019</w:t>
            </w:r>
          </w:p>
        </w:tc>
      </w:tr>
      <w:tr w:rsidR="00235024" w:rsidRPr="002262AB" w:rsidTr="00B1626A">
        <w:trPr>
          <w:gridAfter w:val="2"/>
          <w:wAfter w:w="56" w:type="dxa"/>
        </w:trPr>
        <w:tc>
          <w:tcPr>
            <w:tcW w:w="4059" w:type="dxa"/>
            <w:shd w:val="clear" w:color="auto" w:fill="auto"/>
          </w:tcPr>
          <w:p w:rsidR="00235024" w:rsidRPr="002262AB" w:rsidRDefault="00235024" w:rsidP="005E760D">
            <w:pPr>
              <w:tabs>
                <w:tab w:val="left" w:pos="405"/>
              </w:tabs>
              <w:spacing w:after="0" w:line="240" w:lineRule="atLeast"/>
              <w:ind w:left="522" w:right="-25" w:hanging="117"/>
              <w:jc w:val="center"/>
              <w:rPr>
                <w:rFonts w:ascii="Times New Roman" w:hAnsi="Times New Roman" w:cs="Times New Roman"/>
                <w:i/>
                <w:iCs/>
                <w:szCs w:val="22"/>
                <w:cs/>
              </w:rPr>
            </w:pPr>
          </w:p>
        </w:tc>
        <w:tc>
          <w:tcPr>
            <w:tcW w:w="5965" w:type="dxa"/>
            <w:gridSpan w:val="9"/>
            <w:shd w:val="clear" w:color="auto" w:fill="auto"/>
          </w:tcPr>
          <w:p w:rsidR="00235024" w:rsidRPr="002262AB" w:rsidRDefault="005E760D" w:rsidP="005E760D">
            <w:pPr>
              <w:tabs>
                <w:tab w:val="left" w:pos="405"/>
              </w:tabs>
              <w:spacing w:after="0" w:line="240" w:lineRule="atLeast"/>
              <w:ind w:left="-18" w:right="-25" w:hanging="117"/>
              <w:jc w:val="center"/>
              <w:rPr>
                <w:rFonts w:ascii="Times New Roman" w:hAnsi="Times New Roman" w:cs="Times New Roman"/>
                <w:i/>
                <w:iCs/>
                <w:szCs w:val="22"/>
              </w:rPr>
            </w:pPr>
            <w:r w:rsidRPr="002262AB">
              <w:rPr>
                <w:rFonts w:ascii="Times New Roman" w:hAnsi="Times New Roman" w:cs="Times New Roman"/>
                <w:i/>
                <w:iCs/>
                <w:szCs w:val="22"/>
              </w:rPr>
              <w:t xml:space="preserve">(in </w:t>
            </w:r>
            <w:r w:rsidR="00235024" w:rsidRPr="002262AB">
              <w:rPr>
                <w:rFonts w:ascii="Times New Roman" w:hAnsi="Times New Roman" w:cs="Times New Roman"/>
                <w:i/>
                <w:iCs/>
                <w:szCs w:val="22"/>
              </w:rPr>
              <w:t>Baht)</w:t>
            </w:r>
          </w:p>
        </w:tc>
      </w:tr>
      <w:tr w:rsidR="00235024" w:rsidRPr="002262AB" w:rsidTr="00B1626A">
        <w:trPr>
          <w:gridAfter w:val="2"/>
          <w:wAfter w:w="56" w:type="dxa"/>
        </w:trPr>
        <w:tc>
          <w:tcPr>
            <w:tcW w:w="4059" w:type="dxa"/>
            <w:shd w:val="clear" w:color="auto" w:fill="auto"/>
          </w:tcPr>
          <w:p w:rsidR="00235024" w:rsidRPr="002262AB" w:rsidRDefault="00235024" w:rsidP="005E760D">
            <w:pPr>
              <w:spacing w:after="0" w:line="240" w:lineRule="atLeast"/>
              <w:ind w:left="522" w:right="-25"/>
              <w:jc w:val="both"/>
              <w:rPr>
                <w:rFonts w:ascii="Times New Roman" w:hAnsi="Times New Roman" w:cs="Times New Roman"/>
                <w:b/>
                <w:bCs/>
                <w:szCs w:val="22"/>
                <w:cs/>
              </w:rPr>
            </w:pPr>
            <w:r w:rsidRPr="002262AB">
              <w:rPr>
                <w:rFonts w:ascii="Times New Roman" w:hAnsi="Times New Roman" w:cs="Times New Roman"/>
                <w:b/>
                <w:bCs/>
                <w:szCs w:val="22"/>
              </w:rPr>
              <w:t>Subsidiaries</w:t>
            </w:r>
          </w:p>
        </w:tc>
        <w:tc>
          <w:tcPr>
            <w:tcW w:w="1276" w:type="dxa"/>
            <w:shd w:val="clear" w:color="auto" w:fill="auto"/>
          </w:tcPr>
          <w:p w:rsidR="00235024" w:rsidRPr="002262AB" w:rsidRDefault="00235024" w:rsidP="005E760D">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235024" w:rsidRPr="002262AB" w:rsidRDefault="00235024" w:rsidP="005E760D">
            <w:pPr>
              <w:tabs>
                <w:tab w:val="decimal" w:pos="870"/>
              </w:tabs>
              <w:spacing w:after="0" w:line="240" w:lineRule="atLeast"/>
              <w:ind w:left="72" w:right="-25"/>
              <w:jc w:val="both"/>
              <w:rPr>
                <w:rFonts w:ascii="Times New Roman" w:hAnsi="Times New Roman" w:cs="Times New Roman"/>
                <w:szCs w:val="22"/>
                <w:cs/>
              </w:rPr>
            </w:pPr>
          </w:p>
        </w:tc>
        <w:tc>
          <w:tcPr>
            <w:tcW w:w="1321" w:type="dxa"/>
            <w:shd w:val="clear" w:color="auto" w:fill="auto"/>
          </w:tcPr>
          <w:p w:rsidR="00235024" w:rsidRPr="002262AB" w:rsidRDefault="00235024" w:rsidP="005E760D">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shd w:val="clear" w:color="auto" w:fill="auto"/>
          </w:tcPr>
          <w:p w:rsidR="00235024" w:rsidRPr="002262AB" w:rsidRDefault="00235024" w:rsidP="005E760D">
            <w:pPr>
              <w:tabs>
                <w:tab w:val="decimal" w:pos="870"/>
              </w:tabs>
              <w:spacing w:after="0" w:line="240" w:lineRule="atLeast"/>
              <w:ind w:left="72" w:right="-25"/>
              <w:jc w:val="both"/>
              <w:rPr>
                <w:rFonts w:ascii="Times New Roman" w:hAnsi="Times New Roman" w:cs="Times New Roman"/>
                <w:szCs w:val="22"/>
                <w:cs/>
              </w:rPr>
            </w:pPr>
          </w:p>
        </w:tc>
        <w:tc>
          <w:tcPr>
            <w:tcW w:w="1340" w:type="dxa"/>
          </w:tcPr>
          <w:p w:rsidR="00235024" w:rsidRPr="002262AB" w:rsidRDefault="00235024" w:rsidP="005E760D">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gridSpan w:val="3"/>
          </w:tcPr>
          <w:p w:rsidR="00235024" w:rsidRPr="002262AB" w:rsidRDefault="00235024" w:rsidP="005E760D">
            <w:pPr>
              <w:tabs>
                <w:tab w:val="decimal" w:pos="870"/>
                <w:tab w:val="decimal" w:pos="973"/>
              </w:tabs>
              <w:spacing w:after="0" w:line="240" w:lineRule="atLeast"/>
              <w:ind w:left="72" w:right="-25"/>
              <w:jc w:val="both"/>
              <w:rPr>
                <w:rFonts w:ascii="Times New Roman" w:hAnsi="Times New Roman" w:cs="Times New Roman"/>
                <w:szCs w:val="22"/>
              </w:rPr>
            </w:pPr>
          </w:p>
        </w:tc>
        <w:tc>
          <w:tcPr>
            <w:tcW w:w="1228" w:type="dxa"/>
          </w:tcPr>
          <w:p w:rsidR="00235024" w:rsidRPr="002262AB" w:rsidRDefault="00235024" w:rsidP="005E760D">
            <w:pPr>
              <w:tabs>
                <w:tab w:val="decimal" w:pos="622"/>
                <w:tab w:val="decimal" w:pos="870"/>
              </w:tabs>
              <w:spacing w:after="0" w:line="240" w:lineRule="atLeast"/>
              <w:ind w:left="72" w:right="-25"/>
              <w:jc w:val="both"/>
              <w:rPr>
                <w:rFonts w:ascii="Times New Roman" w:hAnsi="Times New Roman" w:cs="Times New Roman"/>
                <w:szCs w:val="22"/>
              </w:rPr>
            </w:pPr>
          </w:p>
        </w:tc>
      </w:tr>
      <w:tr w:rsidR="005E760D" w:rsidRPr="002262AB" w:rsidTr="00B1626A">
        <w:tc>
          <w:tcPr>
            <w:tcW w:w="4059" w:type="dxa"/>
            <w:shd w:val="clear" w:color="auto" w:fill="auto"/>
          </w:tcPr>
          <w:p w:rsidR="005E760D" w:rsidRPr="002262AB" w:rsidRDefault="005E760D" w:rsidP="005E760D">
            <w:pPr>
              <w:spacing w:after="0" w:line="240" w:lineRule="atLeast"/>
              <w:ind w:left="522" w:right="-25"/>
              <w:jc w:val="both"/>
              <w:rPr>
                <w:rFonts w:ascii="Times New Roman" w:hAnsi="Times New Roman" w:cs="Times New Roman"/>
                <w:szCs w:val="22"/>
                <w:cs/>
              </w:rPr>
            </w:pPr>
            <w:proofErr w:type="spellStart"/>
            <w:r w:rsidRPr="002262AB">
              <w:rPr>
                <w:rFonts w:ascii="Times New Roman" w:hAnsi="Times New Roman" w:cs="Times New Roman"/>
                <w:szCs w:val="22"/>
              </w:rPr>
              <w:t>Sathaporn</w:t>
            </w:r>
            <w:proofErr w:type="spellEnd"/>
            <w:r w:rsidRPr="002262AB">
              <w:rPr>
                <w:rFonts w:ascii="Times New Roman" w:hAnsi="Times New Roman" w:cs="Times New Roman"/>
                <w:szCs w:val="22"/>
              </w:rPr>
              <w:t xml:space="preserve"> </w:t>
            </w:r>
            <w:proofErr w:type="spellStart"/>
            <w:r w:rsidRPr="002262AB">
              <w:rPr>
                <w:rFonts w:ascii="Times New Roman" w:hAnsi="Times New Roman" w:cs="Times New Roman"/>
                <w:szCs w:val="22"/>
              </w:rPr>
              <w:t>Tanapat</w:t>
            </w:r>
            <w:proofErr w:type="spellEnd"/>
            <w:r w:rsidRPr="002262AB">
              <w:rPr>
                <w:rFonts w:ascii="Times New Roman" w:hAnsi="Times New Roman" w:cs="Times New Roman"/>
                <w:szCs w:val="22"/>
              </w:rPr>
              <w:t xml:space="preserve"> Co., Ltd.</w:t>
            </w:r>
          </w:p>
        </w:tc>
        <w:tc>
          <w:tcPr>
            <w:tcW w:w="1276" w:type="dxa"/>
            <w:shd w:val="clear" w:color="auto" w:fill="auto"/>
            <w:vAlign w:val="center"/>
          </w:tcPr>
          <w:p w:rsidR="005E760D" w:rsidRPr="002262AB" w:rsidRDefault="00CE2B5D" w:rsidP="005E760D">
            <w:pPr>
              <w:tabs>
                <w:tab w:val="decimal" w:pos="53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60" w:type="dxa"/>
            <w:shd w:val="clear" w:color="auto" w:fill="auto"/>
          </w:tcPr>
          <w:p w:rsidR="005E760D" w:rsidRPr="002262AB" w:rsidRDefault="005E760D" w:rsidP="005E760D">
            <w:pPr>
              <w:spacing w:after="0" w:line="240" w:lineRule="atLeast"/>
              <w:ind w:left="-54" w:right="32"/>
              <w:jc w:val="right"/>
              <w:rPr>
                <w:rFonts w:ascii="Times New Roman" w:hAnsi="Times New Roman" w:cs="Times New Roman"/>
                <w:szCs w:val="22"/>
              </w:rPr>
            </w:pPr>
          </w:p>
        </w:tc>
        <w:tc>
          <w:tcPr>
            <w:tcW w:w="1321" w:type="dxa"/>
            <w:shd w:val="clear" w:color="auto" w:fill="auto"/>
            <w:vAlign w:val="center"/>
          </w:tcPr>
          <w:p w:rsidR="005E760D" w:rsidRPr="002262AB" w:rsidRDefault="005E760D" w:rsidP="005E760D">
            <w:pPr>
              <w:tabs>
                <w:tab w:val="decimal" w:pos="53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70" w:type="dxa"/>
            <w:shd w:val="clear" w:color="auto" w:fill="auto"/>
          </w:tcPr>
          <w:p w:rsidR="005E760D" w:rsidRPr="002262AB" w:rsidRDefault="005E760D" w:rsidP="005E760D">
            <w:pPr>
              <w:spacing w:after="0" w:line="240" w:lineRule="atLeast"/>
              <w:ind w:left="-103" w:right="32"/>
              <w:jc w:val="both"/>
              <w:rPr>
                <w:rFonts w:ascii="Times New Roman" w:hAnsi="Times New Roman" w:cs="Times New Roman"/>
                <w:szCs w:val="22"/>
              </w:rPr>
            </w:pPr>
          </w:p>
        </w:tc>
        <w:tc>
          <w:tcPr>
            <w:tcW w:w="1340" w:type="dxa"/>
            <w:vAlign w:val="bottom"/>
          </w:tcPr>
          <w:p w:rsidR="005E760D" w:rsidRPr="002262AB" w:rsidRDefault="00CE2B5D" w:rsidP="00CE2B5D">
            <w:pPr>
              <w:tabs>
                <w:tab w:val="decimal" w:pos="1120"/>
              </w:tabs>
              <w:spacing w:after="0" w:line="240" w:lineRule="atLeast"/>
              <w:ind w:left="-112" w:right="32"/>
              <w:jc w:val="both"/>
              <w:rPr>
                <w:rFonts w:ascii="Times New Roman" w:hAnsi="Times New Roman" w:cs="Times New Roman"/>
                <w:szCs w:val="22"/>
              </w:rPr>
            </w:pPr>
            <w:r w:rsidRPr="002262AB">
              <w:rPr>
                <w:rFonts w:ascii="Times New Roman" w:hAnsi="Times New Roman" w:cs="Times New Roman"/>
                <w:szCs w:val="22"/>
              </w:rPr>
              <w:t>8,362,244</w:t>
            </w:r>
          </w:p>
        </w:tc>
        <w:tc>
          <w:tcPr>
            <w:tcW w:w="270" w:type="dxa"/>
            <w:gridSpan w:val="3"/>
          </w:tcPr>
          <w:p w:rsidR="005E760D" w:rsidRPr="002262AB" w:rsidRDefault="005E760D" w:rsidP="005E760D">
            <w:pPr>
              <w:tabs>
                <w:tab w:val="decimal" w:pos="983"/>
              </w:tabs>
              <w:spacing w:after="0" w:line="240" w:lineRule="atLeast"/>
              <w:ind w:left="-97" w:right="-108"/>
              <w:rPr>
                <w:rFonts w:ascii="Times New Roman" w:hAnsi="Times New Roman" w:cs="Times New Roman"/>
                <w:szCs w:val="22"/>
              </w:rPr>
            </w:pPr>
          </w:p>
        </w:tc>
        <w:tc>
          <w:tcPr>
            <w:tcW w:w="1284" w:type="dxa"/>
            <w:gridSpan w:val="3"/>
            <w:vAlign w:val="center"/>
          </w:tcPr>
          <w:p w:rsidR="005E760D" w:rsidRPr="002262AB" w:rsidRDefault="005E760D" w:rsidP="005E760D">
            <w:pPr>
              <w:tabs>
                <w:tab w:val="decimal" w:pos="1120"/>
              </w:tabs>
              <w:spacing w:after="0" w:line="240" w:lineRule="atLeast"/>
              <w:ind w:left="-112" w:right="32"/>
              <w:jc w:val="both"/>
              <w:rPr>
                <w:rFonts w:ascii="Times New Roman" w:hAnsi="Times New Roman" w:cs="Times New Roman"/>
                <w:szCs w:val="22"/>
              </w:rPr>
            </w:pPr>
            <w:r w:rsidRPr="002262AB">
              <w:rPr>
                <w:rFonts w:ascii="Times New Roman" w:hAnsi="Times New Roman" w:cs="Times New Roman"/>
                <w:szCs w:val="22"/>
              </w:rPr>
              <w:t>404,300</w:t>
            </w:r>
          </w:p>
        </w:tc>
      </w:tr>
      <w:tr w:rsidR="005E760D" w:rsidRPr="002262AB" w:rsidTr="00B1626A">
        <w:tc>
          <w:tcPr>
            <w:tcW w:w="4059" w:type="dxa"/>
            <w:shd w:val="clear" w:color="auto" w:fill="auto"/>
          </w:tcPr>
          <w:p w:rsidR="005E760D" w:rsidRPr="002262AB" w:rsidRDefault="005E760D" w:rsidP="005E760D">
            <w:pPr>
              <w:spacing w:after="0" w:line="240" w:lineRule="atLeast"/>
              <w:ind w:left="522" w:right="-25"/>
              <w:jc w:val="both"/>
              <w:rPr>
                <w:rFonts w:ascii="Times New Roman" w:hAnsi="Times New Roman" w:cs="Times New Roman"/>
                <w:szCs w:val="22"/>
              </w:rPr>
            </w:pPr>
            <w:proofErr w:type="spellStart"/>
            <w:r w:rsidRPr="002262AB">
              <w:rPr>
                <w:rFonts w:ascii="Times New Roman" w:hAnsi="Times New Roman" w:cs="Times New Roman"/>
                <w:szCs w:val="22"/>
              </w:rPr>
              <w:t>Paprapat</w:t>
            </w:r>
            <w:proofErr w:type="spellEnd"/>
            <w:r w:rsidRPr="002262AB">
              <w:rPr>
                <w:rFonts w:ascii="Times New Roman" w:hAnsi="Times New Roman" w:cs="Times New Roman"/>
                <w:szCs w:val="22"/>
              </w:rPr>
              <w:t xml:space="preserve"> Co., Ltd.</w:t>
            </w:r>
          </w:p>
        </w:tc>
        <w:tc>
          <w:tcPr>
            <w:tcW w:w="1276" w:type="dxa"/>
            <w:shd w:val="clear" w:color="auto" w:fill="auto"/>
            <w:vAlign w:val="center"/>
          </w:tcPr>
          <w:p w:rsidR="005E760D" w:rsidRPr="002262AB" w:rsidRDefault="00CE2B5D" w:rsidP="005E760D">
            <w:pPr>
              <w:tabs>
                <w:tab w:val="decimal" w:pos="53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60" w:type="dxa"/>
            <w:shd w:val="clear" w:color="auto" w:fill="auto"/>
          </w:tcPr>
          <w:p w:rsidR="005E760D" w:rsidRPr="002262AB" w:rsidRDefault="005E760D" w:rsidP="005E760D">
            <w:pPr>
              <w:spacing w:after="0" w:line="240" w:lineRule="atLeast"/>
              <w:ind w:left="-54" w:right="32"/>
              <w:jc w:val="right"/>
              <w:rPr>
                <w:rFonts w:ascii="Times New Roman" w:hAnsi="Times New Roman" w:cs="Times New Roman"/>
                <w:szCs w:val="22"/>
              </w:rPr>
            </w:pPr>
          </w:p>
        </w:tc>
        <w:tc>
          <w:tcPr>
            <w:tcW w:w="1321" w:type="dxa"/>
            <w:shd w:val="clear" w:color="auto" w:fill="auto"/>
            <w:vAlign w:val="center"/>
          </w:tcPr>
          <w:p w:rsidR="005E760D" w:rsidRPr="002262AB" w:rsidRDefault="005E760D" w:rsidP="005E760D">
            <w:pPr>
              <w:tabs>
                <w:tab w:val="decimal" w:pos="53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70" w:type="dxa"/>
            <w:shd w:val="clear" w:color="auto" w:fill="auto"/>
          </w:tcPr>
          <w:p w:rsidR="005E760D" w:rsidRPr="002262AB" w:rsidRDefault="005E760D" w:rsidP="005E760D">
            <w:pPr>
              <w:spacing w:after="0" w:line="240" w:lineRule="atLeast"/>
              <w:ind w:left="-103" w:right="32"/>
              <w:jc w:val="both"/>
              <w:rPr>
                <w:rFonts w:ascii="Times New Roman" w:hAnsi="Times New Roman" w:cs="Times New Roman"/>
                <w:szCs w:val="22"/>
              </w:rPr>
            </w:pPr>
          </w:p>
        </w:tc>
        <w:tc>
          <w:tcPr>
            <w:tcW w:w="1340" w:type="dxa"/>
            <w:vAlign w:val="bottom"/>
          </w:tcPr>
          <w:p w:rsidR="005E760D" w:rsidRPr="002262AB" w:rsidRDefault="00CE2B5D" w:rsidP="00CE2B5D">
            <w:pPr>
              <w:tabs>
                <w:tab w:val="decimal" w:pos="1120"/>
              </w:tabs>
              <w:spacing w:after="0" w:line="240" w:lineRule="atLeast"/>
              <w:ind w:left="-112" w:right="32"/>
              <w:jc w:val="both"/>
              <w:rPr>
                <w:rFonts w:ascii="Times New Roman" w:hAnsi="Times New Roman" w:cs="Times New Roman"/>
                <w:szCs w:val="22"/>
              </w:rPr>
            </w:pPr>
            <w:r w:rsidRPr="002262AB">
              <w:rPr>
                <w:rFonts w:ascii="Times New Roman" w:hAnsi="Times New Roman" w:cs="Times New Roman"/>
                <w:szCs w:val="22"/>
              </w:rPr>
              <w:t>121,521,798</w:t>
            </w:r>
          </w:p>
        </w:tc>
        <w:tc>
          <w:tcPr>
            <w:tcW w:w="270" w:type="dxa"/>
            <w:gridSpan w:val="3"/>
          </w:tcPr>
          <w:p w:rsidR="005E760D" w:rsidRPr="002262AB" w:rsidRDefault="005E760D" w:rsidP="005E760D">
            <w:pPr>
              <w:tabs>
                <w:tab w:val="decimal" w:pos="983"/>
              </w:tabs>
              <w:spacing w:after="0" w:line="240" w:lineRule="atLeast"/>
              <w:ind w:left="-97" w:right="-108"/>
              <w:rPr>
                <w:rFonts w:ascii="Times New Roman" w:hAnsi="Times New Roman" w:cs="Times New Roman"/>
                <w:szCs w:val="22"/>
              </w:rPr>
            </w:pPr>
          </w:p>
        </w:tc>
        <w:tc>
          <w:tcPr>
            <w:tcW w:w="1284" w:type="dxa"/>
            <w:gridSpan w:val="3"/>
            <w:vAlign w:val="center"/>
          </w:tcPr>
          <w:p w:rsidR="005E760D" w:rsidRPr="002262AB" w:rsidRDefault="005E760D" w:rsidP="005E760D">
            <w:pPr>
              <w:tabs>
                <w:tab w:val="decimal" w:pos="1120"/>
              </w:tabs>
              <w:spacing w:after="0" w:line="240" w:lineRule="atLeast"/>
              <w:ind w:left="-112" w:right="32"/>
              <w:jc w:val="both"/>
              <w:rPr>
                <w:rFonts w:ascii="Times New Roman" w:hAnsi="Times New Roman" w:cs="Times New Roman"/>
                <w:szCs w:val="22"/>
              </w:rPr>
            </w:pPr>
            <w:r w:rsidRPr="002262AB">
              <w:rPr>
                <w:rFonts w:ascii="Times New Roman" w:hAnsi="Times New Roman" w:cs="Times New Roman"/>
                <w:szCs w:val="22"/>
              </w:rPr>
              <w:t>98,701,005</w:t>
            </w:r>
          </w:p>
        </w:tc>
      </w:tr>
      <w:tr w:rsidR="005E760D" w:rsidRPr="002262AB" w:rsidTr="00B1626A">
        <w:tc>
          <w:tcPr>
            <w:tcW w:w="4059" w:type="dxa"/>
            <w:shd w:val="clear" w:color="auto" w:fill="auto"/>
          </w:tcPr>
          <w:p w:rsidR="005E760D" w:rsidRPr="002262AB" w:rsidRDefault="005E760D"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Asia Biomass Energy SDN. BHD.</w:t>
            </w:r>
          </w:p>
        </w:tc>
        <w:tc>
          <w:tcPr>
            <w:tcW w:w="1276" w:type="dxa"/>
            <w:shd w:val="clear" w:color="auto" w:fill="auto"/>
            <w:vAlign w:val="center"/>
          </w:tcPr>
          <w:p w:rsidR="005E760D" w:rsidRPr="002262AB" w:rsidRDefault="00CE2B5D" w:rsidP="005E760D">
            <w:pPr>
              <w:tabs>
                <w:tab w:val="decimal" w:pos="53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60" w:type="dxa"/>
            <w:shd w:val="clear" w:color="auto" w:fill="auto"/>
          </w:tcPr>
          <w:p w:rsidR="005E760D" w:rsidRPr="002262AB" w:rsidRDefault="005E760D" w:rsidP="005E760D">
            <w:pPr>
              <w:spacing w:after="0" w:line="240" w:lineRule="atLeast"/>
              <w:ind w:left="-54" w:right="32"/>
              <w:jc w:val="right"/>
              <w:rPr>
                <w:rFonts w:ascii="Times New Roman" w:hAnsi="Times New Roman" w:cs="Times New Roman"/>
                <w:szCs w:val="22"/>
              </w:rPr>
            </w:pPr>
          </w:p>
        </w:tc>
        <w:tc>
          <w:tcPr>
            <w:tcW w:w="1321" w:type="dxa"/>
            <w:shd w:val="clear" w:color="auto" w:fill="auto"/>
            <w:vAlign w:val="center"/>
          </w:tcPr>
          <w:p w:rsidR="005E760D" w:rsidRPr="002262AB" w:rsidRDefault="005E760D" w:rsidP="005E760D">
            <w:pPr>
              <w:tabs>
                <w:tab w:val="decimal" w:pos="53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70" w:type="dxa"/>
            <w:shd w:val="clear" w:color="auto" w:fill="auto"/>
          </w:tcPr>
          <w:p w:rsidR="005E760D" w:rsidRPr="002262AB" w:rsidRDefault="005E760D" w:rsidP="005E760D">
            <w:pPr>
              <w:spacing w:after="0" w:line="240" w:lineRule="atLeast"/>
              <w:ind w:left="-103" w:right="32"/>
              <w:jc w:val="both"/>
              <w:rPr>
                <w:rFonts w:ascii="Times New Roman" w:hAnsi="Times New Roman" w:cs="Times New Roman"/>
                <w:szCs w:val="22"/>
              </w:rPr>
            </w:pPr>
          </w:p>
        </w:tc>
        <w:tc>
          <w:tcPr>
            <w:tcW w:w="1340" w:type="dxa"/>
            <w:vAlign w:val="center"/>
          </w:tcPr>
          <w:p w:rsidR="005E760D" w:rsidRPr="002262AB" w:rsidRDefault="00CE2B5D" w:rsidP="005E760D">
            <w:pPr>
              <w:tabs>
                <w:tab w:val="decimal" w:pos="605"/>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70" w:type="dxa"/>
            <w:gridSpan w:val="3"/>
          </w:tcPr>
          <w:p w:rsidR="005E760D" w:rsidRPr="002262AB" w:rsidRDefault="005E760D" w:rsidP="005E760D">
            <w:pPr>
              <w:tabs>
                <w:tab w:val="decimal" w:pos="983"/>
              </w:tabs>
              <w:spacing w:after="0" w:line="240" w:lineRule="atLeast"/>
              <w:ind w:left="-97" w:right="-108"/>
              <w:rPr>
                <w:rFonts w:ascii="Times New Roman" w:hAnsi="Times New Roman" w:cs="Times New Roman"/>
                <w:szCs w:val="22"/>
              </w:rPr>
            </w:pPr>
          </w:p>
        </w:tc>
        <w:tc>
          <w:tcPr>
            <w:tcW w:w="1284" w:type="dxa"/>
            <w:gridSpan w:val="3"/>
            <w:vAlign w:val="center"/>
          </w:tcPr>
          <w:p w:rsidR="005E760D" w:rsidRPr="002262AB" w:rsidRDefault="005E760D" w:rsidP="005E760D">
            <w:pPr>
              <w:tabs>
                <w:tab w:val="decimal" w:pos="1120"/>
              </w:tabs>
              <w:spacing w:after="0" w:line="240" w:lineRule="atLeast"/>
              <w:ind w:left="-112" w:right="32"/>
              <w:jc w:val="both"/>
              <w:rPr>
                <w:rFonts w:ascii="Times New Roman" w:hAnsi="Times New Roman" w:cs="Times New Roman"/>
                <w:szCs w:val="22"/>
              </w:rPr>
            </w:pPr>
            <w:r w:rsidRPr="002262AB">
              <w:rPr>
                <w:rFonts w:ascii="Times New Roman" w:hAnsi="Times New Roman" w:cs="Times New Roman"/>
                <w:szCs w:val="22"/>
              </w:rPr>
              <w:t>928,625</w:t>
            </w:r>
          </w:p>
        </w:tc>
      </w:tr>
      <w:tr w:rsidR="005E760D" w:rsidRPr="002262AB" w:rsidTr="00B1626A">
        <w:tc>
          <w:tcPr>
            <w:tcW w:w="4059" w:type="dxa"/>
            <w:shd w:val="clear" w:color="auto" w:fill="auto"/>
          </w:tcPr>
          <w:p w:rsidR="005E760D" w:rsidRPr="002262AB" w:rsidRDefault="005E760D"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b/>
                <w:bCs/>
                <w:szCs w:val="22"/>
              </w:rPr>
              <w:t>Other related parties</w:t>
            </w:r>
          </w:p>
        </w:tc>
        <w:tc>
          <w:tcPr>
            <w:tcW w:w="1276" w:type="dxa"/>
            <w:shd w:val="clear" w:color="auto" w:fill="auto"/>
            <w:vAlign w:val="center"/>
          </w:tcPr>
          <w:p w:rsidR="005E760D" w:rsidRPr="002262AB" w:rsidRDefault="005E760D" w:rsidP="005E760D">
            <w:pPr>
              <w:tabs>
                <w:tab w:val="decimal" w:pos="591"/>
              </w:tabs>
              <w:spacing w:after="0" w:line="240" w:lineRule="atLeast"/>
              <w:ind w:left="-54" w:right="32"/>
              <w:jc w:val="both"/>
              <w:rPr>
                <w:rFonts w:ascii="Times New Roman" w:hAnsi="Times New Roman" w:cs="Times New Roman"/>
                <w:szCs w:val="22"/>
              </w:rPr>
            </w:pPr>
          </w:p>
        </w:tc>
        <w:tc>
          <w:tcPr>
            <w:tcW w:w="260" w:type="dxa"/>
            <w:shd w:val="clear" w:color="auto" w:fill="auto"/>
          </w:tcPr>
          <w:p w:rsidR="005E760D" w:rsidRPr="002262AB" w:rsidRDefault="005E760D" w:rsidP="005E760D">
            <w:pPr>
              <w:spacing w:after="0" w:line="240" w:lineRule="atLeast"/>
              <w:ind w:left="-54" w:right="32"/>
              <w:jc w:val="right"/>
              <w:rPr>
                <w:rFonts w:ascii="Times New Roman" w:hAnsi="Times New Roman" w:cs="Times New Roman"/>
                <w:szCs w:val="22"/>
              </w:rPr>
            </w:pPr>
          </w:p>
        </w:tc>
        <w:tc>
          <w:tcPr>
            <w:tcW w:w="1321" w:type="dxa"/>
            <w:shd w:val="clear" w:color="auto" w:fill="auto"/>
            <w:vAlign w:val="center"/>
          </w:tcPr>
          <w:p w:rsidR="005E760D" w:rsidRPr="002262AB" w:rsidRDefault="005E760D" w:rsidP="005E760D">
            <w:pPr>
              <w:tabs>
                <w:tab w:val="decimal" w:pos="436"/>
              </w:tabs>
              <w:spacing w:after="0" w:line="240" w:lineRule="atLeast"/>
              <w:ind w:left="-54" w:right="32"/>
              <w:jc w:val="both"/>
              <w:rPr>
                <w:rFonts w:ascii="Times New Roman" w:hAnsi="Times New Roman" w:cs="Times New Roman"/>
                <w:szCs w:val="22"/>
              </w:rPr>
            </w:pPr>
          </w:p>
        </w:tc>
        <w:tc>
          <w:tcPr>
            <w:tcW w:w="270" w:type="dxa"/>
            <w:shd w:val="clear" w:color="auto" w:fill="auto"/>
          </w:tcPr>
          <w:p w:rsidR="005E760D" w:rsidRPr="002262AB" w:rsidRDefault="005E760D" w:rsidP="005E760D">
            <w:pPr>
              <w:spacing w:after="0" w:line="240" w:lineRule="atLeast"/>
              <w:ind w:left="-103" w:right="32"/>
              <w:jc w:val="both"/>
              <w:rPr>
                <w:rFonts w:ascii="Times New Roman" w:hAnsi="Times New Roman" w:cs="Times New Roman"/>
                <w:szCs w:val="22"/>
              </w:rPr>
            </w:pPr>
          </w:p>
        </w:tc>
        <w:tc>
          <w:tcPr>
            <w:tcW w:w="1340" w:type="dxa"/>
            <w:vAlign w:val="bottom"/>
          </w:tcPr>
          <w:p w:rsidR="005E760D" w:rsidRPr="002262AB" w:rsidRDefault="005E760D" w:rsidP="005E760D">
            <w:pPr>
              <w:tabs>
                <w:tab w:val="decimal" w:pos="901"/>
              </w:tabs>
              <w:spacing w:after="0" w:line="240" w:lineRule="atLeast"/>
              <w:ind w:left="-54" w:right="32"/>
              <w:jc w:val="both"/>
              <w:rPr>
                <w:rFonts w:ascii="Times New Roman" w:hAnsi="Times New Roman" w:cs="Times New Roman"/>
                <w:szCs w:val="22"/>
              </w:rPr>
            </w:pPr>
          </w:p>
        </w:tc>
        <w:tc>
          <w:tcPr>
            <w:tcW w:w="270" w:type="dxa"/>
            <w:gridSpan w:val="3"/>
          </w:tcPr>
          <w:p w:rsidR="005E760D" w:rsidRPr="002262AB" w:rsidRDefault="005E760D" w:rsidP="005E760D">
            <w:pPr>
              <w:tabs>
                <w:tab w:val="decimal" w:pos="983"/>
              </w:tabs>
              <w:spacing w:after="0" w:line="240" w:lineRule="atLeast"/>
              <w:ind w:left="-97" w:right="-108"/>
              <w:rPr>
                <w:rFonts w:ascii="Times New Roman" w:hAnsi="Times New Roman" w:cs="Times New Roman"/>
                <w:szCs w:val="22"/>
              </w:rPr>
            </w:pPr>
          </w:p>
        </w:tc>
        <w:tc>
          <w:tcPr>
            <w:tcW w:w="1284" w:type="dxa"/>
            <w:gridSpan w:val="3"/>
            <w:vAlign w:val="center"/>
          </w:tcPr>
          <w:p w:rsidR="005E760D" w:rsidRPr="002262AB" w:rsidRDefault="005E760D" w:rsidP="005E760D">
            <w:pPr>
              <w:tabs>
                <w:tab w:val="decimal" w:pos="436"/>
                <w:tab w:val="decimal" w:pos="1120"/>
              </w:tabs>
              <w:spacing w:after="0" w:line="240" w:lineRule="atLeast"/>
              <w:ind w:left="-112" w:right="32"/>
              <w:jc w:val="both"/>
              <w:rPr>
                <w:rFonts w:ascii="Times New Roman" w:hAnsi="Times New Roman" w:cs="Times New Roman"/>
                <w:szCs w:val="22"/>
              </w:rPr>
            </w:pPr>
          </w:p>
        </w:tc>
      </w:tr>
      <w:tr w:rsidR="005E760D" w:rsidRPr="002262AB" w:rsidTr="00B1626A">
        <w:trPr>
          <w:trHeight w:val="74"/>
        </w:trPr>
        <w:tc>
          <w:tcPr>
            <w:tcW w:w="4059" w:type="dxa"/>
            <w:shd w:val="clear" w:color="auto" w:fill="auto"/>
          </w:tcPr>
          <w:p w:rsidR="005E760D" w:rsidRPr="002262AB" w:rsidRDefault="005E760D" w:rsidP="005E760D">
            <w:pPr>
              <w:spacing w:after="0" w:line="240" w:lineRule="atLeast"/>
              <w:ind w:left="522" w:right="-25"/>
              <w:jc w:val="both"/>
              <w:rPr>
                <w:rFonts w:ascii="Times New Roman" w:hAnsi="Times New Roman" w:cs="Times New Roman"/>
                <w:szCs w:val="22"/>
              </w:rPr>
            </w:pPr>
            <w:proofErr w:type="spellStart"/>
            <w:r w:rsidRPr="002262AB">
              <w:rPr>
                <w:rFonts w:ascii="Times New Roman" w:hAnsi="Times New Roman" w:cs="Times New Roman"/>
                <w:szCs w:val="22"/>
              </w:rPr>
              <w:t>Jinsolid</w:t>
            </w:r>
            <w:proofErr w:type="spellEnd"/>
            <w:r w:rsidRPr="002262AB">
              <w:rPr>
                <w:rFonts w:ascii="Times New Roman" w:hAnsi="Times New Roman" w:cs="Times New Roman"/>
                <w:szCs w:val="22"/>
              </w:rPr>
              <w:t xml:space="preserve"> SDN. BHD.</w:t>
            </w:r>
          </w:p>
        </w:tc>
        <w:tc>
          <w:tcPr>
            <w:tcW w:w="1276" w:type="dxa"/>
            <w:shd w:val="clear" w:color="auto" w:fill="auto"/>
            <w:vAlign w:val="center"/>
          </w:tcPr>
          <w:p w:rsidR="005E760D" w:rsidRPr="002262AB" w:rsidRDefault="00CE2B5D" w:rsidP="00B1626A">
            <w:pPr>
              <w:tabs>
                <w:tab w:val="decimal" w:pos="1026"/>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94,</w:t>
            </w:r>
            <w:r w:rsidR="00EF5380" w:rsidRPr="002262AB">
              <w:rPr>
                <w:rFonts w:ascii="Times New Roman" w:hAnsi="Times New Roman" w:cs="Times New Roman"/>
                <w:szCs w:val="22"/>
              </w:rPr>
              <w:t>577</w:t>
            </w:r>
          </w:p>
        </w:tc>
        <w:tc>
          <w:tcPr>
            <w:tcW w:w="260" w:type="dxa"/>
            <w:shd w:val="clear" w:color="auto" w:fill="auto"/>
          </w:tcPr>
          <w:p w:rsidR="005E760D" w:rsidRPr="002262AB" w:rsidRDefault="005E760D" w:rsidP="005E760D">
            <w:pPr>
              <w:spacing w:after="0" w:line="240" w:lineRule="atLeast"/>
              <w:ind w:left="-54" w:right="32"/>
              <w:jc w:val="right"/>
              <w:rPr>
                <w:rFonts w:ascii="Times New Roman" w:hAnsi="Times New Roman" w:cs="Times New Roman"/>
                <w:szCs w:val="22"/>
              </w:rPr>
            </w:pPr>
          </w:p>
        </w:tc>
        <w:tc>
          <w:tcPr>
            <w:tcW w:w="1321" w:type="dxa"/>
            <w:shd w:val="clear" w:color="auto" w:fill="auto"/>
            <w:vAlign w:val="center"/>
          </w:tcPr>
          <w:p w:rsidR="005E760D" w:rsidRPr="002262AB" w:rsidRDefault="005E760D" w:rsidP="005E760D">
            <w:pPr>
              <w:tabs>
                <w:tab w:val="decimal" w:pos="96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94,967</w:t>
            </w:r>
          </w:p>
        </w:tc>
        <w:tc>
          <w:tcPr>
            <w:tcW w:w="270" w:type="dxa"/>
            <w:shd w:val="clear" w:color="auto" w:fill="auto"/>
          </w:tcPr>
          <w:p w:rsidR="005E760D" w:rsidRPr="002262AB" w:rsidRDefault="005E760D" w:rsidP="005E760D">
            <w:pPr>
              <w:spacing w:after="0" w:line="240" w:lineRule="atLeast"/>
              <w:ind w:left="-103" w:right="32"/>
              <w:jc w:val="both"/>
              <w:rPr>
                <w:rFonts w:ascii="Times New Roman" w:hAnsi="Times New Roman" w:cs="Times New Roman"/>
                <w:szCs w:val="22"/>
              </w:rPr>
            </w:pPr>
          </w:p>
        </w:tc>
        <w:tc>
          <w:tcPr>
            <w:tcW w:w="1340" w:type="dxa"/>
            <w:vAlign w:val="bottom"/>
          </w:tcPr>
          <w:p w:rsidR="005E760D" w:rsidRPr="002262AB" w:rsidRDefault="00CE2B5D" w:rsidP="007E6789">
            <w:pPr>
              <w:tabs>
                <w:tab w:val="decimal" w:pos="1124"/>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94,</w:t>
            </w:r>
            <w:r w:rsidR="007E6789" w:rsidRPr="002262AB">
              <w:rPr>
                <w:rFonts w:ascii="Times New Roman" w:hAnsi="Times New Roman" w:cs="Times New Roman"/>
                <w:szCs w:val="22"/>
              </w:rPr>
              <w:t>577</w:t>
            </w:r>
          </w:p>
        </w:tc>
        <w:tc>
          <w:tcPr>
            <w:tcW w:w="270" w:type="dxa"/>
            <w:gridSpan w:val="3"/>
          </w:tcPr>
          <w:p w:rsidR="005E760D" w:rsidRPr="002262AB" w:rsidRDefault="005E760D" w:rsidP="005E760D">
            <w:pPr>
              <w:tabs>
                <w:tab w:val="decimal" w:pos="983"/>
              </w:tabs>
              <w:spacing w:after="0" w:line="240" w:lineRule="atLeast"/>
              <w:ind w:left="-97" w:right="-108"/>
              <w:rPr>
                <w:rFonts w:ascii="Times New Roman" w:hAnsi="Times New Roman" w:cs="Times New Roman"/>
                <w:szCs w:val="22"/>
              </w:rPr>
            </w:pPr>
          </w:p>
        </w:tc>
        <w:tc>
          <w:tcPr>
            <w:tcW w:w="1284" w:type="dxa"/>
            <w:gridSpan w:val="3"/>
            <w:vAlign w:val="center"/>
          </w:tcPr>
          <w:p w:rsidR="005E760D" w:rsidRPr="002262AB" w:rsidRDefault="005E760D" w:rsidP="005E760D">
            <w:pPr>
              <w:tabs>
                <w:tab w:val="decimal" w:pos="1120"/>
              </w:tabs>
              <w:spacing w:after="0" w:line="240" w:lineRule="atLeast"/>
              <w:ind w:left="-112" w:right="32"/>
              <w:jc w:val="both"/>
              <w:rPr>
                <w:rFonts w:ascii="Times New Roman" w:hAnsi="Times New Roman" w:cs="Times New Roman"/>
                <w:szCs w:val="22"/>
              </w:rPr>
            </w:pPr>
            <w:r w:rsidRPr="002262AB">
              <w:rPr>
                <w:rFonts w:ascii="Times New Roman" w:hAnsi="Times New Roman" w:cs="Times New Roman"/>
                <w:szCs w:val="22"/>
              </w:rPr>
              <w:t>94,967</w:t>
            </w:r>
          </w:p>
        </w:tc>
      </w:tr>
      <w:tr w:rsidR="005E760D" w:rsidRPr="002262AB" w:rsidTr="00B1626A">
        <w:trPr>
          <w:trHeight w:val="74"/>
        </w:trPr>
        <w:tc>
          <w:tcPr>
            <w:tcW w:w="4059" w:type="dxa"/>
            <w:shd w:val="clear" w:color="auto" w:fill="auto"/>
          </w:tcPr>
          <w:p w:rsidR="005E760D" w:rsidRPr="002262AB" w:rsidRDefault="005E760D"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 xml:space="preserve">AJ </w:t>
            </w:r>
            <w:r w:rsidR="005A532D" w:rsidRPr="002262AB">
              <w:rPr>
                <w:rFonts w:ascii="Times New Roman" w:hAnsi="Times New Roman" w:cs="Times New Roman"/>
                <w:szCs w:val="22"/>
              </w:rPr>
              <w:t xml:space="preserve">Biomass </w:t>
            </w:r>
            <w:proofErr w:type="spellStart"/>
            <w:r w:rsidRPr="002262AB">
              <w:rPr>
                <w:rFonts w:ascii="Times New Roman" w:hAnsi="Times New Roman" w:cs="Times New Roman"/>
                <w:szCs w:val="22"/>
              </w:rPr>
              <w:t>Sdn</w:t>
            </w:r>
            <w:proofErr w:type="spellEnd"/>
            <w:r w:rsidRPr="002262AB">
              <w:rPr>
                <w:rFonts w:ascii="Times New Roman" w:hAnsi="Times New Roman" w:cs="Times New Roman"/>
                <w:szCs w:val="22"/>
              </w:rPr>
              <w:t xml:space="preserve"> Bhd.</w:t>
            </w:r>
          </w:p>
        </w:tc>
        <w:tc>
          <w:tcPr>
            <w:tcW w:w="1276" w:type="dxa"/>
            <w:shd w:val="clear" w:color="auto" w:fill="auto"/>
            <w:vAlign w:val="center"/>
          </w:tcPr>
          <w:p w:rsidR="005E760D" w:rsidRPr="002262AB" w:rsidRDefault="00CE2B5D" w:rsidP="00B1626A">
            <w:pPr>
              <w:tabs>
                <w:tab w:val="decimal" w:pos="1026"/>
              </w:tabs>
              <w:spacing w:after="0" w:line="240" w:lineRule="atLeast"/>
              <w:ind w:left="-54" w:right="166"/>
              <w:jc w:val="both"/>
              <w:rPr>
                <w:rFonts w:ascii="Times New Roman" w:hAnsi="Times New Roman" w:cs="Times New Roman"/>
                <w:szCs w:val="22"/>
              </w:rPr>
            </w:pPr>
            <w:r w:rsidRPr="002262AB">
              <w:rPr>
                <w:rFonts w:ascii="Times New Roman" w:hAnsi="Times New Roman" w:cs="Times New Roman"/>
                <w:szCs w:val="22"/>
                <w:cs/>
              </w:rPr>
              <w:t>540</w:t>
            </w:r>
            <w:r w:rsidRPr="002262AB">
              <w:rPr>
                <w:rFonts w:ascii="Times New Roman" w:hAnsi="Times New Roman" w:cs="Times New Roman"/>
                <w:szCs w:val="22"/>
              </w:rPr>
              <w:t>,</w:t>
            </w:r>
            <w:r w:rsidRPr="002262AB">
              <w:rPr>
                <w:rFonts w:ascii="Times New Roman" w:hAnsi="Times New Roman" w:cs="Times New Roman"/>
                <w:szCs w:val="22"/>
                <w:cs/>
              </w:rPr>
              <w:t>000</w:t>
            </w:r>
          </w:p>
        </w:tc>
        <w:tc>
          <w:tcPr>
            <w:tcW w:w="260" w:type="dxa"/>
            <w:shd w:val="clear" w:color="auto" w:fill="auto"/>
          </w:tcPr>
          <w:p w:rsidR="005E760D" w:rsidRPr="002262AB" w:rsidRDefault="005E760D" w:rsidP="005E760D">
            <w:pPr>
              <w:spacing w:after="0" w:line="240" w:lineRule="atLeast"/>
              <w:ind w:left="-54" w:right="32"/>
              <w:jc w:val="right"/>
              <w:rPr>
                <w:rFonts w:ascii="Times New Roman" w:hAnsi="Times New Roman" w:cs="Times New Roman"/>
                <w:szCs w:val="22"/>
              </w:rPr>
            </w:pPr>
          </w:p>
        </w:tc>
        <w:tc>
          <w:tcPr>
            <w:tcW w:w="1321" w:type="dxa"/>
            <w:shd w:val="clear" w:color="auto" w:fill="auto"/>
            <w:vAlign w:val="center"/>
          </w:tcPr>
          <w:p w:rsidR="005E760D" w:rsidRPr="002262AB" w:rsidRDefault="005E760D" w:rsidP="005E760D">
            <w:pPr>
              <w:tabs>
                <w:tab w:val="decimal" w:pos="518"/>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70" w:type="dxa"/>
            <w:shd w:val="clear" w:color="auto" w:fill="auto"/>
          </w:tcPr>
          <w:p w:rsidR="005E760D" w:rsidRPr="002262AB" w:rsidRDefault="005E760D" w:rsidP="005E760D">
            <w:pPr>
              <w:spacing w:after="0" w:line="240" w:lineRule="atLeast"/>
              <w:ind w:left="-103" w:right="32"/>
              <w:jc w:val="both"/>
              <w:rPr>
                <w:rFonts w:ascii="Times New Roman" w:hAnsi="Times New Roman" w:cs="Times New Roman"/>
                <w:szCs w:val="22"/>
              </w:rPr>
            </w:pPr>
          </w:p>
        </w:tc>
        <w:tc>
          <w:tcPr>
            <w:tcW w:w="1340" w:type="dxa"/>
            <w:vAlign w:val="center"/>
          </w:tcPr>
          <w:p w:rsidR="005E760D" w:rsidRPr="002262AB" w:rsidRDefault="00CE2B5D" w:rsidP="00CE2B5D">
            <w:pPr>
              <w:tabs>
                <w:tab w:val="decimal" w:pos="923"/>
              </w:tabs>
              <w:spacing w:after="0" w:line="240" w:lineRule="atLeast"/>
              <w:ind w:left="-54" w:right="32"/>
              <w:jc w:val="both"/>
              <w:rPr>
                <w:rFonts w:ascii="Times New Roman" w:hAnsi="Times New Roman" w:cstheme="minorBidi"/>
                <w:szCs w:val="22"/>
              </w:rPr>
            </w:pPr>
            <w:r w:rsidRPr="002262AB">
              <w:rPr>
                <w:rFonts w:ascii="Times New Roman" w:hAnsi="Times New Roman" w:cs="Times New Roman"/>
                <w:szCs w:val="22"/>
                <w:cs/>
              </w:rPr>
              <w:t>540</w:t>
            </w:r>
            <w:r w:rsidRPr="002262AB">
              <w:rPr>
                <w:rFonts w:ascii="Times New Roman" w:hAnsi="Times New Roman" w:cs="Times New Roman"/>
                <w:szCs w:val="22"/>
              </w:rPr>
              <w:t>,</w:t>
            </w:r>
            <w:r w:rsidRPr="002262AB">
              <w:rPr>
                <w:rFonts w:ascii="Times New Roman" w:hAnsi="Times New Roman" w:cs="Times New Roman"/>
                <w:szCs w:val="22"/>
                <w:cs/>
              </w:rPr>
              <w:t>000</w:t>
            </w:r>
          </w:p>
        </w:tc>
        <w:tc>
          <w:tcPr>
            <w:tcW w:w="270" w:type="dxa"/>
            <w:gridSpan w:val="3"/>
          </w:tcPr>
          <w:p w:rsidR="005E760D" w:rsidRPr="002262AB" w:rsidRDefault="005E760D" w:rsidP="005E760D">
            <w:pPr>
              <w:tabs>
                <w:tab w:val="decimal" w:pos="983"/>
              </w:tabs>
              <w:spacing w:after="0" w:line="240" w:lineRule="atLeast"/>
              <w:ind w:left="-97" w:right="-108"/>
              <w:rPr>
                <w:rFonts w:ascii="Times New Roman" w:hAnsi="Times New Roman" w:cs="Times New Roman"/>
                <w:szCs w:val="22"/>
              </w:rPr>
            </w:pPr>
          </w:p>
        </w:tc>
        <w:tc>
          <w:tcPr>
            <w:tcW w:w="1284" w:type="dxa"/>
            <w:gridSpan w:val="3"/>
            <w:vAlign w:val="center"/>
          </w:tcPr>
          <w:p w:rsidR="005E760D" w:rsidRPr="002262AB" w:rsidRDefault="005E760D" w:rsidP="005E760D">
            <w:pPr>
              <w:tabs>
                <w:tab w:val="decimal" w:pos="571"/>
              </w:tabs>
              <w:spacing w:after="0" w:line="240" w:lineRule="atLeast"/>
              <w:ind w:left="-112" w:right="32"/>
              <w:jc w:val="both"/>
              <w:rPr>
                <w:rFonts w:ascii="Times New Roman" w:hAnsi="Times New Roman" w:cs="Times New Roman"/>
                <w:szCs w:val="22"/>
              </w:rPr>
            </w:pPr>
            <w:r w:rsidRPr="002262AB">
              <w:rPr>
                <w:rFonts w:ascii="Times New Roman" w:hAnsi="Times New Roman" w:cs="Times New Roman"/>
                <w:szCs w:val="22"/>
              </w:rPr>
              <w:t>-</w:t>
            </w:r>
          </w:p>
        </w:tc>
      </w:tr>
      <w:tr w:rsidR="005E760D" w:rsidRPr="002262AB" w:rsidTr="00B1626A">
        <w:tc>
          <w:tcPr>
            <w:tcW w:w="4059" w:type="dxa"/>
            <w:shd w:val="clear" w:color="auto" w:fill="auto"/>
          </w:tcPr>
          <w:p w:rsidR="005E760D" w:rsidRPr="002262AB" w:rsidRDefault="005E760D" w:rsidP="00B1626A">
            <w:pPr>
              <w:spacing w:after="0" w:line="240" w:lineRule="atLeast"/>
              <w:ind w:left="522" w:right="-25"/>
              <w:rPr>
                <w:rFonts w:ascii="Times New Roman" w:hAnsi="Times New Roman" w:cs="Times New Roman"/>
                <w:szCs w:val="22"/>
              </w:rPr>
            </w:pPr>
            <w:r w:rsidRPr="002262AB">
              <w:rPr>
                <w:rFonts w:ascii="Times New Roman" w:hAnsi="Times New Roman" w:cs="Times New Roman"/>
                <w:szCs w:val="22"/>
              </w:rPr>
              <w:t>Asia Green Energy Public Co., Ltd.</w:t>
            </w:r>
          </w:p>
        </w:tc>
        <w:tc>
          <w:tcPr>
            <w:tcW w:w="1276" w:type="dxa"/>
            <w:shd w:val="clear" w:color="auto" w:fill="auto"/>
            <w:vAlign w:val="center"/>
          </w:tcPr>
          <w:p w:rsidR="005E760D" w:rsidRPr="002262AB" w:rsidRDefault="004961F6" w:rsidP="00B1626A">
            <w:pPr>
              <w:tabs>
                <w:tab w:val="decimal" w:pos="1026"/>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14,221,736</w:t>
            </w:r>
          </w:p>
        </w:tc>
        <w:tc>
          <w:tcPr>
            <w:tcW w:w="260" w:type="dxa"/>
            <w:shd w:val="clear" w:color="auto" w:fill="auto"/>
          </w:tcPr>
          <w:p w:rsidR="005E760D" w:rsidRPr="002262AB" w:rsidRDefault="005E760D" w:rsidP="005E760D">
            <w:pPr>
              <w:spacing w:after="0" w:line="240" w:lineRule="atLeast"/>
              <w:ind w:left="-54" w:right="32"/>
              <w:jc w:val="right"/>
              <w:rPr>
                <w:rFonts w:ascii="Times New Roman" w:hAnsi="Times New Roman" w:cs="Times New Roman"/>
                <w:szCs w:val="22"/>
              </w:rPr>
            </w:pPr>
          </w:p>
        </w:tc>
        <w:tc>
          <w:tcPr>
            <w:tcW w:w="1321" w:type="dxa"/>
            <w:shd w:val="clear" w:color="auto" w:fill="auto"/>
            <w:vAlign w:val="center"/>
          </w:tcPr>
          <w:p w:rsidR="005E760D" w:rsidRPr="002262AB" w:rsidRDefault="005E760D" w:rsidP="005E760D">
            <w:pPr>
              <w:tabs>
                <w:tab w:val="decimal" w:pos="518"/>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70" w:type="dxa"/>
            <w:shd w:val="clear" w:color="auto" w:fill="auto"/>
          </w:tcPr>
          <w:p w:rsidR="005E760D" w:rsidRPr="002262AB" w:rsidRDefault="005E760D" w:rsidP="005E760D">
            <w:pPr>
              <w:spacing w:after="0" w:line="240" w:lineRule="atLeast"/>
              <w:ind w:left="-103" w:right="32"/>
              <w:jc w:val="both"/>
              <w:rPr>
                <w:rFonts w:ascii="Times New Roman" w:hAnsi="Times New Roman" w:cs="Times New Roman"/>
                <w:szCs w:val="22"/>
              </w:rPr>
            </w:pPr>
          </w:p>
        </w:tc>
        <w:tc>
          <w:tcPr>
            <w:tcW w:w="1340" w:type="dxa"/>
            <w:vAlign w:val="bottom"/>
          </w:tcPr>
          <w:p w:rsidR="005E760D" w:rsidRPr="002262AB" w:rsidRDefault="004961F6" w:rsidP="004961F6">
            <w:pPr>
              <w:tabs>
                <w:tab w:val="decimal" w:pos="1124"/>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14,221,736</w:t>
            </w:r>
          </w:p>
        </w:tc>
        <w:tc>
          <w:tcPr>
            <w:tcW w:w="270" w:type="dxa"/>
            <w:gridSpan w:val="3"/>
          </w:tcPr>
          <w:p w:rsidR="005E760D" w:rsidRPr="002262AB" w:rsidRDefault="005E760D" w:rsidP="005E760D">
            <w:pPr>
              <w:tabs>
                <w:tab w:val="decimal" w:pos="983"/>
              </w:tabs>
              <w:spacing w:after="0" w:line="240" w:lineRule="atLeast"/>
              <w:ind w:left="-97" w:right="-108"/>
              <w:rPr>
                <w:rFonts w:ascii="Times New Roman" w:hAnsi="Times New Roman" w:cs="Times New Roman"/>
                <w:szCs w:val="22"/>
              </w:rPr>
            </w:pPr>
          </w:p>
        </w:tc>
        <w:tc>
          <w:tcPr>
            <w:tcW w:w="1284" w:type="dxa"/>
            <w:gridSpan w:val="3"/>
            <w:vAlign w:val="center"/>
          </w:tcPr>
          <w:p w:rsidR="005E760D" w:rsidRPr="002262AB" w:rsidRDefault="005E760D" w:rsidP="005E760D">
            <w:pPr>
              <w:tabs>
                <w:tab w:val="decimal" w:pos="571"/>
              </w:tabs>
              <w:spacing w:after="0" w:line="240" w:lineRule="atLeast"/>
              <w:ind w:left="-112" w:right="32"/>
              <w:jc w:val="both"/>
              <w:rPr>
                <w:rFonts w:ascii="Times New Roman" w:hAnsi="Times New Roman" w:cs="Times New Roman"/>
                <w:szCs w:val="22"/>
              </w:rPr>
            </w:pPr>
            <w:r w:rsidRPr="002262AB">
              <w:rPr>
                <w:rFonts w:ascii="Times New Roman" w:hAnsi="Times New Roman" w:cs="Times New Roman"/>
                <w:szCs w:val="22"/>
              </w:rPr>
              <w:t>-</w:t>
            </w:r>
          </w:p>
        </w:tc>
      </w:tr>
      <w:tr w:rsidR="005E760D" w:rsidRPr="002262AB" w:rsidTr="00B1626A">
        <w:tc>
          <w:tcPr>
            <w:tcW w:w="4059" w:type="dxa"/>
            <w:shd w:val="clear" w:color="auto" w:fill="auto"/>
          </w:tcPr>
          <w:p w:rsidR="005E760D" w:rsidRPr="002262AB" w:rsidRDefault="005E760D"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A.G.E. Transport Co., Ltd.</w:t>
            </w:r>
          </w:p>
        </w:tc>
        <w:tc>
          <w:tcPr>
            <w:tcW w:w="1276" w:type="dxa"/>
            <w:shd w:val="clear" w:color="auto" w:fill="auto"/>
            <w:vAlign w:val="center"/>
          </w:tcPr>
          <w:p w:rsidR="005E760D" w:rsidRPr="002262AB" w:rsidRDefault="004961F6" w:rsidP="00B1626A">
            <w:pPr>
              <w:tabs>
                <w:tab w:val="decimal" w:pos="1026"/>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254,07</w:t>
            </w:r>
            <w:r w:rsidR="007E6789" w:rsidRPr="002262AB">
              <w:rPr>
                <w:rFonts w:ascii="Times New Roman" w:hAnsi="Times New Roman" w:cs="Times New Roman"/>
                <w:szCs w:val="22"/>
              </w:rPr>
              <w:t>1</w:t>
            </w:r>
          </w:p>
        </w:tc>
        <w:tc>
          <w:tcPr>
            <w:tcW w:w="260" w:type="dxa"/>
            <w:shd w:val="clear" w:color="auto" w:fill="auto"/>
          </w:tcPr>
          <w:p w:rsidR="005E760D" w:rsidRPr="002262AB" w:rsidRDefault="005E760D" w:rsidP="005E760D">
            <w:pPr>
              <w:spacing w:after="0" w:line="240" w:lineRule="atLeast"/>
              <w:ind w:left="-54" w:right="32"/>
              <w:jc w:val="right"/>
              <w:rPr>
                <w:rFonts w:ascii="Times New Roman" w:hAnsi="Times New Roman" w:cs="Times New Roman"/>
                <w:szCs w:val="22"/>
              </w:rPr>
            </w:pPr>
          </w:p>
        </w:tc>
        <w:tc>
          <w:tcPr>
            <w:tcW w:w="1321" w:type="dxa"/>
            <w:shd w:val="clear" w:color="auto" w:fill="auto"/>
            <w:vAlign w:val="center"/>
          </w:tcPr>
          <w:p w:rsidR="005E760D" w:rsidRPr="002262AB" w:rsidRDefault="005E760D" w:rsidP="005E760D">
            <w:pPr>
              <w:tabs>
                <w:tab w:val="decimal" w:pos="96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125,220</w:t>
            </w:r>
          </w:p>
        </w:tc>
        <w:tc>
          <w:tcPr>
            <w:tcW w:w="270" w:type="dxa"/>
            <w:shd w:val="clear" w:color="auto" w:fill="auto"/>
          </w:tcPr>
          <w:p w:rsidR="005E760D" w:rsidRPr="002262AB" w:rsidRDefault="005E760D" w:rsidP="005E760D">
            <w:pPr>
              <w:spacing w:after="0" w:line="240" w:lineRule="atLeast"/>
              <w:ind w:left="-103" w:right="32"/>
              <w:jc w:val="both"/>
              <w:rPr>
                <w:rFonts w:ascii="Times New Roman" w:hAnsi="Times New Roman" w:cs="Times New Roman"/>
                <w:szCs w:val="22"/>
              </w:rPr>
            </w:pPr>
          </w:p>
        </w:tc>
        <w:tc>
          <w:tcPr>
            <w:tcW w:w="1340" w:type="dxa"/>
            <w:vAlign w:val="center"/>
          </w:tcPr>
          <w:p w:rsidR="005E760D" w:rsidRPr="002262AB" w:rsidRDefault="004961F6" w:rsidP="004961F6">
            <w:pPr>
              <w:tabs>
                <w:tab w:val="decimal" w:pos="1124"/>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213,404</w:t>
            </w:r>
          </w:p>
        </w:tc>
        <w:tc>
          <w:tcPr>
            <w:tcW w:w="270" w:type="dxa"/>
            <w:gridSpan w:val="3"/>
          </w:tcPr>
          <w:p w:rsidR="005E760D" w:rsidRPr="002262AB" w:rsidRDefault="005E760D" w:rsidP="005E760D">
            <w:pPr>
              <w:tabs>
                <w:tab w:val="decimal" w:pos="983"/>
              </w:tabs>
              <w:spacing w:after="0" w:line="240" w:lineRule="atLeast"/>
              <w:ind w:left="-97" w:right="-108"/>
              <w:rPr>
                <w:rFonts w:ascii="Times New Roman" w:hAnsi="Times New Roman" w:cs="Times New Roman"/>
                <w:szCs w:val="22"/>
              </w:rPr>
            </w:pPr>
          </w:p>
        </w:tc>
        <w:tc>
          <w:tcPr>
            <w:tcW w:w="1284" w:type="dxa"/>
            <w:gridSpan w:val="3"/>
            <w:vAlign w:val="center"/>
          </w:tcPr>
          <w:p w:rsidR="005E760D" w:rsidRPr="002262AB" w:rsidRDefault="005E760D" w:rsidP="005E760D">
            <w:pPr>
              <w:tabs>
                <w:tab w:val="decimal" w:pos="571"/>
              </w:tabs>
              <w:spacing w:after="0" w:line="240" w:lineRule="atLeast"/>
              <w:ind w:left="-112" w:right="32"/>
              <w:jc w:val="both"/>
              <w:rPr>
                <w:rFonts w:ascii="Times New Roman" w:hAnsi="Times New Roman" w:cs="Times New Roman"/>
                <w:szCs w:val="22"/>
              </w:rPr>
            </w:pPr>
            <w:r w:rsidRPr="002262AB">
              <w:rPr>
                <w:rFonts w:ascii="Times New Roman" w:hAnsi="Times New Roman" w:cs="Times New Roman"/>
                <w:szCs w:val="22"/>
              </w:rPr>
              <w:t>-</w:t>
            </w:r>
          </w:p>
        </w:tc>
      </w:tr>
      <w:tr w:rsidR="005E760D" w:rsidRPr="002262AB" w:rsidTr="00B1626A">
        <w:tc>
          <w:tcPr>
            <w:tcW w:w="4059" w:type="dxa"/>
            <w:shd w:val="clear" w:color="auto" w:fill="auto"/>
            <w:vAlign w:val="bottom"/>
          </w:tcPr>
          <w:p w:rsidR="005E760D" w:rsidRPr="002262AB" w:rsidRDefault="005E760D" w:rsidP="005E760D">
            <w:pPr>
              <w:spacing w:after="0" w:line="240" w:lineRule="atLeast"/>
              <w:ind w:left="522" w:right="-25"/>
              <w:jc w:val="both"/>
              <w:rPr>
                <w:rFonts w:ascii="Times New Roman" w:hAnsi="Times New Roman" w:cs="Times New Roman"/>
                <w:b/>
                <w:bCs/>
                <w:szCs w:val="22"/>
                <w:cs/>
              </w:rPr>
            </w:pPr>
            <w:r w:rsidRPr="002262AB">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vAlign w:val="center"/>
          </w:tcPr>
          <w:p w:rsidR="005E760D" w:rsidRPr="002262AB" w:rsidRDefault="004961F6" w:rsidP="00B1626A">
            <w:pPr>
              <w:tabs>
                <w:tab w:val="decimal" w:pos="961"/>
                <w:tab w:val="decimal" w:pos="1026"/>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b/>
                <w:bCs/>
                <w:szCs w:val="22"/>
              </w:rPr>
              <w:t>15,110,384</w:t>
            </w:r>
          </w:p>
        </w:tc>
        <w:tc>
          <w:tcPr>
            <w:tcW w:w="260" w:type="dxa"/>
            <w:shd w:val="clear" w:color="auto" w:fill="auto"/>
          </w:tcPr>
          <w:p w:rsidR="005E760D" w:rsidRPr="002262AB" w:rsidRDefault="005E760D" w:rsidP="005E760D">
            <w:pPr>
              <w:spacing w:after="0" w:line="240" w:lineRule="atLeast"/>
              <w:ind w:left="-54" w:right="32"/>
              <w:jc w:val="right"/>
              <w:rPr>
                <w:rFonts w:ascii="Times New Roman" w:hAnsi="Times New Roman" w:cs="Times New Roman"/>
                <w:szCs w:val="22"/>
              </w:rPr>
            </w:pPr>
          </w:p>
        </w:tc>
        <w:tc>
          <w:tcPr>
            <w:tcW w:w="1321" w:type="dxa"/>
            <w:tcBorders>
              <w:top w:val="single" w:sz="4" w:space="0" w:color="auto"/>
              <w:bottom w:val="double" w:sz="4" w:space="0" w:color="auto"/>
            </w:tcBorders>
            <w:shd w:val="clear" w:color="auto" w:fill="auto"/>
            <w:vAlign w:val="center"/>
          </w:tcPr>
          <w:p w:rsidR="005E760D" w:rsidRPr="002262AB" w:rsidRDefault="005E760D" w:rsidP="005E760D">
            <w:pPr>
              <w:tabs>
                <w:tab w:val="decimal" w:pos="961"/>
              </w:tabs>
              <w:spacing w:after="0" w:line="240" w:lineRule="atLeast"/>
              <w:ind w:left="-54" w:right="32"/>
              <w:jc w:val="both"/>
              <w:rPr>
                <w:rFonts w:ascii="Times New Roman" w:hAnsi="Times New Roman" w:cs="Times New Roman"/>
                <w:b/>
                <w:bCs/>
                <w:szCs w:val="22"/>
              </w:rPr>
            </w:pPr>
            <w:r w:rsidRPr="002262AB">
              <w:rPr>
                <w:rFonts w:ascii="Times New Roman" w:hAnsi="Times New Roman" w:cs="Times New Roman"/>
                <w:b/>
                <w:bCs/>
                <w:szCs w:val="22"/>
              </w:rPr>
              <w:t>220,187</w:t>
            </w:r>
          </w:p>
        </w:tc>
        <w:tc>
          <w:tcPr>
            <w:tcW w:w="270" w:type="dxa"/>
            <w:shd w:val="clear" w:color="auto" w:fill="auto"/>
          </w:tcPr>
          <w:p w:rsidR="005E760D" w:rsidRPr="002262AB" w:rsidRDefault="005E760D" w:rsidP="005E760D">
            <w:pPr>
              <w:spacing w:after="0" w:line="240" w:lineRule="atLeast"/>
              <w:ind w:left="-103" w:right="32"/>
              <w:jc w:val="both"/>
              <w:rPr>
                <w:rFonts w:ascii="Times New Roman" w:hAnsi="Times New Roman" w:cs="Times New Roman"/>
                <w:b/>
                <w:bCs/>
                <w:szCs w:val="22"/>
              </w:rPr>
            </w:pPr>
          </w:p>
        </w:tc>
        <w:tc>
          <w:tcPr>
            <w:tcW w:w="1340" w:type="dxa"/>
            <w:tcBorders>
              <w:top w:val="single" w:sz="4" w:space="0" w:color="auto"/>
              <w:bottom w:val="double" w:sz="4" w:space="0" w:color="auto"/>
            </w:tcBorders>
            <w:vAlign w:val="bottom"/>
          </w:tcPr>
          <w:p w:rsidR="005E760D" w:rsidRPr="002262AB" w:rsidRDefault="004961F6" w:rsidP="004961F6">
            <w:pPr>
              <w:tabs>
                <w:tab w:val="decimal" w:pos="1120"/>
              </w:tabs>
              <w:spacing w:after="0" w:line="240" w:lineRule="atLeast"/>
              <w:ind w:left="-112" w:right="32"/>
              <w:jc w:val="both"/>
              <w:rPr>
                <w:rFonts w:ascii="Times New Roman" w:hAnsi="Times New Roman" w:cs="Times New Roman"/>
                <w:b/>
                <w:bCs/>
                <w:szCs w:val="22"/>
              </w:rPr>
            </w:pPr>
            <w:r w:rsidRPr="002262AB">
              <w:rPr>
                <w:rFonts w:ascii="Times New Roman" w:hAnsi="Times New Roman" w:cs="Times New Roman"/>
                <w:b/>
                <w:bCs/>
                <w:szCs w:val="22"/>
              </w:rPr>
              <w:t>144,953,759</w:t>
            </w:r>
          </w:p>
        </w:tc>
        <w:tc>
          <w:tcPr>
            <w:tcW w:w="270" w:type="dxa"/>
            <w:gridSpan w:val="3"/>
          </w:tcPr>
          <w:p w:rsidR="005E760D" w:rsidRPr="002262AB" w:rsidRDefault="005E760D" w:rsidP="005E760D">
            <w:pPr>
              <w:tabs>
                <w:tab w:val="decimal" w:pos="983"/>
              </w:tabs>
              <w:spacing w:after="0" w:line="240" w:lineRule="atLeast"/>
              <w:ind w:left="-97" w:right="-108"/>
              <w:rPr>
                <w:rFonts w:ascii="Times New Roman" w:hAnsi="Times New Roman" w:cs="Times New Roman"/>
                <w:b/>
                <w:bCs/>
                <w:szCs w:val="22"/>
              </w:rPr>
            </w:pPr>
          </w:p>
        </w:tc>
        <w:tc>
          <w:tcPr>
            <w:tcW w:w="1284" w:type="dxa"/>
            <w:gridSpan w:val="3"/>
            <w:tcBorders>
              <w:top w:val="single" w:sz="4" w:space="0" w:color="auto"/>
              <w:bottom w:val="double" w:sz="4" w:space="0" w:color="auto"/>
            </w:tcBorders>
            <w:vAlign w:val="center"/>
          </w:tcPr>
          <w:p w:rsidR="005E760D" w:rsidRPr="002262AB" w:rsidRDefault="005E760D" w:rsidP="005E760D">
            <w:pPr>
              <w:tabs>
                <w:tab w:val="decimal" w:pos="1120"/>
              </w:tabs>
              <w:spacing w:after="0" w:line="240" w:lineRule="atLeast"/>
              <w:ind w:left="-112" w:right="32"/>
              <w:jc w:val="both"/>
              <w:rPr>
                <w:rFonts w:ascii="Times New Roman" w:hAnsi="Times New Roman" w:cs="Times New Roman"/>
                <w:b/>
                <w:bCs/>
                <w:szCs w:val="22"/>
              </w:rPr>
            </w:pPr>
            <w:r w:rsidRPr="002262AB">
              <w:rPr>
                <w:rFonts w:ascii="Times New Roman" w:hAnsi="Times New Roman" w:cs="Times New Roman"/>
                <w:b/>
                <w:bCs/>
                <w:szCs w:val="22"/>
              </w:rPr>
              <w:t>100,128,897</w:t>
            </w:r>
          </w:p>
        </w:tc>
      </w:tr>
    </w:tbl>
    <w:p w:rsidR="00B1626A" w:rsidRPr="002262AB" w:rsidRDefault="00B1626A" w:rsidP="00B1626A">
      <w:pPr>
        <w:pStyle w:val="BodyText"/>
        <w:ind w:left="539" w:right="-25" w:firstLine="0"/>
        <w:jc w:val="both"/>
        <w:rPr>
          <w:rFonts w:ascii="Times New Roman" w:hAnsi="Times New Roman" w:cs="Times New Roman"/>
          <w:sz w:val="22"/>
          <w:szCs w:val="28"/>
        </w:rPr>
      </w:pPr>
    </w:p>
    <w:p w:rsidR="009E09EF" w:rsidRPr="002262AB" w:rsidRDefault="004636D8" w:rsidP="00053F4E">
      <w:pPr>
        <w:spacing w:after="0" w:line="240" w:lineRule="auto"/>
        <w:ind w:left="567" w:right="-25"/>
        <w:jc w:val="both"/>
        <w:rPr>
          <w:rFonts w:ascii="Times New Roman" w:hAnsi="Times New Roman" w:cs="Times New Roman"/>
          <w:b/>
          <w:bCs/>
          <w:i/>
          <w:iCs/>
          <w:szCs w:val="22"/>
        </w:rPr>
      </w:pPr>
      <w:r w:rsidRPr="002262AB">
        <w:rPr>
          <w:rFonts w:ascii="Times New Roman" w:hAnsi="Times New Roman" w:cs="Times New Roman"/>
          <w:b/>
          <w:bCs/>
          <w:i/>
          <w:iCs/>
          <w:szCs w:val="22"/>
        </w:rPr>
        <w:t>Other current payable</w:t>
      </w:r>
      <w:r w:rsidR="00A37512" w:rsidRPr="002262AB">
        <w:rPr>
          <w:rFonts w:ascii="Times New Roman" w:hAnsi="Times New Roman" w:cs="Times New Roman"/>
          <w:b/>
          <w:bCs/>
          <w:i/>
          <w:iCs/>
          <w:szCs w:val="22"/>
        </w:rPr>
        <w:t xml:space="preserve">s </w:t>
      </w:r>
      <w:r w:rsidR="009934AD" w:rsidRPr="002262AB">
        <w:rPr>
          <w:rFonts w:ascii="Times New Roman" w:hAnsi="Times New Roman" w:cs="Times New Roman"/>
          <w:b/>
          <w:bCs/>
          <w:i/>
          <w:iCs/>
          <w:szCs w:val="22"/>
        </w:rPr>
        <w:t>–</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szCs w:val="22"/>
        </w:rPr>
        <w:t>related</w:t>
      </w:r>
      <w:r w:rsidR="009934AD" w:rsidRPr="002262AB">
        <w:rPr>
          <w:rFonts w:ascii="Times New Roman" w:hAnsi="Times New Roman" w:cs="Times New Roman"/>
          <w:b/>
          <w:bCs/>
          <w:i/>
          <w:iCs/>
          <w:szCs w:val="22"/>
        </w:rPr>
        <w:t xml:space="preserve"> parties</w:t>
      </w:r>
    </w:p>
    <w:p w:rsidR="004636D8" w:rsidRPr="002262AB" w:rsidRDefault="004636D8" w:rsidP="00053F4E">
      <w:pPr>
        <w:pStyle w:val="BodyText"/>
        <w:ind w:left="539" w:right="-25" w:firstLine="0"/>
        <w:jc w:val="both"/>
        <w:rPr>
          <w:rFonts w:ascii="Times New Roman" w:hAnsi="Times New Roman" w:cs="Times New Roman"/>
          <w:sz w:val="22"/>
          <w:szCs w:val="28"/>
        </w:rPr>
      </w:pPr>
    </w:p>
    <w:tbl>
      <w:tblPr>
        <w:tblW w:w="9999" w:type="dxa"/>
        <w:tblInd w:w="18" w:type="dxa"/>
        <w:tblLayout w:type="fixed"/>
        <w:tblLook w:val="01E0"/>
      </w:tblPr>
      <w:tblGrid>
        <w:gridCol w:w="4059"/>
        <w:gridCol w:w="1350"/>
        <w:gridCol w:w="260"/>
        <w:gridCol w:w="1225"/>
        <w:gridCol w:w="270"/>
        <w:gridCol w:w="1289"/>
        <w:gridCol w:w="236"/>
        <w:gridCol w:w="34"/>
        <w:gridCol w:w="1256"/>
        <w:gridCol w:w="20"/>
      </w:tblGrid>
      <w:tr w:rsidR="00235024" w:rsidRPr="002262AB" w:rsidTr="00B1626A">
        <w:trPr>
          <w:gridAfter w:val="1"/>
          <w:wAfter w:w="20" w:type="dxa"/>
          <w:tblHeader/>
        </w:trPr>
        <w:tc>
          <w:tcPr>
            <w:tcW w:w="4059" w:type="dxa"/>
          </w:tcPr>
          <w:p w:rsidR="00235024" w:rsidRPr="002262AB" w:rsidRDefault="00235024" w:rsidP="00B1626A">
            <w:pPr>
              <w:spacing w:after="0" w:line="240" w:lineRule="atLeast"/>
              <w:ind w:left="522" w:right="-25"/>
              <w:jc w:val="center"/>
              <w:rPr>
                <w:rFonts w:ascii="Times New Roman" w:hAnsi="Times New Roman" w:cs="Times New Roman"/>
                <w:szCs w:val="22"/>
              </w:rPr>
            </w:pPr>
          </w:p>
        </w:tc>
        <w:tc>
          <w:tcPr>
            <w:tcW w:w="2835" w:type="dxa"/>
            <w:gridSpan w:val="3"/>
          </w:tcPr>
          <w:p w:rsidR="00235024" w:rsidRPr="002262AB" w:rsidRDefault="00235024" w:rsidP="00B1626A">
            <w:pPr>
              <w:spacing w:after="0" w:line="240" w:lineRule="atLeast"/>
              <w:ind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70" w:type="dxa"/>
          </w:tcPr>
          <w:p w:rsidR="00235024" w:rsidRPr="002262AB" w:rsidRDefault="00235024" w:rsidP="00B1626A">
            <w:pPr>
              <w:tabs>
                <w:tab w:val="decimal" w:pos="930"/>
              </w:tabs>
              <w:spacing w:after="0" w:line="240" w:lineRule="atLeast"/>
              <w:ind w:right="-25"/>
              <w:jc w:val="center"/>
              <w:rPr>
                <w:rFonts w:ascii="Times New Roman" w:eastAsia="Cordia New" w:hAnsi="Times New Roman" w:cs="Times New Roman"/>
                <w:b/>
                <w:bCs/>
                <w:szCs w:val="22"/>
              </w:rPr>
            </w:pPr>
          </w:p>
        </w:tc>
        <w:tc>
          <w:tcPr>
            <w:tcW w:w="2815" w:type="dxa"/>
            <w:gridSpan w:val="4"/>
          </w:tcPr>
          <w:p w:rsidR="00235024" w:rsidRPr="002262AB" w:rsidRDefault="00235024" w:rsidP="00B1626A">
            <w:pPr>
              <w:spacing w:after="0" w:line="240" w:lineRule="atLeast"/>
              <w:ind w:left="-3"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statements</w:t>
            </w:r>
          </w:p>
        </w:tc>
      </w:tr>
      <w:tr w:rsidR="00235024" w:rsidRPr="002262AB" w:rsidTr="00B1626A">
        <w:trPr>
          <w:trHeight w:val="80"/>
          <w:tblHeader/>
        </w:trPr>
        <w:tc>
          <w:tcPr>
            <w:tcW w:w="4059" w:type="dxa"/>
            <w:shd w:val="clear" w:color="auto" w:fill="auto"/>
          </w:tcPr>
          <w:p w:rsidR="00235024" w:rsidRPr="002262AB" w:rsidRDefault="00235024" w:rsidP="00B1626A">
            <w:pPr>
              <w:spacing w:after="0" w:line="240" w:lineRule="atLeast"/>
              <w:ind w:left="522" w:right="-25"/>
              <w:jc w:val="center"/>
              <w:rPr>
                <w:rFonts w:ascii="Times New Roman" w:hAnsi="Times New Roman" w:cs="Times New Roman"/>
                <w:szCs w:val="22"/>
              </w:rPr>
            </w:pPr>
          </w:p>
        </w:tc>
        <w:tc>
          <w:tcPr>
            <w:tcW w:w="1350" w:type="dxa"/>
            <w:shd w:val="clear" w:color="auto" w:fill="auto"/>
          </w:tcPr>
          <w:p w:rsidR="00235024" w:rsidRPr="002262AB" w:rsidRDefault="0072774B" w:rsidP="00B1626A">
            <w:pPr>
              <w:spacing w:after="0" w:line="240" w:lineRule="atLeast"/>
              <w:ind w:left="-108" w:right="-25"/>
              <w:jc w:val="center"/>
              <w:rPr>
                <w:rFonts w:ascii="Times New Roman" w:hAnsi="Times New Roman" w:cs="Times New Roman"/>
                <w:szCs w:val="22"/>
              </w:rPr>
            </w:pPr>
            <w:r w:rsidRPr="002262AB">
              <w:rPr>
                <w:rFonts w:ascii="Times New Roman" w:hAnsi="Times New Roman" w:cs="Times New Roman"/>
                <w:szCs w:val="22"/>
              </w:rPr>
              <w:t>2020</w:t>
            </w:r>
          </w:p>
        </w:tc>
        <w:tc>
          <w:tcPr>
            <w:tcW w:w="260" w:type="dxa"/>
            <w:shd w:val="clear" w:color="auto" w:fill="auto"/>
          </w:tcPr>
          <w:p w:rsidR="00235024" w:rsidRPr="002262AB" w:rsidRDefault="00235024" w:rsidP="00B1626A">
            <w:pPr>
              <w:tabs>
                <w:tab w:val="left" w:pos="405"/>
              </w:tabs>
              <w:spacing w:after="0" w:line="240" w:lineRule="atLeast"/>
              <w:ind w:left="-54" w:right="-25" w:hanging="115"/>
              <w:jc w:val="center"/>
              <w:rPr>
                <w:rFonts w:ascii="Times New Roman" w:hAnsi="Times New Roman" w:cs="Times New Roman"/>
                <w:szCs w:val="22"/>
              </w:rPr>
            </w:pPr>
          </w:p>
        </w:tc>
        <w:tc>
          <w:tcPr>
            <w:tcW w:w="1225" w:type="dxa"/>
            <w:shd w:val="clear" w:color="auto" w:fill="auto"/>
          </w:tcPr>
          <w:p w:rsidR="00235024" w:rsidRPr="002262AB" w:rsidRDefault="00235024" w:rsidP="00B1626A">
            <w:pPr>
              <w:spacing w:after="0" w:line="240" w:lineRule="atLeast"/>
              <w:ind w:left="-54" w:right="-25" w:firstLine="37"/>
              <w:jc w:val="center"/>
              <w:rPr>
                <w:rFonts w:ascii="Times New Roman" w:hAnsi="Times New Roman" w:cs="Times New Roman"/>
                <w:szCs w:val="22"/>
              </w:rPr>
            </w:pPr>
            <w:r w:rsidRPr="002262AB">
              <w:rPr>
                <w:rFonts w:ascii="Times New Roman" w:hAnsi="Times New Roman" w:cs="Times New Roman"/>
                <w:szCs w:val="22"/>
              </w:rPr>
              <w:t>2019</w:t>
            </w:r>
          </w:p>
        </w:tc>
        <w:tc>
          <w:tcPr>
            <w:tcW w:w="270" w:type="dxa"/>
            <w:shd w:val="clear" w:color="auto" w:fill="auto"/>
          </w:tcPr>
          <w:p w:rsidR="00235024" w:rsidRPr="002262AB" w:rsidRDefault="00235024" w:rsidP="00B1626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235024" w:rsidRPr="002262AB" w:rsidRDefault="0072774B" w:rsidP="00B1626A">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t>2020</w:t>
            </w:r>
          </w:p>
        </w:tc>
        <w:tc>
          <w:tcPr>
            <w:tcW w:w="236" w:type="dxa"/>
          </w:tcPr>
          <w:p w:rsidR="00235024" w:rsidRPr="002262AB" w:rsidRDefault="00235024" w:rsidP="00B1626A">
            <w:pPr>
              <w:tabs>
                <w:tab w:val="left" w:pos="405"/>
              </w:tabs>
              <w:spacing w:after="0" w:line="240" w:lineRule="atLeast"/>
              <w:ind w:left="-54" w:right="-25" w:hanging="115"/>
              <w:jc w:val="center"/>
              <w:rPr>
                <w:rFonts w:ascii="Times New Roman" w:hAnsi="Times New Roman" w:cs="Times New Roman"/>
                <w:szCs w:val="22"/>
              </w:rPr>
            </w:pPr>
          </w:p>
        </w:tc>
        <w:tc>
          <w:tcPr>
            <w:tcW w:w="1310" w:type="dxa"/>
            <w:gridSpan w:val="3"/>
          </w:tcPr>
          <w:p w:rsidR="00235024" w:rsidRPr="002262AB" w:rsidRDefault="00235024" w:rsidP="00B1626A">
            <w:pPr>
              <w:spacing w:after="0" w:line="240" w:lineRule="atLeast"/>
              <w:ind w:left="-165" w:right="-276" w:firstLine="37"/>
              <w:jc w:val="center"/>
              <w:rPr>
                <w:rFonts w:ascii="Times New Roman" w:hAnsi="Times New Roman" w:cs="Times New Roman"/>
                <w:szCs w:val="22"/>
              </w:rPr>
            </w:pPr>
            <w:r w:rsidRPr="002262AB">
              <w:rPr>
                <w:rFonts w:ascii="Times New Roman" w:hAnsi="Times New Roman" w:cs="Times New Roman"/>
                <w:szCs w:val="22"/>
              </w:rPr>
              <w:t>2019</w:t>
            </w:r>
          </w:p>
        </w:tc>
      </w:tr>
      <w:tr w:rsidR="00235024" w:rsidRPr="002262AB" w:rsidTr="00B1626A">
        <w:trPr>
          <w:gridAfter w:val="1"/>
          <w:wAfter w:w="20" w:type="dxa"/>
          <w:trHeight w:val="80"/>
          <w:tblHeader/>
        </w:trPr>
        <w:tc>
          <w:tcPr>
            <w:tcW w:w="4059" w:type="dxa"/>
            <w:shd w:val="clear" w:color="auto" w:fill="auto"/>
          </w:tcPr>
          <w:p w:rsidR="00235024" w:rsidRPr="002262AB" w:rsidRDefault="00235024" w:rsidP="00B1626A">
            <w:pPr>
              <w:tabs>
                <w:tab w:val="left" w:pos="405"/>
              </w:tabs>
              <w:spacing w:after="0" w:line="240" w:lineRule="atLeast"/>
              <w:ind w:left="522" w:right="-25" w:hanging="117"/>
              <w:jc w:val="center"/>
              <w:rPr>
                <w:rFonts w:ascii="Times New Roman" w:hAnsi="Times New Roman" w:cs="Times New Roman"/>
                <w:i/>
                <w:iCs/>
                <w:szCs w:val="22"/>
                <w:cs/>
              </w:rPr>
            </w:pPr>
          </w:p>
        </w:tc>
        <w:tc>
          <w:tcPr>
            <w:tcW w:w="5920" w:type="dxa"/>
            <w:gridSpan w:val="8"/>
            <w:shd w:val="clear" w:color="auto" w:fill="auto"/>
          </w:tcPr>
          <w:p w:rsidR="00235024" w:rsidRPr="002262AB" w:rsidRDefault="00235024" w:rsidP="00B1626A">
            <w:pPr>
              <w:tabs>
                <w:tab w:val="left" w:pos="405"/>
              </w:tabs>
              <w:spacing w:after="0" w:line="240" w:lineRule="atLeast"/>
              <w:ind w:left="-18" w:right="-25" w:hanging="117"/>
              <w:jc w:val="center"/>
              <w:rPr>
                <w:rFonts w:ascii="Times New Roman" w:hAnsi="Times New Roman" w:cs="Times New Roman"/>
                <w:i/>
                <w:iCs/>
                <w:szCs w:val="22"/>
              </w:rPr>
            </w:pPr>
            <w:r w:rsidRPr="002262AB">
              <w:rPr>
                <w:rFonts w:ascii="Times New Roman" w:hAnsi="Times New Roman" w:cs="Times New Roman"/>
                <w:i/>
                <w:iCs/>
                <w:szCs w:val="22"/>
              </w:rPr>
              <w:t>(in Baht)</w:t>
            </w:r>
          </w:p>
        </w:tc>
      </w:tr>
      <w:tr w:rsidR="004F3DA4" w:rsidRPr="002262AB" w:rsidTr="00B1626A">
        <w:trPr>
          <w:gridAfter w:val="1"/>
          <w:wAfter w:w="20" w:type="dxa"/>
        </w:trPr>
        <w:tc>
          <w:tcPr>
            <w:tcW w:w="9979" w:type="dxa"/>
            <w:gridSpan w:val="9"/>
            <w:shd w:val="clear" w:color="auto" w:fill="auto"/>
          </w:tcPr>
          <w:p w:rsidR="004F3DA4" w:rsidRPr="002262AB" w:rsidRDefault="004F3DA4" w:rsidP="005E760D">
            <w:pPr>
              <w:spacing w:after="0" w:line="240" w:lineRule="atLeast"/>
              <w:ind w:left="522" w:right="-25"/>
              <w:jc w:val="both"/>
              <w:rPr>
                <w:rFonts w:ascii="Times New Roman" w:hAnsi="Times New Roman" w:cs="Times New Roman"/>
                <w:i/>
                <w:iCs/>
                <w:szCs w:val="22"/>
              </w:rPr>
            </w:pPr>
            <w:r w:rsidRPr="002262AB">
              <w:rPr>
                <w:rFonts w:ascii="Times New Roman" w:hAnsi="Times New Roman" w:cs="Times New Roman"/>
                <w:b/>
                <w:bCs/>
                <w:i/>
                <w:iCs/>
                <w:szCs w:val="22"/>
              </w:rPr>
              <w:t xml:space="preserve">Other </w:t>
            </w:r>
            <w:r w:rsidR="00D63417" w:rsidRPr="002262AB">
              <w:rPr>
                <w:rFonts w:ascii="Times New Roman" w:hAnsi="Times New Roman" w:cs="Times New Roman"/>
                <w:b/>
                <w:bCs/>
                <w:i/>
                <w:iCs/>
                <w:szCs w:val="22"/>
              </w:rPr>
              <w:t xml:space="preserve">current </w:t>
            </w:r>
            <w:r w:rsidRPr="002262AB">
              <w:rPr>
                <w:rFonts w:ascii="Times New Roman" w:hAnsi="Times New Roman" w:cs="Times New Roman"/>
                <w:b/>
                <w:bCs/>
                <w:i/>
                <w:iCs/>
                <w:szCs w:val="22"/>
              </w:rPr>
              <w:t>payable</w:t>
            </w:r>
            <w:r w:rsidR="00F5111A" w:rsidRPr="002262AB">
              <w:rPr>
                <w:rFonts w:ascii="Times New Roman" w:hAnsi="Times New Roman" w:cs="Times New Roman"/>
                <w:b/>
                <w:bCs/>
                <w:i/>
                <w:iCs/>
                <w:szCs w:val="22"/>
              </w:rPr>
              <w:t>s</w:t>
            </w:r>
          </w:p>
        </w:tc>
      </w:tr>
      <w:tr w:rsidR="004F3DA4" w:rsidRPr="002262AB" w:rsidTr="00B1626A">
        <w:trPr>
          <w:gridAfter w:val="1"/>
          <w:wAfter w:w="20" w:type="dxa"/>
        </w:trPr>
        <w:tc>
          <w:tcPr>
            <w:tcW w:w="4059" w:type="dxa"/>
            <w:shd w:val="clear" w:color="auto" w:fill="auto"/>
          </w:tcPr>
          <w:p w:rsidR="004F3DA4" w:rsidRPr="002262AB" w:rsidRDefault="004F3DA4" w:rsidP="005E760D">
            <w:pPr>
              <w:spacing w:after="0" w:line="240" w:lineRule="atLeast"/>
              <w:ind w:left="522" w:right="-25"/>
              <w:jc w:val="both"/>
              <w:rPr>
                <w:rFonts w:ascii="Times New Roman" w:hAnsi="Times New Roman" w:cs="Times New Roman"/>
                <w:b/>
                <w:bCs/>
                <w:szCs w:val="22"/>
                <w:cs/>
              </w:rPr>
            </w:pPr>
            <w:r w:rsidRPr="002262AB">
              <w:rPr>
                <w:rFonts w:ascii="Times New Roman" w:hAnsi="Times New Roman" w:cs="Times New Roman"/>
                <w:b/>
                <w:bCs/>
                <w:szCs w:val="22"/>
              </w:rPr>
              <w:t>Subsidiar</w:t>
            </w:r>
            <w:r w:rsidR="00F5111A" w:rsidRPr="002262AB">
              <w:rPr>
                <w:rFonts w:ascii="Times New Roman" w:hAnsi="Times New Roman" w:cs="Times New Roman"/>
                <w:b/>
                <w:bCs/>
                <w:szCs w:val="22"/>
              </w:rPr>
              <w:t>y</w:t>
            </w:r>
          </w:p>
        </w:tc>
        <w:tc>
          <w:tcPr>
            <w:tcW w:w="1350" w:type="dxa"/>
            <w:shd w:val="clear" w:color="auto" w:fill="auto"/>
          </w:tcPr>
          <w:p w:rsidR="004F3DA4" w:rsidRPr="002262AB" w:rsidRDefault="004F3DA4" w:rsidP="005E760D">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4F3DA4" w:rsidRPr="002262AB" w:rsidRDefault="004F3DA4" w:rsidP="005E760D">
            <w:pPr>
              <w:tabs>
                <w:tab w:val="decimal" w:pos="870"/>
              </w:tabs>
              <w:spacing w:after="0" w:line="240" w:lineRule="atLeast"/>
              <w:ind w:left="72" w:right="-25"/>
              <w:jc w:val="both"/>
              <w:rPr>
                <w:rFonts w:ascii="Times New Roman" w:hAnsi="Times New Roman" w:cs="Times New Roman"/>
                <w:szCs w:val="22"/>
                <w:cs/>
              </w:rPr>
            </w:pPr>
          </w:p>
        </w:tc>
        <w:tc>
          <w:tcPr>
            <w:tcW w:w="1225" w:type="dxa"/>
            <w:shd w:val="clear" w:color="auto" w:fill="auto"/>
          </w:tcPr>
          <w:p w:rsidR="004F3DA4" w:rsidRPr="002262AB" w:rsidRDefault="004F3DA4" w:rsidP="005E760D">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shd w:val="clear" w:color="auto" w:fill="auto"/>
          </w:tcPr>
          <w:p w:rsidR="004F3DA4" w:rsidRPr="002262AB" w:rsidRDefault="004F3DA4" w:rsidP="005E760D">
            <w:pPr>
              <w:tabs>
                <w:tab w:val="decimal" w:pos="870"/>
              </w:tabs>
              <w:spacing w:after="0" w:line="240" w:lineRule="atLeast"/>
              <w:ind w:left="72" w:right="-25"/>
              <w:jc w:val="both"/>
              <w:rPr>
                <w:rFonts w:ascii="Times New Roman" w:hAnsi="Times New Roman" w:cs="Times New Roman"/>
                <w:szCs w:val="22"/>
                <w:cs/>
              </w:rPr>
            </w:pPr>
          </w:p>
        </w:tc>
        <w:tc>
          <w:tcPr>
            <w:tcW w:w="1289" w:type="dxa"/>
          </w:tcPr>
          <w:p w:rsidR="004F3DA4" w:rsidRPr="002262AB" w:rsidRDefault="004F3DA4" w:rsidP="005E760D">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gridSpan w:val="2"/>
          </w:tcPr>
          <w:p w:rsidR="004F3DA4" w:rsidRPr="002262AB" w:rsidRDefault="004F3DA4" w:rsidP="005E760D">
            <w:pPr>
              <w:tabs>
                <w:tab w:val="decimal" w:pos="870"/>
                <w:tab w:val="decimal" w:pos="973"/>
              </w:tabs>
              <w:spacing w:after="0" w:line="240" w:lineRule="atLeast"/>
              <w:ind w:left="72" w:right="-25"/>
              <w:jc w:val="both"/>
              <w:rPr>
                <w:rFonts w:ascii="Times New Roman" w:hAnsi="Times New Roman" w:cs="Times New Roman"/>
                <w:szCs w:val="22"/>
              </w:rPr>
            </w:pPr>
          </w:p>
        </w:tc>
        <w:tc>
          <w:tcPr>
            <w:tcW w:w="1256" w:type="dxa"/>
          </w:tcPr>
          <w:p w:rsidR="004F3DA4" w:rsidRPr="002262AB" w:rsidRDefault="004F3DA4" w:rsidP="005E760D">
            <w:pPr>
              <w:tabs>
                <w:tab w:val="decimal" w:pos="622"/>
                <w:tab w:val="decimal" w:pos="870"/>
              </w:tabs>
              <w:spacing w:after="0" w:line="240" w:lineRule="atLeast"/>
              <w:ind w:left="72" w:right="-25"/>
              <w:jc w:val="both"/>
              <w:rPr>
                <w:rFonts w:ascii="Times New Roman" w:hAnsi="Times New Roman" w:cs="Times New Roman"/>
                <w:szCs w:val="22"/>
              </w:rPr>
            </w:pPr>
          </w:p>
        </w:tc>
      </w:tr>
      <w:tr w:rsidR="005E760D" w:rsidRPr="002262AB" w:rsidTr="00B1626A">
        <w:trPr>
          <w:gridAfter w:val="1"/>
          <w:wAfter w:w="20" w:type="dxa"/>
        </w:trPr>
        <w:tc>
          <w:tcPr>
            <w:tcW w:w="4059" w:type="dxa"/>
            <w:shd w:val="clear" w:color="auto" w:fill="auto"/>
          </w:tcPr>
          <w:p w:rsidR="005E760D" w:rsidRPr="002262AB" w:rsidRDefault="005E760D" w:rsidP="005E760D">
            <w:pPr>
              <w:spacing w:after="0" w:line="240" w:lineRule="atLeast"/>
              <w:ind w:left="522" w:right="-25"/>
              <w:jc w:val="both"/>
              <w:rPr>
                <w:rFonts w:ascii="Times New Roman" w:hAnsi="Times New Roman" w:cs="Times New Roman"/>
                <w:szCs w:val="22"/>
                <w:cs/>
              </w:rPr>
            </w:pPr>
            <w:proofErr w:type="spellStart"/>
            <w:r w:rsidRPr="002262AB">
              <w:rPr>
                <w:rFonts w:ascii="Times New Roman" w:hAnsi="Times New Roman" w:cs="Times New Roman"/>
                <w:szCs w:val="22"/>
              </w:rPr>
              <w:t>Sathaporn</w:t>
            </w:r>
            <w:proofErr w:type="spellEnd"/>
            <w:r w:rsidRPr="002262AB">
              <w:rPr>
                <w:rFonts w:ascii="Times New Roman" w:hAnsi="Times New Roman" w:cs="Times New Roman"/>
                <w:szCs w:val="22"/>
              </w:rPr>
              <w:t xml:space="preserve"> </w:t>
            </w:r>
            <w:proofErr w:type="spellStart"/>
            <w:r w:rsidRPr="002262AB">
              <w:rPr>
                <w:rFonts w:ascii="Times New Roman" w:hAnsi="Times New Roman" w:cs="Times New Roman"/>
                <w:szCs w:val="22"/>
              </w:rPr>
              <w:t>Tanapat</w:t>
            </w:r>
            <w:proofErr w:type="spellEnd"/>
            <w:r w:rsidRPr="002262AB">
              <w:rPr>
                <w:rFonts w:ascii="Times New Roman" w:hAnsi="Times New Roman" w:cs="Times New Roman"/>
                <w:szCs w:val="22"/>
              </w:rPr>
              <w:t xml:space="preserve"> Co., Ltd.</w:t>
            </w:r>
          </w:p>
        </w:tc>
        <w:tc>
          <w:tcPr>
            <w:tcW w:w="1350" w:type="dxa"/>
            <w:shd w:val="clear" w:color="auto" w:fill="auto"/>
            <w:vAlign w:val="center"/>
          </w:tcPr>
          <w:p w:rsidR="005E760D" w:rsidRPr="002262AB" w:rsidRDefault="004961F6" w:rsidP="005E760D">
            <w:pPr>
              <w:tabs>
                <w:tab w:val="decimal" w:pos="53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60" w:type="dxa"/>
            <w:shd w:val="clear" w:color="auto" w:fill="auto"/>
          </w:tcPr>
          <w:p w:rsidR="005E760D" w:rsidRPr="002262AB" w:rsidRDefault="005E760D"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5E760D" w:rsidRPr="002262AB" w:rsidRDefault="005E760D" w:rsidP="005E760D">
            <w:pPr>
              <w:tabs>
                <w:tab w:val="decimal" w:pos="53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70" w:type="dxa"/>
            <w:shd w:val="clear" w:color="auto" w:fill="auto"/>
          </w:tcPr>
          <w:p w:rsidR="005E760D" w:rsidRPr="002262AB" w:rsidRDefault="005E760D" w:rsidP="005E760D">
            <w:pPr>
              <w:spacing w:after="0" w:line="240" w:lineRule="atLeast"/>
              <w:ind w:left="-103" w:right="32"/>
              <w:jc w:val="both"/>
              <w:rPr>
                <w:rFonts w:ascii="Times New Roman" w:hAnsi="Times New Roman" w:cs="Times New Roman"/>
                <w:szCs w:val="22"/>
              </w:rPr>
            </w:pPr>
          </w:p>
        </w:tc>
        <w:tc>
          <w:tcPr>
            <w:tcW w:w="1289" w:type="dxa"/>
            <w:vAlign w:val="bottom"/>
          </w:tcPr>
          <w:p w:rsidR="005E760D" w:rsidRPr="002262AB" w:rsidRDefault="004961F6" w:rsidP="004961F6">
            <w:pPr>
              <w:tabs>
                <w:tab w:val="decimal" w:pos="128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392,972</w:t>
            </w:r>
          </w:p>
        </w:tc>
        <w:tc>
          <w:tcPr>
            <w:tcW w:w="270" w:type="dxa"/>
            <w:gridSpan w:val="2"/>
          </w:tcPr>
          <w:p w:rsidR="005E760D" w:rsidRPr="002262AB" w:rsidRDefault="005E760D" w:rsidP="005E760D">
            <w:pPr>
              <w:tabs>
                <w:tab w:val="decimal" w:pos="983"/>
              </w:tabs>
              <w:spacing w:after="0" w:line="240" w:lineRule="atLeast"/>
              <w:ind w:left="-97" w:right="-108"/>
              <w:rPr>
                <w:rFonts w:ascii="Times New Roman" w:hAnsi="Times New Roman" w:cs="Times New Roman"/>
                <w:szCs w:val="22"/>
              </w:rPr>
            </w:pPr>
          </w:p>
        </w:tc>
        <w:tc>
          <w:tcPr>
            <w:tcW w:w="1256" w:type="dxa"/>
            <w:vAlign w:val="center"/>
          </w:tcPr>
          <w:p w:rsidR="005E760D" w:rsidRPr="002262AB" w:rsidRDefault="005E760D" w:rsidP="005E760D">
            <w:pPr>
              <w:tabs>
                <w:tab w:val="decimal" w:pos="128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2,202,750</w:t>
            </w:r>
          </w:p>
        </w:tc>
      </w:tr>
      <w:tr w:rsidR="005E760D" w:rsidRPr="002262AB" w:rsidTr="00B1626A">
        <w:trPr>
          <w:gridAfter w:val="1"/>
          <w:wAfter w:w="20" w:type="dxa"/>
        </w:trPr>
        <w:tc>
          <w:tcPr>
            <w:tcW w:w="4059" w:type="dxa"/>
            <w:shd w:val="clear" w:color="auto" w:fill="auto"/>
          </w:tcPr>
          <w:p w:rsidR="005E760D" w:rsidRPr="002262AB" w:rsidRDefault="005E760D"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b/>
                <w:bCs/>
                <w:szCs w:val="22"/>
              </w:rPr>
              <w:t>Other related parties</w:t>
            </w:r>
          </w:p>
        </w:tc>
        <w:tc>
          <w:tcPr>
            <w:tcW w:w="1350" w:type="dxa"/>
            <w:shd w:val="clear" w:color="auto" w:fill="auto"/>
            <w:vAlign w:val="center"/>
          </w:tcPr>
          <w:p w:rsidR="005E760D" w:rsidRPr="002262AB" w:rsidRDefault="005E760D" w:rsidP="005E760D">
            <w:pPr>
              <w:tabs>
                <w:tab w:val="decimal" w:pos="436"/>
              </w:tabs>
              <w:spacing w:after="0" w:line="240" w:lineRule="atLeast"/>
              <w:ind w:left="-54" w:right="32"/>
              <w:jc w:val="both"/>
              <w:rPr>
                <w:rFonts w:ascii="Times New Roman" w:hAnsi="Times New Roman" w:cs="Times New Roman"/>
                <w:szCs w:val="22"/>
              </w:rPr>
            </w:pPr>
          </w:p>
        </w:tc>
        <w:tc>
          <w:tcPr>
            <w:tcW w:w="260" w:type="dxa"/>
            <w:shd w:val="clear" w:color="auto" w:fill="auto"/>
          </w:tcPr>
          <w:p w:rsidR="005E760D" w:rsidRPr="002262AB" w:rsidRDefault="005E760D"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5E760D" w:rsidRPr="002262AB" w:rsidRDefault="005E760D" w:rsidP="005E760D">
            <w:pPr>
              <w:tabs>
                <w:tab w:val="decimal" w:pos="861"/>
              </w:tabs>
              <w:spacing w:after="0" w:line="240" w:lineRule="atLeast"/>
              <w:ind w:left="-54" w:right="32"/>
              <w:jc w:val="both"/>
              <w:rPr>
                <w:rFonts w:ascii="Times New Roman" w:hAnsi="Times New Roman" w:cs="Times New Roman"/>
                <w:szCs w:val="22"/>
              </w:rPr>
            </w:pPr>
          </w:p>
        </w:tc>
        <w:tc>
          <w:tcPr>
            <w:tcW w:w="270" w:type="dxa"/>
            <w:shd w:val="clear" w:color="auto" w:fill="auto"/>
          </w:tcPr>
          <w:p w:rsidR="005E760D" w:rsidRPr="002262AB" w:rsidRDefault="005E760D" w:rsidP="005E760D">
            <w:pPr>
              <w:spacing w:after="0" w:line="240" w:lineRule="atLeast"/>
              <w:ind w:left="-103" w:right="32"/>
              <w:jc w:val="both"/>
              <w:rPr>
                <w:rFonts w:ascii="Times New Roman" w:hAnsi="Times New Roman" w:cs="Times New Roman"/>
                <w:szCs w:val="22"/>
              </w:rPr>
            </w:pPr>
          </w:p>
        </w:tc>
        <w:tc>
          <w:tcPr>
            <w:tcW w:w="1289" w:type="dxa"/>
            <w:vAlign w:val="bottom"/>
          </w:tcPr>
          <w:p w:rsidR="005E760D" w:rsidRPr="002262AB" w:rsidRDefault="005E760D" w:rsidP="005E760D">
            <w:pPr>
              <w:tabs>
                <w:tab w:val="decimal" w:pos="796"/>
                <w:tab w:val="decimal" w:pos="901"/>
              </w:tabs>
              <w:spacing w:after="0" w:line="240" w:lineRule="atLeast"/>
              <w:ind w:left="-97" w:right="87"/>
              <w:rPr>
                <w:rFonts w:ascii="Times New Roman" w:hAnsi="Times New Roman" w:cs="Times New Roman"/>
                <w:szCs w:val="22"/>
              </w:rPr>
            </w:pPr>
          </w:p>
        </w:tc>
        <w:tc>
          <w:tcPr>
            <w:tcW w:w="270" w:type="dxa"/>
            <w:gridSpan w:val="2"/>
          </w:tcPr>
          <w:p w:rsidR="005E760D" w:rsidRPr="002262AB" w:rsidRDefault="005E760D" w:rsidP="005E760D">
            <w:pPr>
              <w:tabs>
                <w:tab w:val="decimal" w:pos="983"/>
              </w:tabs>
              <w:spacing w:after="0" w:line="240" w:lineRule="atLeast"/>
              <w:ind w:left="-97" w:right="-108"/>
              <w:rPr>
                <w:rFonts w:ascii="Times New Roman" w:hAnsi="Times New Roman" w:cs="Times New Roman"/>
                <w:szCs w:val="22"/>
              </w:rPr>
            </w:pPr>
          </w:p>
        </w:tc>
        <w:tc>
          <w:tcPr>
            <w:tcW w:w="1256" w:type="dxa"/>
            <w:vAlign w:val="center"/>
          </w:tcPr>
          <w:p w:rsidR="005E760D" w:rsidRPr="002262AB" w:rsidRDefault="005E760D" w:rsidP="005E760D">
            <w:pPr>
              <w:tabs>
                <w:tab w:val="decimal" w:pos="436"/>
                <w:tab w:val="decimal" w:pos="1281"/>
              </w:tabs>
              <w:spacing w:after="0" w:line="240" w:lineRule="atLeast"/>
              <w:ind w:left="-54" w:right="32"/>
              <w:jc w:val="both"/>
              <w:rPr>
                <w:rFonts w:ascii="Times New Roman" w:hAnsi="Times New Roman" w:cs="Times New Roman"/>
                <w:szCs w:val="22"/>
              </w:rPr>
            </w:pPr>
          </w:p>
        </w:tc>
      </w:tr>
      <w:tr w:rsidR="005E760D" w:rsidRPr="002262AB" w:rsidTr="00B1626A">
        <w:trPr>
          <w:gridAfter w:val="1"/>
          <w:wAfter w:w="20" w:type="dxa"/>
        </w:trPr>
        <w:tc>
          <w:tcPr>
            <w:tcW w:w="4059" w:type="dxa"/>
            <w:shd w:val="clear" w:color="auto" w:fill="auto"/>
            <w:vAlign w:val="center"/>
          </w:tcPr>
          <w:p w:rsidR="005E760D" w:rsidRPr="002262AB" w:rsidRDefault="005E760D"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A.G.E. Transport Co., Ltd.</w:t>
            </w:r>
          </w:p>
        </w:tc>
        <w:tc>
          <w:tcPr>
            <w:tcW w:w="1350" w:type="dxa"/>
            <w:shd w:val="clear" w:color="auto" w:fill="auto"/>
            <w:vAlign w:val="center"/>
          </w:tcPr>
          <w:p w:rsidR="005E760D" w:rsidRPr="002262AB" w:rsidRDefault="004961F6" w:rsidP="004961F6">
            <w:pPr>
              <w:tabs>
                <w:tab w:val="decimal" w:pos="531"/>
              </w:tabs>
              <w:spacing w:after="0" w:line="240" w:lineRule="atLeast"/>
              <w:ind w:left="-54" w:right="32"/>
              <w:jc w:val="both"/>
              <w:rPr>
                <w:rFonts w:ascii="Times New Roman" w:hAnsi="Times New Roman" w:cs="Times New Roman"/>
                <w:color w:val="000000"/>
                <w:szCs w:val="22"/>
              </w:rPr>
            </w:pPr>
            <w:r w:rsidRPr="002262AB">
              <w:rPr>
                <w:rFonts w:ascii="Times New Roman" w:hAnsi="Times New Roman" w:cs="Times New Roman"/>
                <w:szCs w:val="22"/>
              </w:rPr>
              <w:t>-</w:t>
            </w:r>
          </w:p>
        </w:tc>
        <w:tc>
          <w:tcPr>
            <w:tcW w:w="260" w:type="dxa"/>
            <w:shd w:val="clear" w:color="auto" w:fill="auto"/>
          </w:tcPr>
          <w:p w:rsidR="005E760D" w:rsidRPr="002262AB" w:rsidRDefault="005E760D"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5E760D" w:rsidRPr="002262AB" w:rsidRDefault="005E760D" w:rsidP="005E760D">
            <w:pPr>
              <w:tabs>
                <w:tab w:val="decimal" w:pos="1033"/>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574,823</w:t>
            </w:r>
          </w:p>
        </w:tc>
        <w:tc>
          <w:tcPr>
            <w:tcW w:w="270" w:type="dxa"/>
            <w:shd w:val="clear" w:color="auto" w:fill="auto"/>
          </w:tcPr>
          <w:p w:rsidR="005E760D" w:rsidRPr="002262AB" w:rsidRDefault="005E760D" w:rsidP="005E760D">
            <w:pPr>
              <w:spacing w:after="0" w:line="240" w:lineRule="atLeast"/>
              <w:ind w:left="-103" w:right="32"/>
              <w:jc w:val="both"/>
              <w:rPr>
                <w:rFonts w:ascii="Times New Roman" w:hAnsi="Times New Roman" w:cs="Times New Roman"/>
                <w:szCs w:val="22"/>
              </w:rPr>
            </w:pPr>
          </w:p>
        </w:tc>
        <w:tc>
          <w:tcPr>
            <w:tcW w:w="1289" w:type="dxa"/>
            <w:vAlign w:val="bottom"/>
          </w:tcPr>
          <w:p w:rsidR="005E760D" w:rsidRPr="002262AB" w:rsidRDefault="004961F6" w:rsidP="005E760D">
            <w:pPr>
              <w:tabs>
                <w:tab w:val="decimal" w:pos="796"/>
              </w:tabs>
              <w:spacing w:after="0" w:line="240" w:lineRule="atLeast"/>
              <w:ind w:left="-97" w:right="87"/>
              <w:rPr>
                <w:rFonts w:ascii="Times New Roman" w:hAnsi="Times New Roman" w:cs="Times New Roman"/>
                <w:szCs w:val="22"/>
                <w:cs/>
              </w:rPr>
            </w:pPr>
            <w:r w:rsidRPr="002262AB">
              <w:rPr>
                <w:rFonts w:ascii="Times New Roman" w:hAnsi="Times New Roman" w:cs="Times New Roman"/>
                <w:szCs w:val="22"/>
              </w:rPr>
              <w:t>-</w:t>
            </w:r>
          </w:p>
        </w:tc>
        <w:tc>
          <w:tcPr>
            <w:tcW w:w="270" w:type="dxa"/>
            <w:gridSpan w:val="2"/>
          </w:tcPr>
          <w:p w:rsidR="005E760D" w:rsidRPr="002262AB" w:rsidRDefault="005E760D" w:rsidP="005E760D">
            <w:pPr>
              <w:tabs>
                <w:tab w:val="decimal" w:pos="983"/>
              </w:tabs>
              <w:spacing w:after="0" w:line="240" w:lineRule="atLeast"/>
              <w:ind w:left="-97" w:right="-108"/>
              <w:rPr>
                <w:rFonts w:ascii="Times New Roman" w:hAnsi="Times New Roman" w:cs="Times New Roman"/>
                <w:szCs w:val="22"/>
              </w:rPr>
            </w:pPr>
          </w:p>
        </w:tc>
        <w:tc>
          <w:tcPr>
            <w:tcW w:w="1256" w:type="dxa"/>
            <w:vAlign w:val="center"/>
          </w:tcPr>
          <w:p w:rsidR="005E760D" w:rsidRPr="002262AB" w:rsidRDefault="00BA3029" w:rsidP="005E760D">
            <w:pPr>
              <w:tabs>
                <w:tab w:val="decimal" w:pos="128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340</w:t>
            </w:r>
            <w:r w:rsidR="005E760D" w:rsidRPr="002262AB">
              <w:rPr>
                <w:rFonts w:ascii="Times New Roman" w:hAnsi="Times New Roman" w:cs="Times New Roman"/>
                <w:szCs w:val="22"/>
              </w:rPr>
              <w:t>,849</w:t>
            </w:r>
          </w:p>
        </w:tc>
      </w:tr>
      <w:tr w:rsidR="005E760D" w:rsidRPr="002262AB" w:rsidTr="00B1626A">
        <w:trPr>
          <w:gridAfter w:val="1"/>
          <w:wAfter w:w="20" w:type="dxa"/>
        </w:trPr>
        <w:tc>
          <w:tcPr>
            <w:tcW w:w="4059" w:type="dxa"/>
            <w:shd w:val="clear" w:color="auto" w:fill="auto"/>
            <w:vAlign w:val="center"/>
          </w:tcPr>
          <w:p w:rsidR="005E760D" w:rsidRPr="002262AB" w:rsidRDefault="005E760D"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K.H. Development Co., Ltd.</w:t>
            </w:r>
          </w:p>
        </w:tc>
        <w:tc>
          <w:tcPr>
            <w:tcW w:w="1350" w:type="dxa"/>
            <w:shd w:val="clear" w:color="auto" w:fill="auto"/>
            <w:vAlign w:val="center"/>
          </w:tcPr>
          <w:p w:rsidR="005E760D" w:rsidRPr="002262AB" w:rsidRDefault="004961F6" w:rsidP="004961F6">
            <w:pPr>
              <w:tabs>
                <w:tab w:val="decimal" w:pos="1033"/>
              </w:tabs>
              <w:spacing w:after="0" w:line="240" w:lineRule="atLeast"/>
              <w:ind w:right="32"/>
              <w:jc w:val="both"/>
              <w:rPr>
                <w:rFonts w:ascii="Times New Roman" w:hAnsi="Times New Roman" w:cs="Times New Roman"/>
                <w:color w:val="000000"/>
                <w:szCs w:val="22"/>
              </w:rPr>
            </w:pPr>
            <w:r w:rsidRPr="002262AB">
              <w:rPr>
                <w:rFonts w:ascii="Times New Roman" w:hAnsi="Times New Roman" w:cs="Times New Roman"/>
                <w:szCs w:val="22"/>
              </w:rPr>
              <w:t>147,350</w:t>
            </w:r>
          </w:p>
        </w:tc>
        <w:tc>
          <w:tcPr>
            <w:tcW w:w="260" w:type="dxa"/>
            <w:shd w:val="clear" w:color="auto" w:fill="auto"/>
          </w:tcPr>
          <w:p w:rsidR="005E760D" w:rsidRPr="002262AB" w:rsidRDefault="005E760D"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5E760D" w:rsidRPr="002262AB" w:rsidRDefault="005E760D" w:rsidP="005E760D">
            <w:pPr>
              <w:tabs>
                <w:tab w:val="decimal" w:pos="1033"/>
              </w:tabs>
              <w:spacing w:after="0" w:line="240" w:lineRule="atLeast"/>
              <w:ind w:right="32"/>
              <w:jc w:val="both"/>
              <w:rPr>
                <w:rFonts w:ascii="Times New Roman" w:hAnsi="Times New Roman" w:cs="Times New Roman"/>
                <w:szCs w:val="22"/>
              </w:rPr>
            </w:pPr>
            <w:r w:rsidRPr="002262AB">
              <w:rPr>
                <w:rFonts w:ascii="Times New Roman" w:hAnsi="Times New Roman" w:cs="Times New Roman"/>
                <w:szCs w:val="22"/>
              </w:rPr>
              <w:t>146,078</w:t>
            </w:r>
          </w:p>
        </w:tc>
        <w:tc>
          <w:tcPr>
            <w:tcW w:w="270" w:type="dxa"/>
            <w:shd w:val="clear" w:color="auto" w:fill="auto"/>
          </w:tcPr>
          <w:p w:rsidR="005E760D" w:rsidRPr="002262AB" w:rsidRDefault="005E760D" w:rsidP="005E760D">
            <w:pPr>
              <w:spacing w:after="0" w:line="240" w:lineRule="atLeast"/>
              <w:ind w:left="-103" w:right="32"/>
              <w:jc w:val="both"/>
              <w:rPr>
                <w:rFonts w:ascii="Times New Roman" w:hAnsi="Times New Roman" w:cs="Times New Roman"/>
                <w:szCs w:val="22"/>
              </w:rPr>
            </w:pPr>
          </w:p>
        </w:tc>
        <w:tc>
          <w:tcPr>
            <w:tcW w:w="1289" w:type="dxa"/>
            <w:vAlign w:val="bottom"/>
          </w:tcPr>
          <w:p w:rsidR="005E760D" w:rsidRPr="002262AB" w:rsidRDefault="004961F6" w:rsidP="004961F6">
            <w:pPr>
              <w:tabs>
                <w:tab w:val="decimal" w:pos="128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147,350</w:t>
            </w:r>
          </w:p>
        </w:tc>
        <w:tc>
          <w:tcPr>
            <w:tcW w:w="270" w:type="dxa"/>
            <w:gridSpan w:val="2"/>
          </w:tcPr>
          <w:p w:rsidR="005E760D" w:rsidRPr="002262AB" w:rsidRDefault="005E760D" w:rsidP="005E760D">
            <w:pPr>
              <w:tabs>
                <w:tab w:val="decimal" w:pos="983"/>
              </w:tabs>
              <w:spacing w:after="0" w:line="240" w:lineRule="atLeast"/>
              <w:ind w:left="-97" w:right="-108"/>
              <w:rPr>
                <w:rFonts w:ascii="Times New Roman" w:hAnsi="Times New Roman" w:cs="Times New Roman"/>
                <w:szCs w:val="22"/>
              </w:rPr>
            </w:pPr>
          </w:p>
        </w:tc>
        <w:tc>
          <w:tcPr>
            <w:tcW w:w="1256" w:type="dxa"/>
            <w:vAlign w:val="center"/>
          </w:tcPr>
          <w:p w:rsidR="005E760D" w:rsidRPr="002262AB" w:rsidRDefault="005E760D" w:rsidP="005E760D">
            <w:pPr>
              <w:tabs>
                <w:tab w:val="decimal" w:pos="128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146,079</w:t>
            </w:r>
          </w:p>
        </w:tc>
      </w:tr>
      <w:tr w:rsidR="005E760D" w:rsidRPr="002262AB" w:rsidTr="00B1626A">
        <w:trPr>
          <w:gridAfter w:val="1"/>
          <w:wAfter w:w="20" w:type="dxa"/>
        </w:trPr>
        <w:tc>
          <w:tcPr>
            <w:tcW w:w="4059" w:type="dxa"/>
            <w:shd w:val="clear" w:color="auto" w:fill="auto"/>
            <w:vAlign w:val="center"/>
          </w:tcPr>
          <w:p w:rsidR="005E760D" w:rsidRPr="002262AB" w:rsidRDefault="005E760D"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AGE Marine Logistics Co., Ltd.</w:t>
            </w:r>
          </w:p>
        </w:tc>
        <w:tc>
          <w:tcPr>
            <w:tcW w:w="1350" w:type="dxa"/>
            <w:shd w:val="clear" w:color="auto" w:fill="auto"/>
            <w:vAlign w:val="center"/>
          </w:tcPr>
          <w:p w:rsidR="005E760D" w:rsidRPr="002262AB" w:rsidRDefault="004961F6" w:rsidP="00B1626A">
            <w:pPr>
              <w:tabs>
                <w:tab w:val="decimal" w:pos="531"/>
              </w:tabs>
              <w:spacing w:after="0" w:line="240" w:lineRule="atLeast"/>
              <w:ind w:left="-54" w:right="32"/>
              <w:jc w:val="both"/>
              <w:rPr>
                <w:rFonts w:ascii="Times New Roman" w:hAnsi="Times New Roman" w:cs="Times New Roman"/>
                <w:color w:val="000000"/>
                <w:szCs w:val="22"/>
              </w:rPr>
            </w:pPr>
            <w:r w:rsidRPr="002262AB">
              <w:rPr>
                <w:rFonts w:ascii="Times New Roman" w:hAnsi="Times New Roman" w:cs="Times New Roman"/>
                <w:szCs w:val="22"/>
              </w:rPr>
              <w:t>-</w:t>
            </w:r>
          </w:p>
        </w:tc>
        <w:tc>
          <w:tcPr>
            <w:tcW w:w="260" w:type="dxa"/>
            <w:shd w:val="clear" w:color="auto" w:fill="auto"/>
          </w:tcPr>
          <w:p w:rsidR="005E760D" w:rsidRPr="002262AB" w:rsidRDefault="005E760D"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5E760D" w:rsidRPr="002262AB" w:rsidRDefault="005E760D" w:rsidP="005E760D">
            <w:pPr>
              <w:tabs>
                <w:tab w:val="decimal" w:pos="1033"/>
              </w:tabs>
              <w:spacing w:after="0" w:line="240" w:lineRule="atLeast"/>
              <w:ind w:right="32"/>
              <w:jc w:val="both"/>
              <w:rPr>
                <w:rFonts w:ascii="Times New Roman" w:hAnsi="Times New Roman" w:cs="Times New Roman"/>
                <w:szCs w:val="22"/>
              </w:rPr>
            </w:pPr>
            <w:r w:rsidRPr="002262AB">
              <w:rPr>
                <w:rFonts w:ascii="Times New Roman" w:hAnsi="Times New Roman" w:cs="Times New Roman"/>
                <w:szCs w:val="22"/>
              </w:rPr>
              <w:t>178,818</w:t>
            </w:r>
          </w:p>
        </w:tc>
        <w:tc>
          <w:tcPr>
            <w:tcW w:w="270" w:type="dxa"/>
            <w:shd w:val="clear" w:color="auto" w:fill="auto"/>
          </w:tcPr>
          <w:p w:rsidR="005E760D" w:rsidRPr="002262AB" w:rsidRDefault="005E760D" w:rsidP="005E760D">
            <w:pPr>
              <w:spacing w:after="0" w:line="240" w:lineRule="atLeast"/>
              <w:ind w:left="-103" w:right="32"/>
              <w:jc w:val="both"/>
              <w:rPr>
                <w:rFonts w:ascii="Times New Roman" w:hAnsi="Times New Roman" w:cs="Times New Roman"/>
                <w:szCs w:val="22"/>
              </w:rPr>
            </w:pPr>
          </w:p>
        </w:tc>
        <w:tc>
          <w:tcPr>
            <w:tcW w:w="1289" w:type="dxa"/>
            <w:vAlign w:val="center"/>
          </w:tcPr>
          <w:p w:rsidR="005E760D" w:rsidRPr="002262AB" w:rsidRDefault="004961F6" w:rsidP="004961F6">
            <w:pPr>
              <w:tabs>
                <w:tab w:val="decimal" w:pos="796"/>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70" w:type="dxa"/>
            <w:gridSpan w:val="2"/>
          </w:tcPr>
          <w:p w:rsidR="005E760D" w:rsidRPr="002262AB" w:rsidRDefault="005E760D" w:rsidP="005E760D">
            <w:pPr>
              <w:tabs>
                <w:tab w:val="decimal" w:pos="983"/>
              </w:tabs>
              <w:spacing w:after="0" w:line="240" w:lineRule="atLeast"/>
              <w:ind w:left="-97" w:right="-108"/>
              <w:rPr>
                <w:rFonts w:ascii="Times New Roman" w:hAnsi="Times New Roman" w:cs="Times New Roman"/>
                <w:szCs w:val="22"/>
              </w:rPr>
            </w:pPr>
          </w:p>
        </w:tc>
        <w:tc>
          <w:tcPr>
            <w:tcW w:w="1256" w:type="dxa"/>
            <w:vAlign w:val="center"/>
          </w:tcPr>
          <w:p w:rsidR="005E760D" w:rsidRPr="002262AB" w:rsidRDefault="005E760D" w:rsidP="005E760D">
            <w:pPr>
              <w:tabs>
                <w:tab w:val="decimal" w:pos="128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179,819</w:t>
            </w:r>
          </w:p>
        </w:tc>
      </w:tr>
      <w:tr w:rsidR="005E760D" w:rsidRPr="002262AB" w:rsidTr="00B1626A">
        <w:trPr>
          <w:gridAfter w:val="1"/>
          <w:wAfter w:w="20" w:type="dxa"/>
        </w:trPr>
        <w:tc>
          <w:tcPr>
            <w:tcW w:w="4059" w:type="dxa"/>
            <w:shd w:val="clear" w:color="auto" w:fill="auto"/>
            <w:vAlign w:val="center"/>
          </w:tcPr>
          <w:p w:rsidR="005E760D" w:rsidRPr="002262AB" w:rsidRDefault="005E760D" w:rsidP="005E760D">
            <w:pPr>
              <w:spacing w:after="0" w:line="240" w:lineRule="atLeast"/>
              <w:ind w:left="522" w:right="-108"/>
              <w:jc w:val="both"/>
              <w:rPr>
                <w:rFonts w:ascii="Times New Roman" w:hAnsi="Times New Roman" w:cs="Times New Roman"/>
                <w:szCs w:val="22"/>
              </w:rPr>
            </w:pPr>
            <w:r w:rsidRPr="002262AB">
              <w:rPr>
                <w:rFonts w:ascii="Times New Roman" w:hAnsi="Times New Roman" w:cs="Times New Roman"/>
                <w:szCs w:val="22"/>
              </w:rPr>
              <w:lastRenderedPageBreak/>
              <w:t>Destiny Holding (M) SDN. BHD.</w:t>
            </w:r>
          </w:p>
        </w:tc>
        <w:tc>
          <w:tcPr>
            <w:tcW w:w="1350" w:type="dxa"/>
            <w:shd w:val="clear" w:color="auto" w:fill="auto"/>
            <w:vAlign w:val="center"/>
          </w:tcPr>
          <w:p w:rsidR="005E760D" w:rsidRPr="002262AB" w:rsidRDefault="004961F6" w:rsidP="005E760D">
            <w:pPr>
              <w:tabs>
                <w:tab w:val="decimal" w:pos="861"/>
              </w:tabs>
              <w:spacing w:after="0" w:line="240" w:lineRule="atLeast"/>
              <w:ind w:left="-54" w:right="32"/>
              <w:jc w:val="both"/>
              <w:rPr>
                <w:rFonts w:ascii="Times New Roman" w:hAnsi="Times New Roman" w:cs="Times New Roman"/>
                <w:color w:val="000000"/>
                <w:szCs w:val="22"/>
              </w:rPr>
            </w:pPr>
            <w:r w:rsidRPr="002262AB">
              <w:rPr>
                <w:rFonts w:ascii="Times New Roman" w:hAnsi="Times New Roman" w:cs="Times New Roman"/>
                <w:szCs w:val="22"/>
              </w:rPr>
              <w:t>-</w:t>
            </w:r>
          </w:p>
        </w:tc>
        <w:tc>
          <w:tcPr>
            <w:tcW w:w="260" w:type="dxa"/>
            <w:shd w:val="clear" w:color="auto" w:fill="auto"/>
          </w:tcPr>
          <w:p w:rsidR="005E760D" w:rsidRPr="002262AB" w:rsidRDefault="005E760D"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5E760D" w:rsidRPr="002262AB" w:rsidRDefault="005E760D" w:rsidP="005E760D">
            <w:pPr>
              <w:tabs>
                <w:tab w:val="decimal" w:pos="1033"/>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20,229</w:t>
            </w:r>
          </w:p>
        </w:tc>
        <w:tc>
          <w:tcPr>
            <w:tcW w:w="270" w:type="dxa"/>
            <w:shd w:val="clear" w:color="auto" w:fill="auto"/>
          </w:tcPr>
          <w:p w:rsidR="005E760D" w:rsidRPr="002262AB" w:rsidRDefault="005E760D" w:rsidP="005E760D">
            <w:pPr>
              <w:spacing w:after="0" w:line="240" w:lineRule="atLeast"/>
              <w:ind w:left="-103" w:right="32"/>
              <w:jc w:val="both"/>
              <w:rPr>
                <w:rFonts w:ascii="Times New Roman" w:hAnsi="Times New Roman" w:cs="Times New Roman"/>
                <w:szCs w:val="22"/>
              </w:rPr>
            </w:pPr>
          </w:p>
        </w:tc>
        <w:tc>
          <w:tcPr>
            <w:tcW w:w="1289" w:type="dxa"/>
            <w:vAlign w:val="center"/>
          </w:tcPr>
          <w:p w:rsidR="005E760D" w:rsidRPr="002262AB" w:rsidRDefault="004961F6" w:rsidP="004961F6">
            <w:pPr>
              <w:tabs>
                <w:tab w:val="decimal" w:pos="796"/>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70" w:type="dxa"/>
            <w:gridSpan w:val="2"/>
          </w:tcPr>
          <w:p w:rsidR="005E760D" w:rsidRPr="002262AB" w:rsidRDefault="005E760D" w:rsidP="005E760D">
            <w:pPr>
              <w:tabs>
                <w:tab w:val="decimal" w:pos="983"/>
              </w:tabs>
              <w:spacing w:after="0" w:line="240" w:lineRule="atLeast"/>
              <w:ind w:left="-97" w:right="-108"/>
              <w:rPr>
                <w:rFonts w:ascii="Times New Roman" w:hAnsi="Times New Roman" w:cs="Times New Roman"/>
                <w:szCs w:val="22"/>
              </w:rPr>
            </w:pPr>
          </w:p>
        </w:tc>
        <w:tc>
          <w:tcPr>
            <w:tcW w:w="1256" w:type="dxa"/>
            <w:vAlign w:val="center"/>
          </w:tcPr>
          <w:p w:rsidR="005E760D" w:rsidRPr="002262AB" w:rsidRDefault="005E760D" w:rsidP="005E760D">
            <w:pPr>
              <w:tabs>
                <w:tab w:val="decimal" w:pos="559"/>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r>
      <w:tr w:rsidR="005E760D" w:rsidRPr="002262AB" w:rsidTr="00B1626A">
        <w:trPr>
          <w:gridAfter w:val="1"/>
          <w:wAfter w:w="20" w:type="dxa"/>
        </w:trPr>
        <w:tc>
          <w:tcPr>
            <w:tcW w:w="4059" w:type="dxa"/>
            <w:shd w:val="clear" w:color="auto" w:fill="auto"/>
            <w:vAlign w:val="center"/>
          </w:tcPr>
          <w:p w:rsidR="005E760D" w:rsidRPr="002262AB" w:rsidRDefault="005E760D"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D.T.C. Enterprise Co., Ltd.</w:t>
            </w:r>
          </w:p>
        </w:tc>
        <w:tc>
          <w:tcPr>
            <w:tcW w:w="1350" w:type="dxa"/>
            <w:shd w:val="clear" w:color="auto" w:fill="auto"/>
            <w:vAlign w:val="center"/>
          </w:tcPr>
          <w:p w:rsidR="005E760D" w:rsidRPr="002262AB" w:rsidRDefault="004961F6" w:rsidP="004961F6">
            <w:pPr>
              <w:tabs>
                <w:tab w:val="decimal" w:pos="1033"/>
              </w:tabs>
              <w:spacing w:after="0" w:line="240" w:lineRule="atLeast"/>
              <w:ind w:right="32"/>
              <w:jc w:val="both"/>
              <w:rPr>
                <w:rFonts w:ascii="Times New Roman" w:hAnsi="Times New Roman" w:cs="Times New Roman"/>
                <w:color w:val="000000"/>
                <w:szCs w:val="22"/>
              </w:rPr>
            </w:pPr>
            <w:r w:rsidRPr="002262AB">
              <w:rPr>
                <w:rFonts w:ascii="Times New Roman" w:hAnsi="Times New Roman" w:cs="Times New Roman"/>
                <w:szCs w:val="22"/>
              </w:rPr>
              <w:t>15,890</w:t>
            </w:r>
          </w:p>
        </w:tc>
        <w:tc>
          <w:tcPr>
            <w:tcW w:w="260" w:type="dxa"/>
            <w:shd w:val="clear" w:color="auto" w:fill="auto"/>
          </w:tcPr>
          <w:p w:rsidR="005E760D" w:rsidRPr="002262AB" w:rsidRDefault="005E760D"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5E760D" w:rsidRPr="002262AB" w:rsidRDefault="005E760D" w:rsidP="005E760D">
            <w:pPr>
              <w:tabs>
                <w:tab w:val="decimal" w:pos="1033"/>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15,890</w:t>
            </w:r>
          </w:p>
        </w:tc>
        <w:tc>
          <w:tcPr>
            <w:tcW w:w="270" w:type="dxa"/>
            <w:shd w:val="clear" w:color="auto" w:fill="auto"/>
          </w:tcPr>
          <w:p w:rsidR="005E760D" w:rsidRPr="002262AB" w:rsidRDefault="005E760D" w:rsidP="005E760D">
            <w:pPr>
              <w:spacing w:after="0" w:line="240" w:lineRule="atLeast"/>
              <w:ind w:left="-103" w:right="32"/>
              <w:jc w:val="both"/>
              <w:rPr>
                <w:rFonts w:ascii="Times New Roman" w:hAnsi="Times New Roman" w:cs="Times New Roman"/>
                <w:szCs w:val="22"/>
              </w:rPr>
            </w:pPr>
          </w:p>
        </w:tc>
        <w:tc>
          <w:tcPr>
            <w:tcW w:w="1289" w:type="dxa"/>
            <w:vAlign w:val="center"/>
          </w:tcPr>
          <w:p w:rsidR="005E760D" w:rsidRPr="002262AB" w:rsidRDefault="004961F6" w:rsidP="004961F6">
            <w:pPr>
              <w:tabs>
                <w:tab w:val="decimal" w:pos="796"/>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70" w:type="dxa"/>
            <w:gridSpan w:val="2"/>
          </w:tcPr>
          <w:p w:rsidR="005E760D" w:rsidRPr="002262AB" w:rsidRDefault="005E760D" w:rsidP="005E760D">
            <w:pPr>
              <w:tabs>
                <w:tab w:val="decimal" w:pos="983"/>
              </w:tabs>
              <w:spacing w:after="0" w:line="240" w:lineRule="atLeast"/>
              <w:ind w:left="-97" w:right="-108"/>
              <w:rPr>
                <w:rFonts w:ascii="Times New Roman" w:hAnsi="Times New Roman" w:cs="Times New Roman"/>
                <w:szCs w:val="22"/>
              </w:rPr>
            </w:pPr>
          </w:p>
        </w:tc>
        <w:tc>
          <w:tcPr>
            <w:tcW w:w="1256" w:type="dxa"/>
            <w:vAlign w:val="center"/>
          </w:tcPr>
          <w:p w:rsidR="005E760D" w:rsidRPr="002262AB" w:rsidRDefault="005E760D" w:rsidP="005E760D">
            <w:pPr>
              <w:tabs>
                <w:tab w:val="decimal" w:pos="559"/>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r>
      <w:tr w:rsidR="005E760D" w:rsidRPr="002262AB" w:rsidTr="00B1626A">
        <w:trPr>
          <w:gridAfter w:val="1"/>
          <w:wAfter w:w="20" w:type="dxa"/>
        </w:trPr>
        <w:tc>
          <w:tcPr>
            <w:tcW w:w="4059" w:type="dxa"/>
            <w:shd w:val="clear" w:color="auto" w:fill="auto"/>
            <w:vAlign w:val="center"/>
          </w:tcPr>
          <w:p w:rsidR="005E760D" w:rsidRPr="002262AB" w:rsidRDefault="005E760D" w:rsidP="005E760D">
            <w:pPr>
              <w:spacing w:after="0" w:line="240" w:lineRule="atLeast"/>
              <w:ind w:left="522" w:right="-391"/>
              <w:jc w:val="both"/>
              <w:rPr>
                <w:rFonts w:ascii="Times New Roman" w:hAnsi="Times New Roman" w:cs="Times New Roman"/>
                <w:szCs w:val="22"/>
              </w:rPr>
            </w:pPr>
            <w:proofErr w:type="spellStart"/>
            <w:r w:rsidRPr="002262AB">
              <w:rPr>
                <w:rFonts w:ascii="Times New Roman" w:hAnsi="Times New Roman" w:cs="Times New Roman"/>
                <w:szCs w:val="22"/>
              </w:rPr>
              <w:t>Teck</w:t>
            </w:r>
            <w:proofErr w:type="spellEnd"/>
            <w:r w:rsidRPr="002262AB">
              <w:rPr>
                <w:rFonts w:ascii="Times New Roman" w:hAnsi="Times New Roman" w:cs="Times New Roman"/>
                <w:szCs w:val="22"/>
              </w:rPr>
              <w:t xml:space="preserve"> </w:t>
            </w:r>
            <w:proofErr w:type="spellStart"/>
            <w:r w:rsidRPr="002262AB">
              <w:rPr>
                <w:rFonts w:ascii="Times New Roman" w:hAnsi="Times New Roman" w:cs="Times New Roman"/>
                <w:szCs w:val="22"/>
              </w:rPr>
              <w:t>Yien</w:t>
            </w:r>
            <w:proofErr w:type="spellEnd"/>
            <w:r w:rsidRPr="002262AB">
              <w:rPr>
                <w:rFonts w:ascii="Times New Roman" w:hAnsi="Times New Roman" w:cs="Times New Roman"/>
                <w:szCs w:val="22"/>
                <w:cs/>
              </w:rPr>
              <w:t xml:space="preserve"> </w:t>
            </w:r>
            <w:r w:rsidRPr="002262AB">
              <w:rPr>
                <w:rFonts w:ascii="Times New Roman" w:hAnsi="Times New Roman" w:cs="Times New Roman"/>
                <w:szCs w:val="22"/>
              </w:rPr>
              <w:t>Construction SDN. BHD.</w:t>
            </w:r>
          </w:p>
        </w:tc>
        <w:tc>
          <w:tcPr>
            <w:tcW w:w="1350" w:type="dxa"/>
            <w:shd w:val="clear" w:color="auto" w:fill="auto"/>
            <w:vAlign w:val="center"/>
          </w:tcPr>
          <w:p w:rsidR="005E760D" w:rsidRPr="002262AB" w:rsidRDefault="004961F6" w:rsidP="005E760D">
            <w:pPr>
              <w:tabs>
                <w:tab w:val="decimal" w:pos="861"/>
              </w:tabs>
              <w:spacing w:after="0" w:line="240" w:lineRule="atLeast"/>
              <w:ind w:left="-54" w:right="32"/>
              <w:jc w:val="both"/>
              <w:rPr>
                <w:rFonts w:ascii="Times New Roman" w:hAnsi="Times New Roman" w:cs="Times New Roman"/>
                <w:color w:val="000000"/>
                <w:szCs w:val="22"/>
              </w:rPr>
            </w:pPr>
            <w:r w:rsidRPr="002262AB">
              <w:rPr>
                <w:rFonts w:ascii="Times New Roman" w:hAnsi="Times New Roman" w:cs="Times New Roman"/>
                <w:szCs w:val="22"/>
              </w:rPr>
              <w:t>-</w:t>
            </w:r>
          </w:p>
        </w:tc>
        <w:tc>
          <w:tcPr>
            <w:tcW w:w="260" w:type="dxa"/>
            <w:shd w:val="clear" w:color="auto" w:fill="auto"/>
          </w:tcPr>
          <w:p w:rsidR="005E760D" w:rsidRPr="002262AB" w:rsidRDefault="005E760D"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5E760D" w:rsidRPr="002262AB" w:rsidRDefault="005E760D" w:rsidP="005E760D">
            <w:pPr>
              <w:tabs>
                <w:tab w:val="decimal" w:pos="1033"/>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2,636</w:t>
            </w:r>
          </w:p>
        </w:tc>
        <w:tc>
          <w:tcPr>
            <w:tcW w:w="270" w:type="dxa"/>
            <w:shd w:val="clear" w:color="auto" w:fill="auto"/>
          </w:tcPr>
          <w:p w:rsidR="005E760D" w:rsidRPr="002262AB" w:rsidRDefault="005E760D" w:rsidP="005E760D">
            <w:pPr>
              <w:spacing w:after="0" w:line="240" w:lineRule="atLeast"/>
              <w:ind w:left="-103" w:right="32"/>
              <w:jc w:val="both"/>
              <w:rPr>
                <w:rFonts w:ascii="Times New Roman" w:hAnsi="Times New Roman" w:cs="Times New Roman"/>
                <w:szCs w:val="22"/>
              </w:rPr>
            </w:pPr>
          </w:p>
        </w:tc>
        <w:tc>
          <w:tcPr>
            <w:tcW w:w="1289" w:type="dxa"/>
            <w:vAlign w:val="center"/>
          </w:tcPr>
          <w:p w:rsidR="005E760D" w:rsidRPr="002262AB" w:rsidRDefault="004961F6" w:rsidP="004961F6">
            <w:pPr>
              <w:tabs>
                <w:tab w:val="decimal" w:pos="796"/>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70" w:type="dxa"/>
            <w:gridSpan w:val="2"/>
          </w:tcPr>
          <w:p w:rsidR="005E760D" w:rsidRPr="002262AB" w:rsidRDefault="005E760D" w:rsidP="005E760D">
            <w:pPr>
              <w:tabs>
                <w:tab w:val="decimal" w:pos="983"/>
              </w:tabs>
              <w:spacing w:after="0" w:line="240" w:lineRule="atLeast"/>
              <w:ind w:left="-97" w:right="-108"/>
              <w:rPr>
                <w:rFonts w:ascii="Times New Roman" w:hAnsi="Times New Roman" w:cs="Times New Roman"/>
                <w:szCs w:val="22"/>
              </w:rPr>
            </w:pPr>
          </w:p>
        </w:tc>
        <w:tc>
          <w:tcPr>
            <w:tcW w:w="1256" w:type="dxa"/>
            <w:vAlign w:val="center"/>
          </w:tcPr>
          <w:p w:rsidR="005E760D" w:rsidRPr="002262AB" w:rsidRDefault="005E760D" w:rsidP="005E760D">
            <w:pPr>
              <w:tabs>
                <w:tab w:val="decimal" w:pos="559"/>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r>
      <w:tr w:rsidR="005E760D" w:rsidRPr="002262AB" w:rsidTr="00B1626A">
        <w:trPr>
          <w:gridAfter w:val="1"/>
          <w:wAfter w:w="20" w:type="dxa"/>
        </w:trPr>
        <w:tc>
          <w:tcPr>
            <w:tcW w:w="4059" w:type="dxa"/>
            <w:shd w:val="clear" w:color="auto" w:fill="auto"/>
            <w:vAlign w:val="center"/>
          </w:tcPr>
          <w:p w:rsidR="005E760D" w:rsidRPr="002262AB" w:rsidRDefault="005E760D"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AJ Biomass SDN. BHD.</w:t>
            </w:r>
          </w:p>
        </w:tc>
        <w:tc>
          <w:tcPr>
            <w:tcW w:w="1350" w:type="dxa"/>
            <w:shd w:val="clear" w:color="auto" w:fill="auto"/>
            <w:vAlign w:val="center"/>
          </w:tcPr>
          <w:p w:rsidR="005E760D" w:rsidRPr="002262AB" w:rsidRDefault="004961F6" w:rsidP="005E760D">
            <w:pPr>
              <w:tabs>
                <w:tab w:val="decimal" w:pos="861"/>
              </w:tabs>
              <w:spacing w:after="0" w:line="240" w:lineRule="atLeast"/>
              <w:ind w:left="-54" w:right="32"/>
              <w:jc w:val="both"/>
              <w:rPr>
                <w:rFonts w:ascii="Times New Roman" w:hAnsi="Times New Roman" w:cs="Times New Roman"/>
                <w:color w:val="000000"/>
                <w:szCs w:val="22"/>
                <w:cs/>
              </w:rPr>
            </w:pPr>
            <w:r w:rsidRPr="002262AB">
              <w:rPr>
                <w:rFonts w:ascii="Times New Roman" w:hAnsi="Times New Roman" w:cs="Times New Roman"/>
                <w:szCs w:val="22"/>
              </w:rPr>
              <w:t>-</w:t>
            </w:r>
          </w:p>
        </w:tc>
        <w:tc>
          <w:tcPr>
            <w:tcW w:w="260" w:type="dxa"/>
            <w:shd w:val="clear" w:color="auto" w:fill="auto"/>
          </w:tcPr>
          <w:p w:rsidR="005E760D" w:rsidRPr="002262AB" w:rsidRDefault="005E760D"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5E760D" w:rsidRPr="002262AB" w:rsidRDefault="005E760D" w:rsidP="005E760D">
            <w:pPr>
              <w:tabs>
                <w:tab w:val="decimal" w:pos="1033"/>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173,342</w:t>
            </w:r>
          </w:p>
        </w:tc>
        <w:tc>
          <w:tcPr>
            <w:tcW w:w="270" w:type="dxa"/>
            <w:shd w:val="clear" w:color="auto" w:fill="auto"/>
          </w:tcPr>
          <w:p w:rsidR="005E760D" w:rsidRPr="002262AB" w:rsidRDefault="005E760D" w:rsidP="005E760D">
            <w:pPr>
              <w:spacing w:after="0" w:line="240" w:lineRule="atLeast"/>
              <w:ind w:left="-103" w:right="32"/>
              <w:jc w:val="both"/>
              <w:rPr>
                <w:rFonts w:ascii="Times New Roman" w:hAnsi="Times New Roman" w:cs="Times New Roman"/>
                <w:szCs w:val="22"/>
              </w:rPr>
            </w:pPr>
          </w:p>
        </w:tc>
        <w:tc>
          <w:tcPr>
            <w:tcW w:w="1289" w:type="dxa"/>
            <w:vAlign w:val="center"/>
          </w:tcPr>
          <w:p w:rsidR="005E760D" w:rsidRPr="002262AB" w:rsidRDefault="004961F6" w:rsidP="004961F6">
            <w:pPr>
              <w:tabs>
                <w:tab w:val="decimal" w:pos="796"/>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70" w:type="dxa"/>
            <w:gridSpan w:val="2"/>
          </w:tcPr>
          <w:p w:rsidR="005E760D" w:rsidRPr="002262AB" w:rsidRDefault="005E760D" w:rsidP="005E760D">
            <w:pPr>
              <w:tabs>
                <w:tab w:val="decimal" w:pos="983"/>
              </w:tabs>
              <w:spacing w:after="0" w:line="240" w:lineRule="atLeast"/>
              <w:ind w:left="-97" w:right="-108"/>
              <w:rPr>
                <w:rFonts w:ascii="Times New Roman" w:hAnsi="Times New Roman" w:cs="Times New Roman"/>
                <w:szCs w:val="22"/>
              </w:rPr>
            </w:pPr>
          </w:p>
        </w:tc>
        <w:tc>
          <w:tcPr>
            <w:tcW w:w="1256" w:type="dxa"/>
            <w:vAlign w:val="center"/>
          </w:tcPr>
          <w:p w:rsidR="005E760D" w:rsidRPr="002262AB" w:rsidRDefault="005E760D" w:rsidP="005E760D">
            <w:pPr>
              <w:tabs>
                <w:tab w:val="decimal" w:pos="559"/>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r>
      <w:tr w:rsidR="004961F6" w:rsidRPr="002262AB" w:rsidTr="00B1626A">
        <w:trPr>
          <w:gridAfter w:val="1"/>
          <w:wAfter w:w="20" w:type="dxa"/>
        </w:trPr>
        <w:tc>
          <w:tcPr>
            <w:tcW w:w="4059" w:type="dxa"/>
            <w:shd w:val="clear" w:color="auto" w:fill="auto"/>
            <w:vAlign w:val="center"/>
          </w:tcPr>
          <w:p w:rsidR="004961F6" w:rsidRPr="002262AB" w:rsidRDefault="00D36351" w:rsidP="00D36351">
            <w:pPr>
              <w:spacing w:after="0" w:line="240" w:lineRule="atLeast"/>
              <w:ind w:left="522" w:right="-25"/>
              <w:jc w:val="both"/>
              <w:rPr>
                <w:rFonts w:ascii="Times New Roman" w:hAnsi="Times New Roman" w:cs="Times New Roman"/>
                <w:szCs w:val="22"/>
                <w:cs/>
              </w:rPr>
            </w:pPr>
            <w:proofErr w:type="spellStart"/>
            <w:r w:rsidRPr="002262AB">
              <w:rPr>
                <w:rFonts w:ascii="Times New Roman" w:hAnsi="Times New Roman" w:cs="Times New Roman"/>
                <w:szCs w:val="22"/>
              </w:rPr>
              <w:t>Kokhuad</w:t>
            </w:r>
            <w:proofErr w:type="spellEnd"/>
            <w:r w:rsidRPr="002262AB">
              <w:rPr>
                <w:rFonts w:ascii="Times New Roman" w:hAnsi="Times New Roman" w:cs="Times New Roman"/>
                <w:szCs w:val="22"/>
              </w:rPr>
              <w:t xml:space="preserve"> Property Co., Ltd.</w:t>
            </w:r>
          </w:p>
        </w:tc>
        <w:tc>
          <w:tcPr>
            <w:tcW w:w="1350" w:type="dxa"/>
            <w:shd w:val="clear" w:color="auto" w:fill="auto"/>
            <w:vAlign w:val="center"/>
          </w:tcPr>
          <w:p w:rsidR="004961F6" w:rsidRPr="002262AB" w:rsidRDefault="004961F6" w:rsidP="004961F6">
            <w:pPr>
              <w:tabs>
                <w:tab w:val="decimal" w:pos="1033"/>
              </w:tabs>
              <w:spacing w:after="0" w:line="240" w:lineRule="atLeast"/>
              <w:ind w:right="32"/>
              <w:jc w:val="both"/>
              <w:rPr>
                <w:rFonts w:ascii="Times New Roman" w:hAnsi="Times New Roman" w:cs="Times New Roman"/>
                <w:color w:val="000000"/>
                <w:szCs w:val="22"/>
              </w:rPr>
            </w:pPr>
            <w:r w:rsidRPr="002262AB">
              <w:rPr>
                <w:rFonts w:ascii="Times New Roman" w:hAnsi="Times New Roman" w:cs="Times New Roman"/>
                <w:szCs w:val="22"/>
                <w:cs/>
              </w:rPr>
              <w:t>41</w:t>
            </w:r>
            <w:r w:rsidRPr="002262AB">
              <w:rPr>
                <w:rFonts w:ascii="Times New Roman" w:hAnsi="Times New Roman" w:cs="Times New Roman"/>
                <w:szCs w:val="22"/>
              </w:rPr>
              <w:t>,</w:t>
            </w:r>
            <w:r w:rsidRPr="002262AB">
              <w:rPr>
                <w:rFonts w:ascii="Times New Roman" w:hAnsi="Times New Roman" w:cs="Times New Roman"/>
                <w:szCs w:val="22"/>
                <w:cs/>
              </w:rPr>
              <w:t>31</w:t>
            </w:r>
            <w:r w:rsidRPr="002262AB">
              <w:rPr>
                <w:rFonts w:ascii="Times New Roman" w:hAnsi="Times New Roman" w:cs="Times New Roman"/>
                <w:szCs w:val="22"/>
              </w:rPr>
              <w:t>0</w:t>
            </w:r>
          </w:p>
        </w:tc>
        <w:tc>
          <w:tcPr>
            <w:tcW w:w="260" w:type="dxa"/>
            <w:shd w:val="clear" w:color="auto" w:fill="auto"/>
          </w:tcPr>
          <w:p w:rsidR="004961F6" w:rsidRPr="002262AB" w:rsidRDefault="004961F6"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4961F6" w:rsidRPr="002262AB" w:rsidRDefault="004961F6" w:rsidP="004961F6">
            <w:pPr>
              <w:tabs>
                <w:tab w:val="decimal" w:pos="53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70" w:type="dxa"/>
            <w:shd w:val="clear" w:color="auto" w:fill="auto"/>
          </w:tcPr>
          <w:p w:rsidR="004961F6" w:rsidRPr="002262AB" w:rsidRDefault="004961F6" w:rsidP="005E760D">
            <w:pPr>
              <w:spacing w:after="0" w:line="240" w:lineRule="atLeast"/>
              <w:ind w:left="-103" w:right="32"/>
              <w:jc w:val="both"/>
              <w:rPr>
                <w:rFonts w:ascii="Times New Roman" w:hAnsi="Times New Roman" w:cs="Times New Roman"/>
                <w:szCs w:val="22"/>
              </w:rPr>
            </w:pPr>
          </w:p>
        </w:tc>
        <w:tc>
          <w:tcPr>
            <w:tcW w:w="1289" w:type="dxa"/>
            <w:vAlign w:val="bottom"/>
          </w:tcPr>
          <w:p w:rsidR="004961F6" w:rsidRPr="002262AB" w:rsidRDefault="004961F6" w:rsidP="00B1626A">
            <w:pPr>
              <w:tabs>
                <w:tab w:val="decimal" w:pos="1039"/>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27,489</w:t>
            </w:r>
          </w:p>
        </w:tc>
        <w:tc>
          <w:tcPr>
            <w:tcW w:w="270" w:type="dxa"/>
            <w:gridSpan w:val="2"/>
          </w:tcPr>
          <w:p w:rsidR="004961F6" w:rsidRPr="002262AB" w:rsidRDefault="004961F6" w:rsidP="005E760D">
            <w:pPr>
              <w:tabs>
                <w:tab w:val="decimal" w:pos="983"/>
              </w:tabs>
              <w:spacing w:after="0" w:line="240" w:lineRule="atLeast"/>
              <w:ind w:left="-97" w:right="-108"/>
              <w:rPr>
                <w:rFonts w:ascii="Times New Roman" w:hAnsi="Times New Roman" w:cs="Times New Roman"/>
                <w:szCs w:val="22"/>
              </w:rPr>
            </w:pPr>
          </w:p>
        </w:tc>
        <w:tc>
          <w:tcPr>
            <w:tcW w:w="1256" w:type="dxa"/>
            <w:vAlign w:val="center"/>
          </w:tcPr>
          <w:p w:rsidR="004961F6" w:rsidRPr="002262AB" w:rsidRDefault="004961F6" w:rsidP="004961F6">
            <w:pPr>
              <w:tabs>
                <w:tab w:val="decimal" w:pos="559"/>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r>
      <w:tr w:rsidR="004961F6" w:rsidRPr="002262AB" w:rsidTr="00B1626A">
        <w:trPr>
          <w:gridAfter w:val="1"/>
          <w:wAfter w:w="20" w:type="dxa"/>
        </w:trPr>
        <w:tc>
          <w:tcPr>
            <w:tcW w:w="4059" w:type="dxa"/>
            <w:shd w:val="clear" w:color="auto" w:fill="auto"/>
            <w:vAlign w:val="center"/>
          </w:tcPr>
          <w:p w:rsidR="004961F6" w:rsidRPr="002262AB" w:rsidRDefault="004961F6" w:rsidP="005E760D">
            <w:pPr>
              <w:spacing w:after="0" w:line="240" w:lineRule="atLeast"/>
              <w:ind w:left="522" w:right="-25"/>
              <w:jc w:val="both"/>
              <w:rPr>
                <w:rFonts w:ascii="Times New Roman" w:hAnsi="Times New Roman" w:cs="Times New Roman"/>
                <w:b/>
                <w:bCs/>
                <w:i/>
                <w:iCs/>
                <w:szCs w:val="22"/>
              </w:rPr>
            </w:pPr>
            <w:r w:rsidRPr="002262AB">
              <w:rPr>
                <w:rFonts w:ascii="Times New Roman" w:hAnsi="Times New Roman" w:cs="Times New Roman"/>
                <w:b/>
                <w:bCs/>
                <w:i/>
                <w:iCs/>
                <w:szCs w:val="22"/>
              </w:rPr>
              <w:t>Accrued expenses</w:t>
            </w:r>
          </w:p>
        </w:tc>
        <w:tc>
          <w:tcPr>
            <w:tcW w:w="1350" w:type="dxa"/>
            <w:shd w:val="clear" w:color="auto" w:fill="auto"/>
            <w:vAlign w:val="center"/>
          </w:tcPr>
          <w:p w:rsidR="004961F6" w:rsidRPr="002262AB" w:rsidRDefault="004961F6" w:rsidP="005E760D">
            <w:pPr>
              <w:tabs>
                <w:tab w:val="decimal" w:pos="861"/>
              </w:tabs>
              <w:spacing w:after="0" w:line="240" w:lineRule="atLeast"/>
              <w:ind w:left="-54" w:right="32"/>
              <w:jc w:val="both"/>
              <w:rPr>
                <w:rFonts w:ascii="Times New Roman" w:hAnsi="Times New Roman" w:cs="Times New Roman"/>
                <w:color w:val="000000"/>
                <w:szCs w:val="22"/>
              </w:rPr>
            </w:pPr>
          </w:p>
        </w:tc>
        <w:tc>
          <w:tcPr>
            <w:tcW w:w="260" w:type="dxa"/>
            <w:shd w:val="clear" w:color="auto" w:fill="auto"/>
          </w:tcPr>
          <w:p w:rsidR="004961F6" w:rsidRPr="002262AB" w:rsidRDefault="004961F6"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4961F6" w:rsidRPr="002262AB" w:rsidRDefault="004961F6" w:rsidP="005E760D">
            <w:pPr>
              <w:tabs>
                <w:tab w:val="decimal" w:pos="1033"/>
              </w:tabs>
              <w:spacing w:after="0" w:line="240" w:lineRule="atLeast"/>
              <w:ind w:left="-54" w:right="32"/>
              <w:jc w:val="both"/>
              <w:rPr>
                <w:rFonts w:ascii="Times New Roman" w:hAnsi="Times New Roman" w:cs="Times New Roman"/>
                <w:szCs w:val="22"/>
              </w:rPr>
            </w:pPr>
          </w:p>
        </w:tc>
        <w:tc>
          <w:tcPr>
            <w:tcW w:w="270" w:type="dxa"/>
            <w:shd w:val="clear" w:color="auto" w:fill="auto"/>
          </w:tcPr>
          <w:p w:rsidR="004961F6" w:rsidRPr="002262AB" w:rsidRDefault="004961F6" w:rsidP="005E760D">
            <w:pPr>
              <w:spacing w:after="0" w:line="240" w:lineRule="atLeast"/>
              <w:ind w:left="-103" w:right="32"/>
              <w:jc w:val="both"/>
              <w:rPr>
                <w:rFonts w:ascii="Times New Roman" w:hAnsi="Times New Roman" w:cs="Times New Roman"/>
                <w:szCs w:val="22"/>
              </w:rPr>
            </w:pPr>
          </w:p>
        </w:tc>
        <w:tc>
          <w:tcPr>
            <w:tcW w:w="1289" w:type="dxa"/>
            <w:vAlign w:val="bottom"/>
          </w:tcPr>
          <w:p w:rsidR="004961F6" w:rsidRPr="002262AB" w:rsidRDefault="004961F6" w:rsidP="00B1626A">
            <w:pPr>
              <w:tabs>
                <w:tab w:val="decimal" w:pos="901"/>
                <w:tab w:val="decimal" w:pos="1039"/>
              </w:tabs>
              <w:spacing w:after="0" w:line="240" w:lineRule="atLeast"/>
              <w:ind w:left="-97" w:right="87"/>
              <w:rPr>
                <w:rFonts w:ascii="Times New Roman" w:hAnsi="Times New Roman" w:cs="Times New Roman"/>
                <w:szCs w:val="22"/>
              </w:rPr>
            </w:pPr>
          </w:p>
        </w:tc>
        <w:tc>
          <w:tcPr>
            <w:tcW w:w="270" w:type="dxa"/>
            <w:gridSpan w:val="2"/>
          </w:tcPr>
          <w:p w:rsidR="004961F6" w:rsidRPr="002262AB" w:rsidRDefault="004961F6" w:rsidP="005E760D">
            <w:pPr>
              <w:tabs>
                <w:tab w:val="decimal" w:pos="983"/>
              </w:tabs>
              <w:spacing w:after="0" w:line="240" w:lineRule="atLeast"/>
              <w:ind w:left="-97" w:right="-108"/>
              <w:rPr>
                <w:rFonts w:ascii="Times New Roman" w:hAnsi="Times New Roman" w:cs="Times New Roman"/>
                <w:szCs w:val="22"/>
              </w:rPr>
            </w:pPr>
          </w:p>
        </w:tc>
        <w:tc>
          <w:tcPr>
            <w:tcW w:w="1256" w:type="dxa"/>
            <w:vAlign w:val="center"/>
          </w:tcPr>
          <w:p w:rsidR="004961F6" w:rsidRPr="002262AB" w:rsidRDefault="004961F6" w:rsidP="005E760D">
            <w:pPr>
              <w:tabs>
                <w:tab w:val="decimal" w:pos="1281"/>
              </w:tabs>
              <w:spacing w:after="0" w:line="240" w:lineRule="atLeast"/>
              <w:ind w:left="-54" w:right="32"/>
              <w:jc w:val="both"/>
              <w:rPr>
                <w:rFonts w:ascii="Times New Roman" w:hAnsi="Times New Roman" w:cs="Times New Roman"/>
                <w:szCs w:val="22"/>
              </w:rPr>
            </w:pPr>
          </w:p>
        </w:tc>
      </w:tr>
      <w:tr w:rsidR="004961F6" w:rsidRPr="002262AB" w:rsidTr="00B1626A">
        <w:trPr>
          <w:gridAfter w:val="1"/>
          <w:wAfter w:w="20" w:type="dxa"/>
        </w:trPr>
        <w:tc>
          <w:tcPr>
            <w:tcW w:w="4059" w:type="dxa"/>
            <w:shd w:val="clear" w:color="auto" w:fill="auto"/>
          </w:tcPr>
          <w:p w:rsidR="004961F6" w:rsidRPr="002262AB" w:rsidRDefault="004961F6"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b/>
                <w:bCs/>
                <w:szCs w:val="22"/>
              </w:rPr>
              <w:t>Other related parties</w:t>
            </w:r>
          </w:p>
        </w:tc>
        <w:tc>
          <w:tcPr>
            <w:tcW w:w="1350" w:type="dxa"/>
            <w:shd w:val="clear" w:color="auto" w:fill="auto"/>
            <w:vAlign w:val="center"/>
          </w:tcPr>
          <w:p w:rsidR="004961F6" w:rsidRPr="002262AB" w:rsidRDefault="004961F6" w:rsidP="005E760D">
            <w:pPr>
              <w:tabs>
                <w:tab w:val="decimal" w:pos="861"/>
              </w:tabs>
              <w:spacing w:after="0" w:line="240" w:lineRule="atLeast"/>
              <w:ind w:left="-54" w:right="32"/>
              <w:jc w:val="both"/>
              <w:rPr>
                <w:rFonts w:ascii="Times New Roman" w:hAnsi="Times New Roman" w:cs="Times New Roman"/>
                <w:color w:val="000000"/>
                <w:szCs w:val="22"/>
              </w:rPr>
            </w:pPr>
          </w:p>
        </w:tc>
        <w:tc>
          <w:tcPr>
            <w:tcW w:w="260" w:type="dxa"/>
            <w:shd w:val="clear" w:color="auto" w:fill="auto"/>
          </w:tcPr>
          <w:p w:rsidR="004961F6" w:rsidRPr="002262AB" w:rsidRDefault="004961F6"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4961F6" w:rsidRPr="002262AB" w:rsidRDefault="004961F6" w:rsidP="005E760D">
            <w:pPr>
              <w:tabs>
                <w:tab w:val="decimal" w:pos="1033"/>
              </w:tabs>
              <w:spacing w:after="0" w:line="240" w:lineRule="atLeast"/>
              <w:ind w:left="-54" w:right="32"/>
              <w:jc w:val="both"/>
              <w:rPr>
                <w:rFonts w:ascii="Times New Roman" w:hAnsi="Times New Roman" w:cs="Times New Roman"/>
                <w:szCs w:val="22"/>
              </w:rPr>
            </w:pPr>
          </w:p>
        </w:tc>
        <w:tc>
          <w:tcPr>
            <w:tcW w:w="270" w:type="dxa"/>
            <w:shd w:val="clear" w:color="auto" w:fill="auto"/>
          </w:tcPr>
          <w:p w:rsidR="004961F6" w:rsidRPr="002262AB" w:rsidRDefault="004961F6" w:rsidP="005E760D">
            <w:pPr>
              <w:spacing w:after="0" w:line="240" w:lineRule="atLeast"/>
              <w:ind w:left="-103" w:right="32"/>
              <w:jc w:val="both"/>
              <w:rPr>
                <w:rFonts w:ascii="Times New Roman" w:hAnsi="Times New Roman" w:cs="Times New Roman"/>
                <w:szCs w:val="22"/>
              </w:rPr>
            </w:pPr>
          </w:p>
        </w:tc>
        <w:tc>
          <w:tcPr>
            <w:tcW w:w="1289" w:type="dxa"/>
            <w:vAlign w:val="bottom"/>
          </w:tcPr>
          <w:p w:rsidR="004961F6" w:rsidRPr="002262AB" w:rsidRDefault="004961F6" w:rsidP="00B1626A">
            <w:pPr>
              <w:tabs>
                <w:tab w:val="decimal" w:pos="901"/>
                <w:tab w:val="decimal" w:pos="1039"/>
              </w:tabs>
              <w:spacing w:after="0" w:line="240" w:lineRule="atLeast"/>
              <w:ind w:left="-97" w:right="87"/>
              <w:rPr>
                <w:rFonts w:ascii="Times New Roman" w:hAnsi="Times New Roman" w:cs="Times New Roman"/>
                <w:szCs w:val="22"/>
              </w:rPr>
            </w:pPr>
          </w:p>
        </w:tc>
        <w:tc>
          <w:tcPr>
            <w:tcW w:w="270" w:type="dxa"/>
            <w:gridSpan w:val="2"/>
          </w:tcPr>
          <w:p w:rsidR="004961F6" w:rsidRPr="002262AB" w:rsidRDefault="004961F6" w:rsidP="005E760D">
            <w:pPr>
              <w:tabs>
                <w:tab w:val="decimal" w:pos="983"/>
              </w:tabs>
              <w:spacing w:after="0" w:line="240" w:lineRule="atLeast"/>
              <w:ind w:left="-97" w:right="-108"/>
              <w:rPr>
                <w:rFonts w:ascii="Times New Roman" w:hAnsi="Times New Roman" w:cs="Times New Roman"/>
                <w:szCs w:val="22"/>
              </w:rPr>
            </w:pPr>
          </w:p>
        </w:tc>
        <w:tc>
          <w:tcPr>
            <w:tcW w:w="1256" w:type="dxa"/>
            <w:vAlign w:val="center"/>
          </w:tcPr>
          <w:p w:rsidR="004961F6" w:rsidRPr="002262AB" w:rsidRDefault="004961F6" w:rsidP="005E760D">
            <w:pPr>
              <w:tabs>
                <w:tab w:val="decimal" w:pos="1281"/>
              </w:tabs>
              <w:spacing w:after="0" w:line="240" w:lineRule="atLeast"/>
              <w:ind w:left="-54" w:right="32"/>
              <w:jc w:val="both"/>
              <w:rPr>
                <w:rFonts w:ascii="Times New Roman" w:hAnsi="Times New Roman" w:cs="Times New Roman"/>
                <w:szCs w:val="22"/>
              </w:rPr>
            </w:pPr>
          </w:p>
        </w:tc>
      </w:tr>
      <w:tr w:rsidR="004961F6" w:rsidRPr="002262AB" w:rsidTr="00B1626A">
        <w:trPr>
          <w:gridAfter w:val="1"/>
          <w:wAfter w:w="20" w:type="dxa"/>
        </w:trPr>
        <w:tc>
          <w:tcPr>
            <w:tcW w:w="4059" w:type="dxa"/>
            <w:shd w:val="clear" w:color="auto" w:fill="auto"/>
          </w:tcPr>
          <w:p w:rsidR="004961F6" w:rsidRPr="002262AB" w:rsidRDefault="004961F6"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A.G.E. Transport Co., Ltd.</w:t>
            </w:r>
          </w:p>
        </w:tc>
        <w:tc>
          <w:tcPr>
            <w:tcW w:w="1350" w:type="dxa"/>
            <w:shd w:val="clear" w:color="auto" w:fill="auto"/>
            <w:vAlign w:val="center"/>
          </w:tcPr>
          <w:p w:rsidR="004961F6" w:rsidRPr="002262AB" w:rsidRDefault="004961F6" w:rsidP="004961F6">
            <w:pPr>
              <w:tabs>
                <w:tab w:val="decimal" w:pos="1033"/>
              </w:tabs>
              <w:spacing w:after="0" w:line="240" w:lineRule="atLeast"/>
              <w:ind w:left="-54" w:right="32"/>
              <w:jc w:val="both"/>
              <w:rPr>
                <w:rFonts w:ascii="Times New Roman" w:hAnsi="Times New Roman" w:cs="Times New Roman"/>
                <w:color w:val="000000"/>
                <w:szCs w:val="22"/>
              </w:rPr>
            </w:pPr>
            <w:r w:rsidRPr="002262AB">
              <w:rPr>
                <w:rFonts w:ascii="Times New Roman" w:hAnsi="Times New Roman" w:cs="Times New Roman"/>
                <w:szCs w:val="22"/>
              </w:rPr>
              <w:t>270,464</w:t>
            </w:r>
          </w:p>
        </w:tc>
        <w:tc>
          <w:tcPr>
            <w:tcW w:w="260" w:type="dxa"/>
            <w:shd w:val="clear" w:color="auto" w:fill="auto"/>
          </w:tcPr>
          <w:p w:rsidR="004961F6" w:rsidRPr="002262AB" w:rsidRDefault="004961F6"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4961F6" w:rsidRPr="002262AB" w:rsidRDefault="004961F6" w:rsidP="005E760D">
            <w:pPr>
              <w:tabs>
                <w:tab w:val="decimal" w:pos="1033"/>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243,142</w:t>
            </w:r>
          </w:p>
        </w:tc>
        <w:tc>
          <w:tcPr>
            <w:tcW w:w="270" w:type="dxa"/>
            <w:shd w:val="clear" w:color="auto" w:fill="auto"/>
          </w:tcPr>
          <w:p w:rsidR="004961F6" w:rsidRPr="002262AB" w:rsidRDefault="004961F6" w:rsidP="005E760D">
            <w:pPr>
              <w:spacing w:after="0" w:line="240" w:lineRule="atLeast"/>
              <w:ind w:left="-103" w:right="32"/>
              <w:jc w:val="both"/>
              <w:rPr>
                <w:rFonts w:ascii="Times New Roman" w:hAnsi="Times New Roman" w:cs="Times New Roman"/>
                <w:szCs w:val="22"/>
              </w:rPr>
            </w:pPr>
          </w:p>
        </w:tc>
        <w:tc>
          <w:tcPr>
            <w:tcW w:w="1289" w:type="dxa"/>
            <w:vAlign w:val="bottom"/>
          </w:tcPr>
          <w:p w:rsidR="004961F6" w:rsidRPr="002262AB" w:rsidRDefault="004961F6" w:rsidP="00B1626A">
            <w:pPr>
              <w:tabs>
                <w:tab w:val="decimal" w:pos="1039"/>
              </w:tabs>
              <w:spacing w:after="0" w:line="240" w:lineRule="atLeast"/>
              <w:ind w:left="-54" w:right="32"/>
              <w:jc w:val="both"/>
              <w:rPr>
                <w:rFonts w:ascii="Times New Roman" w:hAnsi="Times New Roman" w:cs="Times New Roman"/>
                <w:szCs w:val="22"/>
                <w:cs/>
              </w:rPr>
            </w:pPr>
            <w:r w:rsidRPr="002262AB">
              <w:rPr>
                <w:rFonts w:ascii="Times New Roman" w:hAnsi="Times New Roman" w:cs="Times New Roman"/>
                <w:szCs w:val="22"/>
              </w:rPr>
              <w:t>228,028</w:t>
            </w:r>
          </w:p>
        </w:tc>
        <w:tc>
          <w:tcPr>
            <w:tcW w:w="270" w:type="dxa"/>
            <w:gridSpan w:val="2"/>
          </w:tcPr>
          <w:p w:rsidR="004961F6" w:rsidRPr="002262AB" w:rsidRDefault="004961F6" w:rsidP="005E760D">
            <w:pPr>
              <w:tabs>
                <w:tab w:val="decimal" w:pos="983"/>
              </w:tabs>
              <w:spacing w:after="0" w:line="240" w:lineRule="atLeast"/>
              <w:ind w:left="-97" w:right="-108"/>
              <w:rPr>
                <w:rFonts w:ascii="Times New Roman" w:hAnsi="Times New Roman" w:cs="Times New Roman"/>
                <w:szCs w:val="22"/>
              </w:rPr>
            </w:pPr>
          </w:p>
        </w:tc>
        <w:tc>
          <w:tcPr>
            <w:tcW w:w="1256" w:type="dxa"/>
            <w:vAlign w:val="center"/>
          </w:tcPr>
          <w:p w:rsidR="004961F6" w:rsidRPr="002262AB" w:rsidRDefault="004961F6" w:rsidP="005E760D">
            <w:pPr>
              <w:tabs>
                <w:tab w:val="decimal" w:pos="128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138,144</w:t>
            </w:r>
          </w:p>
        </w:tc>
      </w:tr>
      <w:tr w:rsidR="004961F6" w:rsidRPr="002262AB" w:rsidTr="00B1626A">
        <w:trPr>
          <w:gridAfter w:val="1"/>
          <w:wAfter w:w="20" w:type="dxa"/>
        </w:trPr>
        <w:tc>
          <w:tcPr>
            <w:tcW w:w="4059" w:type="dxa"/>
            <w:shd w:val="clear" w:color="auto" w:fill="auto"/>
            <w:vAlign w:val="bottom"/>
          </w:tcPr>
          <w:p w:rsidR="004961F6" w:rsidRPr="002262AB" w:rsidRDefault="004961F6" w:rsidP="005E760D">
            <w:pPr>
              <w:spacing w:after="0" w:line="240" w:lineRule="atLeast"/>
              <w:ind w:left="522" w:right="-25"/>
              <w:jc w:val="both"/>
              <w:rPr>
                <w:rFonts w:ascii="Times New Roman" w:hAnsi="Times New Roman" w:cs="Times New Roman"/>
                <w:b/>
                <w:bCs/>
                <w:szCs w:val="22"/>
                <w:cs/>
              </w:rPr>
            </w:pPr>
            <w:r w:rsidRPr="002262AB">
              <w:rPr>
                <w:rFonts w:ascii="Times New Roman" w:hAnsi="Times New Roman" w:cs="Times New Roman"/>
                <w:b/>
                <w:bCs/>
                <w:szCs w:val="22"/>
              </w:rPr>
              <w:t>Total</w:t>
            </w:r>
          </w:p>
        </w:tc>
        <w:tc>
          <w:tcPr>
            <w:tcW w:w="1350" w:type="dxa"/>
            <w:tcBorders>
              <w:top w:val="single" w:sz="4" w:space="0" w:color="auto"/>
              <w:bottom w:val="double" w:sz="4" w:space="0" w:color="auto"/>
            </w:tcBorders>
            <w:shd w:val="clear" w:color="auto" w:fill="auto"/>
            <w:vAlign w:val="center"/>
          </w:tcPr>
          <w:p w:rsidR="004961F6" w:rsidRPr="002262AB" w:rsidRDefault="00BA3029" w:rsidP="00AB0658">
            <w:pPr>
              <w:tabs>
                <w:tab w:val="decimal" w:pos="1033"/>
              </w:tabs>
              <w:spacing w:after="0" w:line="240" w:lineRule="atLeast"/>
              <w:ind w:left="-54" w:right="32"/>
              <w:jc w:val="both"/>
              <w:rPr>
                <w:rFonts w:ascii="Times New Roman" w:hAnsi="Times New Roman" w:cs="Times New Roman"/>
                <w:b/>
                <w:bCs/>
                <w:color w:val="000000"/>
                <w:szCs w:val="22"/>
              </w:rPr>
            </w:pPr>
            <w:r w:rsidRPr="002262AB">
              <w:rPr>
                <w:rFonts w:ascii="Times New Roman" w:hAnsi="Times New Roman" w:cs="Times New Roman"/>
                <w:b/>
                <w:bCs/>
                <w:szCs w:val="22"/>
              </w:rPr>
              <w:t>475,014</w:t>
            </w:r>
          </w:p>
        </w:tc>
        <w:tc>
          <w:tcPr>
            <w:tcW w:w="260" w:type="dxa"/>
            <w:shd w:val="clear" w:color="auto" w:fill="auto"/>
          </w:tcPr>
          <w:p w:rsidR="004961F6" w:rsidRPr="002262AB" w:rsidRDefault="004961F6" w:rsidP="005E760D">
            <w:pPr>
              <w:spacing w:after="0" w:line="240" w:lineRule="atLeast"/>
              <w:ind w:left="-54" w:right="32"/>
              <w:jc w:val="right"/>
              <w:rPr>
                <w:rFonts w:ascii="Times New Roman" w:hAnsi="Times New Roman" w:cs="Times New Roman"/>
                <w:b/>
                <w:bCs/>
                <w:szCs w:val="22"/>
              </w:rPr>
            </w:pPr>
          </w:p>
        </w:tc>
        <w:tc>
          <w:tcPr>
            <w:tcW w:w="1225" w:type="dxa"/>
            <w:tcBorders>
              <w:top w:val="single" w:sz="4" w:space="0" w:color="auto"/>
              <w:bottom w:val="double" w:sz="4" w:space="0" w:color="auto"/>
            </w:tcBorders>
            <w:shd w:val="clear" w:color="auto" w:fill="auto"/>
            <w:vAlign w:val="center"/>
          </w:tcPr>
          <w:p w:rsidR="004961F6" w:rsidRPr="002262AB" w:rsidRDefault="004961F6" w:rsidP="005E760D">
            <w:pPr>
              <w:tabs>
                <w:tab w:val="decimal" w:pos="1033"/>
              </w:tabs>
              <w:spacing w:after="0" w:line="240" w:lineRule="atLeast"/>
              <w:ind w:left="-54" w:right="32"/>
              <w:jc w:val="both"/>
              <w:rPr>
                <w:rFonts w:ascii="Times New Roman" w:hAnsi="Times New Roman" w:cs="Times New Roman"/>
                <w:b/>
                <w:bCs/>
                <w:szCs w:val="22"/>
              </w:rPr>
            </w:pPr>
            <w:r w:rsidRPr="002262AB">
              <w:rPr>
                <w:rFonts w:ascii="Times New Roman" w:hAnsi="Times New Roman" w:cs="Times New Roman"/>
                <w:b/>
                <w:bCs/>
                <w:szCs w:val="22"/>
              </w:rPr>
              <w:t>1,354,958</w:t>
            </w:r>
          </w:p>
        </w:tc>
        <w:tc>
          <w:tcPr>
            <w:tcW w:w="270" w:type="dxa"/>
            <w:shd w:val="clear" w:color="auto" w:fill="auto"/>
          </w:tcPr>
          <w:p w:rsidR="004961F6" w:rsidRPr="002262AB" w:rsidRDefault="004961F6" w:rsidP="005E760D">
            <w:pPr>
              <w:spacing w:after="0" w:line="240" w:lineRule="atLeast"/>
              <w:ind w:left="-103" w:right="32"/>
              <w:jc w:val="both"/>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rsidR="004961F6" w:rsidRPr="002262AB" w:rsidRDefault="00AB0658" w:rsidP="00B1626A">
            <w:pPr>
              <w:tabs>
                <w:tab w:val="decimal" w:pos="1039"/>
              </w:tabs>
              <w:spacing w:after="0" w:line="240" w:lineRule="atLeast"/>
              <w:ind w:left="-54" w:right="32"/>
              <w:jc w:val="both"/>
              <w:rPr>
                <w:rFonts w:ascii="Times New Roman" w:hAnsi="Times New Roman" w:cs="Times New Roman"/>
                <w:b/>
                <w:bCs/>
                <w:szCs w:val="22"/>
              </w:rPr>
            </w:pPr>
            <w:r w:rsidRPr="002262AB">
              <w:rPr>
                <w:rFonts w:ascii="Times New Roman" w:hAnsi="Times New Roman" w:cs="Times New Roman"/>
                <w:b/>
                <w:bCs/>
                <w:szCs w:val="22"/>
              </w:rPr>
              <w:t>795,839</w:t>
            </w:r>
          </w:p>
        </w:tc>
        <w:tc>
          <w:tcPr>
            <w:tcW w:w="270" w:type="dxa"/>
            <w:gridSpan w:val="2"/>
          </w:tcPr>
          <w:p w:rsidR="004961F6" w:rsidRPr="002262AB" w:rsidRDefault="004961F6" w:rsidP="005E760D">
            <w:pPr>
              <w:tabs>
                <w:tab w:val="decimal" w:pos="983"/>
              </w:tabs>
              <w:spacing w:after="0" w:line="240" w:lineRule="atLeast"/>
              <w:ind w:left="-97" w:right="-108"/>
              <w:rPr>
                <w:rFonts w:ascii="Times New Roman" w:hAnsi="Times New Roman" w:cs="Times New Roman"/>
                <w:b/>
                <w:bCs/>
                <w:szCs w:val="22"/>
              </w:rPr>
            </w:pPr>
          </w:p>
        </w:tc>
        <w:tc>
          <w:tcPr>
            <w:tcW w:w="1256" w:type="dxa"/>
            <w:tcBorders>
              <w:top w:val="single" w:sz="4" w:space="0" w:color="auto"/>
              <w:bottom w:val="double" w:sz="4" w:space="0" w:color="auto"/>
            </w:tcBorders>
            <w:vAlign w:val="center"/>
          </w:tcPr>
          <w:p w:rsidR="004961F6" w:rsidRPr="002262AB" w:rsidRDefault="004961F6" w:rsidP="005E760D">
            <w:pPr>
              <w:tabs>
                <w:tab w:val="decimal" w:pos="1281"/>
              </w:tabs>
              <w:spacing w:after="0" w:line="240" w:lineRule="atLeast"/>
              <w:ind w:left="-54" w:right="32"/>
              <w:jc w:val="both"/>
              <w:rPr>
                <w:rFonts w:ascii="Times New Roman" w:hAnsi="Times New Roman" w:cs="Times New Roman"/>
                <w:b/>
                <w:bCs/>
                <w:szCs w:val="22"/>
              </w:rPr>
            </w:pPr>
            <w:r w:rsidRPr="002262AB">
              <w:rPr>
                <w:rFonts w:ascii="Times New Roman" w:hAnsi="Times New Roman" w:cs="Times New Roman"/>
                <w:b/>
                <w:bCs/>
                <w:szCs w:val="22"/>
              </w:rPr>
              <w:t>3,007,641</w:t>
            </w:r>
          </w:p>
        </w:tc>
      </w:tr>
    </w:tbl>
    <w:p w:rsidR="001B4B2B" w:rsidRPr="002262AB" w:rsidRDefault="001B4B2B" w:rsidP="00053F4E">
      <w:pPr>
        <w:pStyle w:val="BodyText"/>
        <w:spacing w:line="260" w:lineRule="atLeast"/>
        <w:ind w:left="540" w:right="-25" w:firstLine="0"/>
        <w:jc w:val="both"/>
        <w:rPr>
          <w:rFonts w:ascii="Times New Roman" w:hAnsi="Times New Roman" w:cs="Times New Roman"/>
          <w:sz w:val="22"/>
          <w:szCs w:val="28"/>
        </w:rPr>
      </w:pPr>
    </w:p>
    <w:p w:rsidR="00603B4F" w:rsidRPr="002262AB" w:rsidRDefault="00603B4F" w:rsidP="00053F4E">
      <w:pPr>
        <w:pStyle w:val="BodyText"/>
        <w:spacing w:line="260" w:lineRule="atLeast"/>
        <w:ind w:left="540" w:right="-25" w:firstLine="0"/>
        <w:jc w:val="both"/>
        <w:rPr>
          <w:rFonts w:ascii="Times New Roman" w:hAnsi="Times New Roman" w:cs="Times New Roman"/>
          <w:b/>
          <w:bCs/>
          <w:i/>
          <w:iCs/>
          <w:sz w:val="22"/>
          <w:szCs w:val="28"/>
        </w:rPr>
      </w:pPr>
      <w:r w:rsidRPr="002262AB">
        <w:rPr>
          <w:rFonts w:ascii="Times New Roman" w:hAnsi="Times New Roman" w:cs="Times New Roman"/>
          <w:b/>
          <w:bCs/>
          <w:i/>
          <w:iCs/>
          <w:sz w:val="22"/>
          <w:szCs w:val="28"/>
        </w:rPr>
        <w:t>Directors</w:t>
      </w:r>
      <w:r w:rsidR="00745574" w:rsidRPr="002262AB">
        <w:rPr>
          <w:rFonts w:ascii="Times New Roman" w:hAnsi="Times New Roman" w:cs="Times New Roman"/>
          <w:b/>
          <w:bCs/>
          <w:i/>
          <w:iCs/>
          <w:sz w:val="22"/>
          <w:szCs w:val="28"/>
        </w:rPr>
        <w:t>’</w:t>
      </w:r>
      <w:r w:rsidRPr="002262AB">
        <w:rPr>
          <w:rFonts w:ascii="Times New Roman" w:hAnsi="Times New Roman" w:cs="Times New Roman"/>
          <w:b/>
          <w:bCs/>
          <w:i/>
          <w:iCs/>
          <w:sz w:val="22"/>
          <w:szCs w:val="28"/>
        </w:rPr>
        <w:t xml:space="preserve"> </w:t>
      </w:r>
      <w:r w:rsidR="00483463" w:rsidRPr="002262AB">
        <w:rPr>
          <w:rFonts w:ascii="Times New Roman" w:hAnsi="Times New Roman" w:cs="Times New Roman"/>
          <w:b/>
          <w:bCs/>
          <w:i/>
          <w:iCs/>
          <w:sz w:val="22"/>
          <w:szCs w:val="28"/>
        </w:rPr>
        <w:t>remunerations</w:t>
      </w:r>
    </w:p>
    <w:p w:rsidR="00490BFA" w:rsidRPr="002262AB" w:rsidRDefault="00490BFA" w:rsidP="003A728E">
      <w:pPr>
        <w:pStyle w:val="BodyText"/>
        <w:spacing w:line="260" w:lineRule="atLeast"/>
        <w:ind w:left="540" w:right="-25" w:firstLine="0"/>
        <w:jc w:val="both"/>
        <w:rPr>
          <w:rFonts w:ascii="Times New Roman" w:hAnsi="Times New Roman" w:cs="Times New Roman"/>
          <w:sz w:val="22"/>
          <w:szCs w:val="28"/>
        </w:rPr>
      </w:pPr>
    </w:p>
    <w:p w:rsidR="005E760D" w:rsidRPr="002262AB" w:rsidRDefault="00082394" w:rsidP="00056A53">
      <w:pPr>
        <w:pStyle w:val="BodyText"/>
        <w:tabs>
          <w:tab w:val="left" w:pos="6521"/>
        </w:tabs>
        <w:spacing w:line="260" w:lineRule="atLeast"/>
        <w:ind w:left="540" w:right="-25" w:firstLine="0"/>
        <w:rPr>
          <w:rFonts w:ascii="Times New Roman" w:hAnsi="Times New Roman" w:cs="Times New Roman"/>
          <w:sz w:val="22"/>
          <w:szCs w:val="22"/>
        </w:rPr>
      </w:pPr>
      <w:r w:rsidRPr="002262AB">
        <w:rPr>
          <w:rFonts w:ascii="Times New Roman" w:hAnsi="Times New Roman" w:cs="Times New Roman"/>
          <w:sz w:val="22"/>
          <w:szCs w:val="22"/>
        </w:rPr>
        <w:t xml:space="preserve">The Ordinary General Meeting of Shareholders held on </w:t>
      </w:r>
      <w:r w:rsidR="00EA7535" w:rsidRPr="002262AB">
        <w:rPr>
          <w:rFonts w:ascii="Times New Roman" w:hAnsi="Times New Roman" w:cs="Times New Roman"/>
          <w:sz w:val="22"/>
          <w:szCs w:val="22"/>
        </w:rPr>
        <w:t xml:space="preserve">23 June 2020 and </w:t>
      </w:r>
      <w:r w:rsidRPr="002262AB">
        <w:rPr>
          <w:rFonts w:ascii="Times New Roman" w:hAnsi="Times New Roman" w:cs="Times New Roman"/>
          <w:sz w:val="22"/>
          <w:szCs w:val="22"/>
        </w:rPr>
        <w:t>2</w:t>
      </w:r>
      <w:r w:rsidR="00A05C9A" w:rsidRPr="002262AB">
        <w:rPr>
          <w:rFonts w:ascii="Times New Roman" w:hAnsi="Times New Roman" w:cs="Times New Roman"/>
          <w:sz w:val="22"/>
          <w:szCs w:val="22"/>
        </w:rPr>
        <w:t>6 April 2019 approved to pay the directors’ remuneration for</w:t>
      </w:r>
      <w:r w:rsidR="00310A8D" w:rsidRPr="002262AB">
        <w:rPr>
          <w:rFonts w:ascii="Times New Roman" w:hAnsi="Times New Roman" w:cs="Times New Roman"/>
          <w:sz w:val="22"/>
          <w:szCs w:val="22"/>
        </w:rPr>
        <w:t xml:space="preserve"> </w:t>
      </w:r>
      <w:r w:rsidR="00EA7535" w:rsidRPr="002262AB">
        <w:rPr>
          <w:rFonts w:ascii="Times New Roman" w:hAnsi="Times New Roman" w:cs="Times New Roman"/>
          <w:sz w:val="22"/>
          <w:szCs w:val="22"/>
        </w:rPr>
        <w:t>2020 and</w:t>
      </w:r>
      <w:r w:rsidR="00A05C9A" w:rsidRPr="002262AB">
        <w:rPr>
          <w:rFonts w:ascii="Times New Roman" w:hAnsi="Times New Roman" w:cs="Times New Roman"/>
          <w:sz w:val="22"/>
          <w:szCs w:val="22"/>
        </w:rPr>
        <w:t xml:space="preserve"> 2019 </w:t>
      </w:r>
      <w:r w:rsidR="00745574" w:rsidRPr="002262AB">
        <w:rPr>
          <w:rFonts w:ascii="Times New Roman" w:hAnsi="Times New Roman" w:cs="Times New Roman"/>
          <w:sz w:val="22"/>
          <w:szCs w:val="22"/>
        </w:rPr>
        <w:t xml:space="preserve">in the amount not exceeding </w:t>
      </w:r>
      <w:r w:rsidR="00A05C9A" w:rsidRPr="002262AB">
        <w:rPr>
          <w:rFonts w:ascii="Times New Roman" w:hAnsi="Times New Roman" w:cs="Times New Roman"/>
          <w:sz w:val="22"/>
          <w:szCs w:val="22"/>
        </w:rPr>
        <w:t>of Baht 5 million.</w:t>
      </w:r>
      <w:r w:rsidR="00056A53" w:rsidRPr="002262AB">
        <w:rPr>
          <w:rFonts w:ascii="Times New Roman" w:hAnsi="Times New Roman" w:cs="Times New Roman"/>
          <w:sz w:val="22"/>
          <w:szCs w:val="22"/>
        </w:rPr>
        <w:t xml:space="preserve">  </w:t>
      </w:r>
      <w:r w:rsidR="005E760D" w:rsidRPr="002262AB">
        <w:rPr>
          <w:rFonts w:ascii="Times New Roman" w:hAnsi="Times New Roman" w:cs="Times New Roman"/>
          <w:sz w:val="22"/>
          <w:szCs w:val="22"/>
        </w:rPr>
        <w:t xml:space="preserve">Please also see note </w:t>
      </w:r>
      <w:r w:rsidR="00AB0658" w:rsidRPr="002262AB">
        <w:rPr>
          <w:rFonts w:ascii="Times New Roman" w:hAnsi="Times New Roman" w:cs="Times New Roman"/>
          <w:sz w:val="22"/>
          <w:szCs w:val="22"/>
        </w:rPr>
        <w:t>40</w:t>
      </w:r>
      <w:r w:rsidR="005E760D" w:rsidRPr="002262AB">
        <w:rPr>
          <w:rFonts w:ascii="Times New Roman" w:hAnsi="Times New Roman" w:cs="Times New Roman"/>
          <w:sz w:val="22"/>
          <w:szCs w:val="22"/>
        </w:rPr>
        <w:t xml:space="preserve"> to the financial statements.</w:t>
      </w:r>
    </w:p>
    <w:p w:rsidR="00A05C9A" w:rsidRPr="002262AB" w:rsidRDefault="00A05C9A" w:rsidP="003A728E">
      <w:pPr>
        <w:pStyle w:val="BodyText"/>
        <w:spacing w:line="260" w:lineRule="atLeast"/>
        <w:ind w:left="540" w:right="-25" w:firstLine="0"/>
        <w:jc w:val="both"/>
        <w:rPr>
          <w:rFonts w:ascii="Times New Roman" w:hAnsi="Times New Roman" w:cs="Times New Roman"/>
          <w:sz w:val="22"/>
          <w:szCs w:val="28"/>
        </w:rPr>
      </w:pPr>
    </w:p>
    <w:p w:rsidR="004F3DA4" w:rsidRPr="002262AB" w:rsidRDefault="004F3DA4" w:rsidP="00053F4E">
      <w:pPr>
        <w:spacing w:after="0" w:line="240" w:lineRule="atLeast"/>
        <w:ind w:left="539" w:right="-25"/>
        <w:jc w:val="both"/>
        <w:rPr>
          <w:rFonts w:ascii="Times New Roman" w:hAnsi="Times New Roman" w:cs="Times New Roman"/>
          <w:b/>
          <w:bCs/>
          <w:i/>
          <w:iCs/>
          <w:szCs w:val="22"/>
        </w:rPr>
      </w:pPr>
      <w:r w:rsidRPr="002262AB">
        <w:rPr>
          <w:rFonts w:ascii="Times New Roman" w:hAnsi="Times New Roman" w:cs="Times New Roman"/>
          <w:b/>
          <w:bCs/>
          <w:i/>
          <w:iCs/>
          <w:szCs w:val="22"/>
        </w:rPr>
        <w:t>Guarantee</w:t>
      </w:r>
      <w:r w:rsidR="00B1626A" w:rsidRPr="002262AB">
        <w:rPr>
          <w:rFonts w:ascii="Times New Roman" w:hAnsi="Times New Roman" w:cs="Times New Roman"/>
          <w:b/>
          <w:bCs/>
          <w:i/>
          <w:iCs/>
          <w:szCs w:val="22"/>
        </w:rPr>
        <w:t xml:space="preserve"> and commitment</w:t>
      </w:r>
    </w:p>
    <w:p w:rsidR="004F3DA4" w:rsidRPr="002262AB" w:rsidRDefault="004F3DA4" w:rsidP="003A728E">
      <w:pPr>
        <w:pStyle w:val="BodyText"/>
        <w:spacing w:line="260" w:lineRule="atLeast"/>
        <w:ind w:left="540" w:right="-25" w:firstLine="0"/>
        <w:jc w:val="both"/>
        <w:rPr>
          <w:rFonts w:ascii="Times New Roman" w:hAnsi="Times New Roman" w:cs="Times New Roman"/>
          <w:sz w:val="22"/>
          <w:szCs w:val="28"/>
        </w:rPr>
      </w:pPr>
    </w:p>
    <w:p w:rsidR="00A05C9A" w:rsidRPr="002262AB" w:rsidRDefault="005E760D" w:rsidP="009D290C">
      <w:pPr>
        <w:pStyle w:val="BodyText"/>
        <w:tabs>
          <w:tab w:val="left" w:pos="6946"/>
        </w:tabs>
        <w:spacing w:line="260" w:lineRule="atLeast"/>
        <w:ind w:left="540" w:right="-25" w:firstLine="0"/>
        <w:rPr>
          <w:rFonts w:ascii="Times New Roman" w:hAnsi="Times New Roman" w:cs="Times New Roman"/>
          <w:sz w:val="22"/>
          <w:szCs w:val="22"/>
        </w:rPr>
      </w:pPr>
      <w:r w:rsidRPr="002262AB">
        <w:rPr>
          <w:rFonts w:ascii="Times New Roman" w:hAnsi="Times New Roman" w:cs="Times New Roman"/>
          <w:sz w:val="22"/>
          <w:szCs w:val="22"/>
        </w:rPr>
        <w:t>As at 31 December</w:t>
      </w:r>
      <w:r w:rsidR="00A05C9A" w:rsidRPr="002262AB">
        <w:rPr>
          <w:rFonts w:ascii="Times New Roman" w:hAnsi="Times New Roman" w:cs="Times New Roman"/>
          <w:sz w:val="22"/>
          <w:szCs w:val="22"/>
        </w:rPr>
        <w:t xml:space="preserve"> 2020 and 2019, the Company had contingent liabilities for guarantee</w:t>
      </w:r>
      <w:r w:rsidR="00745574" w:rsidRPr="002262AB">
        <w:rPr>
          <w:rFonts w:ascii="Times New Roman" w:hAnsi="Times New Roman" w:cs="Times New Roman"/>
          <w:sz w:val="22"/>
          <w:szCs w:val="22"/>
        </w:rPr>
        <w:t xml:space="preserve">d bank credit facilities of a </w:t>
      </w:r>
      <w:r w:rsidR="00A05C9A" w:rsidRPr="002262AB">
        <w:rPr>
          <w:rFonts w:ascii="Times New Roman" w:hAnsi="Times New Roman" w:cs="Times New Roman"/>
          <w:sz w:val="22"/>
          <w:szCs w:val="22"/>
        </w:rPr>
        <w:t>subsidiary (</w:t>
      </w:r>
      <w:proofErr w:type="spellStart"/>
      <w:r w:rsidR="00A05C9A" w:rsidRPr="002262AB">
        <w:rPr>
          <w:rFonts w:ascii="Times New Roman" w:hAnsi="Times New Roman" w:cs="Times New Roman"/>
          <w:sz w:val="22"/>
          <w:szCs w:val="22"/>
        </w:rPr>
        <w:t>Paprapat</w:t>
      </w:r>
      <w:proofErr w:type="spellEnd"/>
      <w:r w:rsidR="00A05C9A" w:rsidRPr="002262AB">
        <w:rPr>
          <w:rFonts w:ascii="Times New Roman" w:hAnsi="Times New Roman" w:cs="Times New Roman"/>
          <w:sz w:val="22"/>
          <w:szCs w:val="22"/>
        </w:rPr>
        <w:t xml:space="preserve"> Co., Ltd.) amounting to Baht</w:t>
      </w:r>
      <w:r w:rsidR="00AB0658" w:rsidRPr="002262AB">
        <w:rPr>
          <w:rFonts w:ascii="Times New Roman" w:hAnsi="Times New Roman" w:cs="Times New Roman"/>
          <w:sz w:val="22"/>
          <w:szCs w:val="22"/>
        </w:rPr>
        <w:t xml:space="preserve"> 440 </w:t>
      </w:r>
      <w:r w:rsidR="00A05C9A" w:rsidRPr="002262AB">
        <w:rPr>
          <w:rFonts w:ascii="Times New Roman" w:hAnsi="Times New Roman" w:cs="Times New Roman"/>
          <w:sz w:val="22"/>
          <w:szCs w:val="22"/>
        </w:rPr>
        <w:t>million and Baht 370 million, respectively.</w:t>
      </w:r>
    </w:p>
    <w:p w:rsidR="00934342" w:rsidRPr="002262AB" w:rsidRDefault="00934342" w:rsidP="000F264C">
      <w:pPr>
        <w:tabs>
          <w:tab w:val="left" w:pos="545"/>
        </w:tabs>
        <w:spacing w:after="0" w:line="240" w:lineRule="atLeast"/>
        <w:ind w:left="540" w:right="-25"/>
        <w:jc w:val="thaiDistribute"/>
        <w:rPr>
          <w:rFonts w:ascii="Times New Roman" w:hAnsi="Times New Roman" w:cs="Times New Roman"/>
          <w:szCs w:val="22"/>
        </w:rPr>
      </w:pPr>
    </w:p>
    <w:p w:rsidR="00AB0658" w:rsidRPr="002262AB" w:rsidRDefault="00871136" w:rsidP="00AB0658">
      <w:pPr>
        <w:tabs>
          <w:tab w:val="left" w:pos="540"/>
          <w:tab w:val="left" w:pos="1080"/>
          <w:tab w:val="left" w:pos="1985"/>
          <w:tab w:val="left" w:pos="2835"/>
        </w:tabs>
        <w:spacing w:after="0" w:line="240" w:lineRule="atLeast"/>
        <w:ind w:left="539"/>
        <w:jc w:val="thaiDistribute"/>
        <w:rPr>
          <w:rFonts w:ascii="Times New Roman" w:hAnsi="Times New Roman" w:cs="Times New Roman"/>
          <w:szCs w:val="22"/>
        </w:rPr>
      </w:pPr>
      <w:r w:rsidRPr="002262AB">
        <w:rPr>
          <w:rFonts w:ascii="Times New Roman" w:hAnsi="Times New Roman" w:cs="Times New Roman"/>
          <w:szCs w:val="22"/>
        </w:rPr>
        <w:t>As at 31 December 2020</w:t>
      </w:r>
      <w:r w:rsidRPr="002262AB">
        <w:rPr>
          <w:rFonts w:ascii="Times New Roman" w:hAnsi="Times New Roman" w:cs="Angsana New"/>
          <w:szCs w:val="22"/>
        </w:rPr>
        <w:t xml:space="preserve">, </w:t>
      </w:r>
      <w:r w:rsidRPr="002262AB">
        <w:rPr>
          <w:rFonts w:ascii="Times New Roman" w:hAnsi="Times New Roman" w:cs="Times New Roman"/>
          <w:szCs w:val="22"/>
        </w:rPr>
        <w:t xml:space="preserve">the Company </w:t>
      </w:r>
      <w:r w:rsidR="00A05BD5">
        <w:rPr>
          <w:rFonts w:ascii="Times New Roman" w:hAnsi="Times New Roman" w:cs="Angsana New"/>
          <w:szCs w:val="22"/>
          <w:lang w:val="en-GB"/>
        </w:rPr>
        <w:t xml:space="preserve">issued the </w:t>
      </w:r>
      <w:r w:rsidR="00B1626A" w:rsidRPr="002262AB">
        <w:rPr>
          <w:rFonts w:ascii="Times New Roman" w:hAnsi="Times New Roman" w:cs="Times New Roman"/>
          <w:szCs w:val="22"/>
        </w:rPr>
        <w:t>l</w:t>
      </w:r>
      <w:r w:rsidR="00AB0658" w:rsidRPr="002262AB">
        <w:rPr>
          <w:rFonts w:ascii="Times New Roman" w:hAnsi="Times New Roman" w:cs="Times New Roman"/>
          <w:szCs w:val="22"/>
        </w:rPr>
        <w:t xml:space="preserve">etter of financial support </w:t>
      </w:r>
      <w:r w:rsidR="00A05BD5">
        <w:rPr>
          <w:rFonts w:ascii="Times New Roman" w:hAnsi="Times New Roman" w:cs="Times New Roman"/>
          <w:szCs w:val="22"/>
        </w:rPr>
        <w:t>to</w:t>
      </w:r>
      <w:r w:rsidR="00B1626A" w:rsidRPr="002262AB">
        <w:rPr>
          <w:rFonts w:ascii="Times New Roman" w:hAnsi="Times New Roman" w:cs="Times New Roman"/>
          <w:szCs w:val="22"/>
        </w:rPr>
        <w:t xml:space="preserve"> </w:t>
      </w:r>
      <w:r w:rsidRPr="002262AB">
        <w:rPr>
          <w:rFonts w:ascii="Times New Roman" w:hAnsi="Times New Roman" w:cs="Angsana New"/>
          <w:szCs w:val="22"/>
          <w:lang w:val="en-GB"/>
        </w:rPr>
        <w:t>3 foreign subsidiaries</w:t>
      </w:r>
      <w:r w:rsidR="00AB0658" w:rsidRPr="002262AB">
        <w:rPr>
          <w:rFonts w:ascii="Times New Roman" w:hAnsi="Times New Roman" w:cs="Times New Roman"/>
          <w:szCs w:val="22"/>
          <w:cs/>
        </w:rPr>
        <w:t xml:space="preserve"> (</w:t>
      </w:r>
      <w:r w:rsidR="00AB0658" w:rsidRPr="002262AB">
        <w:rPr>
          <w:rFonts w:ascii="Times New Roman" w:hAnsi="Times New Roman" w:cs="Times New Roman"/>
          <w:szCs w:val="22"/>
        </w:rPr>
        <w:t xml:space="preserve">Asia Biomass Resources SDN. BHD., Asia Biomass Energy SDN. BHD. </w:t>
      </w:r>
      <w:r w:rsidRPr="002262AB">
        <w:rPr>
          <w:rFonts w:ascii="Times New Roman" w:hAnsi="Times New Roman" w:cs="Angsana New"/>
          <w:szCs w:val="22"/>
          <w:lang w:val="en-GB"/>
        </w:rPr>
        <w:t>and</w:t>
      </w:r>
      <w:r w:rsidR="00AB0658" w:rsidRPr="002262AB">
        <w:rPr>
          <w:rFonts w:ascii="Times New Roman" w:hAnsi="Times New Roman" w:cs="Times New Roman"/>
          <w:szCs w:val="22"/>
          <w:cs/>
        </w:rPr>
        <w:t xml:space="preserve"> </w:t>
      </w:r>
      <w:r w:rsidR="00AB0658" w:rsidRPr="002262AB">
        <w:rPr>
          <w:rFonts w:ascii="Times New Roman" w:hAnsi="Times New Roman" w:cs="Times New Roman"/>
          <w:szCs w:val="22"/>
        </w:rPr>
        <w:t>PT Asia Biomass Indonesia)</w:t>
      </w:r>
    </w:p>
    <w:p w:rsidR="005E760D" w:rsidRPr="002262AB" w:rsidRDefault="005E760D" w:rsidP="000F264C">
      <w:pPr>
        <w:tabs>
          <w:tab w:val="left" w:pos="545"/>
        </w:tabs>
        <w:spacing w:after="0" w:line="240" w:lineRule="atLeast"/>
        <w:ind w:left="540" w:right="-25"/>
        <w:jc w:val="thaiDistribute"/>
        <w:rPr>
          <w:rFonts w:ascii="Times New Roman" w:hAnsi="Times New Roman" w:cs="Times New Roman"/>
          <w:szCs w:val="22"/>
        </w:rPr>
      </w:pPr>
    </w:p>
    <w:p w:rsidR="00CE0904" w:rsidRPr="002262AB" w:rsidRDefault="00CE0904" w:rsidP="00E1511D">
      <w:pPr>
        <w:numPr>
          <w:ilvl w:val="0"/>
          <w:numId w:val="24"/>
        </w:numPr>
        <w:tabs>
          <w:tab w:val="left" w:pos="545"/>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t>Cash and cash equivalents</w:t>
      </w:r>
    </w:p>
    <w:tbl>
      <w:tblPr>
        <w:tblW w:w="10403" w:type="dxa"/>
        <w:tblInd w:w="18" w:type="dxa"/>
        <w:tblLayout w:type="fixed"/>
        <w:tblLook w:val="01E0"/>
      </w:tblPr>
      <w:tblGrid>
        <w:gridCol w:w="513"/>
        <w:gridCol w:w="3546"/>
        <w:gridCol w:w="285"/>
        <w:gridCol w:w="991"/>
        <w:gridCol w:w="236"/>
        <w:gridCol w:w="205"/>
        <w:gridCol w:w="260"/>
        <w:gridCol w:w="877"/>
        <w:gridCol w:w="255"/>
        <w:gridCol w:w="64"/>
        <w:gridCol w:w="270"/>
        <w:gridCol w:w="952"/>
        <w:gridCol w:w="267"/>
        <w:gridCol w:w="164"/>
        <w:gridCol w:w="236"/>
        <w:gridCol w:w="886"/>
        <w:gridCol w:w="348"/>
        <w:gridCol w:w="48"/>
      </w:tblGrid>
      <w:tr w:rsidR="00CE0904" w:rsidRPr="002262AB" w:rsidTr="00CE0904">
        <w:trPr>
          <w:gridAfter w:val="1"/>
          <w:wAfter w:w="48" w:type="dxa"/>
        </w:trPr>
        <w:tc>
          <w:tcPr>
            <w:tcW w:w="4344" w:type="dxa"/>
            <w:gridSpan w:val="3"/>
          </w:tcPr>
          <w:p w:rsidR="00CE0904" w:rsidRPr="002262AB" w:rsidRDefault="00CE0904" w:rsidP="004E7BC4">
            <w:pPr>
              <w:spacing w:after="0" w:line="240" w:lineRule="atLeast"/>
              <w:ind w:left="522" w:right="-25"/>
              <w:jc w:val="center"/>
              <w:rPr>
                <w:rFonts w:ascii="Times New Roman" w:hAnsi="Times New Roman" w:cs="Times New Roman"/>
                <w:szCs w:val="22"/>
              </w:rPr>
            </w:pPr>
          </w:p>
        </w:tc>
        <w:tc>
          <w:tcPr>
            <w:tcW w:w="2888" w:type="dxa"/>
            <w:gridSpan w:val="7"/>
          </w:tcPr>
          <w:p w:rsidR="00CE0904" w:rsidRPr="002262AB" w:rsidRDefault="00CE0904" w:rsidP="00CE0904">
            <w:pPr>
              <w:spacing w:after="0" w:line="240" w:lineRule="atLeast"/>
              <w:ind w:right="230"/>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70" w:type="dxa"/>
          </w:tcPr>
          <w:p w:rsidR="00CE0904" w:rsidRPr="002262AB" w:rsidRDefault="00CE0904" w:rsidP="004E7BC4">
            <w:pPr>
              <w:tabs>
                <w:tab w:val="decimal" w:pos="930"/>
              </w:tabs>
              <w:spacing w:after="0" w:line="240" w:lineRule="atLeast"/>
              <w:ind w:right="-25"/>
              <w:jc w:val="center"/>
              <w:rPr>
                <w:rFonts w:ascii="Times New Roman" w:eastAsia="Cordia New" w:hAnsi="Times New Roman" w:cs="Times New Roman"/>
                <w:b/>
                <w:bCs/>
                <w:szCs w:val="22"/>
              </w:rPr>
            </w:pPr>
          </w:p>
        </w:tc>
        <w:tc>
          <w:tcPr>
            <w:tcW w:w="2853" w:type="dxa"/>
            <w:gridSpan w:val="6"/>
          </w:tcPr>
          <w:p w:rsidR="00CE0904" w:rsidRPr="002262AB" w:rsidRDefault="00CE0904" w:rsidP="00CE0904">
            <w:pPr>
              <w:spacing w:after="0" w:line="240" w:lineRule="atLeast"/>
              <w:ind w:left="-3" w:right="518"/>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statements</w:t>
            </w:r>
          </w:p>
        </w:tc>
      </w:tr>
      <w:tr w:rsidR="00CE0904" w:rsidRPr="002262AB" w:rsidTr="00CE0904">
        <w:trPr>
          <w:trHeight w:val="315"/>
        </w:trPr>
        <w:tc>
          <w:tcPr>
            <w:tcW w:w="4344" w:type="dxa"/>
            <w:gridSpan w:val="3"/>
            <w:shd w:val="clear" w:color="auto" w:fill="auto"/>
          </w:tcPr>
          <w:p w:rsidR="00CE0904" w:rsidRPr="002262AB" w:rsidRDefault="00CE0904" w:rsidP="004E7BC4">
            <w:pPr>
              <w:spacing w:after="0" w:line="240" w:lineRule="atLeast"/>
              <w:ind w:left="522" w:right="-25"/>
              <w:jc w:val="center"/>
              <w:rPr>
                <w:rFonts w:ascii="Times New Roman" w:hAnsi="Times New Roman" w:cs="Times New Roman"/>
                <w:szCs w:val="22"/>
              </w:rPr>
            </w:pPr>
          </w:p>
        </w:tc>
        <w:tc>
          <w:tcPr>
            <w:tcW w:w="1432" w:type="dxa"/>
            <w:gridSpan w:val="3"/>
            <w:shd w:val="clear" w:color="auto" w:fill="auto"/>
          </w:tcPr>
          <w:p w:rsidR="00CE0904" w:rsidRPr="002262AB" w:rsidRDefault="00CE0904" w:rsidP="00CE0904">
            <w:pPr>
              <w:spacing w:after="0" w:line="240" w:lineRule="atLeast"/>
              <w:ind w:left="-108" w:right="333"/>
              <w:jc w:val="center"/>
              <w:rPr>
                <w:rFonts w:ascii="Times New Roman" w:hAnsi="Times New Roman" w:cs="Times New Roman"/>
                <w:szCs w:val="22"/>
              </w:rPr>
            </w:pPr>
            <w:r w:rsidRPr="002262AB">
              <w:rPr>
                <w:rFonts w:ascii="Times New Roman" w:hAnsi="Times New Roman" w:cs="Times New Roman"/>
                <w:szCs w:val="22"/>
              </w:rPr>
              <w:t>2020</w:t>
            </w:r>
          </w:p>
        </w:tc>
        <w:tc>
          <w:tcPr>
            <w:tcW w:w="260" w:type="dxa"/>
            <w:shd w:val="clear" w:color="auto" w:fill="auto"/>
          </w:tcPr>
          <w:p w:rsidR="00CE0904" w:rsidRPr="002262AB" w:rsidRDefault="00CE0904" w:rsidP="004E7BC4">
            <w:pPr>
              <w:tabs>
                <w:tab w:val="left" w:pos="405"/>
              </w:tabs>
              <w:spacing w:after="0" w:line="240" w:lineRule="atLeast"/>
              <w:ind w:left="-54" w:right="-25" w:hanging="115"/>
              <w:jc w:val="center"/>
              <w:rPr>
                <w:rFonts w:ascii="Times New Roman" w:hAnsi="Times New Roman" w:cs="Times New Roman"/>
                <w:szCs w:val="22"/>
              </w:rPr>
            </w:pPr>
          </w:p>
        </w:tc>
        <w:tc>
          <w:tcPr>
            <w:tcW w:w="1196" w:type="dxa"/>
            <w:gridSpan w:val="3"/>
            <w:shd w:val="clear" w:color="auto" w:fill="auto"/>
          </w:tcPr>
          <w:p w:rsidR="00CE0904" w:rsidRPr="002262AB" w:rsidRDefault="00CE0904" w:rsidP="00CE0904">
            <w:pPr>
              <w:tabs>
                <w:tab w:val="left" w:pos="609"/>
              </w:tabs>
              <w:spacing w:after="0" w:line="240" w:lineRule="atLeast"/>
              <w:ind w:left="-54" w:right="177" w:firstLine="37"/>
              <w:jc w:val="center"/>
              <w:rPr>
                <w:rFonts w:ascii="Times New Roman" w:hAnsi="Times New Roman" w:cs="Times New Roman"/>
                <w:szCs w:val="22"/>
              </w:rPr>
            </w:pPr>
            <w:r w:rsidRPr="002262AB">
              <w:rPr>
                <w:rFonts w:ascii="Times New Roman" w:hAnsi="Times New Roman" w:cs="Times New Roman"/>
                <w:szCs w:val="22"/>
              </w:rPr>
              <w:t>2019</w:t>
            </w:r>
          </w:p>
        </w:tc>
        <w:tc>
          <w:tcPr>
            <w:tcW w:w="270" w:type="dxa"/>
            <w:shd w:val="clear" w:color="auto" w:fill="auto"/>
          </w:tcPr>
          <w:p w:rsidR="00CE0904" w:rsidRPr="002262AB" w:rsidRDefault="00CE0904" w:rsidP="004E7BC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83" w:type="dxa"/>
            <w:gridSpan w:val="3"/>
          </w:tcPr>
          <w:p w:rsidR="00CE0904" w:rsidRPr="002262AB" w:rsidRDefault="00CE0904" w:rsidP="00CE0904">
            <w:pPr>
              <w:spacing w:after="0" w:line="240" w:lineRule="atLeast"/>
              <w:ind w:left="-108" w:right="455"/>
              <w:jc w:val="center"/>
              <w:rPr>
                <w:rFonts w:ascii="Times New Roman" w:hAnsi="Times New Roman" w:cs="Times New Roman"/>
                <w:szCs w:val="22"/>
              </w:rPr>
            </w:pPr>
            <w:r w:rsidRPr="002262AB">
              <w:rPr>
                <w:rFonts w:ascii="Times New Roman" w:hAnsi="Times New Roman" w:cs="Times New Roman"/>
                <w:szCs w:val="22"/>
              </w:rPr>
              <w:t>2020</w:t>
            </w:r>
          </w:p>
        </w:tc>
        <w:tc>
          <w:tcPr>
            <w:tcW w:w="236" w:type="dxa"/>
          </w:tcPr>
          <w:p w:rsidR="00CE0904" w:rsidRPr="002262AB" w:rsidRDefault="00CE0904" w:rsidP="004E7BC4">
            <w:pPr>
              <w:tabs>
                <w:tab w:val="left" w:pos="405"/>
              </w:tabs>
              <w:spacing w:after="0" w:line="240" w:lineRule="atLeast"/>
              <w:ind w:left="-54" w:right="-25" w:hanging="115"/>
              <w:jc w:val="center"/>
              <w:rPr>
                <w:rFonts w:ascii="Times New Roman" w:hAnsi="Times New Roman" w:cs="Times New Roman"/>
                <w:szCs w:val="22"/>
              </w:rPr>
            </w:pPr>
          </w:p>
        </w:tc>
        <w:tc>
          <w:tcPr>
            <w:tcW w:w="1282" w:type="dxa"/>
            <w:gridSpan w:val="3"/>
          </w:tcPr>
          <w:p w:rsidR="00CE0904" w:rsidRPr="002262AB" w:rsidRDefault="00CE0904" w:rsidP="00CE0904">
            <w:pPr>
              <w:spacing w:after="0" w:line="240" w:lineRule="atLeast"/>
              <w:ind w:left="-350" w:right="263" w:firstLine="37"/>
              <w:jc w:val="center"/>
              <w:rPr>
                <w:rFonts w:ascii="Times New Roman" w:hAnsi="Times New Roman" w:cs="Times New Roman"/>
                <w:szCs w:val="22"/>
              </w:rPr>
            </w:pPr>
            <w:r w:rsidRPr="002262AB">
              <w:rPr>
                <w:rFonts w:ascii="Times New Roman" w:hAnsi="Times New Roman" w:cs="Times New Roman"/>
                <w:szCs w:val="22"/>
              </w:rPr>
              <w:t>2019</w:t>
            </w:r>
          </w:p>
        </w:tc>
      </w:tr>
      <w:tr w:rsidR="00CE0904" w:rsidRPr="002262AB" w:rsidTr="00CE0904">
        <w:trPr>
          <w:gridAfter w:val="1"/>
          <w:wAfter w:w="48" w:type="dxa"/>
        </w:trPr>
        <w:tc>
          <w:tcPr>
            <w:tcW w:w="4344" w:type="dxa"/>
            <w:gridSpan w:val="3"/>
            <w:shd w:val="clear" w:color="auto" w:fill="auto"/>
          </w:tcPr>
          <w:p w:rsidR="00CE0904" w:rsidRPr="002262AB" w:rsidRDefault="00CE0904" w:rsidP="004E7BC4">
            <w:pPr>
              <w:tabs>
                <w:tab w:val="left" w:pos="405"/>
              </w:tabs>
              <w:spacing w:after="0" w:line="240" w:lineRule="atLeast"/>
              <w:ind w:left="522" w:right="-25" w:hanging="117"/>
              <w:jc w:val="center"/>
              <w:rPr>
                <w:rFonts w:ascii="Times New Roman" w:hAnsi="Times New Roman" w:cs="Times New Roman"/>
                <w:i/>
                <w:iCs/>
                <w:szCs w:val="22"/>
                <w:cs/>
              </w:rPr>
            </w:pPr>
          </w:p>
        </w:tc>
        <w:tc>
          <w:tcPr>
            <w:tcW w:w="6011" w:type="dxa"/>
            <w:gridSpan w:val="14"/>
            <w:shd w:val="clear" w:color="auto" w:fill="auto"/>
          </w:tcPr>
          <w:p w:rsidR="00CE0904" w:rsidRPr="002262AB" w:rsidRDefault="00CE0904" w:rsidP="00CE0904">
            <w:pPr>
              <w:tabs>
                <w:tab w:val="left" w:pos="405"/>
              </w:tabs>
              <w:spacing w:after="0" w:line="240" w:lineRule="atLeast"/>
              <w:ind w:left="-18" w:right="659" w:hanging="117"/>
              <w:jc w:val="center"/>
              <w:rPr>
                <w:rFonts w:ascii="Times New Roman" w:hAnsi="Times New Roman" w:cs="Times New Roman"/>
                <w:i/>
                <w:iCs/>
                <w:szCs w:val="22"/>
              </w:rPr>
            </w:pPr>
            <w:r w:rsidRPr="002262AB">
              <w:rPr>
                <w:rFonts w:ascii="Times New Roman" w:hAnsi="Times New Roman" w:cs="Times New Roman"/>
                <w:i/>
                <w:iCs/>
                <w:szCs w:val="22"/>
              </w:rPr>
              <w:t>(in Baht)</w:t>
            </w:r>
          </w:p>
        </w:tc>
      </w:tr>
      <w:tr w:rsidR="00CE0904" w:rsidRPr="002262AB" w:rsidTr="00CE0904">
        <w:tblPrEx>
          <w:tblLook w:val="0000"/>
        </w:tblPrEx>
        <w:trPr>
          <w:gridBefore w:val="1"/>
          <w:gridAfter w:val="2"/>
          <w:wBefore w:w="513" w:type="dxa"/>
          <w:wAfter w:w="396" w:type="dxa"/>
        </w:trPr>
        <w:tc>
          <w:tcPr>
            <w:tcW w:w="3546" w:type="dxa"/>
            <w:shd w:val="clear" w:color="auto" w:fill="auto"/>
            <w:vAlign w:val="center"/>
          </w:tcPr>
          <w:p w:rsidR="00CE0904" w:rsidRPr="002262AB" w:rsidRDefault="00CE0904" w:rsidP="004E7BC4">
            <w:pPr>
              <w:spacing w:after="0" w:line="240" w:lineRule="atLeast"/>
              <w:rPr>
                <w:rFonts w:ascii="Times New Roman" w:hAnsi="Times New Roman" w:cs="Times New Roman"/>
                <w:szCs w:val="22"/>
              </w:rPr>
            </w:pPr>
            <w:r w:rsidRPr="002262AB">
              <w:rPr>
                <w:rFonts w:ascii="Times New Roman" w:hAnsi="Times New Roman" w:cs="Times New Roman"/>
                <w:szCs w:val="22"/>
              </w:rPr>
              <w:t>Cash</w:t>
            </w:r>
          </w:p>
        </w:tc>
        <w:tc>
          <w:tcPr>
            <w:tcW w:w="1276" w:type="dxa"/>
            <w:gridSpan w:val="2"/>
            <w:shd w:val="clear" w:color="auto" w:fill="auto"/>
            <w:vAlign w:val="bottom"/>
          </w:tcPr>
          <w:p w:rsidR="00CE0904" w:rsidRPr="002262AB" w:rsidRDefault="00AB0658" w:rsidP="00AB0658">
            <w:pPr>
              <w:tabs>
                <w:tab w:val="decimal" w:pos="1074"/>
              </w:tabs>
              <w:spacing w:after="0" w:line="240" w:lineRule="atLeast"/>
              <w:ind w:left="-54" w:right="-110"/>
              <w:jc w:val="thaiDistribute"/>
              <w:rPr>
                <w:rFonts w:ascii="Times New Roman" w:hAnsi="Times New Roman" w:cstheme="minorBidi"/>
                <w:szCs w:val="22"/>
                <w:cs/>
              </w:rPr>
            </w:pPr>
            <w:r w:rsidRPr="002262AB">
              <w:rPr>
                <w:rFonts w:ascii="Times New Roman" w:hAnsi="Times New Roman" w:cs="Times New Roman"/>
                <w:szCs w:val="22"/>
              </w:rPr>
              <w:t>159,871</w:t>
            </w:r>
          </w:p>
        </w:tc>
        <w:tc>
          <w:tcPr>
            <w:tcW w:w="236" w:type="dxa"/>
          </w:tcPr>
          <w:p w:rsidR="00CE0904" w:rsidRPr="002262AB" w:rsidRDefault="00CE0904" w:rsidP="004E7BC4">
            <w:pPr>
              <w:spacing w:after="0" w:line="240" w:lineRule="atLeast"/>
              <w:ind w:left="-54" w:right="32"/>
              <w:jc w:val="right"/>
              <w:rPr>
                <w:rFonts w:ascii="Times New Roman" w:hAnsi="Times New Roman" w:cs="Times New Roman"/>
                <w:b/>
                <w:bCs/>
                <w:szCs w:val="22"/>
                <w:lang w:val="en-GB"/>
              </w:rPr>
            </w:pPr>
          </w:p>
        </w:tc>
        <w:tc>
          <w:tcPr>
            <w:tcW w:w="1342" w:type="dxa"/>
            <w:gridSpan w:val="3"/>
            <w:shd w:val="clear" w:color="auto" w:fill="auto"/>
            <w:vAlign w:val="bottom"/>
          </w:tcPr>
          <w:p w:rsidR="00CE0904" w:rsidRPr="002262AB" w:rsidRDefault="00CE0904" w:rsidP="00CE0904">
            <w:pPr>
              <w:tabs>
                <w:tab w:val="decimal" w:pos="1074"/>
              </w:tabs>
              <w:spacing w:after="0" w:line="240" w:lineRule="atLeast"/>
              <w:ind w:left="-54" w:right="-110"/>
              <w:jc w:val="thaiDistribute"/>
              <w:rPr>
                <w:rFonts w:ascii="Times New Roman" w:hAnsi="Times New Roman" w:cs="Times New Roman"/>
                <w:szCs w:val="22"/>
              </w:rPr>
            </w:pPr>
            <w:r w:rsidRPr="002262AB">
              <w:rPr>
                <w:rFonts w:ascii="Times New Roman" w:hAnsi="Times New Roman" w:cs="Times New Roman"/>
                <w:szCs w:val="22"/>
              </w:rPr>
              <w:t>109,079</w:t>
            </w:r>
          </w:p>
        </w:tc>
        <w:tc>
          <w:tcPr>
            <w:tcW w:w="255" w:type="dxa"/>
          </w:tcPr>
          <w:p w:rsidR="00CE0904" w:rsidRPr="002262AB" w:rsidRDefault="00CE0904" w:rsidP="004E7BC4">
            <w:pPr>
              <w:spacing w:after="0" w:line="240" w:lineRule="atLeast"/>
              <w:ind w:left="-103" w:right="32"/>
              <w:jc w:val="right"/>
              <w:rPr>
                <w:rFonts w:ascii="Times New Roman" w:hAnsi="Times New Roman" w:cs="Times New Roman"/>
                <w:szCs w:val="22"/>
                <w:lang w:val="en-GB"/>
              </w:rPr>
            </w:pPr>
          </w:p>
        </w:tc>
        <w:tc>
          <w:tcPr>
            <w:tcW w:w="1286" w:type="dxa"/>
            <w:gridSpan w:val="3"/>
            <w:vAlign w:val="bottom"/>
          </w:tcPr>
          <w:p w:rsidR="00CE0904" w:rsidRPr="002262AB" w:rsidRDefault="00AB0658" w:rsidP="00AB0658">
            <w:pPr>
              <w:tabs>
                <w:tab w:val="decimal" w:pos="1051"/>
              </w:tabs>
              <w:spacing w:after="0" w:line="240" w:lineRule="atLeast"/>
              <w:ind w:left="-54"/>
              <w:jc w:val="thaiDistribute"/>
              <w:rPr>
                <w:rFonts w:ascii="Times New Roman" w:hAnsi="Times New Roman" w:cs="Times New Roman"/>
                <w:szCs w:val="22"/>
              </w:rPr>
            </w:pPr>
            <w:r w:rsidRPr="002262AB">
              <w:rPr>
                <w:rFonts w:ascii="Times New Roman" w:hAnsi="Times New Roman" w:cs="Times New Roman"/>
                <w:szCs w:val="22"/>
                <w:cs/>
              </w:rPr>
              <w:t>75</w:t>
            </w:r>
            <w:r w:rsidRPr="002262AB">
              <w:rPr>
                <w:rFonts w:ascii="Times New Roman" w:hAnsi="Times New Roman" w:cs="Times New Roman"/>
                <w:szCs w:val="22"/>
              </w:rPr>
              <w:t>,</w:t>
            </w:r>
            <w:r w:rsidRPr="002262AB">
              <w:rPr>
                <w:rFonts w:ascii="Times New Roman" w:hAnsi="Times New Roman" w:cs="Times New Roman"/>
                <w:szCs w:val="22"/>
                <w:cs/>
              </w:rPr>
              <w:t>000</w:t>
            </w:r>
          </w:p>
        </w:tc>
        <w:tc>
          <w:tcPr>
            <w:tcW w:w="267" w:type="dxa"/>
          </w:tcPr>
          <w:p w:rsidR="00CE0904" w:rsidRPr="002262AB" w:rsidRDefault="00CE0904" w:rsidP="004E7BC4">
            <w:pPr>
              <w:spacing w:after="0" w:line="240" w:lineRule="atLeast"/>
              <w:ind w:left="-54" w:right="32"/>
              <w:jc w:val="center"/>
              <w:rPr>
                <w:rFonts w:ascii="Times New Roman" w:hAnsi="Times New Roman" w:cs="Times New Roman"/>
                <w:szCs w:val="22"/>
                <w:lang w:val="en-GB"/>
              </w:rPr>
            </w:pPr>
          </w:p>
        </w:tc>
        <w:tc>
          <w:tcPr>
            <w:tcW w:w="1286" w:type="dxa"/>
            <w:gridSpan w:val="3"/>
            <w:vAlign w:val="bottom"/>
          </w:tcPr>
          <w:p w:rsidR="00CE0904" w:rsidRPr="002262AB" w:rsidRDefault="00CE0904" w:rsidP="004E7BC4">
            <w:pPr>
              <w:tabs>
                <w:tab w:val="decimal" w:pos="1051"/>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80,000</w:t>
            </w:r>
          </w:p>
        </w:tc>
      </w:tr>
      <w:tr w:rsidR="00CE0904" w:rsidRPr="002262AB" w:rsidTr="00CE0904">
        <w:tblPrEx>
          <w:tblLook w:val="0000"/>
        </w:tblPrEx>
        <w:trPr>
          <w:gridBefore w:val="1"/>
          <w:gridAfter w:val="2"/>
          <w:wBefore w:w="513" w:type="dxa"/>
          <w:wAfter w:w="396" w:type="dxa"/>
        </w:trPr>
        <w:tc>
          <w:tcPr>
            <w:tcW w:w="3546" w:type="dxa"/>
            <w:shd w:val="clear" w:color="auto" w:fill="auto"/>
            <w:vAlign w:val="center"/>
          </w:tcPr>
          <w:p w:rsidR="00CE0904" w:rsidRPr="002262AB" w:rsidRDefault="00CE0904" w:rsidP="004E7BC4">
            <w:pPr>
              <w:spacing w:after="0" w:line="240" w:lineRule="atLeast"/>
              <w:rPr>
                <w:rFonts w:ascii="Times New Roman" w:hAnsi="Times New Roman" w:cs="Times New Roman"/>
                <w:szCs w:val="22"/>
                <w:cs/>
              </w:rPr>
            </w:pPr>
            <w:proofErr w:type="spellStart"/>
            <w:r w:rsidRPr="002262AB">
              <w:rPr>
                <w:rFonts w:ascii="Times New Roman" w:hAnsi="Times New Roman" w:cs="Times New Roman"/>
                <w:szCs w:val="22"/>
              </w:rPr>
              <w:t>Cheque</w:t>
            </w:r>
            <w:proofErr w:type="spellEnd"/>
            <w:r w:rsidRPr="002262AB">
              <w:rPr>
                <w:rFonts w:ascii="Times New Roman" w:hAnsi="Times New Roman" w:cs="Times New Roman"/>
                <w:szCs w:val="22"/>
              </w:rPr>
              <w:t xml:space="preserve"> on hand</w:t>
            </w:r>
          </w:p>
        </w:tc>
        <w:tc>
          <w:tcPr>
            <w:tcW w:w="1276" w:type="dxa"/>
            <w:gridSpan w:val="2"/>
            <w:shd w:val="clear" w:color="auto" w:fill="auto"/>
            <w:vAlign w:val="bottom"/>
          </w:tcPr>
          <w:p w:rsidR="00CE0904" w:rsidRPr="002262AB" w:rsidRDefault="00AB0658" w:rsidP="00AB0658">
            <w:pPr>
              <w:tabs>
                <w:tab w:val="decimal" w:pos="1074"/>
              </w:tabs>
              <w:spacing w:after="0" w:line="240" w:lineRule="atLeast"/>
              <w:ind w:left="-54" w:right="-110"/>
              <w:jc w:val="thaiDistribute"/>
              <w:rPr>
                <w:rFonts w:ascii="Times New Roman" w:hAnsi="Times New Roman" w:cstheme="minorBidi"/>
                <w:szCs w:val="22"/>
                <w:cs/>
              </w:rPr>
            </w:pPr>
            <w:r w:rsidRPr="002262AB">
              <w:rPr>
                <w:rFonts w:ascii="Times New Roman" w:hAnsi="Times New Roman" w:cs="Times New Roman"/>
                <w:szCs w:val="22"/>
              </w:rPr>
              <w:t>4,462,466</w:t>
            </w:r>
          </w:p>
        </w:tc>
        <w:tc>
          <w:tcPr>
            <w:tcW w:w="236" w:type="dxa"/>
          </w:tcPr>
          <w:p w:rsidR="00CE0904" w:rsidRPr="002262AB" w:rsidRDefault="00CE0904" w:rsidP="004E7BC4">
            <w:pPr>
              <w:spacing w:after="0" w:line="240" w:lineRule="atLeast"/>
              <w:ind w:left="-54" w:right="32"/>
              <w:jc w:val="right"/>
              <w:rPr>
                <w:rFonts w:ascii="Times New Roman" w:hAnsi="Times New Roman" w:cs="Times New Roman"/>
                <w:b/>
                <w:bCs/>
                <w:szCs w:val="22"/>
                <w:lang w:val="en-GB"/>
              </w:rPr>
            </w:pPr>
          </w:p>
        </w:tc>
        <w:tc>
          <w:tcPr>
            <w:tcW w:w="1342" w:type="dxa"/>
            <w:gridSpan w:val="3"/>
            <w:shd w:val="clear" w:color="auto" w:fill="auto"/>
            <w:vAlign w:val="bottom"/>
          </w:tcPr>
          <w:p w:rsidR="00CE0904" w:rsidRPr="002262AB" w:rsidRDefault="00CE0904" w:rsidP="00CE0904">
            <w:pPr>
              <w:tabs>
                <w:tab w:val="decimal" w:pos="1074"/>
              </w:tabs>
              <w:spacing w:after="0" w:line="240" w:lineRule="atLeast"/>
              <w:ind w:left="-54" w:right="-110"/>
              <w:jc w:val="thaiDistribute"/>
              <w:rPr>
                <w:rFonts w:ascii="Times New Roman" w:hAnsi="Times New Roman" w:cs="Times New Roman"/>
                <w:szCs w:val="22"/>
              </w:rPr>
            </w:pPr>
            <w:r w:rsidRPr="002262AB">
              <w:rPr>
                <w:rFonts w:ascii="Times New Roman" w:hAnsi="Times New Roman" w:cs="Times New Roman"/>
                <w:szCs w:val="22"/>
              </w:rPr>
              <w:t>3,643,691</w:t>
            </w:r>
          </w:p>
        </w:tc>
        <w:tc>
          <w:tcPr>
            <w:tcW w:w="255" w:type="dxa"/>
          </w:tcPr>
          <w:p w:rsidR="00CE0904" w:rsidRPr="002262AB" w:rsidRDefault="00CE0904" w:rsidP="004E7BC4">
            <w:pPr>
              <w:spacing w:after="0" w:line="240" w:lineRule="atLeast"/>
              <w:ind w:left="-103" w:right="32"/>
              <w:jc w:val="right"/>
              <w:rPr>
                <w:rFonts w:ascii="Times New Roman" w:hAnsi="Times New Roman" w:cs="Times New Roman"/>
                <w:szCs w:val="22"/>
                <w:lang w:val="en-GB"/>
              </w:rPr>
            </w:pPr>
          </w:p>
        </w:tc>
        <w:tc>
          <w:tcPr>
            <w:tcW w:w="1286" w:type="dxa"/>
            <w:gridSpan w:val="3"/>
            <w:vAlign w:val="bottom"/>
          </w:tcPr>
          <w:p w:rsidR="00CE0904" w:rsidRPr="002262AB" w:rsidRDefault="00AB0658" w:rsidP="00AB0658">
            <w:pPr>
              <w:tabs>
                <w:tab w:val="decimal" w:pos="1051"/>
              </w:tabs>
              <w:spacing w:after="0" w:line="240" w:lineRule="atLeast"/>
              <w:ind w:left="-54" w:right="-110"/>
              <w:jc w:val="thaiDistribute"/>
              <w:rPr>
                <w:rFonts w:ascii="Times New Roman" w:hAnsi="Times New Roman" w:cstheme="minorBidi"/>
                <w:szCs w:val="22"/>
              </w:rPr>
            </w:pPr>
            <w:r w:rsidRPr="002262AB">
              <w:rPr>
                <w:rFonts w:ascii="Times New Roman" w:hAnsi="Times New Roman" w:cs="Times New Roman"/>
                <w:szCs w:val="22"/>
              </w:rPr>
              <w:t>4,457,466</w:t>
            </w:r>
          </w:p>
        </w:tc>
        <w:tc>
          <w:tcPr>
            <w:tcW w:w="267" w:type="dxa"/>
          </w:tcPr>
          <w:p w:rsidR="00CE0904" w:rsidRPr="002262AB" w:rsidRDefault="00CE0904" w:rsidP="004E7BC4">
            <w:pPr>
              <w:spacing w:after="0" w:line="240" w:lineRule="atLeast"/>
              <w:ind w:left="-54" w:right="32"/>
              <w:jc w:val="center"/>
              <w:rPr>
                <w:rFonts w:ascii="Times New Roman" w:hAnsi="Times New Roman" w:cs="Times New Roman"/>
                <w:szCs w:val="22"/>
                <w:lang w:val="en-GB"/>
              </w:rPr>
            </w:pPr>
          </w:p>
        </w:tc>
        <w:tc>
          <w:tcPr>
            <w:tcW w:w="1286" w:type="dxa"/>
            <w:gridSpan w:val="3"/>
            <w:vAlign w:val="bottom"/>
          </w:tcPr>
          <w:p w:rsidR="00CE0904" w:rsidRPr="002262AB" w:rsidRDefault="00CE0904" w:rsidP="004E7BC4">
            <w:pPr>
              <w:tabs>
                <w:tab w:val="decimal" w:pos="1051"/>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3,364,463</w:t>
            </w:r>
          </w:p>
        </w:tc>
      </w:tr>
      <w:tr w:rsidR="00CE0904" w:rsidRPr="002262AB" w:rsidTr="00CE0904">
        <w:tblPrEx>
          <w:tblLook w:val="0000"/>
        </w:tblPrEx>
        <w:trPr>
          <w:gridBefore w:val="1"/>
          <w:gridAfter w:val="2"/>
          <w:wBefore w:w="513" w:type="dxa"/>
          <w:wAfter w:w="396" w:type="dxa"/>
        </w:trPr>
        <w:tc>
          <w:tcPr>
            <w:tcW w:w="3546" w:type="dxa"/>
            <w:shd w:val="clear" w:color="auto" w:fill="auto"/>
          </w:tcPr>
          <w:p w:rsidR="00CE0904" w:rsidRPr="002262AB" w:rsidRDefault="00CE0904" w:rsidP="004E7BC4">
            <w:pPr>
              <w:spacing w:after="0" w:line="240" w:lineRule="atLeast"/>
              <w:rPr>
                <w:rFonts w:ascii="Times New Roman" w:hAnsi="Times New Roman" w:cs="Times New Roman"/>
                <w:szCs w:val="22"/>
                <w:cs/>
              </w:rPr>
            </w:pPr>
            <w:r w:rsidRPr="002262AB">
              <w:rPr>
                <w:rFonts w:ascii="Times New Roman" w:hAnsi="Times New Roman" w:cs="Times New Roman"/>
                <w:szCs w:val="22"/>
              </w:rPr>
              <w:t>Cash at banks – current accounts</w:t>
            </w:r>
          </w:p>
        </w:tc>
        <w:tc>
          <w:tcPr>
            <w:tcW w:w="1276" w:type="dxa"/>
            <w:gridSpan w:val="2"/>
            <w:shd w:val="clear" w:color="auto" w:fill="auto"/>
            <w:vAlign w:val="bottom"/>
          </w:tcPr>
          <w:p w:rsidR="00CE0904" w:rsidRPr="002262AB" w:rsidRDefault="00AB0658" w:rsidP="00AB0658">
            <w:pPr>
              <w:tabs>
                <w:tab w:val="decimal" w:pos="1074"/>
              </w:tabs>
              <w:spacing w:after="0" w:line="240" w:lineRule="atLeast"/>
              <w:ind w:left="-54" w:right="-110"/>
              <w:jc w:val="thaiDistribute"/>
              <w:rPr>
                <w:rFonts w:ascii="Times New Roman" w:hAnsi="Times New Roman" w:cstheme="minorBidi"/>
                <w:szCs w:val="22"/>
                <w:cs/>
              </w:rPr>
            </w:pPr>
            <w:r w:rsidRPr="002262AB">
              <w:rPr>
                <w:rFonts w:ascii="Times New Roman" w:hAnsi="Times New Roman" w:cs="Times New Roman"/>
                <w:szCs w:val="22"/>
              </w:rPr>
              <w:t>41,813,502</w:t>
            </w:r>
          </w:p>
        </w:tc>
        <w:tc>
          <w:tcPr>
            <w:tcW w:w="236" w:type="dxa"/>
          </w:tcPr>
          <w:p w:rsidR="00CE0904" w:rsidRPr="002262AB" w:rsidRDefault="00CE0904" w:rsidP="004E7BC4">
            <w:pPr>
              <w:spacing w:after="0" w:line="240" w:lineRule="atLeast"/>
              <w:ind w:left="-54" w:right="32"/>
              <w:jc w:val="right"/>
              <w:rPr>
                <w:rFonts w:ascii="Times New Roman" w:hAnsi="Times New Roman" w:cs="Times New Roman"/>
                <w:b/>
                <w:bCs/>
                <w:szCs w:val="22"/>
                <w:lang w:val="en-GB"/>
              </w:rPr>
            </w:pPr>
          </w:p>
        </w:tc>
        <w:tc>
          <w:tcPr>
            <w:tcW w:w="1342" w:type="dxa"/>
            <w:gridSpan w:val="3"/>
            <w:shd w:val="clear" w:color="auto" w:fill="auto"/>
            <w:vAlign w:val="bottom"/>
          </w:tcPr>
          <w:p w:rsidR="00CE0904" w:rsidRPr="002262AB" w:rsidRDefault="00CE0904" w:rsidP="00CE0904">
            <w:pPr>
              <w:tabs>
                <w:tab w:val="decimal" w:pos="1074"/>
              </w:tabs>
              <w:spacing w:after="0" w:line="240" w:lineRule="atLeast"/>
              <w:ind w:left="-54" w:right="-110"/>
              <w:jc w:val="thaiDistribute"/>
              <w:rPr>
                <w:rFonts w:ascii="Times New Roman" w:hAnsi="Times New Roman" w:cs="Times New Roman"/>
                <w:szCs w:val="22"/>
              </w:rPr>
            </w:pPr>
            <w:r w:rsidRPr="002262AB">
              <w:rPr>
                <w:rFonts w:ascii="Times New Roman" w:hAnsi="Times New Roman" w:cs="Times New Roman"/>
                <w:szCs w:val="22"/>
              </w:rPr>
              <w:t>21,431,503</w:t>
            </w:r>
          </w:p>
        </w:tc>
        <w:tc>
          <w:tcPr>
            <w:tcW w:w="255" w:type="dxa"/>
          </w:tcPr>
          <w:p w:rsidR="00CE0904" w:rsidRPr="002262AB" w:rsidRDefault="00CE0904" w:rsidP="004E7BC4">
            <w:pPr>
              <w:spacing w:after="0" w:line="240" w:lineRule="atLeast"/>
              <w:ind w:left="-103" w:right="32"/>
              <w:jc w:val="right"/>
              <w:rPr>
                <w:rFonts w:ascii="Times New Roman" w:hAnsi="Times New Roman" w:cs="Times New Roman"/>
                <w:szCs w:val="22"/>
                <w:lang w:val="en-GB"/>
              </w:rPr>
            </w:pPr>
          </w:p>
        </w:tc>
        <w:tc>
          <w:tcPr>
            <w:tcW w:w="1286" w:type="dxa"/>
            <w:gridSpan w:val="3"/>
            <w:vAlign w:val="bottom"/>
          </w:tcPr>
          <w:p w:rsidR="00CE0904" w:rsidRPr="002262AB" w:rsidRDefault="00AB0658" w:rsidP="00AB0658">
            <w:pPr>
              <w:tabs>
                <w:tab w:val="decimal" w:pos="1051"/>
              </w:tabs>
              <w:spacing w:after="0" w:line="240" w:lineRule="atLeast"/>
              <w:ind w:left="-54" w:right="-110"/>
              <w:jc w:val="thaiDistribute"/>
              <w:rPr>
                <w:rFonts w:ascii="Times New Roman" w:hAnsi="Times New Roman" w:cstheme="minorBidi"/>
                <w:szCs w:val="22"/>
              </w:rPr>
            </w:pPr>
            <w:r w:rsidRPr="002262AB">
              <w:rPr>
                <w:rFonts w:ascii="Times New Roman" w:hAnsi="Times New Roman" w:cs="Times New Roman"/>
                <w:szCs w:val="22"/>
              </w:rPr>
              <w:t>19,657,677</w:t>
            </w:r>
          </w:p>
        </w:tc>
        <w:tc>
          <w:tcPr>
            <w:tcW w:w="267" w:type="dxa"/>
          </w:tcPr>
          <w:p w:rsidR="00CE0904" w:rsidRPr="002262AB" w:rsidRDefault="00CE0904" w:rsidP="004E7BC4">
            <w:pPr>
              <w:spacing w:after="0" w:line="240" w:lineRule="atLeast"/>
              <w:ind w:left="-54" w:right="32"/>
              <w:jc w:val="right"/>
              <w:rPr>
                <w:rFonts w:ascii="Times New Roman" w:hAnsi="Times New Roman" w:cs="Times New Roman"/>
                <w:szCs w:val="22"/>
                <w:lang w:val="en-GB"/>
              </w:rPr>
            </w:pPr>
          </w:p>
        </w:tc>
        <w:tc>
          <w:tcPr>
            <w:tcW w:w="1286" w:type="dxa"/>
            <w:gridSpan w:val="3"/>
            <w:vAlign w:val="bottom"/>
          </w:tcPr>
          <w:p w:rsidR="00CE0904" w:rsidRPr="002262AB" w:rsidRDefault="00CE0904" w:rsidP="004E7BC4">
            <w:pPr>
              <w:tabs>
                <w:tab w:val="decimal" w:pos="1051"/>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6,861,330</w:t>
            </w:r>
          </w:p>
        </w:tc>
      </w:tr>
      <w:tr w:rsidR="00CE0904" w:rsidRPr="002262AB" w:rsidTr="00CE0904">
        <w:tblPrEx>
          <w:tblLook w:val="0000"/>
        </w:tblPrEx>
        <w:trPr>
          <w:gridBefore w:val="1"/>
          <w:gridAfter w:val="2"/>
          <w:wBefore w:w="513" w:type="dxa"/>
          <w:wAfter w:w="396" w:type="dxa"/>
        </w:trPr>
        <w:tc>
          <w:tcPr>
            <w:tcW w:w="3546" w:type="dxa"/>
            <w:shd w:val="clear" w:color="auto" w:fill="auto"/>
          </w:tcPr>
          <w:p w:rsidR="00CE0904" w:rsidRPr="002262AB" w:rsidRDefault="00CE0904" w:rsidP="004E7BC4">
            <w:pPr>
              <w:spacing w:after="0" w:line="240" w:lineRule="atLeast"/>
              <w:rPr>
                <w:rFonts w:ascii="Times New Roman" w:hAnsi="Times New Roman" w:cstheme="minorBidi"/>
                <w:szCs w:val="22"/>
                <w:cs/>
              </w:rPr>
            </w:pPr>
            <w:r w:rsidRPr="002262AB">
              <w:rPr>
                <w:rFonts w:ascii="Times New Roman" w:hAnsi="Times New Roman" w:cs="Times New Roman"/>
                <w:szCs w:val="22"/>
              </w:rPr>
              <w:t>Cash at banks – savings accounts</w:t>
            </w:r>
          </w:p>
        </w:tc>
        <w:tc>
          <w:tcPr>
            <w:tcW w:w="1276" w:type="dxa"/>
            <w:gridSpan w:val="2"/>
            <w:tcBorders>
              <w:bottom w:val="single" w:sz="4" w:space="0" w:color="auto"/>
            </w:tcBorders>
            <w:shd w:val="clear" w:color="auto" w:fill="auto"/>
            <w:vAlign w:val="bottom"/>
          </w:tcPr>
          <w:p w:rsidR="00CE0904" w:rsidRPr="002262AB" w:rsidRDefault="00AB0658" w:rsidP="00AB0658">
            <w:pPr>
              <w:tabs>
                <w:tab w:val="decimal" w:pos="1074"/>
              </w:tabs>
              <w:spacing w:after="0" w:line="240" w:lineRule="atLeast"/>
              <w:ind w:left="-54" w:right="-110"/>
              <w:jc w:val="thaiDistribute"/>
              <w:rPr>
                <w:rFonts w:ascii="Times New Roman" w:hAnsi="Times New Roman" w:cs="Times New Roman"/>
                <w:szCs w:val="22"/>
              </w:rPr>
            </w:pPr>
            <w:r w:rsidRPr="002262AB">
              <w:rPr>
                <w:rFonts w:ascii="Times New Roman" w:hAnsi="Times New Roman" w:cs="Times New Roman"/>
                <w:szCs w:val="22"/>
              </w:rPr>
              <w:t>4,793,966</w:t>
            </w:r>
          </w:p>
        </w:tc>
        <w:tc>
          <w:tcPr>
            <w:tcW w:w="236" w:type="dxa"/>
          </w:tcPr>
          <w:p w:rsidR="00CE0904" w:rsidRPr="002262AB" w:rsidRDefault="00CE0904" w:rsidP="004E7BC4">
            <w:pPr>
              <w:spacing w:after="0" w:line="240" w:lineRule="atLeast"/>
              <w:ind w:left="-54" w:right="32"/>
              <w:jc w:val="right"/>
              <w:rPr>
                <w:rFonts w:ascii="Times New Roman" w:hAnsi="Times New Roman" w:cs="Times New Roman"/>
                <w:b/>
                <w:bCs/>
                <w:szCs w:val="22"/>
                <w:lang w:val="en-GB"/>
              </w:rPr>
            </w:pPr>
          </w:p>
        </w:tc>
        <w:tc>
          <w:tcPr>
            <w:tcW w:w="1342" w:type="dxa"/>
            <w:gridSpan w:val="3"/>
            <w:tcBorders>
              <w:bottom w:val="single" w:sz="4" w:space="0" w:color="auto"/>
            </w:tcBorders>
            <w:shd w:val="clear" w:color="auto" w:fill="auto"/>
            <w:vAlign w:val="bottom"/>
          </w:tcPr>
          <w:p w:rsidR="00CE0904" w:rsidRPr="002262AB" w:rsidRDefault="00CE0904" w:rsidP="00CE0904">
            <w:pPr>
              <w:tabs>
                <w:tab w:val="decimal" w:pos="1074"/>
              </w:tabs>
              <w:spacing w:after="0" w:line="240" w:lineRule="atLeast"/>
              <w:ind w:left="-54" w:right="-110"/>
              <w:jc w:val="thaiDistribute"/>
              <w:rPr>
                <w:rFonts w:ascii="Times New Roman" w:hAnsi="Times New Roman" w:cs="Times New Roman"/>
                <w:szCs w:val="22"/>
              </w:rPr>
            </w:pPr>
            <w:r w:rsidRPr="002262AB">
              <w:rPr>
                <w:rFonts w:ascii="Times New Roman" w:hAnsi="Times New Roman" w:cs="Times New Roman"/>
                <w:szCs w:val="22"/>
              </w:rPr>
              <w:t>2,265,111</w:t>
            </w:r>
          </w:p>
        </w:tc>
        <w:tc>
          <w:tcPr>
            <w:tcW w:w="255" w:type="dxa"/>
          </w:tcPr>
          <w:p w:rsidR="00CE0904" w:rsidRPr="002262AB" w:rsidRDefault="00CE0904" w:rsidP="004E7BC4">
            <w:pPr>
              <w:spacing w:after="0" w:line="240" w:lineRule="atLeast"/>
              <w:ind w:left="-103" w:right="32"/>
              <w:jc w:val="right"/>
              <w:rPr>
                <w:rFonts w:ascii="Times New Roman" w:hAnsi="Times New Roman" w:cs="Times New Roman"/>
                <w:szCs w:val="22"/>
                <w:lang w:val="en-GB"/>
              </w:rPr>
            </w:pPr>
          </w:p>
        </w:tc>
        <w:tc>
          <w:tcPr>
            <w:tcW w:w="1286" w:type="dxa"/>
            <w:gridSpan w:val="3"/>
            <w:tcBorders>
              <w:bottom w:val="single" w:sz="4" w:space="0" w:color="auto"/>
            </w:tcBorders>
            <w:vAlign w:val="bottom"/>
          </w:tcPr>
          <w:p w:rsidR="00CE0904" w:rsidRPr="002262AB" w:rsidRDefault="00AB0658" w:rsidP="00AB0658">
            <w:pPr>
              <w:tabs>
                <w:tab w:val="decimal" w:pos="1051"/>
              </w:tabs>
              <w:spacing w:after="0" w:line="240" w:lineRule="atLeast"/>
              <w:ind w:left="-54" w:right="-110"/>
              <w:jc w:val="thaiDistribute"/>
              <w:rPr>
                <w:rFonts w:ascii="Times New Roman" w:hAnsi="Times New Roman" w:cs="Times New Roman"/>
                <w:szCs w:val="22"/>
              </w:rPr>
            </w:pPr>
            <w:r w:rsidRPr="002262AB">
              <w:rPr>
                <w:rFonts w:ascii="Times New Roman" w:hAnsi="Times New Roman" w:cs="Times New Roman"/>
                <w:szCs w:val="22"/>
              </w:rPr>
              <w:t>1,272,858</w:t>
            </w:r>
          </w:p>
        </w:tc>
        <w:tc>
          <w:tcPr>
            <w:tcW w:w="267" w:type="dxa"/>
          </w:tcPr>
          <w:p w:rsidR="00CE0904" w:rsidRPr="002262AB" w:rsidRDefault="00CE0904" w:rsidP="004E7BC4">
            <w:pPr>
              <w:spacing w:after="0" w:line="240" w:lineRule="atLeast"/>
              <w:ind w:left="-54" w:right="32"/>
              <w:jc w:val="right"/>
              <w:rPr>
                <w:rFonts w:ascii="Times New Roman" w:hAnsi="Times New Roman" w:cs="Times New Roman"/>
                <w:szCs w:val="22"/>
                <w:lang w:val="en-GB"/>
              </w:rPr>
            </w:pPr>
          </w:p>
        </w:tc>
        <w:tc>
          <w:tcPr>
            <w:tcW w:w="1286" w:type="dxa"/>
            <w:gridSpan w:val="3"/>
            <w:tcBorders>
              <w:bottom w:val="single" w:sz="4" w:space="0" w:color="auto"/>
            </w:tcBorders>
            <w:vAlign w:val="bottom"/>
          </w:tcPr>
          <w:p w:rsidR="00CE0904" w:rsidRPr="002262AB" w:rsidRDefault="00CE0904" w:rsidP="004E7BC4">
            <w:pPr>
              <w:tabs>
                <w:tab w:val="decimal" w:pos="1051"/>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1,022,953</w:t>
            </w:r>
          </w:p>
        </w:tc>
      </w:tr>
      <w:tr w:rsidR="00CE0904" w:rsidRPr="002262AB" w:rsidTr="00CE0904">
        <w:tblPrEx>
          <w:tblLook w:val="0000"/>
        </w:tblPrEx>
        <w:trPr>
          <w:gridBefore w:val="1"/>
          <w:gridAfter w:val="2"/>
          <w:wBefore w:w="513" w:type="dxa"/>
          <w:wAfter w:w="396" w:type="dxa"/>
        </w:trPr>
        <w:tc>
          <w:tcPr>
            <w:tcW w:w="3546" w:type="dxa"/>
            <w:shd w:val="clear" w:color="auto" w:fill="auto"/>
            <w:vAlign w:val="center"/>
          </w:tcPr>
          <w:p w:rsidR="00CE0904" w:rsidRPr="002262AB" w:rsidRDefault="00CE0904" w:rsidP="004E7BC4">
            <w:pPr>
              <w:spacing w:after="0" w:line="240" w:lineRule="atLeast"/>
              <w:rPr>
                <w:rFonts w:ascii="Times New Roman" w:hAnsi="Times New Roman" w:cstheme="minorBidi"/>
                <w:b/>
                <w:bCs/>
                <w:szCs w:val="22"/>
                <w:cs/>
              </w:rPr>
            </w:pPr>
            <w:r w:rsidRPr="002262AB">
              <w:rPr>
                <w:rFonts w:ascii="Times New Roman" w:hAnsi="Times New Roman" w:cs="Times New Roman"/>
                <w:b/>
                <w:bCs/>
                <w:szCs w:val="22"/>
              </w:rPr>
              <w:t>Total</w:t>
            </w:r>
          </w:p>
        </w:tc>
        <w:tc>
          <w:tcPr>
            <w:tcW w:w="1276" w:type="dxa"/>
            <w:gridSpan w:val="2"/>
            <w:tcBorders>
              <w:top w:val="single" w:sz="4" w:space="0" w:color="auto"/>
              <w:bottom w:val="double" w:sz="4" w:space="0" w:color="auto"/>
            </w:tcBorders>
            <w:shd w:val="clear" w:color="auto" w:fill="auto"/>
            <w:vAlign w:val="bottom"/>
          </w:tcPr>
          <w:p w:rsidR="00CE0904" w:rsidRPr="002262AB" w:rsidRDefault="00AB0658" w:rsidP="00AB0658">
            <w:pPr>
              <w:tabs>
                <w:tab w:val="decimal" w:pos="1074"/>
              </w:tabs>
              <w:spacing w:after="0" w:line="240" w:lineRule="atLeast"/>
              <w:ind w:left="-54" w:right="-110"/>
              <w:jc w:val="thaiDistribute"/>
              <w:rPr>
                <w:rFonts w:ascii="Times New Roman" w:hAnsi="Times New Roman" w:cs="Times New Roman"/>
                <w:b/>
                <w:bCs/>
                <w:szCs w:val="22"/>
              </w:rPr>
            </w:pPr>
            <w:r w:rsidRPr="002262AB">
              <w:rPr>
                <w:rFonts w:ascii="Times New Roman" w:hAnsi="Times New Roman" w:cs="Times New Roman"/>
                <w:b/>
                <w:bCs/>
                <w:szCs w:val="22"/>
              </w:rPr>
              <w:t>51,229,805</w:t>
            </w:r>
          </w:p>
        </w:tc>
        <w:tc>
          <w:tcPr>
            <w:tcW w:w="236" w:type="dxa"/>
          </w:tcPr>
          <w:p w:rsidR="00CE0904" w:rsidRPr="002262AB" w:rsidRDefault="00CE0904" w:rsidP="004E7BC4">
            <w:pPr>
              <w:spacing w:after="0" w:line="240" w:lineRule="atLeast"/>
              <w:ind w:left="-54" w:right="32"/>
              <w:jc w:val="right"/>
              <w:rPr>
                <w:rFonts w:ascii="Times New Roman" w:hAnsi="Times New Roman" w:cs="Times New Roman"/>
                <w:b/>
                <w:bCs/>
                <w:szCs w:val="22"/>
                <w:lang w:val="en-GB"/>
              </w:rPr>
            </w:pPr>
          </w:p>
        </w:tc>
        <w:tc>
          <w:tcPr>
            <w:tcW w:w="1342" w:type="dxa"/>
            <w:gridSpan w:val="3"/>
            <w:tcBorders>
              <w:top w:val="single" w:sz="4" w:space="0" w:color="auto"/>
              <w:bottom w:val="double" w:sz="4" w:space="0" w:color="auto"/>
            </w:tcBorders>
            <w:shd w:val="clear" w:color="auto" w:fill="auto"/>
            <w:vAlign w:val="bottom"/>
          </w:tcPr>
          <w:p w:rsidR="00CE0904" w:rsidRPr="002262AB" w:rsidRDefault="00CE0904" w:rsidP="00CE0904">
            <w:pPr>
              <w:tabs>
                <w:tab w:val="decimal" w:pos="1074"/>
              </w:tabs>
              <w:spacing w:after="0" w:line="240" w:lineRule="atLeast"/>
              <w:ind w:left="-54" w:right="-110"/>
              <w:jc w:val="thaiDistribute"/>
              <w:rPr>
                <w:rFonts w:ascii="Times New Roman" w:hAnsi="Times New Roman" w:cs="Times New Roman"/>
                <w:b/>
                <w:bCs/>
                <w:szCs w:val="22"/>
              </w:rPr>
            </w:pPr>
            <w:r w:rsidRPr="002262AB">
              <w:rPr>
                <w:rFonts w:ascii="Times New Roman" w:hAnsi="Times New Roman" w:cs="Times New Roman"/>
                <w:b/>
                <w:bCs/>
                <w:szCs w:val="22"/>
              </w:rPr>
              <w:t>27,449,384</w:t>
            </w:r>
          </w:p>
        </w:tc>
        <w:tc>
          <w:tcPr>
            <w:tcW w:w="255" w:type="dxa"/>
          </w:tcPr>
          <w:p w:rsidR="00CE0904" w:rsidRPr="002262AB" w:rsidRDefault="00CE0904" w:rsidP="004E7BC4">
            <w:pPr>
              <w:spacing w:after="0" w:line="240" w:lineRule="atLeast"/>
              <w:ind w:left="-103" w:right="32"/>
              <w:jc w:val="right"/>
              <w:rPr>
                <w:rFonts w:ascii="Times New Roman" w:hAnsi="Times New Roman" w:cs="Times New Roman"/>
                <w:b/>
                <w:bCs/>
                <w:szCs w:val="22"/>
                <w:lang w:val="en-GB"/>
              </w:rPr>
            </w:pPr>
          </w:p>
        </w:tc>
        <w:tc>
          <w:tcPr>
            <w:tcW w:w="1286" w:type="dxa"/>
            <w:gridSpan w:val="3"/>
            <w:tcBorders>
              <w:top w:val="single" w:sz="4" w:space="0" w:color="auto"/>
              <w:bottom w:val="double" w:sz="4" w:space="0" w:color="auto"/>
            </w:tcBorders>
            <w:vAlign w:val="bottom"/>
          </w:tcPr>
          <w:p w:rsidR="00CE0904" w:rsidRPr="002262AB" w:rsidRDefault="00AB0658" w:rsidP="00AB0658">
            <w:pPr>
              <w:tabs>
                <w:tab w:val="decimal" w:pos="1074"/>
              </w:tabs>
              <w:spacing w:after="0" w:line="240" w:lineRule="atLeast"/>
              <w:ind w:left="-54" w:right="-110"/>
              <w:jc w:val="thaiDistribute"/>
              <w:rPr>
                <w:rFonts w:ascii="Times New Roman" w:hAnsi="Times New Roman" w:cs="Times New Roman"/>
                <w:b/>
                <w:bCs/>
                <w:szCs w:val="22"/>
              </w:rPr>
            </w:pPr>
            <w:r w:rsidRPr="002262AB">
              <w:rPr>
                <w:rFonts w:ascii="Times New Roman" w:hAnsi="Times New Roman" w:cs="Times New Roman"/>
                <w:b/>
                <w:bCs/>
                <w:szCs w:val="22"/>
              </w:rPr>
              <w:t>25,463,001</w:t>
            </w:r>
          </w:p>
        </w:tc>
        <w:tc>
          <w:tcPr>
            <w:tcW w:w="267" w:type="dxa"/>
          </w:tcPr>
          <w:p w:rsidR="00CE0904" w:rsidRPr="002262AB" w:rsidRDefault="00CE0904" w:rsidP="004E7BC4">
            <w:pPr>
              <w:spacing w:after="0" w:line="240" w:lineRule="atLeast"/>
              <w:ind w:left="-54" w:right="32"/>
              <w:jc w:val="right"/>
              <w:rPr>
                <w:rFonts w:ascii="Times New Roman" w:hAnsi="Times New Roman" w:cs="Times New Roman"/>
                <w:b/>
                <w:bCs/>
                <w:szCs w:val="22"/>
                <w:lang w:val="en-GB"/>
              </w:rPr>
            </w:pPr>
          </w:p>
        </w:tc>
        <w:tc>
          <w:tcPr>
            <w:tcW w:w="1286" w:type="dxa"/>
            <w:gridSpan w:val="3"/>
            <w:tcBorders>
              <w:top w:val="single" w:sz="4" w:space="0" w:color="auto"/>
              <w:bottom w:val="double" w:sz="4" w:space="0" w:color="auto"/>
            </w:tcBorders>
            <w:vAlign w:val="bottom"/>
          </w:tcPr>
          <w:p w:rsidR="00CE0904" w:rsidRPr="002262AB" w:rsidRDefault="00CE0904" w:rsidP="004E7BC4">
            <w:pPr>
              <w:tabs>
                <w:tab w:val="decimal" w:pos="1051"/>
              </w:tabs>
              <w:spacing w:after="0" w:line="240" w:lineRule="atLeast"/>
              <w:ind w:right="32"/>
              <w:rPr>
                <w:rFonts w:ascii="Times New Roman" w:hAnsi="Times New Roman" w:cs="Times New Roman"/>
                <w:b/>
                <w:bCs/>
                <w:szCs w:val="22"/>
              </w:rPr>
            </w:pPr>
            <w:r w:rsidRPr="002262AB">
              <w:rPr>
                <w:rFonts w:ascii="Times New Roman" w:hAnsi="Times New Roman" w:cs="Times New Roman"/>
                <w:b/>
                <w:bCs/>
                <w:szCs w:val="22"/>
              </w:rPr>
              <w:t>11,328,746</w:t>
            </w:r>
          </w:p>
        </w:tc>
      </w:tr>
    </w:tbl>
    <w:p w:rsidR="00BA3029" w:rsidRPr="002262AB" w:rsidRDefault="00BA3029" w:rsidP="00BA3029">
      <w:pPr>
        <w:tabs>
          <w:tab w:val="left" w:pos="545"/>
        </w:tabs>
        <w:spacing w:after="0" w:line="240" w:lineRule="atLeast"/>
        <w:ind w:left="540" w:right="-25"/>
        <w:jc w:val="thaiDistribute"/>
        <w:rPr>
          <w:rFonts w:ascii="Times New Roman" w:hAnsi="Times New Roman" w:cs="Times New Roman"/>
          <w:szCs w:val="22"/>
        </w:rPr>
      </w:pPr>
    </w:p>
    <w:p w:rsidR="00DE4702" w:rsidRPr="002262AB" w:rsidRDefault="00DE4702" w:rsidP="00E1511D">
      <w:pPr>
        <w:numPr>
          <w:ilvl w:val="0"/>
          <w:numId w:val="24"/>
        </w:numPr>
        <w:tabs>
          <w:tab w:val="left" w:pos="545"/>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t>Trade</w:t>
      </w:r>
      <w:r w:rsidR="00F73656" w:rsidRPr="002262AB">
        <w:rPr>
          <w:rFonts w:ascii="Times New Roman" w:hAnsi="Times New Roman" w:cs="Times New Roman"/>
          <w:b/>
          <w:bCs/>
          <w:szCs w:val="22"/>
        </w:rPr>
        <w:t xml:space="preserve"> </w:t>
      </w:r>
      <w:r w:rsidRPr="002262AB">
        <w:rPr>
          <w:rFonts w:ascii="Times New Roman" w:hAnsi="Times New Roman" w:cs="Times New Roman"/>
          <w:b/>
          <w:bCs/>
          <w:szCs w:val="22"/>
        </w:rPr>
        <w:t>accounts receivable</w:t>
      </w:r>
    </w:p>
    <w:tbl>
      <w:tblPr>
        <w:tblW w:w="10008" w:type="dxa"/>
        <w:tblInd w:w="18" w:type="dxa"/>
        <w:tblLayout w:type="fixed"/>
        <w:tblLook w:val="01E0"/>
      </w:tblPr>
      <w:tblGrid>
        <w:gridCol w:w="4057"/>
        <w:gridCol w:w="7"/>
        <w:gridCol w:w="1268"/>
        <w:gridCol w:w="75"/>
        <w:gridCol w:w="185"/>
        <w:gridCol w:w="51"/>
        <w:gridCol w:w="1248"/>
        <w:gridCol w:w="148"/>
        <w:gridCol w:w="88"/>
        <w:gridCol w:w="34"/>
        <w:gridCol w:w="114"/>
        <w:gridCol w:w="1184"/>
        <w:gridCol w:w="28"/>
        <w:gridCol w:w="41"/>
        <w:gridCol w:w="167"/>
        <w:gridCol w:w="28"/>
        <w:gridCol w:w="41"/>
        <w:gridCol w:w="1117"/>
        <w:gridCol w:w="42"/>
        <w:gridCol w:w="27"/>
        <w:gridCol w:w="58"/>
      </w:tblGrid>
      <w:tr w:rsidR="00F04B94" w:rsidRPr="002262AB" w:rsidTr="00B1626A">
        <w:trPr>
          <w:gridAfter w:val="3"/>
          <w:wAfter w:w="127" w:type="dxa"/>
          <w:tblHeader/>
        </w:trPr>
        <w:tc>
          <w:tcPr>
            <w:tcW w:w="4059" w:type="dxa"/>
          </w:tcPr>
          <w:p w:rsidR="00F04B94" w:rsidRPr="002262AB" w:rsidRDefault="00F04B94" w:rsidP="00F04B94">
            <w:pPr>
              <w:spacing w:after="0" w:line="240" w:lineRule="atLeast"/>
              <w:ind w:left="522" w:right="-25"/>
              <w:jc w:val="center"/>
              <w:rPr>
                <w:rFonts w:ascii="Times New Roman" w:hAnsi="Times New Roman" w:cs="Times New Roman"/>
                <w:szCs w:val="22"/>
              </w:rPr>
            </w:pPr>
          </w:p>
        </w:tc>
        <w:tc>
          <w:tcPr>
            <w:tcW w:w="2835" w:type="dxa"/>
            <w:gridSpan w:val="6"/>
          </w:tcPr>
          <w:p w:rsidR="00F04B94" w:rsidRPr="002262AB" w:rsidRDefault="00F04B94" w:rsidP="00F04B94">
            <w:pPr>
              <w:spacing w:after="0" w:line="240" w:lineRule="atLeast"/>
              <w:ind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70" w:type="dxa"/>
            <w:gridSpan w:val="3"/>
          </w:tcPr>
          <w:p w:rsidR="00F04B94" w:rsidRPr="002262AB" w:rsidRDefault="00F04B94" w:rsidP="00F04B94">
            <w:pPr>
              <w:tabs>
                <w:tab w:val="decimal" w:pos="930"/>
              </w:tabs>
              <w:spacing w:after="0" w:line="240" w:lineRule="atLeast"/>
              <w:ind w:right="-25"/>
              <w:jc w:val="center"/>
              <w:rPr>
                <w:rFonts w:ascii="Times New Roman" w:eastAsia="Cordia New" w:hAnsi="Times New Roman" w:cs="Times New Roman"/>
                <w:b/>
                <w:bCs/>
                <w:szCs w:val="22"/>
              </w:rPr>
            </w:pPr>
          </w:p>
        </w:tc>
        <w:tc>
          <w:tcPr>
            <w:tcW w:w="2717" w:type="dxa"/>
            <w:gridSpan w:val="8"/>
          </w:tcPr>
          <w:p w:rsidR="00F04B94" w:rsidRPr="002262AB" w:rsidRDefault="00F04B94" w:rsidP="00F04B94">
            <w:pPr>
              <w:spacing w:after="0" w:line="240" w:lineRule="atLeast"/>
              <w:ind w:left="-3"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statements</w:t>
            </w:r>
          </w:p>
        </w:tc>
      </w:tr>
      <w:tr w:rsidR="0072774B" w:rsidRPr="002262AB" w:rsidTr="00B1626A">
        <w:trPr>
          <w:trHeight w:val="315"/>
          <w:tblHeader/>
        </w:trPr>
        <w:tc>
          <w:tcPr>
            <w:tcW w:w="4059" w:type="dxa"/>
            <w:shd w:val="clear" w:color="auto" w:fill="auto"/>
          </w:tcPr>
          <w:p w:rsidR="0072774B" w:rsidRPr="002262AB" w:rsidRDefault="0072774B" w:rsidP="00F04B94">
            <w:pPr>
              <w:spacing w:after="0" w:line="240" w:lineRule="atLeast"/>
              <w:ind w:left="522" w:right="-25"/>
              <w:jc w:val="center"/>
              <w:rPr>
                <w:rFonts w:ascii="Times New Roman" w:hAnsi="Times New Roman" w:cs="Times New Roman"/>
                <w:szCs w:val="22"/>
              </w:rPr>
            </w:pPr>
          </w:p>
        </w:tc>
        <w:tc>
          <w:tcPr>
            <w:tcW w:w="1276" w:type="dxa"/>
            <w:gridSpan w:val="2"/>
            <w:shd w:val="clear" w:color="auto" w:fill="auto"/>
          </w:tcPr>
          <w:p w:rsidR="0072774B" w:rsidRPr="002262AB" w:rsidRDefault="0072774B" w:rsidP="0072774B">
            <w:pPr>
              <w:spacing w:after="0" w:line="240" w:lineRule="atLeast"/>
              <w:ind w:left="-108" w:right="-25"/>
              <w:jc w:val="center"/>
              <w:rPr>
                <w:rFonts w:ascii="Times New Roman" w:hAnsi="Times New Roman" w:cs="Times New Roman"/>
                <w:szCs w:val="22"/>
              </w:rPr>
            </w:pPr>
            <w:r w:rsidRPr="002262AB">
              <w:rPr>
                <w:rFonts w:ascii="Times New Roman" w:hAnsi="Times New Roman" w:cs="Times New Roman"/>
                <w:szCs w:val="22"/>
              </w:rPr>
              <w:t>2020</w:t>
            </w:r>
          </w:p>
        </w:tc>
        <w:tc>
          <w:tcPr>
            <w:tcW w:w="260" w:type="dxa"/>
            <w:gridSpan w:val="2"/>
            <w:shd w:val="clear" w:color="auto" w:fill="auto"/>
          </w:tcPr>
          <w:p w:rsidR="0072774B" w:rsidRPr="002262AB" w:rsidRDefault="0072774B" w:rsidP="00F04B94">
            <w:pPr>
              <w:tabs>
                <w:tab w:val="left" w:pos="405"/>
              </w:tabs>
              <w:spacing w:after="0" w:line="240" w:lineRule="atLeast"/>
              <w:ind w:left="-54" w:right="-25" w:hanging="115"/>
              <w:jc w:val="center"/>
              <w:rPr>
                <w:rFonts w:ascii="Times New Roman" w:hAnsi="Times New Roman" w:cs="Times New Roman"/>
                <w:szCs w:val="22"/>
              </w:rPr>
            </w:pPr>
          </w:p>
        </w:tc>
        <w:tc>
          <w:tcPr>
            <w:tcW w:w="1299" w:type="dxa"/>
            <w:gridSpan w:val="2"/>
            <w:shd w:val="clear" w:color="auto" w:fill="auto"/>
          </w:tcPr>
          <w:p w:rsidR="0072774B" w:rsidRPr="002262AB" w:rsidRDefault="0072774B" w:rsidP="00F04B94">
            <w:pPr>
              <w:spacing w:after="0" w:line="240" w:lineRule="atLeast"/>
              <w:ind w:left="-54" w:right="-25" w:firstLine="37"/>
              <w:jc w:val="center"/>
              <w:rPr>
                <w:rFonts w:ascii="Times New Roman" w:hAnsi="Times New Roman" w:cs="Times New Roman"/>
                <w:szCs w:val="22"/>
              </w:rPr>
            </w:pPr>
            <w:r w:rsidRPr="002262AB">
              <w:rPr>
                <w:rFonts w:ascii="Times New Roman" w:hAnsi="Times New Roman" w:cs="Times New Roman"/>
                <w:szCs w:val="22"/>
              </w:rPr>
              <w:t>2019</w:t>
            </w:r>
          </w:p>
        </w:tc>
        <w:tc>
          <w:tcPr>
            <w:tcW w:w="270" w:type="dxa"/>
            <w:gridSpan w:val="3"/>
            <w:shd w:val="clear" w:color="auto" w:fill="auto"/>
          </w:tcPr>
          <w:p w:rsidR="0072774B" w:rsidRPr="002262AB" w:rsidRDefault="0072774B" w:rsidP="00F04B9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26" w:type="dxa"/>
            <w:gridSpan w:val="3"/>
          </w:tcPr>
          <w:p w:rsidR="0072774B" w:rsidRPr="002262AB" w:rsidRDefault="0072774B" w:rsidP="0072774B">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t>2020</w:t>
            </w:r>
          </w:p>
        </w:tc>
        <w:tc>
          <w:tcPr>
            <w:tcW w:w="236" w:type="dxa"/>
            <w:gridSpan w:val="3"/>
          </w:tcPr>
          <w:p w:rsidR="0072774B" w:rsidRPr="002262AB" w:rsidRDefault="0072774B" w:rsidP="00F04B94">
            <w:pPr>
              <w:tabs>
                <w:tab w:val="left" w:pos="405"/>
              </w:tabs>
              <w:spacing w:after="0" w:line="240" w:lineRule="atLeast"/>
              <w:ind w:left="-54" w:right="-25" w:hanging="115"/>
              <w:jc w:val="center"/>
              <w:rPr>
                <w:rFonts w:ascii="Times New Roman" w:hAnsi="Times New Roman" w:cs="Times New Roman"/>
                <w:szCs w:val="22"/>
              </w:rPr>
            </w:pPr>
          </w:p>
        </w:tc>
        <w:tc>
          <w:tcPr>
            <w:tcW w:w="1282" w:type="dxa"/>
            <w:gridSpan w:val="5"/>
          </w:tcPr>
          <w:p w:rsidR="0072774B" w:rsidRPr="002262AB" w:rsidRDefault="0072774B" w:rsidP="00F04B94">
            <w:pPr>
              <w:spacing w:after="0" w:line="240" w:lineRule="atLeast"/>
              <w:ind w:left="-54" w:right="-25" w:firstLine="37"/>
              <w:jc w:val="center"/>
              <w:rPr>
                <w:rFonts w:ascii="Times New Roman" w:hAnsi="Times New Roman" w:cs="Times New Roman"/>
                <w:szCs w:val="22"/>
              </w:rPr>
            </w:pPr>
            <w:r w:rsidRPr="002262AB">
              <w:rPr>
                <w:rFonts w:ascii="Times New Roman" w:hAnsi="Times New Roman" w:cs="Times New Roman"/>
                <w:szCs w:val="22"/>
              </w:rPr>
              <w:t>2019</w:t>
            </w:r>
          </w:p>
        </w:tc>
      </w:tr>
      <w:tr w:rsidR="0072774B" w:rsidRPr="002262AB" w:rsidTr="00B1626A">
        <w:trPr>
          <w:gridAfter w:val="3"/>
          <w:wAfter w:w="127" w:type="dxa"/>
          <w:tblHeader/>
        </w:trPr>
        <w:tc>
          <w:tcPr>
            <w:tcW w:w="4059" w:type="dxa"/>
            <w:shd w:val="clear" w:color="auto" w:fill="auto"/>
          </w:tcPr>
          <w:p w:rsidR="0072774B" w:rsidRPr="002262AB" w:rsidRDefault="0072774B" w:rsidP="00F04B94">
            <w:pPr>
              <w:tabs>
                <w:tab w:val="left" w:pos="405"/>
              </w:tabs>
              <w:spacing w:after="0" w:line="240" w:lineRule="atLeast"/>
              <w:ind w:left="522" w:right="-25" w:hanging="117"/>
              <w:jc w:val="center"/>
              <w:rPr>
                <w:rFonts w:ascii="Times New Roman" w:hAnsi="Times New Roman" w:cs="Times New Roman"/>
                <w:i/>
                <w:iCs/>
                <w:szCs w:val="22"/>
                <w:cs/>
              </w:rPr>
            </w:pPr>
          </w:p>
        </w:tc>
        <w:tc>
          <w:tcPr>
            <w:tcW w:w="5822" w:type="dxa"/>
            <w:gridSpan w:val="17"/>
            <w:shd w:val="clear" w:color="auto" w:fill="auto"/>
          </w:tcPr>
          <w:p w:rsidR="0072774B" w:rsidRPr="002262AB" w:rsidRDefault="0072774B" w:rsidP="00CE0904">
            <w:pPr>
              <w:tabs>
                <w:tab w:val="left" w:pos="405"/>
              </w:tabs>
              <w:spacing w:after="0" w:line="240" w:lineRule="atLeast"/>
              <w:ind w:left="-18" w:right="-25" w:hanging="117"/>
              <w:jc w:val="center"/>
              <w:rPr>
                <w:rFonts w:ascii="Times New Roman" w:hAnsi="Times New Roman" w:cs="Times New Roman"/>
                <w:i/>
                <w:iCs/>
                <w:szCs w:val="22"/>
              </w:rPr>
            </w:pPr>
            <w:r w:rsidRPr="002262AB">
              <w:rPr>
                <w:rFonts w:ascii="Times New Roman" w:hAnsi="Times New Roman" w:cs="Times New Roman"/>
                <w:i/>
                <w:iCs/>
                <w:szCs w:val="22"/>
              </w:rPr>
              <w:t>(</w:t>
            </w:r>
            <w:r w:rsidR="00CE0904" w:rsidRPr="002262AB">
              <w:rPr>
                <w:rFonts w:ascii="Times New Roman" w:hAnsi="Times New Roman" w:cs="Times New Roman"/>
                <w:i/>
                <w:iCs/>
                <w:szCs w:val="22"/>
              </w:rPr>
              <w:t xml:space="preserve">in </w:t>
            </w:r>
            <w:r w:rsidRPr="002262AB">
              <w:rPr>
                <w:rFonts w:ascii="Times New Roman" w:hAnsi="Times New Roman" w:cs="Times New Roman"/>
                <w:i/>
                <w:iCs/>
                <w:szCs w:val="22"/>
              </w:rPr>
              <w:t>Baht)</w:t>
            </w:r>
          </w:p>
        </w:tc>
      </w:tr>
      <w:tr w:rsidR="00CE0904" w:rsidRPr="002262AB" w:rsidTr="00B1626A">
        <w:trPr>
          <w:gridAfter w:val="2"/>
          <w:wAfter w:w="82" w:type="dxa"/>
        </w:trPr>
        <w:tc>
          <w:tcPr>
            <w:tcW w:w="4059" w:type="dxa"/>
            <w:shd w:val="clear" w:color="auto" w:fill="auto"/>
            <w:vAlign w:val="bottom"/>
          </w:tcPr>
          <w:p w:rsidR="00CE0904" w:rsidRPr="002262AB" w:rsidRDefault="00CE0904" w:rsidP="00282191">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hAnsi="Times New Roman" w:cs="Times New Roman"/>
                <w:szCs w:val="22"/>
              </w:rPr>
              <w:t>Trade notes receivable - other parties</w:t>
            </w:r>
          </w:p>
        </w:tc>
        <w:tc>
          <w:tcPr>
            <w:tcW w:w="1276" w:type="dxa"/>
            <w:gridSpan w:val="2"/>
            <w:shd w:val="clear" w:color="auto" w:fill="auto"/>
            <w:vAlign w:val="bottom"/>
          </w:tcPr>
          <w:p w:rsidR="00CE0904" w:rsidRPr="002262AB" w:rsidRDefault="00AB0658" w:rsidP="00AB0658">
            <w:pPr>
              <w:tabs>
                <w:tab w:val="decimal" w:pos="1047"/>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cs/>
              </w:rPr>
              <w:t>9</w:t>
            </w:r>
            <w:r w:rsidRPr="002262AB">
              <w:rPr>
                <w:rFonts w:ascii="Times New Roman" w:hAnsi="Times New Roman" w:cs="Times New Roman"/>
                <w:szCs w:val="22"/>
              </w:rPr>
              <w:t>,</w:t>
            </w:r>
            <w:r w:rsidRPr="002262AB">
              <w:rPr>
                <w:rFonts w:ascii="Times New Roman" w:hAnsi="Times New Roman" w:cs="Times New Roman"/>
                <w:szCs w:val="22"/>
                <w:cs/>
              </w:rPr>
              <w:t>943</w:t>
            </w:r>
            <w:r w:rsidRPr="002262AB">
              <w:rPr>
                <w:rFonts w:ascii="Times New Roman" w:hAnsi="Times New Roman" w:cs="Times New Roman"/>
                <w:szCs w:val="22"/>
              </w:rPr>
              <w:t>,</w:t>
            </w:r>
            <w:r w:rsidRPr="002262AB">
              <w:rPr>
                <w:rFonts w:ascii="Times New Roman" w:hAnsi="Times New Roman" w:cs="Times New Roman"/>
                <w:szCs w:val="22"/>
                <w:cs/>
              </w:rPr>
              <w:t>242</w:t>
            </w:r>
          </w:p>
        </w:tc>
        <w:tc>
          <w:tcPr>
            <w:tcW w:w="260" w:type="dxa"/>
            <w:gridSpan w:val="2"/>
            <w:shd w:val="clear" w:color="auto" w:fill="auto"/>
          </w:tcPr>
          <w:p w:rsidR="00CE0904" w:rsidRPr="002262AB" w:rsidRDefault="00CE0904" w:rsidP="004E7BC4">
            <w:pPr>
              <w:spacing w:after="0" w:line="240" w:lineRule="atLeast"/>
              <w:ind w:left="-54" w:right="32"/>
              <w:jc w:val="right"/>
              <w:rPr>
                <w:rFonts w:ascii="Times New Roman" w:hAnsi="Times New Roman" w:cs="Times New Roman"/>
                <w:b/>
                <w:bCs/>
                <w:szCs w:val="22"/>
              </w:rPr>
            </w:pPr>
          </w:p>
        </w:tc>
        <w:tc>
          <w:tcPr>
            <w:tcW w:w="1299" w:type="dxa"/>
            <w:gridSpan w:val="2"/>
            <w:shd w:val="clear" w:color="auto" w:fill="auto"/>
            <w:vAlign w:val="bottom"/>
          </w:tcPr>
          <w:p w:rsidR="00CE0904" w:rsidRPr="002262AB" w:rsidRDefault="00CE0904" w:rsidP="00CE0904">
            <w:pPr>
              <w:tabs>
                <w:tab w:val="decimal" w:pos="1047"/>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7,098,271</w:t>
            </w:r>
          </w:p>
        </w:tc>
        <w:tc>
          <w:tcPr>
            <w:tcW w:w="270" w:type="dxa"/>
            <w:gridSpan w:val="3"/>
            <w:shd w:val="clear" w:color="auto" w:fill="auto"/>
          </w:tcPr>
          <w:p w:rsidR="00CE0904" w:rsidRPr="002262AB" w:rsidRDefault="00CE0904" w:rsidP="004E7BC4">
            <w:pPr>
              <w:spacing w:after="0" w:line="240" w:lineRule="atLeast"/>
              <w:ind w:left="-103" w:right="32"/>
              <w:jc w:val="both"/>
              <w:rPr>
                <w:rFonts w:ascii="Times New Roman" w:hAnsi="Times New Roman" w:cs="Times New Roman"/>
                <w:szCs w:val="22"/>
              </w:rPr>
            </w:pPr>
          </w:p>
        </w:tc>
        <w:tc>
          <w:tcPr>
            <w:tcW w:w="1298" w:type="dxa"/>
            <w:gridSpan w:val="2"/>
            <w:vAlign w:val="bottom"/>
          </w:tcPr>
          <w:p w:rsidR="00CE0904" w:rsidRPr="002262AB" w:rsidRDefault="00AB0658" w:rsidP="00AB0658">
            <w:pPr>
              <w:tabs>
                <w:tab w:val="decimal" w:pos="1047"/>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cs/>
              </w:rPr>
              <w:t>9</w:t>
            </w:r>
            <w:r w:rsidRPr="002262AB">
              <w:rPr>
                <w:rFonts w:ascii="Times New Roman" w:hAnsi="Times New Roman" w:cs="Times New Roman"/>
                <w:szCs w:val="22"/>
              </w:rPr>
              <w:t>,</w:t>
            </w:r>
            <w:r w:rsidRPr="002262AB">
              <w:rPr>
                <w:rFonts w:ascii="Times New Roman" w:hAnsi="Times New Roman" w:cs="Times New Roman"/>
                <w:szCs w:val="22"/>
                <w:cs/>
              </w:rPr>
              <w:t>281</w:t>
            </w:r>
            <w:r w:rsidRPr="002262AB">
              <w:rPr>
                <w:rFonts w:ascii="Times New Roman" w:hAnsi="Times New Roman" w:cs="Times New Roman"/>
                <w:szCs w:val="22"/>
              </w:rPr>
              <w:t>,</w:t>
            </w:r>
            <w:r w:rsidRPr="002262AB">
              <w:rPr>
                <w:rFonts w:ascii="Times New Roman" w:hAnsi="Times New Roman" w:cs="Times New Roman"/>
                <w:szCs w:val="22"/>
                <w:cs/>
              </w:rPr>
              <w:t>882</w:t>
            </w:r>
          </w:p>
        </w:tc>
        <w:tc>
          <w:tcPr>
            <w:tcW w:w="236" w:type="dxa"/>
            <w:gridSpan w:val="3"/>
          </w:tcPr>
          <w:p w:rsidR="00CE0904" w:rsidRPr="002262AB" w:rsidRDefault="00CE0904" w:rsidP="004E7BC4">
            <w:pPr>
              <w:spacing w:after="0" w:line="240" w:lineRule="atLeast"/>
              <w:ind w:left="-54" w:right="32"/>
              <w:jc w:val="right"/>
              <w:rPr>
                <w:rFonts w:ascii="Times New Roman" w:hAnsi="Times New Roman" w:cs="Times New Roman"/>
                <w:szCs w:val="22"/>
              </w:rPr>
            </w:pPr>
          </w:p>
        </w:tc>
        <w:tc>
          <w:tcPr>
            <w:tcW w:w="1228" w:type="dxa"/>
            <w:gridSpan w:val="4"/>
            <w:vAlign w:val="bottom"/>
          </w:tcPr>
          <w:p w:rsidR="00CE0904" w:rsidRPr="002262AB" w:rsidRDefault="00CE0904" w:rsidP="00CE0904">
            <w:pPr>
              <w:tabs>
                <w:tab w:val="decimal" w:pos="1047"/>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5,099,910</w:t>
            </w:r>
          </w:p>
        </w:tc>
      </w:tr>
      <w:tr w:rsidR="00CE0904" w:rsidRPr="002262AB" w:rsidTr="00B1626A">
        <w:trPr>
          <w:gridAfter w:val="2"/>
          <w:wAfter w:w="82" w:type="dxa"/>
        </w:trPr>
        <w:tc>
          <w:tcPr>
            <w:tcW w:w="4059" w:type="dxa"/>
            <w:shd w:val="clear" w:color="auto" w:fill="auto"/>
            <w:vAlign w:val="bottom"/>
          </w:tcPr>
          <w:p w:rsidR="00CE0904" w:rsidRPr="002262AB" w:rsidRDefault="00CE0904" w:rsidP="00F04B94">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Trade accounts receivable</w:t>
            </w:r>
          </w:p>
        </w:tc>
        <w:tc>
          <w:tcPr>
            <w:tcW w:w="1276" w:type="dxa"/>
            <w:gridSpan w:val="2"/>
            <w:shd w:val="clear" w:color="auto" w:fill="auto"/>
            <w:vAlign w:val="bottom"/>
          </w:tcPr>
          <w:p w:rsidR="00CE0904" w:rsidRPr="002262AB" w:rsidRDefault="00CE0904" w:rsidP="004E7BC4">
            <w:pPr>
              <w:tabs>
                <w:tab w:val="decimal" w:pos="646"/>
              </w:tabs>
              <w:spacing w:after="0" w:line="240" w:lineRule="atLeast"/>
              <w:ind w:right="-108"/>
              <w:rPr>
                <w:rFonts w:ascii="Times New Roman" w:hAnsi="Times New Roman" w:cs="Times New Roman"/>
                <w:szCs w:val="22"/>
              </w:rPr>
            </w:pPr>
          </w:p>
        </w:tc>
        <w:tc>
          <w:tcPr>
            <w:tcW w:w="260" w:type="dxa"/>
            <w:gridSpan w:val="2"/>
            <w:shd w:val="clear" w:color="auto" w:fill="auto"/>
          </w:tcPr>
          <w:p w:rsidR="00CE0904" w:rsidRPr="002262AB" w:rsidRDefault="00CE0904" w:rsidP="004E7BC4">
            <w:pPr>
              <w:spacing w:after="0" w:line="240" w:lineRule="atLeast"/>
              <w:ind w:left="-54" w:right="32"/>
              <w:jc w:val="right"/>
              <w:rPr>
                <w:rFonts w:ascii="Times New Roman" w:hAnsi="Times New Roman" w:cs="Times New Roman"/>
                <w:b/>
                <w:bCs/>
                <w:szCs w:val="22"/>
              </w:rPr>
            </w:pPr>
          </w:p>
        </w:tc>
        <w:tc>
          <w:tcPr>
            <w:tcW w:w="1299" w:type="dxa"/>
            <w:gridSpan w:val="2"/>
            <w:shd w:val="clear" w:color="auto" w:fill="auto"/>
            <w:vAlign w:val="bottom"/>
          </w:tcPr>
          <w:p w:rsidR="00CE0904" w:rsidRPr="002262AB" w:rsidRDefault="00CE0904" w:rsidP="00CE0904">
            <w:pPr>
              <w:tabs>
                <w:tab w:val="decimal" w:pos="646"/>
                <w:tab w:val="decimal" w:pos="1047"/>
              </w:tabs>
              <w:spacing w:after="0" w:line="240" w:lineRule="atLeast"/>
              <w:ind w:left="-87" w:right="-108"/>
              <w:rPr>
                <w:rFonts w:ascii="Times New Roman" w:hAnsi="Times New Roman" w:cs="Times New Roman"/>
                <w:szCs w:val="22"/>
              </w:rPr>
            </w:pPr>
          </w:p>
        </w:tc>
        <w:tc>
          <w:tcPr>
            <w:tcW w:w="270" w:type="dxa"/>
            <w:gridSpan w:val="3"/>
            <w:shd w:val="clear" w:color="auto" w:fill="auto"/>
          </w:tcPr>
          <w:p w:rsidR="00CE0904" w:rsidRPr="002262AB" w:rsidRDefault="00CE0904" w:rsidP="004E7BC4">
            <w:pPr>
              <w:spacing w:after="0" w:line="240" w:lineRule="atLeast"/>
              <w:ind w:left="-103" w:right="32"/>
              <w:jc w:val="both"/>
              <w:rPr>
                <w:rFonts w:ascii="Times New Roman" w:hAnsi="Times New Roman" w:cs="Times New Roman"/>
                <w:szCs w:val="22"/>
              </w:rPr>
            </w:pPr>
          </w:p>
        </w:tc>
        <w:tc>
          <w:tcPr>
            <w:tcW w:w="1298" w:type="dxa"/>
            <w:gridSpan w:val="2"/>
            <w:vAlign w:val="bottom"/>
          </w:tcPr>
          <w:p w:rsidR="00CE0904" w:rsidRPr="002262AB" w:rsidRDefault="00CE0904" w:rsidP="004E7BC4">
            <w:pPr>
              <w:tabs>
                <w:tab w:val="decimal" w:pos="983"/>
              </w:tabs>
              <w:spacing w:after="0" w:line="240" w:lineRule="atLeast"/>
              <w:ind w:right="-108"/>
              <w:rPr>
                <w:rFonts w:ascii="Times New Roman" w:hAnsi="Times New Roman" w:cs="Times New Roman"/>
                <w:szCs w:val="22"/>
              </w:rPr>
            </w:pPr>
          </w:p>
        </w:tc>
        <w:tc>
          <w:tcPr>
            <w:tcW w:w="236" w:type="dxa"/>
            <w:gridSpan w:val="3"/>
          </w:tcPr>
          <w:p w:rsidR="00CE0904" w:rsidRPr="002262AB" w:rsidRDefault="00CE0904" w:rsidP="004E7BC4">
            <w:pPr>
              <w:spacing w:after="0" w:line="240" w:lineRule="atLeast"/>
              <w:ind w:left="-54" w:right="32"/>
              <w:jc w:val="right"/>
              <w:rPr>
                <w:rFonts w:ascii="Times New Roman" w:hAnsi="Times New Roman" w:cs="Times New Roman"/>
                <w:szCs w:val="22"/>
              </w:rPr>
            </w:pPr>
          </w:p>
        </w:tc>
        <w:tc>
          <w:tcPr>
            <w:tcW w:w="1228" w:type="dxa"/>
            <w:gridSpan w:val="4"/>
            <w:vAlign w:val="bottom"/>
          </w:tcPr>
          <w:p w:rsidR="00CE0904" w:rsidRPr="002262AB" w:rsidRDefault="00CE0904" w:rsidP="00CE0904">
            <w:pPr>
              <w:tabs>
                <w:tab w:val="decimal" w:pos="1047"/>
              </w:tabs>
              <w:spacing w:after="0" w:line="240" w:lineRule="atLeast"/>
              <w:ind w:left="-87" w:right="-108"/>
              <w:rPr>
                <w:rFonts w:ascii="Times New Roman" w:hAnsi="Times New Roman" w:cs="Times New Roman"/>
                <w:szCs w:val="22"/>
              </w:rPr>
            </w:pPr>
          </w:p>
        </w:tc>
      </w:tr>
      <w:tr w:rsidR="00CE0904" w:rsidRPr="002262AB" w:rsidTr="00B1626A">
        <w:trPr>
          <w:gridAfter w:val="2"/>
          <w:wAfter w:w="82" w:type="dxa"/>
        </w:trPr>
        <w:tc>
          <w:tcPr>
            <w:tcW w:w="4059" w:type="dxa"/>
            <w:shd w:val="clear" w:color="auto" w:fill="auto"/>
            <w:vAlign w:val="bottom"/>
          </w:tcPr>
          <w:p w:rsidR="00CE0904" w:rsidRPr="002262AB" w:rsidRDefault="00CE0904" w:rsidP="00F04B94">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ab/>
              <w:t>Related parties</w:t>
            </w:r>
          </w:p>
        </w:tc>
        <w:tc>
          <w:tcPr>
            <w:tcW w:w="1276" w:type="dxa"/>
            <w:gridSpan w:val="2"/>
            <w:shd w:val="clear" w:color="auto" w:fill="auto"/>
            <w:vAlign w:val="bottom"/>
          </w:tcPr>
          <w:p w:rsidR="00CE0904" w:rsidRPr="002262AB" w:rsidRDefault="00AB0658" w:rsidP="00AB0658">
            <w:pPr>
              <w:tabs>
                <w:tab w:val="decimal" w:pos="1168"/>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6,398,846</w:t>
            </w:r>
          </w:p>
        </w:tc>
        <w:tc>
          <w:tcPr>
            <w:tcW w:w="260" w:type="dxa"/>
            <w:gridSpan w:val="2"/>
            <w:shd w:val="clear" w:color="auto" w:fill="auto"/>
          </w:tcPr>
          <w:p w:rsidR="00CE0904" w:rsidRPr="002262AB" w:rsidRDefault="00CE0904" w:rsidP="00AB0658">
            <w:pPr>
              <w:tabs>
                <w:tab w:val="decimal" w:pos="1047"/>
              </w:tabs>
              <w:spacing w:after="0" w:line="240" w:lineRule="atLeast"/>
              <w:ind w:left="-87" w:right="32"/>
              <w:jc w:val="right"/>
              <w:rPr>
                <w:rFonts w:ascii="Times New Roman" w:hAnsi="Times New Roman" w:cs="Times New Roman"/>
                <w:szCs w:val="22"/>
              </w:rPr>
            </w:pPr>
          </w:p>
        </w:tc>
        <w:tc>
          <w:tcPr>
            <w:tcW w:w="1299" w:type="dxa"/>
            <w:gridSpan w:val="2"/>
            <w:shd w:val="clear" w:color="auto" w:fill="auto"/>
            <w:vAlign w:val="bottom"/>
          </w:tcPr>
          <w:p w:rsidR="00CE0904" w:rsidRPr="002262AB" w:rsidRDefault="00CE0904" w:rsidP="00CE0904">
            <w:pPr>
              <w:tabs>
                <w:tab w:val="decimal" w:pos="508"/>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w:t>
            </w:r>
          </w:p>
        </w:tc>
        <w:tc>
          <w:tcPr>
            <w:tcW w:w="270" w:type="dxa"/>
            <w:gridSpan w:val="3"/>
            <w:shd w:val="clear" w:color="auto" w:fill="auto"/>
          </w:tcPr>
          <w:p w:rsidR="00CE0904" w:rsidRPr="002262AB" w:rsidRDefault="00CE0904" w:rsidP="004E7BC4">
            <w:pPr>
              <w:spacing w:after="0" w:line="240" w:lineRule="atLeast"/>
              <w:ind w:left="-103" w:right="32"/>
              <w:jc w:val="both"/>
              <w:rPr>
                <w:rFonts w:ascii="Times New Roman" w:hAnsi="Times New Roman" w:cs="Times New Roman"/>
                <w:szCs w:val="22"/>
              </w:rPr>
            </w:pPr>
          </w:p>
        </w:tc>
        <w:tc>
          <w:tcPr>
            <w:tcW w:w="1298" w:type="dxa"/>
            <w:gridSpan w:val="2"/>
            <w:vAlign w:val="bottom"/>
          </w:tcPr>
          <w:p w:rsidR="00CE0904" w:rsidRPr="002262AB" w:rsidRDefault="00AB0658" w:rsidP="00AB0658">
            <w:pPr>
              <w:tabs>
                <w:tab w:val="decimal" w:pos="1182"/>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2,947,798</w:t>
            </w:r>
          </w:p>
        </w:tc>
        <w:tc>
          <w:tcPr>
            <w:tcW w:w="236" w:type="dxa"/>
            <w:gridSpan w:val="3"/>
          </w:tcPr>
          <w:p w:rsidR="00CE0904" w:rsidRPr="002262AB" w:rsidRDefault="00CE0904" w:rsidP="004E7BC4">
            <w:pPr>
              <w:spacing w:after="0" w:line="240" w:lineRule="atLeast"/>
              <w:ind w:left="-54" w:right="32"/>
              <w:jc w:val="right"/>
              <w:rPr>
                <w:rFonts w:ascii="Times New Roman" w:hAnsi="Times New Roman" w:cs="Times New Roman"/>
                <w:szCs w:val="22"/>
              </w:rPr>
            </w:pPr>
          </w:p>
        </w:tc>
        <w:tc>
          <w:tcPr>
            <w:tcW w:w="1228" w:type="dxa"/>
            <w:gridSpan w:val="4"/>
            <w:vAlign w:val="bottom"/>
          </w:tcPr>
          <w:p w:rsidR="00CE0904" w:rsidRPr="002262AB" w:rsidRDefault="00CE0904" w:rsidP="00CE0904">
            <w:pPr>
              <w:tabs>
                <w:tab w:val="decimal" w:pos="1047"/>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367,063</w:t>
            </w:r>
          </w:p>
        </w:tc>
      </w:tr>
      <w:tr w:rsidR="00AB0658" w:rsidRPr="002262AB" w:rsidTr="00B1626A">
        <w:trPr>
          <w:gridAfter w:val="2"/>
          <w:wAfter w:w="82" w:type="dxa"/>
        </w:trPr>
        <w:tc>
          <w:tcPr>
            <w:tcW w:w="4059" w:type="dxa"/>
            <w:shd w:val="clear" w:color="auto" w:fill="auto"/>
            <w:vAlign w:val="bottom"/>
          </w:tcPr>
          <w:p w:rsidR="00AB0658" w:rsidRPr="002262AB" w:rsidRDefault="00AB0658" w:rsidP="00F04B94">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ab/>
              <w:t>Other parties</w:t>
            </w:r>
          </w:p>
        </w:tc>
        <w:tc>
          <w:tcPr>
            <w:tcW w:w="1276" w:type="dxa"/>
            <w:gridSpan w:val="2"/>
            <w:tcBorders>
              <w:bottom w:val="single" w:sz="4" w:space="0" w:color="auto"/>
            </w:tcBorders>
            <w:shd w:val="clear" w:color="auto" w:fill="auto"/>
            <w:vAlign w:val="bottom"/>
          </w:tcPr>
          <w:p w:rsidR="00AB0658" w:rsidRPr="002262AB" w:rsidRDefault="00AB0658" w:rsidP="00AB0658">
            <w:pPr>
              <w:tabs>
                <w:tab w:val="decimal" w:pos="1168"/>
              </w:tabs>
              <w:spacing w:after="0" w:line="240" w:lineRule="atLeast"/>
              <w:ind w:left="-87" w:right="-108"/>
              <w:rPr>
                <w:rFonts w:ascii="Angsana New" w:hAnsi="Angsana New" w:cs="Angsana New"/>
                <w:sz w:val="30"/>
                <w:szCs w:val="30"/>
              </w:rPr>
            </w:pPr>
            <w:r w:rsidRPr="002262AB">
              <w:rPr>
                <w:rFonts w:ascii="Times New Roman" w:hAnsi="Times New Roman" w:cs="Times New Roman"/>
                <w:szCs w:val="22"/>
              </w:rPr>
              <w:t>189,830,261</w:t>
            </w:r>
          </w:p>
        </w:tc>
        <w:tc>
          <w:tcPr>
            <w:tcW w:w="260" w:type="dxa"/>
            <w:gridSpan w:val="2"/>
            <w:shd w:val="clear" w:color="auto" w:fill="auto"/>
          </w:tcPr>
          <w:p w:rsidR="00AB0658" w:rsidRPr="002262AB" w:rsidRDefault="00AB0658" w:rsidP="004E7BC4">
            <w:pPr>
              <w:spacing w:after="0" w:line="240" w:lineRule="atLeast"/>
              <w:ind w:left="-54" w:right="32"/>
              <w:jc w:val="right"/>
              <w:rPr>
                <w:rFonts w:ascii="Times New Roman" w:hAnsi="Times New Roman" w:cs="Times New Roman"/>
                <w:b/>
                <w:bCs/>
                <w:szCs w:val="22"/>
              </w:rPr>
            </w:pPr>
          </w:p>
        </w:tc>
        <w:tc>
          <w:tcPr>
            <w:tcW w:w="1299" w:type="dxa"/>
            <w:gridSpan w:val="2"/>
            <w:tcBorders>
              <w:bottom w:val="single" w:sz="4" w:space="0" w:color="auto"/>
            </w:tcBorders>
            <w:shd w:val="clear" w:color="auto" w:fill="auto"/>
            <w:vAlign w:val="bottom"/>
          </w:tcPr>
          <w:p w:rsidR="00AB0658" w:rsidRPr="002262AB" w:rsidRDefault="00AB0658" w:rsidP="00CE0904">
            <w:pPr>
              <w:tabs>
                <w:tab w:val="decimal" w:pos="1047"/>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149,899,363</w:t>
            </w:r>
          </w:p>
        </w:tc>
        <w:tc>
          <w:tcPr>
            <w:tcW w:w="270" w:type="dxa"/>
            <w:gridSpan w:val="3"/>
            <w:shd w:val="clear" w:color="auto" w:fill="auto"/>
          </w:tcPr>
          <w:p w:rsidR="00AB0658" w:rsidRPr="002262AB" w:rsidRDefault="00AB0658" w:rsidP="004E7BC4">
            <w:pPr>
              <w:spacing w:after="0" w:line="240" w:lineRule="atLeast"/>
              <w:ind w:left="-103" w:right="32"/>
              <w:jc w:val="both"/>
              <w:rPr>
                <w:rFonts w:ascii="Times New Roman" w:hAnsi="Times New Roman" w:cs="Times New Roman"/>
                <w:szCs w:val="22"/>
              </w:rPr>
            </w:pPr>
          </w:p>
        </w:tc>
        <w:tc>
          <w:tcPr>
            <w:tcW w:w="1298" w:type="dxa"/>
            <w:gridSpan w:val="2"/>
            <w:tcBorders>
              <w:bottom w:val="single" w:sz="4" w:space="0" w:color="auto"/>
            </w:tcBorders>
            <w:vAlign w:val="bottom"/>
          </w:tcPr>
          <w:p w:rsidR="00AB0658" w:rsidRPr="002262AB" w:rsidRDefault="00AB0658" w:rsidP="00AB0658">
            <w:pPr>
              <w:tabs>
                <w:tab w:val="decimal" w:pos="1182"/>
              </w:tabs>
              <w:spacing w:after="0" w:line="240" w:lineRule="atLeast"/>
              <w:ind w:left="-87" w:right="-108"/>
              <w:rPr>
                <w:rFonts w:ascii="Angsana New" w:hAnsi="Angsana New" w:cs="Angsana New"/>
                <w:sz w:val="30"/>
                <w:szCs w:val="30"/>
              </w:rPr>
            </w:pPr>
            <w:r w:rsidRPr="002262AB">
              <w:rPr>
                <w:rFonts w:ascii="Times New Roman" w:hAnsi="Times New Roman" w:cs="Times New Roman"/>
                <w:szCs w:val="22"/>
              </w:rPr>
              <w:t>132,158,500</w:t>
            </w:r>
          </w:p>
        </w:tc>
        <w:tc>
          <w:tcPr>
            <w:tcW w:w="236" w:type="dxa"/>
            <w:gridSpan w:val="3"/>
          </w:tcPr>
          <w:p w:rsidR="00AB0658" w:rsidRPr="002262AB" w:rsidRDefault="00AB0658" w:rsidP="004E7BC4">
            <w:pPr>
              <w:spacing w:after="0" w:line="240" w:lineRule="atLeast"/>
              <w:ind w:left="-54" w:right="32"/>
              <w:jc w:val="right"/>
              <w:rPr>
                <w:rFonts w:ascii="Times New Roman" w:hAnsi="Times New Roman" w:cs="Times New Roman"/>
                <w:szCs w:val="22"/>
              </w:rPr>
            </w:pPr>
          </w:p>
        </w:tc>
        <w:tc>
          <w:tcPr>
            <w:tcW w:w="1228" w:type="dxa"/>
            <w:gridSpan w:val="4"/>
            <w:tcBorders>
              <w:bottom w:val="single" w:sz="4" w:space="0" w:color="auto"/>
            </w:tcBorders>
            <w:vAlign w:val="bottom"/>
          </w:tcPr>
          <w:p w:rsidR="00AB0658" w:rsidRPr="002262AB" w:rsidRDefault="00AB0658" w:rsidP="00CE0904">
            <w:pPr>
              <w:tabs>
                <w:tab w:val="decimal" w:pos="1047"/>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105,571,773</w:t>
            </w:r>
          </w:p>
        </w:tc>
      </w:tr>
      <w:tr w:rsidR="00AB0658" w:rsidRPr="002262AB" w:rsidTr="00B1626A">
        <w:trPr>
          <w:gridAfter w:val="2"/>
          <w:wAfter w:w="82" w:type="dxa"/>
        </w:trPr>
        <w:tc>
          <w:tcPr>
            <w:tcW w:w="4059" w:type="dxa"/>
            <w:shd w:val="clear" w:color="auto" w:fill="auto"/>
            <w:vAlign w:val="bottom"/>
          </w:tcPr>
          <w:p w:rsidR="00AB0658" w:rsidRPr="002262AB" w:rsidRDefault="00AB0658" w:rsidP="00F04B94">
            <w:pPr>
              <w:tabs>
                <w:tab w:val="left" w:pos="405"/>
              </w:tabs>
              <w:spacing w:after="0" w:line="240" w:lineRule="atLeast"/>
              <w:ind w:left="522" w:right="-25"/>
              <w:jc w:val="thaiDistribute"/>
              <w:rPr>
                <w:rFonts w:ascii="Times New Roman" w:hAnsi="Times New Roman" w:cs="Times New Roman"/>
                <w:szCs w:val="22"/>
              </w:rPr>
            </w:pPr>
          </w:p>
        </w:tc>
        <w:tc>
          <w:tcPr>
            <w:tcW w:w="1276" w:type="dxa"/>
            <w:gridSpan w:val="2"/>
            <w:tcBorders>
              <w:top w:val="single" w:sz="4" w:space="0" w:color="auto"/>
              <w:bottom w:val="single" w:sz="4" w:space="0" w:color="auto"/>
            </w:tcBorders>
            <w:shd w:val="clear" w:color="auto" w:fill="auto"/>
            <w:vAlign w:val="bottom"/>
          </w:tcPr>
          <w:p w:rsidR="00AB0658" w:rsidRPr="002262AB" w:rsidRDefault="00AB0658" w:rsidP="00AB0658">
            <w:pPr>
              <w:tabs>
                <w:tab w:val="decimal" w:pos="1168"/>
              </w:tabs>
              <w:spacing w:after="0" w:line="240" w:lineRule="atLeast"/>
              <w:ind w:left="-87" w:right="-108"/>
              <w:rPr>
                <w:rFonts w:ascii="Angsana New" w:hAnsi="Angsana New" w:cs="Angsana New"/>
                <w:sz w:val="30"/>
                <w:szCs w:val="30"/>
              </w:rPr>
            </w:pPr>
            <w:r w:rsidRPr="002262AB">
              <w:rPr>
                <w:rFonts w:ascii="Times New Roman" w:hAnsi="Times New Roman" w:cs="Times New Roman"/>
                <w:szCs w:val="22"/>
              </w:rPr>
              <w:t>196,229,107</w:t>
            </w:r>
          </w:p>
        </w:tc>
        <w:tc>
          <w:tcPr>
            <w:tcW w:w="260" w:type="dxa"/>
            <w:gridSpan w:val="2"/>
            <w:shd w:val="clear" w:color="auto" w:fill="auto"/>
          </w:tcPr>
          <w:p w:rsidR="00AB0658" w:rsidRPr="002262AB" w:rsidRDefault="00AB0658" w:rsidP="004E7BC4">
            <w:pPr>
              <w:spacing w:after="0" w:line="240" w:lineRule="atLeast"/>
              <w:ind w:left="-54" w:right="32"/>
              <w:jc w:val="right"/>
              <w:rPr>
                <w:rFonts w:ascii="Times New Roman" w:hAnsi="Times New Roman" w:cs="Times New Roman"/>
                <w:b/>
                <w:bCs/>
                <w:szCs w:val="22"/>
              </w:rPr>
            </w:pPr>
          </w:p>
        </w:tc>
        <w:tc>
          <w:tcPr>
            <w:tcW w:w="1299" w:type="dxa"/>
            <w:gridSpan w:val="2"/>
            <w:tcBorders>
              <w:top w:val="single" w:sz="4" w:space="0" w:color="auto"/>
              <w:bottom w:val="single" w:sz="4" w:space="0" w:color="auto"/>
            </w:tcBorders>
            <w:shd w:val="clear" w:color="auto" w:fill="auto"/>
            <w:vAlign w:val="bottom"/>
          </w:tcPr>
          <w:p w:rsidR="00AB0658" w:rsidRPr="002262AB" w:rsidRDefault="00AB0658" w:rsidP="00CE0904">
            <w:pPr>
              <w:tabs>
                <w:tab w:val="decimal" w:pos="1047"/>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149,899,363</w:t>
            </w:r>
          </w:p>
        </w:tc>
        <w:tc>
          <w:tcPr>
            <w:tcW w:w="270" w:type="dxa"/>
            <w:gridSpan w:val="3"/>
            <w:shd w:val="clear" w:color="auto" w:fill="auto"/>
          </w:tcPr>
          <w:p w:rsidR="00AB0658" w:rsidRPr="002262AB" w:rsidRDefault="00AB0658" w:rsidP="004E7BC4">
            <w:pPr>
              <w:spacing w:after="0" w:line="240" w:lineRule="atLeast"/>
              <w:ind w:left="-103" w:right="32"/>
              <w:jc w:val="both"/>
              <w:rPr>
                <w:rFonts w:ascii="Times New Roman" w:hAnsi="Times New Roman" w:cs="Times New Roman"/>
                <w:szCs w:val="22"/>
              </w:rPr>
            </w:pPr>
          </w:p>
        </w:tc>
        <w:tc>
          <w:tcPr>
            <w:tcW w:w="1298" w:type="dxa"/>
            <w:gridSpan w:val="2"/>
            <w:tcBorders>
              <w:top w:val="single" w:sz="4" w:space="0" w:color="auto"/>
              <w:bottom w:val="single" w:sz="4" w:space="0" w:color="auto"/>
            </w:tcBorders>
            <w:vAlign w:val="bottom"/>
          </w:tcPr>
          <w:p w:rsidR="00AB0658" w:rsidRPr="002262AB" w:rsidRDefault="00AB0658" w:rsidP="00AB0658">
            <w:pPr>
              <w:tabs>
                <w:tab w:val="decimal" w:pos="1182"/>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135,106,298</w:t>
            </w:r>
          </w:p>
        </w:tc>
        <w:tc>
          <w:tcPr>
            <w:tcW w:w="236" w:type="dxa"/>
            <w:gridSpan w:val="3"/>
          </w:tcPr>
          <w:p w:rsidR="00AB0658" w:rsidRPr="002262AB" w:rsidRDefault="00AB0658" w:rsidP="004E7BC4">
            <w:pPr>
              <w:spacing w:after="0" w:line="240" w:lineRule="atLeast"/>
              <w:ind w:left="-54" w:right="32"/>
              <w:jc w:val="right"/>
              <w:rPr>
                <w:rFonts w:ascii="Times New Roman" w:hAnsi="Times New Roman" w:cs="Times New Roman"/>
                <w:szCs w:val="22"/>
              </w:rPr>
            </w:pPr>
          </w:p>
        </w:tc>
        <w:tc>
          <w:tcPr>
            <w:tcW w:w="1228" w:type="dxa"/>
            <w:gridSpan w:val="4"/>
            <w:tcBorders>
              <w:top w:val="single" w:sz="4" w:space="0" w:color="auto"/>
              <w:bottom w:val="single" w:sz="4" w:space="0" w:color="auto"/>
            </w:tcBorders>
            <w:vAlign w:val="bottom"/>
          </w:tcPr>
          <w:p w:rsidR="00AB0658" w:rsidRPr="002262AB" w:rsidRDefault="00AB0658" w:rsidP="00CE0904">
            <w:pPr>
              <w:tabs>
                <w:tab w:val="decimal" w:pos="1047"/>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105,938,836</w:t>
            </w:r>
          </w:p>
        </w:tc>
      </w:tr>
      <w:tr w:rsidR="00AB0658" w:rsidRPr="002262AB" w:rsidTr="00B1626A">
        <w:trPr>
          <w:gridAfter w:val="2"/>
          <w:wAfter w:w="82" w:type="dxa"/>
        </w:trPr>
        <w:tc>
          <w:tcPr>
            <w:tcW w:w="4059" w:type="dxa"/>
            <w:shd w:val="clear" w:color="auto" w:fill="auto"/>
            <w:vAlign w:val="bottom"/>
          </w:tcPr>
          <w:p w:rsidR="00AB0658" w:rsidRPr="002262AB" w:rsidRDefault="00AB0658" w:rsidP="00F14D5D">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Total</w:t>
            </w:r>
          </w:p>
        </w:tc>
        <w:tc>
          <w:tcPr>
            <w:tcW w:w="1276" w:type="dxa"/>
            <w:gridSpan w:val="2"/>
            <w:tcBorders>
              <w:top w:val="single" w:sz="4" w:space="0" w:color="auto"/>
            </w:tcBorders>
            <w:shd w:val="clear" w:color="auto" w:fill="auto"/>
            <w:vAlign w:val="bottom"/>
          </w:tcPr>
          <w:p w:rsidR="00AB0658" w:rsidRPr="002262AB" w:rsidRDefault="00AB0658" w:rsidP="00AB0658">
            <w:pPr>
              <w:tabs>
                <w:tab w:val="decimal" w:pos="1168"/>
              </w:tabs>
              <w:spacing w:after="0" w:line="240" w:lineRule="atLeast"/>
              <w:ind w:left="-87" w:right="-108"/>
              <w:rPr>
                <w:rFonts w:ascii="Angsana New" w:hAnsi="Angsana New" w:cs="Angsana New"/>
                <w:sz w:val="30"/>
                <w:szCs w:val="30"/>
              </w:rPr>
            </w:pPr>
            <w:r w:rsidRPr="002262AB">
              <w:rPr>
                <w:rFonts w:ascii="Times New Roman" w:hAnsi="Times New Roman" w:cs="Times New Roman"/>
                <w:szCs w:val="22"/>
              </w:rPr>
              <w:t>206,172,349</w:t>
            </w:r>
          </w:p>
        </w:tc>
        <w:tc>
          <w:tcPr>
            <w:tcW w:w="260" w:type="dxa"/>
            <w:gridSpan w:val="2"/>
            <w:shd w:val="clear" w:color="auto" w:fill="auto"/>
          </w:tcPr>
          <w:p w:rsidR="00AB0658" w:rsidRPr="002262AB" w:rsidRDefault="00AB0658" w:rsidP="004E7BC4">
            <w:pPr>
              <w:spacing w:after="0" w:line="240" w:lineRule="atLeast"/>
              <w:ind w:left="-54" w:right="32"/>
              <w:jc w:val="right"/>
              <w:rPr>
                <w:rFonts w:ascii="Times New Roman" w:hAnsi="Times New Roman" w:cs="Times New Roman"/>
                <w:b/>
                <w:bCs/>
                <w:szCs w:val="22"/>
              </w:rPr>
            </w:pPr>
          </w:p>
        </w:tc>
        <w:tc>
          <w:tcPr>
            <w:tcW w:w="1299" w:type="dxa"/>
            <w:gridSpan w:val="2"/>
            <w:tcBorders>
              <w:top w:val="single" w:sz="4" w:space="0" w:color="auto"/>
            </w:tcBorders>
            <w:shd w:val="clear" w:color="auto" w:fill="auto"/>
            <w:vAlign w:val="bottom"/>
          </w:tcPr>
          <w:p w:rsidR="00AB0658" w:rsidRPr="002262AB" w:rsidRDefault="00AB0658" w:rsidP="00CE0904">
            <w:pPr>
              <w:tabs>
                <w:tab w:val="decimal" w:pos="1047"/>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156,997,634</w:t>
            </w:r>
          </w:p>
        </w:tc>
        <w:tc>
          <w:tcPr>
            <w:tcW w:w="270" w:type="dxa"/>
            <w:gridSpan w:val="3"/>
            <w:shd w:val="clear" w:color="auto" w:fill="auto"/>
          </w:tcPr>
          <w:p w:rsidR="00AB0658" w:rsidRPr="002262AB" w:rsidRDefault="00AB0658" w:rsidP="004E7BC4">
            <w:pPr>
              <w:spacing w:after="0" w:line="240" w:lineRule="atLeast"/>
              <w:ind w:left="-103" w:right="32"/>
              <w:jc w:val="both"/>
              <w:rPr>
                <w:rFonts w:ascii="Times New Roman" w:hAnsi="Times New Roman" w:cs="Times New Roman"/>
                <w:szCs w:val="22"/>
              </w:rPr>
            </w:pPr>
          </w:p>
        </w:tc>
        <w:tc>
          <w:tcPr>
            <w:tcW w:w="1298" w:type="dxa"/>
            <w:gridSpan w:val="2"/>
            <w:tcBorders>
              <w:top w:val="single" w:sz="4" w:space="0" w:color="auto"/>
            </w:tcBorders>
            <w:vAlign w:val="bottom"/>
          </w:tcPr>
          <w:p w:rsidR="00AB0658" w:rsidRPr="002262AB" w:rsidRDefault="00AB0658" w:rsidP="00AB0658">
            <w:pPr>
              <w:tabs>
                <w:tab w:val="decimal" w:pos="1182"/>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144,388,180</w:t>
            </w:r>
          </w:p>
        </w:tc>
        <w:tc>
          <w:tcPr>
            <w:tcW w:w="236" w:type="dxa"/>
            <w:gridSpan w:val="3"/>
          </w:tcPr>
          <w:p w:rsidR="00AB0658" w:rsidRPr="002262AB" w:rsidRDefault="00AB0658" w:rsidP="004E7BC4">
            <w:pPr>
              <w:spacing w:after="0" w:line="240" w:lineRule="atLeast"/>
              <w:ind w:left="-54" w:right="32"/>
              <w:jc w:val="right"/>
              <w:rPr>
                <w:rFonts w:ascii="Times New Roman" w:hAnsi="Times New Roman" w:cs="Times New Roman"/>
                <w:szCs w:val="22"/>
              </w:rPr>
            </w:pPr>
          </w:p>
        </w:tc>
        <w:tc>
          <w:tcPr>
            <w:tcW w:w="1228" w:type="dxa"/>
            <w:gridSpan w:val="4"/>
            <w:tcBorders>
              <w:top w:val="single" w:sz="4" w:space="0" w:color="auto"/>
            </w:tcBorders>
            <w:vAlign w:val="bottom"/>
          </w:tcPr>
          <w:p w:rsidR="00AB0658" w:rsidRPr="002262AB" w:rsidRDefault="00AB0658" w:rsidP="00CE0904">
            <w:pPr>
              <w:tabs>
                <w:tab w:val="decimal" w:pos="1047"/>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111,038,746</w:t>
            </w:r>
          </w:p>
        </w:tc>
      </w:tr>
      <w:tr w:rsidR="00AB0658" w:rsidRPr="002262AB" w:rsidTr="00B1626A">
        <w:trPr>
          <w:gridAfter w:val="2"/>
          <w:wAfter w:w="82" w:type="dxa"/>
        </w:trPr>
        <w:tc>
          <w:tcPr>
            <w:tcW w:w="4059" w:type="dxa"/>
            <w:shd w:val="clear" w:color="auto" w:fill="auto"/>
            <w:vAlign w:val="bottom"/>
          </w:tcPr>
          <w:p w:rsidR="00A9698F" w:rsidRPr="002262AB" w:rsidRDefault="00AB0658" w:rsidP="00B1626A">
            <w:pPr>
              <w:tabs>
                <w:tab w:val="left" w:pos="1069"/>
                <w:tab w:val="left" w:pos="1116"/>
              </w:tabs>
              <w:spacing w:after="0" w:line="240" w:lineRule="atLeast"/>
              <w:ind w:left="1116" w:right="-534" w:hanging="567"/>
              <w:rPr>
                <w:rFonts w:ascii="Times New Roman" w:hAnsi="Times New Roman" w:cs="Times New Roman"/>
                <w:spacing w:val="-2"/>
                <w:szCs w:val="22"/>
              </w:rPr>
            </w:pPr>
            <w:r w:rsidRPr="002262AB">
              <w:rPr>
                <w:rFonts w:ascii="Times New Roman" w:hAnsi="Times New Roman" w:cs="Times New Roman"/>
                <w:i/>
                <w:iCs/>
                <w:szCs w:val="22"/>
              </w:rPr>
              <w:lastRenderedPageBreak/>
              <w:t xml:space="preserve">Less </w:t>
            </w:r>
            <w:r w:rsidR="00B1626A" w:rsidRPr="002262AB">
              <w:rPr>
                <w:rFonts w:ascii="Times New Roman" w:hAnsi="Times New Roman" w:cs="Times New Roman"/>
                <w:szCs w:val="22"/>
              </w:rPr>
              <w:t>Allowance for expected credit</w:t>
            </w:r>
            <w:r w:rsidR="00B1626A" w:rsidRPr="002262AB">
              <w:rPr>
                <w:rFonts w:ascii="Times New Roman" w:hAnsi="Times New Roman" w:cs="Times New Roman"/>
                <w:szCs w:val="22"/>
              </w:rPr>
              <w:br/>
            </w:r>
            <w:r w:rsidR="00A82AEC" w:rsidRPr="002262AB">
              <w:rPr>
                <w:rFonts w:ascii="Times New Roman" w:hAnsi="Times New Roman" w:cs="Times New Roman"/>
                <w:szCs w:val="22"/>
              </w:rPr>
              <w:t>losses</w:t>
            </w:r>
            <w:r w:rsidR="00B1626A" w:rsidRPr="002262AB">
              <w:rPr>
                <w:rFonts w:ascii="Times New Roman" w:hAnsi="Times New Roman" w:cs="Times New Roman"/>
                <w:szCs w:val="22"/>
              </w:rPr>
              <w:t xml:space="preserve"> </w:t>
            </w:r>
            <w:r w:rsidR="00A9698F" w:rsidRPr="002262AB">
              <w:rPr>
                <w:rFonts w:ascii="Times New Roman" w:hAnsi="Times New Roman" w:cs="Times New Roman"/>
                <w:spacing w:val="-2"/>
                <w:szCs w:val="22"/>
              </w:rPr>
              <w:t xml:space="preserve">(2019: allowance for </w:t>
            </w:r>
          </w:p>
          <w:p w:rsidR="00AB0658" w:rsidRPr="002262AB" w:rsidRDefault="00A9698F" w:rsidP="00B1626A">
            <w:pPr>
              <w:tabs>
                <w:tab w:val="left" w:pos="1069"/>
                <w:tab w:val="left" w:pos="1116"/>
              </w:tabs>
              <w:spacing w:after="0" w:line="240" w:lineRule="atLeast"/>
              <w:ind w:left="1116" w:right="-534"/>
              <w:rPr>
                <w:rFonts w:ascii="Times New Roman" w:hAnsi="Times New Roman" w:cs="Times New Roman"/>
                <w:szCs w:val="22"/>
              </w:rPr>
            </w:pPr>
            <w:r w:rsidRPr="002262AB">
              <w:rPr>
                <w:rFonts w:ascii="Times New Roman" w:hAnsi="Times New Roman" w:cs="Times New Roman"/>
                <w:spacing w:val="-2"/>
                <w:szCs w:val="22"/>
              </w:rPr>
              <w:t>doubtful accounts)</w:t>
            </w:r>
          </w:p>
        </w:tc>
        <w:tc>
          <w:tcPr>
            <w:tcW w:w="1276" w:type="dxa"/>
            <w:gridSpan w:val="2"/>
            <w:tcBorders>
              <w:bottom w:val="single" w:sz="4" w:space="0" w:color="auto"/>
            </w:tcBorders>
            <w:shd w:val="clear" w:color="auto" w:fill="auto"/>
            <w:vAlign w:val="bottom"/>
          </w:tcPr>
          <w:p w:rsidR="00AB0658" w:rsidRPr="002262AB" w:rsidRDefault="0067547F" w:rsidP="00CC5D36">
            <w:pPr>
              <w:tabs>
                <w:tab w:val="decimal" w:pos="1091"/>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(4,460,854)</w:t>
            </w:r>
          </w:p>
        </w:tc>
        <w:tc>
          <w:tcPr>
            <w:tcW w:w="260" w:type="dxa"/>
            <w:gridSpan w:val="2"/>
            <w:shd w:val="clear" w:color="auto" w:fill="auto"/>
          </w:tcPr>
          <w:p w:rsidR="00AB0658" w:rsidRPr="002262AB" w:rsidRDefault="00AB0658" w:rsidP="00B1626A">
            <w:pPr>
              <w:spacing w:after="0" w:line="240" w:lineRule="atLeast"/>
              <w:ind w:left="-54" w:right="32"/>
              <w:jc w:val="right"/>
              <w:rPr>
                <w:rFonts w:ascii="Times New Roman" w:hAnsi="Times New Roman" w:cs="Times New Roman"/>
                <w:b/>
                <w:bCs/>
                <w:szCs w:val="22"/>
              </w:rPr>
            </w:pPr>
          </w:p>
        </w:tc>
        <w:tc>
          <w:tcPr>
            <w:tcW w:w="1299" w:type="dxa"/>
            <w:gridSpan w:val="2"/>
            <w:tcBorders>
              <w:bottom w:val="single" w:sz="4" w:space="0" w:color="auto"/>
            </w:tcBorders>
            <w:shd w:val="clear" w:color="auto" w:fill="auto"/>
            <w:vAlign w:val="bottom"/>
          </w:tcPr>
          <w:p w:rsidR="00AB0658" w:rsidRPr="002262AB" w:rsidRDefault="00AB0658" w:rsidP="00B1626A">
            <w:pPr>
              <w:tabs>
                <w:tab w:val="decimal" w:pos="1047"/>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(7,537,291)</w:t>
            </w:r>
          </w:p>
        </w:tc>
        <w:tc>
          <w:tcPr>
            <w:tcW w:w="270" w:type="dxa"/>
            <w:gridSpan w:val="3"/>
            <w:shd w:val="clear" w:color="auto" w:fill="auto"/>
          </w:tcPr>
          <w:p w:rsidR="00AB0658" w:rsidRPr="002262AB" w:rsidRDefault="00AB0658" w:rsidP="00B1626A">
            <w:pPr>
              <w:spacing w:after="0" w:line="240" w:lineRule="atLeast"/>
              <w:ind w:left="-103" w:right="32"/>
              <w:jc w:val="both"/>
              <w:rPr>
                <w:rFonts w:ascii="Times New Roman" w:hAnsi="Times New Roman" w:cs="Times New Roman"/>
                <w:szCs w:val="22"/>
              </w:rPr>
            </w:pPr>
          </w:p>
        </w:tc>
        <w:tc>
          <w:tcPr>
            <w:tcW w:w="1298" w:type="dxa"/>
            <w:gridSpan w:val="2"/>
            <w:tcBorders>
              <w:bottom w:val="single" w:sz="4" w:space="0" w:color="auto"/>
            </w:tcBorders>
            <w:vAlign w:val="bottom"/>
          </w:tcPr>
          <w:p w:rsidR="00AB0658" w:rsidRPr="002262AB" w:rsidRDefault="0067547F" w:rsidP="00B1626A">
            <w:pPr>
              <w:tabs>
                <w:tab w:val="decimal" w:pos="1182"/>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(2,913,106)</w:t>
            </w:r>
          </w:p>
        </w:tc>
        <w:tc>
          <w:tcPr>
            <w:tcW w:w="236" w:type="dxa"/>
            <w:gridSpan w:val="3"/>
          </w:tcPr>
          <w:p w:rsidR="00AB0658" w:rsidRPr="002262AB" w:rsidRDefault="00AB0658" w:rsidP="00B1626A">
            <w:pPr>
              <w:spacing w:after="0" w:line="240" w:lineRule="atLeast"/>
              <w:ind w:left="-54" w:right="32"/>
              <w:jc w:val="right"/>
              <w:rPr>
                <w:rFonts w:ascii="Times New Roman" w:hAnsi="Times New Roman" w:cs="Times New Roman"/>
                <w:szCs w:val="22"/>
              </w:rPr>
            </w:pPr>
          </w:p>
        </w:tc>
        <w:tc>
          <w:tcPr>
            <w:tcW w:w="1228" w:type="dxa"/>
            <w:gridSpan w:val="4"/>
            <w:tcBorders>
              <w:bottom w:val="single" w:sz="4" w:space="0" w:color="auto"/>
            </w:tcBorders>
            <w:vAlign w:val="bottom"/>
          </w:tcPr>
          <w:p w:rsidR="00AB0658" w:rsidRPr="002262AB" w:rsidRDefault="00AB0658" w:rsidP="00B1626A">
            <w:pPr>
              <w:tabs>
                <w:tab w:val="decimal" w:pos="1047"/>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(5,237,216)</w:t>
            </w:r>
          </w:p>
        </w:tc>
      </w:tr>
      <w:tr w:rsidR="00AB0658" w:rsidRPr="002262AB" w:rsidTr="00B1626A">
        <w:trPr>
          <w:gridAfter w:val="2"/>
          <w:wAfter w:w="82" w:type="dxa"/>
        </w:trPr>
        <w:tc>
          <w:tcPr>
            <w:tcW w:w="4059" w:type="dxa"/>
            <w:shd w:val="clear" w:color="auto" w:fill="auto"/>
            <w:vAlign w:val="bottom"/>
          </w:tcPr>
          <w:p w:rsidR="00AB0658" w:rsidRPr="002262AB" w:rsidRDefault="00AB0658" w:rsidP="00B1626A">
            <w:pPr>
              <w:tabs>
                <w:tab w:val="left" w:pos="405"/>
              </w:tabs>
              <w:spacing w:after="0" w:line="240" w:lineRule="atLeast"/>
              <w:ind w:left="522" w:right="-25"/>
              <w:jc w:val="thaiDistribute"/>
              <w:rPr>
                <w:rFonts w:ascii="Times New Roman" w:hAnsi="Times New Roman" w:cs="Times New Roman"/>
                <w:b/>
                <w:bCs/>
                <w:szCs w:val="22"/>
              </w:rPr>
            </w:pPr>
            <w:r w:rsidRPr="002262AB">
              <w:rPr>
                <w:rFonts w:ascii="Times New Roman" w:hAnsi="Times New Roman" w:cs="Times New Roman"/>
                <w:b/>
                <w:bCs/>
                <w:szCs w:val="22"/>
              </w:rPr>
              <w:t>Net</w:t>
            </w:r>
          </w:p>
        </w:tc>
        <w:tc>
          <w:tcPr>
            <w:tcW w:w="1276" w:type="dxa"/>
            <w:gridSpan w:val="2"/>
            <w:tcBorders>
              <w:top w:val="single" w:sz="4" w:space="0" w:color="auto"/>
              <w:bottom w:val="double" w:sz="4" w:space="0" w:color="auto"/>
            </w:tcBorders>
            <w:shd w:val="clear" w:color="auto" w:fill="auto"/>
            <w:vAlign w:val="bottom"/>
          </w:tcPr>
          <w:p w:rsidR="00AB0658" w:rsidRPr="002262AB" w:rsidRDefault="0067547F" w:rsidP="00CC5D36">
            <w:pPr>
              <w:tabs>
                <w:tab w:val="decimal" w:pos="1091"/>
              </w:tabs>
              <w:spacing w:after="0" w:line="240" w:lineRule="atLeast"/>
              <w:ind w:left="-87" w:right="-108"/>
              <w:rPr>
                <w:rFonts w:ascii="Times New Roman" w:hAnsi="Times New Roman" w:cs="Times New Roman"/>
                <w:b/>
                <w:bCs/>
                <w:szCs w:val="22"/>
              </w:rPr>
            </w:pPr>
            <w:r w:rsidRPr="002262AB">
              <w:rPr>
                <w:rFonts w:ascii="Times New Roman" w:hAnsi="Times New Roman" w:cs="Times New Roman"/>
                <w:b/>
                <w:bCs/>
                <w:szCs w:val="22"/>
              </w:rPr>
              <w:t>201,711,495</w:t>
            </w:r>
          </w:p>
        </w:tc>
        <w:tc>
          <w:tcPr>
            <w:tcW w:w="260" w:type="dxa"/>
            <w:gridSpan w:val="2"/>
            <w:shd w:val="clear" w:color="auto" w:fill="auto"/>
          </w:tcPr>
          <w:p w:rsidR="00AB0658" w:rsidRPr="002262AB" w:rsidRDefault="00AB0658" w:rsidP="00B1626A">
            <w:pPr>
              <w:tabs>
                <w:tab w:val="decimal" w:pos="905"/>
              </w:tabs>
              <w:spacing w:after="0" w:line="240" w:lineRule="atLeast"/>
              <w:ind w:left="-54" w:right="32"/>
              <w:jc w:val="right"/>
              <w:rPr>
                <w:rFonts w:ascii="Times New Roman" w:hAnsi="Times New Roman" w:cs="Times New Roman"/>
                <w:b/>
                <w:bCs/>
                <w:szCs w:val="22"/>
              </w:rPr>
            </w:pPr>
          </w:p>
        </w:tc>
        <w:tc>
          <w:tcPr>
            <w:tcW w:w="1299" w:type="dxa"/>
            <w:gridSpan w:val="2"/>
            <w:tcBorders>
              <w:top w:val="single" w:sz="4" w:space="0" w:color="auto"/>
              <w:bottom w:val="double" w:sz="4" w:space="0" w:color="auto"/>
            </w:tcBorders>
            <w:shd w:val="clear" w:color="auto" w:fill="auto"/>
            <w:vAlign w:val="bottom"/>
          </w:tcPr>
          <w:p w:rsidR="00AB0658" w:rsidRPr="002262AB" w:rsidRDefault="00AB0658" w:rsidP="00B1626A">
            <w:pPr>
              <w:tabs>
                <w:tab w:val="decimal" w:pos="1047"/>
              </w:tabs>
              <w:spacing w:after="0" w:line="240" w:lineRule="atLeast"/>
              <w:ind w:left="-87" w:right="-108"/>
              <w:rPr>
                <w:rFonts w:ascii="Times New Roman" w:hAnsi="Times New Roman" w:cs="Times New Roman"/>
                <w:b/>
                <w:bCs/>
                <w:szCs w:val="22"/>
              </w:rPr>
            </w:pPr>
            <w:r w:rsidRPr="002262AB">
              <w:rPr>
                <w:rFonts w:ascii="Times New Roman" w:hAnsi="Times New Roman" w:cs="Times New Roman"/>
                <w:b/>
                <w:bCs/>
                <w:szCs w:val="22"/>
              </w:rPr>
              <w:t>149,460,343</w:t>
            </w:r>
          </w:p>
        </w:tc>
        <w:tc>
          <w:tcPr>
            <w:tcW w:w="270" w:type="dxa"/>
            <w:gridSpan w:val="3"/>
            <w:shd w:val="clear" w:color="auto" w:fill="auto"/>
          </w:tcPr>
          <w:p w:rsidR="00AB0658" w:rsidRPr="002262AB" w:rsidRDefault="00AB0658" w:rsidP="00B1626A">
            <w:pPr>
              <w:spacing w:after="0" w:line="240" w:lineRule="atLeast"/>
              <w:ind w:left="-103" w:right="32"/>
              <w:jc w:val="both"/>
              <w:rPr>
                <w:rFonts w:ascii="Times New Roman" w:hAnsi="Times New Roman" w:cs="Times New Roman"/>
                <w:szCs w:val="22"/>
              </w:rPr>
            </w:pPr>
          </w:p>
        </w:tc>
        <w:tc>
          <w:tcPr>
            <w:tcW w:w="1298" w:type="dxa"/>
            <w:gridSpan w:val="2"/>
            <w:tcBorders>
              <w:top w:val="single" w:sz="4" w:space="0" w:color="auto"/>
              <w:bottom w:val="double" w:sz="4" w:space="0" w:color="auto"/>
            </w:tcBorders>
            <w:vAlign w:val="bottom"/>
          </w:tcPr>
          <w:p w:rsidR="00AB0658" w:rsidRPr="002262AB" w:rsidRDefault="0067547F" w:rsidP="00B1626A">
            <w:pPr>
              <w:tabs>
                <w:tab w:val="decimal" w:pos="1119"/>
              </w:tabs>
              <w:spacing w:after="0" w:line="240" w:lineRule="atLeast"/>
              <w:ind w:left="-87" w:right="-108"/>
              <w:rPr>
                <w:rFonts w:ascii="Times New Roman" w:hAnsi="Times New Roman" w:cs="Times New Roman"/>
                <w:b/>
                <w:bCs/>
                <w:szCs w:val="22"/>
              </w:rPr>
            </w:pPr>
            <w:r w:rsidRPr="002262AB">
              <w:rPr>
                <w:rFonts w:ascii="Times New Roman" w:hAnsi="Times New Roman" w:cs="Times New Roman"/>
                <w:b/>
                <w:bCs/>
                <w:szCs w:val="22"/>
              </w:rPr>
              <w:t>141,475,074</w:t>
            </w:r>
          </w:p>
        </w:tc>
        <w:tc>
          <w:tcPr>
            <w:tcW w:w="236" w:type="dxa"/>
            <w:gridSpan w:val="3"/>
          </w:tcPr>
          <w:p w:rsidR="00AB0658" w:rsidRPr="002262AB" w:rsidRDefault="00AB0658" w:rsidP="00B1626A">
            <w:pPr>
              <w:spacing w:after="0" w:line="240" w:lineRule="atLeast"/>
              <w:ind w:left="-54" w:right="32"/>
              <w:jc w:val="right"/>
              <w:rPr>
                <w:rFonts w:ascii="Times New Roman" w:hAnsi="Times New Roman" w:cs="Times New Roman"/>
                <w:szCs w:val="22"/>
              </w:rPr>
            </w:pPr>
          </w:p>
        </w:tc>
        <w:tc>
          <w:tcPr>
            <w:tcW w:w="1228" w:type="dxa"/>
            <w:gridSpan w:val="4"/>
            <w:tcBorders>
              <w:top w:val="single" w:sz="4" w:space="0" w:color="auto"/>
              <w:bottom w:val="double" w:sz="4" w:space="0" w:color="auto"/>
            </w:tcBorders>
            <w:vAlign w:val="bottom"/>
          </w:tcPr>
          <w:p w:rsidR="00AB0658" w:rsidRPr="002262AB" w:rsidRDefault="00AB0658" w:rsidP="00B1626A">
            <w:pPr>
              <w:tabs>
                <w:tab w:val="decimal" w:pos="1047"/>
              </w:tabs>
              <w:spacing w:after="0" w:line="240" w:lineRule="atLeast"/>
              <w:ind w:left="-87" w:right="-108"/>
              <w:rPr>
                <w:rFonts w:ascii="Times New Roman" w:hAnsi="Times New Roman" w:cs="Times New Roman"/>
                <w:b/>
                <w:bCs/>
                <w:szCs w:val="22"/>
              </w:rPr>
            </w:pPr>
            <w:r w:rsidRPr="002262AB">
              <w:rPr>
                <w:rFonts w:ascii="Times New Roman" w:hAnsi="Times New Roman" w:cs="Times New Roman"/>
                <w:b/>
                <w:bCs/>
                <w:szCs w:val="22"/>
              </w:rPr>
              <w:t>105,801,530</w:t>
            </w:r>
          </w:p>
        </w:tc>
      </w:tr>
      <w:tr w:rsidR="00AB0658" w:rsidRPr="002262AB" w:rsidTr="00B1626A">
        <w:trPr>
          <w:trHeight w:val="182"/>
        </w:trPr>
        <w:tc>
          <w:tcPr>
            <w:tcW w:w="4066" w:type="dxa"/>
            <w:gridSpan w:val="2"/>
            <w:shd w:val="clear" w:color="auto" w:fill="auto"/>
          </w:tcPr>
          <w:p w:rsidR="00AB0658" w:rsidRPr="002262AB" w:rsidRDefault="00AB0658" w:rsidP="00B1626A">
            <w:pPr>
              <w:spacing w:after="0" w:line="240" w:lineRule="atLeast"/>
              <w:ind w:left="522" w:right="-25"/>
              <w:jc w:val="center"/>
              <w:rPr>
                <w:rFonts w:ascii="Times New Roman" w:hAnsi="Times New Roman" w:cs="Times New Roman"/>
                <w:szCs w:val="22"/>
              </w:rPr>
            </w:pPr>
          </w:p>
        </w:tc>
        <w:tc>
          <w:tcPr>
            <w:tcW w:w="1344" w:type="dxa"/>
            <w:gridSpan w:val="2"/>
            <w:shd w:val="clear" w:color="auto" w:fill="auto"/>
          </w:tcPr>
          <w:p w:rsidR="00AB0658" w:rsidRPr="002262AB" w:rsidRDefault="00AB0658" w:rsidP="00B1626A">
            <w:pPr>
              <w:spacing w:after="0" w:line="240" w:lineRule="atLeast"/>
              <w:ind w:left="-108" w:right="-25"/>
              <w:jc w:val="center"/>
              <w:rPr>
                <w:rFonts w:ascii="Times New Roman" w:hAnsi="Times New Roman" w:cs="Times New Roman"/>
                <w:szCs w:val="22"/>
              </w:rPr>
            </w:pPr>
          </w:p>
        </w:tc>
        <w:tc>
          <w:tcPr>
            <w:tcW w:w="236" w:type="dxa"/>
            <w:gridSpan w:val="2"/>
            <w:shd w:val="clear" w:color="auto" w:fill="auto"/>
          </w:tcPr>
          <w:p w:rsidR="00AB0658" w:rsidRPr="002262AB" w:rsidRDefault="00AB0658" w:rsidP="00B1626A">
            <w:pPr>
              <w:tabs>
                <w:tab w:val="left" w:pos="405"/>
              </w:tabs>
              <w:spacing w:after="0" w:line="240" w:lineRule="atLeast"/>
              <w:ind w:left="-54" w:right="-25" w:hanging="115"/>
              <w:jc w:val="center"/>
              <w:rPr>
                <w:rFonts w:ascii="Times New Roman" w:hAnsi="Times New Roman" w:cs="Times New Roman"/>
                <w:szCs w:val="22"/>
              </w:rPr>
            </w:pPr>
          </w:p>
        </w:tc>
        <w:tc>
          <w:tcPr>
            <w:tcW w:w="1396" w:type="dxa"/>
            <w:gridSpan w:val="2"/>
            <w:shd w:val="clear" w:color="auto" w:fill="auto"/>
          </w:tcPr>
          <w:p w:rsidR="00AB0658" w:rsidRPr="002262AB" w:rsidRDefault="00AB0658" w:rsidP="00B1626A">
            <w:pPr>
              <w:spacing w:after="0" w:line="240" w:lineRule="atLeast"/>
              <w:ind w:left="-54" w:right="-25" w:firstLine="37"/>
              <w:jc w:val="center"/>
              <w:rPr>
                <w:rFonts w:ascii="Times New Roman" w:hAnsi="Times New Roman" w:cs="Times New Roman"/>
                <w:szCs w:val="22"/>
              </w:rPr>
            </w:pPr>
          </w:p>
        </w:tc>
        <w:tc>
          <w:tcPr>
            <w:tcW w:w="236" w:type="dxa"/>
            <w:gridSpan w:val="3"/>
            <w:shd w:val="clear" w:color="auto" w:fill="auto"/>
          </w:tcPr>
          <w:p w:rsidR="00AB0658" w:rsidRPr="002262AB" w:rsidRDefault="00AB0658" w:rsidP="00B1626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53" w:type="dxa"/>
            <w:gridSpan w:val="3"/>
          </w:tcPr>
          <w:p w:rsidR="00AB0658" w:rsidRPr="002262AB" w:rsidRDefault="00AB0658" w:rsidP="00B1626A">
            <w:pPr>
              <w:spacing w:after="0" w:line="240" w:lineRule="atLeast"/>
              <w:ind w:left="-108" w:right="-25"/>
              <w:jc w:val="center"/>
              <w:rPr>
                <w:rFonts w:ascii="Times New Roman" w:hAnsi="Times New Roman" w:cs="Times New Roman"/>
                <w:szCs w:val="22"/>
              </w:rPr>
            </w:pPr>
          </w:p>
        </w:tc>
        <w:tc>
          <w:tcPr>
            <w:tcW w:w="236" w:type="dxa"/>
            <w:gridSpan w:val="3"/>
          </w:tcPr>
          <w:p w:rsidR="00AB0658" w:rsidRPr="002262AB" w:rsidRDefault="00AB0658" w:rsidP="00B1626A">
            <w:pPr>
              <w:tabs>
                <w:tab w:val="decimal" w:pos="1047"/>
              </w:tabs>
              <w:spacing w:after="0" w:line="240" w:lineRule="atLeast"/>
              <w:ind w:left="-87" w:right="-108"/>
              <w:rPr>
                <w:rFonts w:ascii="Times New Roman" w:hAnsi="Times New Roman" w:cs="Times New Roman"/>
                <w:szCs w:val="22"/>
              </w:rPr>
            </w:pPr>
          </w:p>
        </w:tc>
        <w:tc>
          <w:tcPr>
            <w:tcW w:w="1240" w:type="dxa"/>
            <w:gridSpan w:val="4"/>
          </w:tcPr>
          <w:p w:rsidR="00AB0658" w:rsidRPr="002262AB" w:rsidRDefault="00AB0658" w:rsidP="00B1626A">
            <w:pPr>
              <w:tabs>
                <w:tab w:val="decimal" w:pos="1047"/>
              </w:tabs>
              <w:spacing w:after="0" w:line="240" w:lineRule="atLeast"/>
              <w:ind w:left="-87" w:right="-108"/>
              <w:rPr>
                <w:rFonts w:ascii="Times New Roman" w:hAnsi="Times New Roman" w:cs="Times New Roman"/>
                <w:szCs w:val="22"/>
              </w:rPr>
            </w:pPr>
          </w:p>
        </w:tc>
      </w:tr>
      <w:tr w:rsidR="00AB0658" w:rsidRPr="002262AB" w:rsidTr="00B1626A">
        <w:trPr>
          <w:gridAfter w:val="3"/>
          <w:wAfter w:w="124" w:type="dxa"/>
        </w:trPr>
        <w:tc>
          <w:tcPr>
            <w:tcW w:w="6894" w:type="dxa"/>
            <w:gridSpan w:val="7"/>
            <w:shd w:val="clear" w:color="auto" w:fill="auto"/>
          </w:tcPr>
          <w:p w:rsidR="00A9698F" w:rsidRPr="002262AB" w:rsidRDefault="00AB0658" w:rsidP="00B1626A">
            <w:pPr>
              <w:tabs>
                <w:tab w:val="decimal" w:pos="983"/>
              </w:tabs>
              <w:spacing w:after="0" w:line="240" w:lineRule="atLeast"/>
              <w:ind w:left="-54" w:right="-25" w:firstLine="603"/>
              <w:rPr>
                <w:rFonts w:ascii="Times New Roman" w:hAnsi="Times New Roman" w:cs="Times New Roman"/>
                <w:szCs w:val="22"/>
              </w:rPr>
            </w:pPr>
            <w:r w:rsidRPr="002262AB">
              <w:rPr>
                <w:rFonts w:ascii="Times New Roman" w:hAnsi="Times New Roman" w:cs="Times New Roman"/>
                <w:b/>
                <w:bCs/>
                <w:i/>
                <w:iCs/>
                <w:szCs w:val="22"/>
              </w:rPr>
              <w:t>For the year ended 31 December</w:t>
            </w:r>
          </w:p>
        </w:tc>
        <w:tc>
          <w:tcPr>
            <w:tcW w:w="236" w:type="dxa"/>
            <w:gridSpan w:val="2"/>
            <w:shd w:val="clear" w:color="auto" w:fill="auto"/>
          </w:tcPr>
          <w:p w:rsidR="00AB0658" w:rsidRPr="002262AB" w:rsidRDefault="00AB0658" w:rsidP="00B1626A">
            <w:pPr>
              <w:tabs>
                <w:tab w:val="decimal" w:pos="870"/>
              </w:tabs>
              <w:spacing w:after="0" w:line="240" w:lineRule="atLeast"/>
              <w:ind w:left="72" w:right="-25"/>
              <w:jc w:val="both"/>
              <w:rPr>
                <w:rFonts w:ascii="Times New Roman" w:hAnsi="Times New Roman" w:cs="Times New Roman"/>
                <w:szCs w:val="22"/>
                <w:cs/>
              </w:rPr>
            </w:pPr>
          </w:p>
        </w:tc>
        <w:tc>
          <w:tcPr>
            <w:tcW w:w="1332" w:type="dxa"/>
            <w:gridSpan w:val="3"/>
            <w:vAlign w:val="bottom"/>
          </w:tcPr>
          <w:p w:rsidR="00AB0658" w:rsidRPr="002262AB" w:rsidRDefault="00AB0658" w:rsidP="00B1626A">
            <w:pPr>
              <w:tabs>
                <w:tab w:val="decimal" w:pos="983"/>
              </w:tabs>
              <w:spacing w:after="0" w:line="240" w:lineRule="atLeast"/>
              <w:ind w:left="-54" w:right="-25"/>
              <w:rPr>
                <w:rFonts w:ascii="Times New Roman" w:hAnsi="Times New Roman" w:cs="Times New Roman"/>
                <w:szCs w:val="22"/>
              </w:rPr>
            </w:pPr>
          </w:p>
        </w:tc>
        <w:tc>
          <w:tcPr>
            <w:tcW w:w="236" w:type="dxa"/>
            <w:gridSpan w:val="3"/>
          </w:tcPr>
          <w:p w:rsidR="00AB0658" w:rsidRPr="002262AB" w:rsidRDefault="00AB0658" w:rsidP="00B1626A">
            <w:pPr>
              <w:tabs>
                <w:tab w:val="decimal" w:pos="870"/>
                <w:tab w:val="decimal" w:pos="973"/>
              </w:tabs>
              <w:spacing w:after="0" w:line="240" w:lineRule="atLeast"/>
              <w:ind w:left="72" w:right="-25"/>
              <w:jc w:val="both"/>
              <w:rPr>
                <w:rFonts w:ascii="Times New Roman" w:hAnsi="Times New Roman" w:cs="Times New Roman"/>
                <w:szCs w:val="22"/>
              </w:rPr>
            </w:pPr>
          </w:p>
        </w:tc>
        <w:tc>
          <w:tcPr>
            <w:tcW w:w="1186" w:type="dxa"/>
            <w:gridSpan w:val="3"/>
            <w:vAlign w:val="bottom"/>
          </w:tcPr>
          <w:p w:rsidR="00AB0658" w:rsidRPr="002262AB" w:rsidRDefault="00AB0658" w:rsidP="00B1626A">
            <w:pPr>
              <w:tabs>
                <w:tab w:val="decimal" w:pos="1047"/>
              </w:tabs>
              <w:spacing w:after="0" w:line="240" w:lineRule="atLeast"/>
              <w:ind w:left="-87" w:right="-108"/>
              <w:rPr>
                <w:rFonts w:ascii="Times New Roman" w:hAnsi="Times New Roman" w:cs="Times New Roman"/>
                <w:szCs w:val="22"/>
              </w:rPr>
            </w:pPr>
          </w:p>
        </w:tc>
      </w:tr>
      <w:tr w:rsidR="00A9698F" w:rsidRPr="002262AB" w:rsidTr="00B1626A">
        <w:trPr>
          <w:gridAfter w:val="1"/>
          <w:wAfter w:w="55" w:type="dxa"/>
        </w:trPr>
        <w:tc>
          <w:tcPr>
            <w:tcW w:w="4066" w:type="dxa"/>
            <w:gridSpan w:val="2"/>
            <w:shd w:val="clear" w:color="auto" w:fill="auto"/>
            <w:vAlign w:val="bottom"/>
          </w:tcPr>
          <w:p w:rsidR="00A9698F" w:rsidRPr="002262AB" w:rsidRDefault="00B1626A" w:rsidP="00B1626A">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(Reversal)</w:t>
            </w:r>
            <w:r w:rsidR="00056A53" w:rsidRPr="002262AB">
              <w:rPr>
                <w:rFonts w:ascii="Times New Roman" w:hAnsi="Times New Roman" w:cs="Times New Roman"/>
                <w:szCs w:val="22"/>
              </w:rPr>
              <w:t xml:space="preserve"> E</w:t>
            </w:r>
            <w:r w:rsidR="00A9698F" w:rsidRPr="002262AB">
              <w:rPr>
                <w:rFonts w:ascii="Times New Roman" w:hAnsi="Times New Roman" w:cs="Times New Roman"/>
                <w:szCs w:val="22"/>
              </w:rPr>
              <w:t xml:space="preserve">xpected credit loss </w:t>
            </w:r>
          </w:p>
        </w:tc>
        <w:tc>
          <w:tcPr>
            <w:tcW w:w="1344" w:type="dxa"/>
            <w:gridSpan w:val="2"/>
            <w:shd w:val="clear" w:color="auto" w:fill="auto"/>
            <w:vAlign w:val="bottom"/>
          </w:tcPr>
          <w:p w:rsidR="00A9698F" w:rsidRPr="002262AB" w:rsidRDefault="00A9698F" w:rsidP="00B1626A">
            <w:pPr>
              <w:tabs>
                <w:tab w:val="decimal" w:pos="1047"/>
              </w:tabs>
              <w:spacing w:after="0" w:line="240" w:lineRule="atLeast"/>
              <w:ind w:left="-87" w:right="-108"/>
              <w:rPr>
                <w:rFonts w:ascii="Times New Roman" w:hAnsi="Times New Roman" w:cs="Times New Roman"/>
                <w:b/>
                <w:bCs/>
                <w:szCs w:val="22"/>
              </w:rPr>
            </w:pPr>
          </w:p>
        </w:tc>
        <w:tc>
          <w:tcPr>
            <w:tcW w:w="236" w:type="dxa"/>
            <w:gridSpan w:val="2"/>
            <w:shd w:val="clear" w:color="auto" w:fill="auto"/>
          </w:tcPr>
          <w:p w:rsidR="00A9698F" w:rsidRPr="002262AB" w:rsidRDefault="00A9698F" w:rsidP="00B1626A">
            <w:pPr>
              <w:spacing w:after="0" w:line="240" w:lineRule="atLeast"/>
              <w:ind w:left="-54" w:right="32"/>
              <w:jc w:val="right"/>
              <w:rPr>
                <w:rFonts w:ascii="Times New Roman" w:hAnsi="Times New Roman" w:cs="Times New Roman"/>
                <w:b/>
                <w:bCs/>
                <w:szCs w:val="22"/>
              </w:rPr>
            </w:pPr>
          </w:p>
        </w:tc>
        <w:tc>
          <w:tcPr>
            <w:tcW w:w="1396" w:type="dxa"/>
            <w:gridSpan w:val="2"/>
            <w:shd w:val="clear" w:color="auto" w:fill="auto"/>
            <w:vAlign w:val="bottom"/>
          </w:tcPr>
          <w:p w:rsidR="00A9698F" w:rsidRPr="002262AB" w:rsidRDefault="00A9698F" w:rsidP="00B1626A">
            <w:pPr>
              <w:tabs>
                <w:tab w:val="decimal" w:pos="1047"/>
              </w:tabs>
              <w:spacing w:after="0" w:line="240" w:lineRule="atLeast"/>
              <w:ind w:left="-87" w:right="-108"/>
              <w:rPr>
                <w:rFonts w:ascii="Times New Roman" w:hAnsi="Times New Roman" w:cs="Times New Roman"/>
                <w:b/>
                <w:bCs/>
                <w:szCs w:val="22"/>
              </w:rPr>
            </w:pPr>
          </w:p>
        </w:tc>
        <w:tc>
          <w:tcPr>
            <w:tcW w:w="236" w:type="dxa"/>
            <w:gridSpan w:val="3"/>
            <w:shd w:val="clear" w:color="auto" w:fill="auto"/>
          </w:tcPr>
          <w:p w:rsidR="00A9698F" w:rsidRPr="002262AB" w:rsidRDefault="00A9698F" w:rsidP="00B1626A">
            <w:pPr>
              <w:spacing w:after="0" w:line="240" w:lineRule="atLeast"/>
              <w:ind w:left="-103" w:right="32"/>
              <w:jc w:val="both"/>
              <w:rPr>
                <w:rFonts w:ascii="Times New Roman" w:hAnsi="Times New Roman" w:cs="Times New Roman"/>
                <w:b/>
                <w:bCs/>
                <w:szCs w:val="22"/>
              </w:rPr>
            </w:pPr>
          </w:p>
        </w:tc>
        <w:tc>
          <w:tcPr>
            <w:tcW w:w="1253" w:type="dxa"/>
            <w:gridSpan w:val="3"/>
            <w:vAlign w:val="bottom"/>
          </w:tcPr>
          <w:p w:rsidR="00A9698F" w:rsidRPr="002262AB" w:rsidRDefault="00A9698F" w:rsidP="00B1626A">
            <w:pPr>
              <w:tabs>
                <w:tab w:val="decimal" w:pos="1047"/>
              </w:tabs>
              <w:spacing w:after="0" w:line="240" w:lineRule="atLeast"/>
              <w:ind w:left="-87" w:right="-108"/>
              <w:rPr>
                <w:rFonts w:ascii="Times New Roman" w:hAnsi="Times New Roman" w:cs="Times New Roman"/>
                <w:b/>
                <w:bCs/>
                <w:szCs w:val="22"/>
              </w:rPr>
            </w:pPr>
          </w:p>
        </w:tc>
        <w:tc>
          <w:tcPr>
            <w:tcW w:w="236" w:type="dxa"/>
            <w:gridSpan w:val="3"/>
          </w:tcPr>
          <w:p w:rsidR="00A9698F" w:rsidRPr="002262AB" w:rsidRDefault="00A9698F" w:rsidP="00B1626A">
            <w:pPr>
              <w:spacing w:after="0" w:line="240" w:lineRule="atLeast"/>
              <w:ind w:left="-54" w:right="32"/>
              <w:jc w:val="right"/>
              <w:rPr>
                <w:rFonts w:ascii="Times New Roman" w:hAnsi="Times New Roman" w:cs="Times New Roman"/>
                <w:b/>
                <w:bCs/>
                <w:szCs w:val="22"/>
              </w:rPr>
            </w:pPr>
          </w:p>
        </w:tc>
        <w:tc>
          <w:tcPr>
            <w:tcW w:w="1186" w:type="dxa"/>
            <w:gridSpan w:val="3"/>
            <w:vAlign w:val="bottom"/>
          </w:tcPr>
          <w:p w:rsidR="00A9698F" w:rsidRPr="002262AB" w:rsidRDefault="00A9698F" w:rsidP="00B1626A">
            <w:pPr>
              <w:tabs>
                <w:tab w:val="decimal" w:pos="1047"/>
              </w:tabs>
              <w:spacing w:after="0" w:line="240" w:lineRule="atLeast"/>
              <w:ind w:left="-87" w:right="-108"/>
              <w:rPr>
                <w:rFonts w:ascii="Times New Roman" w:hAnsi="Times New Roman" w:cs="Times New Roman"/>
                <w:b/>
                <w:bCs/>
                <w:szCs w:val="22"/>
              </w:rPr>
            </w:pPr>
          </w:p>
        </w:tc>
      </w:tr>
      <w:tr w:rsidR="00BA3029" w:rsidRPr="002262AB" w:rsidTr="00B1626A">
        <w:trPr>
          <w:gridAfter w:val="1"/>
          <w:wAfter w:w="55" w:type="dxa"/>
        </w:trPr>
        <w:tc>
          <w:tcPr>
            <w:tcW w:w="4066" w:type="dxa"/>
            <w:gridSpan w:val="2"/>
            <w:shd w:val="clear" w:color="auto" w:fill="auto"/>
            <w:vAlign w:val="bottom"/>
          </w:tcPr>
          <w:p w:rsidR="00BA3029" w:rsidRPr="002262AB" w:rsidRDefault="00B1626A" w:rsidP="00B1626A">
            <w:pPr>
              <w:tabs>
                <w:tab w:val="left" w:pos="747"/>
                <w:tab w:val="left" w:pos="1069"/>
                <w:tab w:val="left" w:pos="1116"/>
              </w:tabs>
              <w:spacing w:after="0" w:line="240" w:lineRule="atLeast"/>
              <w:ind w:left="1116" w:right="-534" w:hanging="567"/>
              <w:rPr>
                <w:rFonts w:ascii="Times New Roman" w:hAnsi="Times New Roman" w:cs="Times New Roman"/>
                <w:spacing w:val="-2"/>
                <w:szCs w:val="22"/>
              </w:rPr>
            </w:pPr>
            <w:r w:rsidRPr="002262AB">
              <w:rPr>
                <w:rFonts w:ascii="Times New Roman" w:hAnsi="Times New Roman" w:cs="Times New Roman"/>
                <w:spacing w:val="-2"/>
                <w:szCs w:val="22"/>
              </w:rPr>
              <w:tab/>
            </w:r>
            <w:r w:rsidR="00BA3029" w:rsidRPr="002262AB">
              <w:rPr>
                <w:rFonts w:ascii="Times New Roman" w:hAnsi="Times New Roman" w:cs="Times New Roman"/>
                <w:spacing w:val="-2"/>
                <w:szCs w:val="22"/>
              </w:rPr>
              <w:t xml:space="preserve">(2019: </w:t>
            </w:r>
            <w:r w:rsidRPr="002262AB">
              <w:rPr>
                <w:rFonts w:ascii="Times New Roman" w:hAnsi="Times New Roman" w:cs="Times New Roman"/>
                <w:spacing w:val="-2"/>
                <w:szCs w:val="22"/>
              </w:rPr>
              <w:t xml:space="preserve">(reversal) </w:t>
            </w:r>
            <w:r w:rsidR="00BA3029" w:rsidRPr="002262AB">
              <w:rPr>
                <w:rFonts w:ascii="Times New Roman" w:hAnsi="Times New Roman" w:cs="Times New Roman"/>
                <w:spacing w:val="-2"/>
                <w:szCs w:val="22"/>
              </w:rPr>
              <w:t>doubtful accounts)</w:t>
            </w:r>
          </w:p>
        </w:tc>
        <w:tc>
          <w:tcPr>
            <w:tcW w:w="1344" w:type="dxa"/>
            <w:gridSpan w:val="2"/>
            <w:tcBorders>
              <w:bottom w:val="double" w:sz="4" w:space="0" w:color="auto"/>
            </w:tcBorders>
            <w:shd w:val="clear" w:color="auto" w:fill="auto"/>
            <w:vAlign w:val="bottom"/>
          </w:tcPr>
          <w:p w:rsidR="00BA3029" w:rsidRPr="002262AB" w:rsidRDefault="00BA3029" w:rsidP="00B1626A">
            <w:pPr>
              <w:tabs>
                <w:tab w:val="decimal" w:pos="1047"/>
              </w:tabs>
              <w:spacing w:after="0" w:line="240" w:lineRule="atLeast"/>
              <w:ind w:left="-87" w:right="-108"/>
              <w:rPr>
                <w:rFonts w:ascii="Times New Roman" w:hAnsi="Times New Roman" w:cs="Times New Roman"/>
                <w:b/>
                <w:bCs/>
                <w:szCs w:val="22"/>
              </w:rPr>
            </w:pPr>
            <w:r w:rsidRPr="002262AB">
              <w:rPr>
                <w:rFonts w:ascii="Times New Roman" w:hAnsi="Times New Roman" w:cs="Times New Roman"/>
                <w:b/>
                <w:bCs/>
                <w:szCs w:val="22"/>
              </w:rPr>
              <w:t>(3,076,437)</w:t>
            </w:r>
          </w:p>
        </w:tc>
        <w:tc>
          <w:tcPr>
            <w:tcW w:w="236" w:type="dxa"/>
            <w:gridSpan w:val="2"/>
            <w:shd w:val="clear" w:color="auto" w:fill="auto"/>
          </w:tcPr>
          <w:p w:rsidR="00BA3029" w:rsidRPr="002262AB" w:rsidRDefault="00BA3029" w:rsidP="00B1626A">
            <w:pPr>
              <w:spacing w:after="0" w:line="240" w:lineRule="atLeast"/>
              <w:ind w:left="-54" w:right="32"/>
              <w:jc w:val="right"/>
              <w:rPr>
                <w:rFonts w:ascii="Times New Roman" w:hAnsi="Times New Roman" w:cs="Times New Roman"/>
                <w:b/>
                <w:bCs/>
                <w:szCs w:val="22"/>
              </w:rPr>
            </w:pPr>
          </w:p>
        </w:tc>
        <w:tc>
          <w:tcPr>
            <w:tcW w:w="1396" w:type="dxa"/>
            <w:gridSpan w:val="2"/>
            <w:tcBorders>
              <w:bottom w:val="double" w:sz="4" w:space="0" w:color="auto"/>
            </w:tcBorders>
            <w:shd w:val="clear" w:color="auto" w:fill="auto"/>
            <w:vAlign w:val="bottom"/>
          </w:tcPr>
          <w:p w:rsidR="00BA3029" w:rsidRPr="002262AB" w:rsidRDefault="00BA3029" w:rsidP="00B1626A">
            <w:pPr>
              <w:tabs>
                <w:tab w:val="decimal" w:pos="1047"/>
              </w:tabs>
              <w:spacing w:after="0" w:line="240" w:lineRule="atLeast"/>
              <w:ind w:left="-87" w:right="-108"/>
              <w:rPr>
                <w:rFonts w:ascii="Times New Roman" w:hAnsi="Times New Roman" w:cs="Times New Roman"/>
                <w:b/>
                <w:bCs/>
                <w:szCs w:val="22"/>
              </w:rPr>
            </w:pPr>
            <w:r w:rsidRPr="002262AB">
              <w:rPr>
                <w:rFonts w:ascii="Times New Roman" w:hAnsi="Times New Roman" w:cs="Times New Roman"/>
                <w:b/>
                <w:bCs/>
                <w:szCs w:val="22"/>
              </w:rPr>
              <w:t>5,834,522</w:t>
            </w:r>
          </w:p>
        </w:tc>
        <w:tc>
          <w:tcPr>
            <w:tcW w:w="236" w:type="dxa"/>
            <w:gridSpan w:val="3"/>
            <w:shd w:val="clear" w:color="auto" w:fill="auto"/>
          </w:tcPr>
          <w:p w:rsidR="00BA3029" w:rsidRPr="002262AB" w:rsidRDefault="00BA3029" w:rsidP="00B1626A">
            <w:pPr>
              <w:spacing w:after="0" w:line="240" w:lineRule="atLeast"/>
              <w:ind w:left="-103" w:right="32"/>
              <w:jc w:val="both"/>
              <w:rPr>
                <w:rFonts w:ascii="Times New Roman" w:hAnsi="Times New Roman" w:cs="Times New Roman"/>
                <w:b/>
                <w:bCs/>
                <w:szCs w:val="22"/>
              </w:rPr>
            </w:pPr>
          </w:p>
        </w:tc>
        <w:tc>
          <w:tcPr>
            <w:tcW w:w="1253" w:type="dxa"/>
            <w:gridSpan w:val="3"/>
            <w:tcBorders>
              <w:bottom w:val="double" w:sz="4" w:space="0" w:color="auto"/>
            </w:tcBorders>
            <w:vAlign w:val="bottom"/>
          </w:tcPr>
          <w:p w:rsidR="00BA3029" w:rsidRPr="002262AB" w:rsidRDefault="00BA3029" w:rsidP="00B1626A">
            <w:pPr>
              <w:tabs>
                <w:tab w:val="decimal" w:pos="1008"/>
              </w:tabs>
              <w:spacing w:after="0" w:line="240" w:lineRule="atLeast"/>
              <w:ind w:left="-87" w:right="-108"/>
              <w:rPr>
                <w:rFonts w:ascii="Times New Roman" w:hAnsi="Times New Roman" w:cs="Times New Roman"/>
                <w:b/>
                <w:bCs/>
                <w:szCs w:val="22"/>
                <w:cs/>
              </w:rPr>
            </w:pPr>
            <w:r w:rsidRPr="002262AB">
              <w:rPr>
                <w:rFonts w:ascii="Times New Roman" w:hAnsi="Times New Roman" w:cs="Times New Roman"/>
                <w:b/>
                <w:bCs/>
                <w:szCs w:val="22"/>
              </w:rPr>
              <w:t>(2,324,110)</w:t>
            </w:r>
          </w:p>
        </w:tc>
        <w:tc>
          <w:tcPr>
            <w:tcW w:w="236" w:type="dxa"/>
            <w:gridSpan w:val="3"/>
          </w:tcPr>
          <w:p w:rsidR="00BA3029" w:rsidRPr="002262AB" w:rsidRDefault="00BA3029" w:rsidP="00B1626A">
            <w:pPr>
              <w:spacing w:after="0" w:line="240" w:lineRule="atLeast"/>
              <w:ind w:left="-54" w:right="32"/>
              <w:jc w:val="right"/>
              <w:rPr>
                <w:rFonts w:ascii="Times New Roman" w:hAnsi="Times New Roman" w:cs="Times New Roman"/>
                <w:b/>
                <w:bCs/>
                <w:szCs w:val="22"/>
              </w:rPr>
            </w:pPr>
          </w:p>
        </w:tc>
        <w:tc>
          <w:tcPr>
            <w:tcW w:w="1186" w:type="dxa"/>
            <w:gridSpan w:val="3"/>
            <w:tcBorders>
              <w:bottom w:val="double" w:sz="4" w:space="0" w:color="auto"/>
            </w:tcBorders>
            <w:vAlign w:val="bottom"/>
          </w:tcPr>
          <w:p w:rsidR="00BA3029" w:rsidRPr="002262AB" w:rsidRDefault="00BA3029" w:rsidP="00B1626A">
            <w:pPr>
              <w:tabs>
                <w:tab w:val="decimal" w:pos="1047"/>
              </w:tabs>
              <w:spacing w:after="0" w:line="240" w:lineRule="atLeast"/>
              <w:ind w:left="-87" w:right="-108"/>
              <w:rPr>
                <w:rFonts w:ascii="Times New Roman" w:hAnsi="Times New Roman" w:cs="Times New Roman"/>
                <w:b/>
                <w:bCs/>
                <w:szCs w:val="22"/>
              </w:rPr>
            </w:pPr>
            <w:r w:rsidRPr="002262AB">
              <w:rPr>
                <w:rFonts w:ascii="Times New Roman" w:hAnsi="Times New Roman" w:cs="Times New Roman"/>
                <w:b/>
                <w:bCs/>
                <w:szCs w:val="22"/>
              </w:rPr>
              <w:t>3,534,447</w:t>
            </w:r>
          </w:p>
        </w:tc>
      </w:tr>
    </w:tbl>
    <w:p w:rsidR="00A82AEC" w:rsidRPr="002262AB" w:rsidRDefault="00A82AEC" w:rsidP="00B1626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DE4702" w:rsidRPr="002262AB" w:rsidRDefault="00DE4702" w:rsidP="00B1626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2262AB">
        <w:rPr>
          <w:rFonts w:ascii="Times New Roman" w:hAnsi="Times New Roman" w:cs="Times New Roman"/>
          <w:szCs w:val="22"/>
        </w:rPr>
        <w:t>Aging analyses for trade accounts receivable were as follows:</w:t>
      </w:r>
    </w:p>
    <w:p w:rsidR="00640F2E" w:rsidRPr="002262AB" w:rsidRDefault="00640F2E" w:rsidP="00B1626A">
      <w:pPr>
        <w:pStyle w:val="BodyText"/>
        <w:ind w:left="539" w:right="-23" w:firstLine="0"/>
        <w:jc w:val="both"/>
        <w:rPr>
          <w:rFonts w:ascii="Times New Roman" w:hAnsi="Times New Roman" w:cs="Times New Roman"/>
          <w:sz w:val="22"/>
          <w:szCs w:val="22"/>
        </w:rPr>
      </w:pPr>
    </w:p>
    <w:tbl>
      <w:tblPr>
        <w:tblW w:w="9460" w:type="dxa"/>
        <w:tblInd w:w="531" w:type="dxa"/>
        <w:tblLayout w:type="fixed"/>
        <w:tblLook w:val="0000"/>
      </w:tblPr>
      <w:tblGrid>
        <w:gridCol w:w="3546"/>
        <w:gridCol w:w="1269"/>
        <w:gridCol w:w="91"/>
        <w:gridCol w:w="145"/>
        <w:gridCol w:w="91"/>
        <w:gridCol w:w="1224"/>
        <w:gridCol w:w="259"/>
        <w:gridCol w:w="1281"/>
        <w:gridCol w:w="268"/>
        <w:gridCol w:w="1286"/>
      </w:tblGrid>
      <w:tr w:rsidR="00FE612A" w:rsidRPr="002262AB" w:rsidTr="00F236AA">
        <w:trPr>
          <w:tblHeader/>
        </w:trPr>
        <w:tc>
          <w:tcPr>
            <w:tcW w:w="3546" w:type="dxa"/>
            <w:shd w:val="clear" w:color="auto" w:fill="auto"/>
            <w:vAlign w:val="center"/>
          </w:tcPr>
          <w:p w:rsidR="00FE612A" w:rsidRPr="002262AB" w:rsidRDefault="00FE612A" w:rsidP="00B1626A">
            <w:pPr>
              <w:tabs>
                <w:tab w:val="left" w:pos="71"/>
              </w:tabs>
              <w:spacing w:after="0" w:line="240" w:lineRule="atLeast"/>
              <w:ind w:left="71" w:right="-25"/>
              <w:jc w:val="thaiDistribute"/>
              <w:rPr>
                <w:rFonts w:ascii="Times New Roman" w:hAnsi="Times New Roman" w:cs="Times New Roman"/>
                <w:szCs w:val="22"/>
                <w:cs/>
                <w:lang w:val="en-GB"/>
              </w:rPr>
            </w:pPr>
          </w:p>
        </w:tc>
        <w:tc>
          <w:tcPr>
            <w:tcW w:w="2820" w:type="dxa"/>
            <w:gridSpan w:val="5"/>
            <w:shd w:val="clear" w:color="auto" w:fill="auto"/>
          </w:tcPr>
          <w:p w:rsidR="00FE612A" w:rsidRPr="002262AB" w:rsidRDefault="00FE612A" w:rsidP="00B1626A">
            <w:pPr>
              <w:spacing w:after="0" w:line="240" w:lineRule="atLeast"/>
              <w:ind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59" w:type="dxa"/>
          </w:tcPr>
          <w:p w:rsidR="00FE612A" w:rsidRPr="002262AB" w:rsidRDefault="00FE612A" w:rsidP="00B1626A">
            <w:pPr>
              <w:tabs>
                <w:tab w:val="decimal" w:pos="930"/>
              </w:tabs>
              <w:spacing w:after="0" w:line="240" w:lineRule="atLeast"/>
              <w:ind w:right="-25"/>
              <w:jc w:val="center"/>
              <w:rPr>
                <w:rFonts w:ascii="Times New Roman" w:eastAsia="Cordia New" w:hAnsi="Times New Roman" w:cs="Times New Roman"/>
                <w:b/>
                <w:bCs/>
                <w:szCs w:val="22"/>
              </w:rPr>
            </w:pPr>
          </w:p>
        </w:tc>
        <w:tc>
          <w:tcPr>
            <w:tcW w:w="2835" w:type="dxa"/>
            <w:gridSpan w:val="3"/>
          </w:tcPr>
          <w:p w:rsidR="00FE612A" w:rsidRPr="002262AB" w:rsidRDefault="00FE612A" w:rsidP="00B1626A">
            <w:pPr>
              <w:spacing w:after="0" w:line="240" w:lineRule="atLeast"/>
              <w:ind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statements</w:t>
            </w:r>
          </w:p>
        </w:tc>
      </w:tr>
      <w:tr w:rsidR="0072774B" w:rsidRPr="002262AB" w:rsidTr="00F236AA">
        <w:trPr>
          <w:tblHeader/>
        </w:trPr>
        <w:tc>
          <w:tcPr>
            <w:tcW w:w="3546" w:type="dxa"/>
            <w:shd w:val="clear" w:color="auto" w:fill="auto"/>
            <w:vAlign w:val="center"/>
          </w:tcPr>
          <w:p w:rsidR="0072774B" w:rsidRPr="002262AB" w:rsidRDefault="0072774B" w:rsidP="00B1626A">
            <w:pPr>
              <w:tabs>
                <w:tab w:val="left" w:pos="71"/>
              </w:tabs>
              <w:spacing w:after="0" w:line="240" w:lineRule="atLeast"/>
              <w:ind w:left="71" w:right="-25"/>
              <w:jc w:val="thaiDistribute"/>
              <w:rPr>
                <w:rFonts w:ascii="Times New Roman" w:hAnsi="Times New Roman" w:cs="Times New Roman"/>
                <w:szCs w:val="22"/>
                <w:cs/>
                <w:lang w:val="en-GB"/>
              </w:rPr>
            </w:pPr>
          </w:p>
        </w:tc>
        <w:tc>
          <w:tcPr>
            <w:tcW w:w="1360" w:type="dxa"/>
            <w:gridSpan w:val="2"/>
            <w:shd w:val="clear" w:color="auto" w:fill="auto"/>
          </w:tcPr>
          <w:p w:rsidR="0072774B" w:rsidRPr="002262AB" w:rsidRDefault="0072774B" w:rsidP="00B1626A">
            <w:pPr>
              <w:spacing w:after="0" w:line="240" w:lineRule="atLeast"/>
              <w:ind w:left="-108" w:right="-25"/>
              <w:jc w:val="center"/>
              <w:rPr>
                <w:rFonts w:ascii="Times New Roman" w:hAnsi="Times New Roman" w:cs="Times New Roman"/>
                <w:szCs w:val="22"/>
              </w:rPr>
            </w:pPr>
            <w:r w:rsidRPr="002262AB">
              <w:rPr>
                <w:rFonts w:ascii="Times New Roman" w:hAnsi="Times New Roman" w:cs="Times New Roman"/>
                <w:szCs w:val="22"/>
              </w:rPr>
              <w:t>2020</w:t>
            </w:r>
          </w:p>
        </w:tc>
        <w:tc>
          <w:tcPr>
            <w:tcW w:w="236" w:type="dxa"/>
            <w:gridSpan w:val="2"/>
          </w:tcPr>
          <w:p w:rsidR="0072774B" w:rsidRPr="002262AB" w:rsidRDefault="0072774B" w:rsidP="00B1626A">
            <w:pPr>
              <w:tabs>
                <w:tab w:val="left" w:pos="405"/>
              </w:tabs>
              <w:spacing w:after="0" w:line="240" w:lineRule="atLeast"/>
              <w:ind w:left="-54" w:right="-25" w:hanging="115"/>
              <w:jc w:val="center"/>
              <w:rPr>
                <w:rFonts w:ascii="Times New Roman" w:hAnsi="Times New Roman" w:cs="Times New Roman"/>
                <w:szCs w:val="22"/>
              </w:rPr>
            </w:pPr>
          </w:p>
        </w:tc>
        <w:tc>
          <w:tcPr>
            <w:tcW w:w="1224" w:type="dxa"/>
            <w:shd w:val="clear" w:color="auto" w:fill="auto"/>
          </w:tcPr>
          <w:p w:rsidR="0072774B" w:rsidRPr="002262AB" w:rsidRDefault="0072774B" w:rsidP="00B1626A">
            <w:pPr>
              <w:spacing w:after="0" w:line="240" w:lineRule="atLeast"/>
              <w:ind w:left="-155" w:right="-108" w:firstLine="37"/>
              <w:jc w:val="center"/>
              <w:rPr>
                <w:rFonts w:ascii="Times New Roman" w:hAnsi="Times New Roman" w:cs="Times New Roman"/>
                <w:szCs w:val="22"/>
              </w:rPr>
            </w:pPr>
            <w:r w:rsidRPr="002262AB">
              <w:rPr>
                <w:rFonts w:ascii="Times New Roman" w:hAnsi="Times New Roman" w:cs="Times New Roman"/>
                <w:szCs w:val="22"/>
              </w:rPr>
              <w:t>2019</w:t>
            </w:r>
          </w:p>
        </w:tc>
        <w:tc>
          <w:tcPr>
            <w:tcW w:w="259" w:type="dxa"/>
          </w:tcPr>
          <w:p w:rsidR="0072774B" w:rsidRPr="002262AB" w:rsidRDefault="0072774B" w:rsidP="00B1626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1" w:type="dxa"/>
          </w:tcPr>
          <w:p w:rsidR="0072774B" w:rsidRPr="002262AB" w:rsidRDefault="0072774B" w:rsidP="00B1626A">
            <w:pPr>
              <w:spacing w:after="0" w:line="240" w:lineRule="atLeast"/>
              <w:ind w:left="-108" w:right="-143"/>
              <w:jc w:val="center"/>
              <w:rPr>
                <w:rFonts w:ascii="Times New Roman" w:hAnsi="Times New Roman" w:cs="Times New Roman"/>
                <w:szCs w:val="22"/>
              </w:rPr>
            </w:pPr>
            <w:r w:rsidRPr="002262AB">
              <w:rPr>
                <w:rFonts w:ascii="Times New Roman" w:hAnsi="Times New Roman" w:cs="Times New Roman"/>
                <w:szCs w:val="22"/>
              </w:rPr>
              <w:t>2020</w:t>
            </w:r>
          </w:p>
        </w:tc>
        <w:tc>
          <w:tcPr>
            <w:tcW w:w="268" w:type="dxa"/>
          </w:tcPr>
          <w:p w:rsidR="0072774B" w:rsidRPr="002262AB" w:rsidRDefault="0072774B" w:rsidP="00B1626A">
            <w:pPr>
              <w:tabs>
                <w:tab w:val="left" w:pos="405"/>
              </w:tabs>
              <w:spacing w:after="0" w:line="240" w:lineRule="atLeast"/>
              <w:ind w:left="-54" w:right="-25" w:hanging="115"/>
              <w:jc w:val="center"/>
              <w:rPr>
                <w:rFonts w:ascii="Times New Roman" w:hAnsi="Times New Roman" w:cs="Times New Roman"/>
                <w:szCs w:val="22"/>
              </w:rPr>
            </w:pPr>
          </w:p>
        </w:tc>
        <w:tc>
          <w:tcPr>
            <w:tcW w:w="1286" w:type="dxa"/>
          </w:tcPr>
          <w:p w:rsidR="0072774B" w:rsidRPr="002262AB" w:rsidRDefault="0072774B" w:rsidP="00B1626A">
            <w:pPr>
              <w:spacing w:after="0" w:line="240" w:lineRule="atLeast"/>
              <w:ind w:left="-236" w:right="-220" w:firstLine="37"/>
              <w:jc w:val="center"/>
              <w:rPr>
                <w:rFonts w:ascii="Times New Roman" w:hAnsi="Times New Roman" w:cs="Times New Roman"/>
                <w:szCs w:val="22"/>
              </w:rPr>
            </w:pPr>
            <w:r w:rsidRPr="002262AB">
              <w:rPr>
                <w:rFonts w:ascii="Times New Roman" w:hAnsi="Times New Roman" w:cs="Times New Roman"/>
                <w:szCs w:val="22"/>
              </w:rPr>
              <w:t>2019</w:t>
            </w:r>
          </w:p>
        </w:tc>
      </w:tr>
      <w:tr w:rsidR="0072774B" w:rsidRPr="002262AB" w:rsidTr="00F236AA">
        <w:tc>
          <w:tcPr>
            <w:tcW w:w="3546" w:type="dxa"/>
            <w:shd w:val="clear" w:color="auto" w:fill="auto"/>
            <w:vAlign w:val="center"/>
          </w:tcPr>
          <w:p w:rsidR="0072774B" w:rsidRPr="002262AB" w:rsidRDefault="0072774B" w:rsidP="00B1626A">
            <w:pPr>
              <w:spacing w:after="0" w:line="240" w:lineRule="atLeast"/>
              <w:ind w:right="-25"/>
              <w:rPr>
                <w:rFonts w:ascii="Times New Roman" w:hAnsi="Times New Roman" w:cs="Times New Roman"/>
                <w:szCs w:val="22"/>
              </w:rPr>
            </w:pPr>
          </w:p>
        </w:tc>
        <w:tc>
          <w:tcPr>
            <w:tcW w:w="5914" w:type="dxa"/>
            <w:gridSpan w:val="9"/>
            <w:shd w:val="clear" w:color="auto" w:fill="auto"/>
            <w:vAlign w:val="bottom"/>
          </w:tcPr>
          <w:p w:rsidR="0072774B" w:rsidRPr="002262AB" w:rsidRDefault="0072774B" w:rsidP="00B1626A">
            <w:pPr>
              <w:tabs>
                <w:tab w:val="decimal" w:pos="833"/>
              </w:tabs>
              <w:spacing w:after="0" w:line="240" w:lineRule="atLeast"/>
              <w:ind w:right="-25"/>
              <w:jc w:val="center"/>
              <w:rPr>
                <w:rFonts w:ascii="Times New Roman" w:hAnsi="Times New Roman" w:cs="Times New Roman"/>
                <w:szCs w:val="22"/>
              </w:rPr>
            </w:pPr>
            <w:r w:rsidRPr="002262AB">
              <w:rPr>
                <w:rFonts w:ascii="Times New Roman" w:eastAsia="Cordia New" w:hAnsi="Times New Roman" w:cs="Times New Roman"/>
                <w:i/>
                <w:iCs/>
                <w:szCs w:val="22"/>
              </w:rPr>
              <w:t>(in Baht)</w:t>
            </w:r>
          </w:p>
        </w:tc>
      </w:tr>
      <w:tr w:rsidR="00CE0904" w:rsidRPr="002262AB" w:rsidTr="00F236AA">
        <w:tc>
          <w:tcPr>
            <w:tcW w:w="3546" w:type="dxa"/>
            <w:shd w:val="clear" w:color="auto" w:fill="auto"/>
            <w:vAlign w:val="center"/>
          </w:tcPr>
          <w:p w:rsidR="00CE0904" w:rsidRPr="002262AB" w:rsidRDefault="00CE0904" w:rsidP="00B1626A">
            <w:pPr>
              <w:spacing w:after="0" w:line="240" w:lineRule="atLeast"/>
              <w:ind w:right="-25"/>
              <w:rPr>
                <w:rFonts w:ascii="Times New Roman" w:hAnsi="Times New Roman" w:cs="Times New Roman"/>
                <w:szCs w:val="22"/>
              </w:rPr>
            </w:pPr>
            <w:r w:rsidRPr="002262AB">
              <w:rPr>
                <w:rFonts w:ascii="Times New Roman" w:hAnsi="Times New Roman" w:cs="Times New Roman"/>
                <w:szCs w:val="22"/>
              </w:rPr>
              <w:t>Trade notes receivable</w:t>
            </w:r>
          </w:p>
        </w:tc>
        <w:tc>
          <w:tcPr>
            <w:tcW w:w="1269" w:type="dxa"/>
            <w:shd w:val="clear" w:color="auto" w:fill="auto"/>
            <w:vAlign w:val="bottom"/>
          </w:tcPr>
          <w:p w:rsidR="00CE0904" w:rsidRPr="002262AB" w:rsidRDefault="0067547F"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cs/>
              </w:rPr>
              <w:t>9</w:t>
            </w:r>
            <w:r w:rsidRPr="002262AB">
              <w:rPr>
                <w:rFonts w:ascii="Times New Roman" w:hAnsi="Times New Roman" w:cs="Times New Roman"/>
                <w:szCs w:val="22"/>
              </w:rPr>
              <w:t>,</w:t>
            </w:r>
            <w:r w:rsidRPr="002262AB">
              <w:rPr>
                <w:rFonts w:ascii="Times New Roman" w:hAnsi="Times New Roman" w:cs="Times New Roman"/>
                <w:szCs w:val="22"/>
                <w:cs/>
              </w:rPr>
              <w:t>943</w:t>
            </w:r>
            <w:r w:rsidRPr="002262AB">
              <w:rPr>
                <w:rFonts w:ascii="Times New Roman" w:hAnsi="Times New Roman" w:cs="Times New Roman"/>
                <w:szCs w:val="22"/>
              </w:rPr>
              <w:t>,</w:t>
            </w:r>
            <w:r w:rsidRPr="002262AB">
              <w:rPr>
                <w:rFonts w:ascii="Times New Roman" w:hAnsi="Times New Roman" w:cs="Times New Roman"/>
                <w:szCs w:val="22"/>
                <w:cs/>
              </w:rPr>
              <w:t>24</w:t>
            </w:r>
            <w:r w:rsidR="00B1626A" w:rsidRPr="002262AB">
              <w:rPr>
                <w:rFonts w:ascii="Times New Roman" w:hAnsi="Times New Roman" w:cs="Times New Roman"/>
                <w:szCs w:val="22"/>
              </w:rPr>
              <w:t>2</w:t>
            </w:r>
          </w:p>
        </w:tc>
        <w:tc>
          <w:tcPr>
            <w:tcW w:w="236" w:type="dxa"/>
            <w:gridSpan w:val="2"/>
          </w:tcPr>
          <w:p w:rsidR="00CE0904" w:rsidRPr="002262AB" w:rsidRDefault="00CE0904" w:rsidP="00B1626A">
            <w:pPr>
              <w:tabs>
                <w:tab w:val="decimal" w:pos="1047"/>
              </w:tabs>
              <w:spacing w:after="0" w:line="240" w:lineRule="atLeast"/>
              <w:ind w:left="-87" w:right="32"/>
              <w:jc w:val="right"/>
              <w:rPr>
                <w:rFonts w:ascii="Times New Roman" w:hAnsi="Times New Roman" w:cs="Times New Roman"/>
                <w:szCs w:val="22"/>
              </w:rPr>
            </w:pPr>
          </w:p>
        </w:tc>
        <w:tc>
          <w:tcPr>
            <w:tcW w:w="1315" w:type="dxa"/>
            <w:gridSpan w:val="2"/>
            <w:shd w:val="clear" w:color="auto" w:fill="auto"/>
            <w:vAlign w:val="bottom"/>
          </w:tcPr>
          <w:p w:rsidR="00CE0904" w:rsidRPr="002262AB" w:rsidRDefault="00CE0904"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7,098,271</w:t>
            </w:r>
          </w:p>
        </w:tc>
        <w:tc>
          <w:tcPr>
            <w:tcW w:w="259" w:type="dxa"/>
          </w:tcPr>
          <w:p w:rsidR="00CE0904" w:rsidRPr="002262AB" w:rsidRDefault="00CE0904" w:rsidP="00B1626A">
            <w:pPr>
              <w:spacing w:after="0" w:line="240" w:lineRule="atLeast"/>
              <w:ind w:left="-103" w:right="32"/>
              <w:jc w:val="both"/>
              <w:rPr>
                <w:rFonts w:ascii="Times New Roman" w:hAnsi="Times New Roman" w:cs="Times New Roman"/>
                <w:szCs w:val="22"/>
              </w:rPr>
            </w:pPr>
          </w:p>
        </w:tc>
        <w:tc>
          <w:tcPr>
            <w:tcW w:w="1281" w:type="dxa"/>
            <w:vAlign w:val="bottom"/>
          </w:tcPr>
          <w:p w:rsidR="00CE0904" w:rsidRPr="002262AB" w:rsidRDefault="0067547F" w:rsidP="00B1626A">
            <w:pPr>
              <w:tabs>
                <w:tab w:val="decimal" w:pos="1168"/>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9,281,882</w:t>
            </w:r>
          </w:p>
        </w:tc>
        <w:tc>
          <w:tcPr>
            <w:tcW w:w="268" w:type="dxa"/>
          </w:tcPr>
          <w:p w:rsidR="00CE0904" w:rsidRPr="002262AB" w:rsidRDefault="00CE0904" w:rsidP="00B1626A">
            <w:pPr>
              <w:spacing w:after="0" w:line="240" w:lineRule="atLeast"/>
              <w:ind w:left="-54" w:right="32"/>
              <w:jc w:val="right"/>
              <w:rPr>
                <w:rFonts w:ascii="Times New Roman" w:hAnsi="Times New Roman" w:cs="Times New Roman"/>
                <w:szCs w:val="22"/>
              </w:rPr>
            </w:pPr>
          </w:p>
        </w:tc>
        <w:tc>
          <w:tcPr>
            <w:tcW w:w="1286" w:type="dxa"/>
            <w:vAlign w:val="bottom"/>
          </w:tcPr>
          <w:p w:rsidR="00CE0904" w:rsidRPr="002262AB" w:rsidRDefault="00CE0904" w:rsidP="00B1626A">
            <w:pPr>
              <w:tabs>
                <w:tab w:val="decimal" w:pos="1076"/>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5,099,910</w:t>
            </w:r>
          </w:p>
        </w:tc>
      </w:tr>
      <w:tr w:rsidR="00CE0904" w:rsidRPr="002262AB" w:rsidTr="00F236AA">
        <w:tc>
          <w:tcPr>
            <w:tcW w:w="3546" w:type="dxa"/>
            <w:shd w:val="clear" w:color="auto" w:fill="auto"/>
            <w:vAlign w:val="center"/>
          </w:tcPr>
          <w:p w:rsidR="00CE0904" w:rsidRPr="002262AB" w:rsidRDefault="00CE0904" w:rsidP="00B1626A">
            <w:pPr>
              <w:spacing w:after="0" w:line="240" w:lineRule="atLeast"/>
              <w:ind w:right="-25"/>
              <w:rPr>
                <w:rFonts w:ascii="Times New Roman" w:hAnsi="Times New Roman" w:cs="Times New Roman"/>
                <w:szCs w:val="22"/>
              </w:rPr>
            </w:pPr>
            <w:r w:rsidRPr="002262AB">
              <w:rPr>
                <w:rFonts w:ascii="Times New Roman" w:hAnsi="Times New Roman" w:cs="Times New Roman"/>
                <w:szCs w:val="22"/>
              </w:rPr>
              <w:t>Trade accounts receivable</w:t>
            </w:r>
          </w:p>
        </w:tc>
        <w:tc>
          <w:tcPr>
            <w:tcW w:w="1269" w:type="dxa"/>
            <w:shd w:val="clear" w:color="auto" w:fill="auto"/>
            <w:vAlign w:val="bottom"/>
          </w:tcPr>
          <w:p w:rsidR="00CE0904" w:rsidRPr="002262AB" w:rsidRDefault="00CE0904" w:rsidP="00B1626A">
            <w:pPr>
              <w:tabs>
                <w:tab w:val="decimal" w:pos="960"/>
              </w:tabs>
              <w:spacing w:after="0" w:line="240" w:lineRule="atLeast"/>
              <w:ind w:right="-150"/>
              <w:jc w:val="both"/>
              <w:rPr>
                <w:rFonts w:ascii="Times New Roman" w:hAnsi="Times New Roman" w:cs="Times New Roman"/>
                <w:szCs w:val="22"/>
              </w:rPr>
            </w:pPr>
          </w:p>
        </w:tc>
        <w:tc>
          <w:tcPr>
            <w:tcW w:w="236" w:type="dxa"/>
            <w:gridSpan w:val="2"/>
          </w:tcPr>
          <w:p w:rsidR="00CE0904" w:rsidRPr="002262AB" w:rsidRDefault="00CE0904" w:rsidP="00B1626A">
            <w:pPr>
              <w:spacing w:after="0" w:line="240" w:lineRule="atLeast"/>
              <w:ind w:left="-54" w:right="32"/>
              <w:jc w:val="right"/>
              <w:rPr>
                <w:rFonts w:ascii="Times New Roman" w:hAnsi="Times New Roman" w:cs="Times New Roman"/>
                <w:szCs w:val="22"/>
              </w:rPr>
            </w:pPr>
          </w:p>
        </w:tc>
        <w:tc>
          <w:tcPr>
            <w:tcW w:w="1315" w:type="dxa"/>
            <w:gridSpan w:val="2"/>
            <w:shd w:val="clear" w:color="auto" w:fill="auto"/>
            <w:vAlign w:val="bottom"/>
          </w:tcPr>
          <w:p w:rsidR="00CE0904" w:rsidRPr="002262AB" w:rsidRDefault="00CE0904" w:rsidP="00B1626A">
            <w:pPr>
              <w:tabs>
                <w:tab w:val="decimal" w:pos="1099"/>
              </w:tabs>
              <w:spacing w:after="0" w:line="240" w:lineRule="atLeast"/>
              <w:ind w:left="-54" w:right="-108"/>
              <w:rPr>
                <w:rFonts w:ascii="Times New Roman" w:hAnsi="Times New Roman" w:cs="Times New Roman"/>
                <w:szCs w:val="22"/>
              </w:rPr>
            </w:pPr>
          </w:p>
        </w:tc>
        <w:tc>
          <w:tcPr>
            <w:tcW w:w="259" w:type="dxa"/>
          </w:tcPr>
          <w:p w:rsidR="00CE0904" w:rsidRPr="002262AB" w:rsidRDefault="00CE0904" w:rsidP="00B1626A">
            <w:pPr>
              <w:spacing w:after="0" w:line="240" w:lineRule="atLeast"/>
              <w:ind w:left="-103" w:right="32"/>
              <w:jc w:val="both"/>
              <w:rPr>
                <w:rFonts w:ascii="Times New Roman" w:hAnsi="Times New Roman" w:cs="Times New Roman"/>
                <w:szCs w:val="22"/>
              </w:rPr>
            </w:pPr>
          </w:p>
        </w:tc>
        <w:tc>
          <w:tcPr>
            <w:tcW w:w="1281" w:type="dxa"/>
            <w:vAlign w:val="bottom"/>
          </w:tcPr>
          <w:p w:rsidR="00CE0904" w:rsidRPr="002262AB" w:rsidRDefault="00CE0904" w:rsidP="00B1626A">
            <w:pPr>
              <w:tabs>
                <w:tab w:val="decimal" w:pos="933"/>
              </w:tabs>
              <w:spacing w:after="0" w:line="240" w:lineRule="atLeast"/>
              <w:ind w:left="-54" w:right="-108"/>
              <w:jc w:val="thaiDistribute"/>
              <w:rPr>
                <w:rFonts w:ascii="Times New Roman" w:hAnsi="Times New Roman" w:cs="Times New Roman"/>
                <w:szCs w:val="22"/>
              </w:rPr>
            </w:pPr>
          </w:p>
        </w:tc>
        <w:tc>
          <w:tcPr>
            <w:tcW w:w="268" w:type="dxa"/>
          </w:tcPr>
          <w:p w:rsidR="00CE0904" w:rsidRPr="002262AB" w:rsidRDefault="00CE0904" w:rsidP="00B1626A">
            <w:pPr>
              <w:spacing w:after="0" w:line="240" w:lineRule="atLeast"/>
              <w:ind w:left="-54" w:right="32"/>
              <w:jc w:val="right"/>
              <w:rPr>
                <w:rFonts w:ascii="Times New Roman" w:hAnsi="Times New Roman" w:cs="Times New Roman"/>
                <w:szCs w:val="22"/>
              </w:rPr>
            </w:pPr>
          </w:p>
        </w:tc>
        <w:tc>
          <w:tcPr>
            <w:tcW w:w="1286" w:type="dxa"/>
            <w:vAlign w:val="bottom"/>
          </w:tcPr>
          <w:p w:rsidR="00CE0904" w:rsidRPr="002262AB" w:rsidRDefault="00CE0904" w:rsidP="00B1626A">
            <w:pPr>
              <w:tabs>
                <w:tab w:val="decimal" w:pos="888"/>
                <w:tab w:val="decimal" w:pos="1076"/>
              </w:tabs>
              <w:spacing w:after="0" w:line="240" w:lineRule="atLeast"/>
              <w:ind w:right="-150"/>
              <w:rPr>
                <w:rFonts w:ascii="Times New Roman" w:hAnsi="Times New Roman" w:cs="Times New Roman"/>
                <w:szCs w:val="22"/>
              </w:rPr>
            </w:pPr>
          </w:p>
        </w:tc>
      </w:tr>
      <w:tr w:rsidR="00CE0904" w:rsidRPr="002262AB" w:rsidTr="00F236AA">
        <w:tc>
          <w:tcPr>
            <w:tcW w:w="3546" w:type="dxa"/>
            <w:shd w:val="clear" w:color="auto" w:fill="auto"/>
            <w:vAlign w:val="center"/>
          </w:tcPr>
          <w:p w:rsidR="00CE0904" w:rsidRPr="002262AB" w:rsidRDefault="00CE0904" w:rsidP="00B1626A">
            <w:pPr>
              <w:tabs>
                <w:tab w:val="left" w:pos="178"/>
              </w:tabs>
              <w:spacing w:after="0" w:line="240" w:lineRule="atLeast"/>
              <w:ind w:right="-25"/>
              <w:rPr>
                <w:rFonts w:ascii="Times New Roman" w:hAnsi="Times New Roman" w:cs="Times New Roman"/>
                <w:szCs w:val="22"/>
              </w:rPr>
            </w:pPr>
            <w:r w:rsidRPr="002262AB">
              <w:rPr>
                <w:rFonts w:ascii="Times New Roman" w:hAnsi="Times New Roman" w:cs="Times New Roman"/>
                <w:szCs w:val="22"/>
              </w:rPr>
              <w:tab/>
              <w:t>Within credit term</w:t>
            </w:r>
          </w:p>
        </w:tc>
        <w:tc>
          <w:tcPr>
            <w:tcW w:w="1269" w:type="dxa"/>
            <w:shd w:val="clear" w:color="auto" w:fill="auto"/>
            <w:vAlign w:val="bottom"/>
          </w:tcPr>
          <w:p w:rsidR="00CE0904" w:rsidRPr="002262AB" w:rsidRDefault="0067547F"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97,015,377</w:t>
            </w:r>
          </w:p>
        </w:tc>
        <w:tc>
          <w:tcPr>
            <w:tcW w:w="236" w:type="dxa"/>
            <w:gridSpan w:val="2"/>
          </w:tcPr>
          <w:p w:rsidR="00CE0904" w:rsidRPr="002262AB" w:rsidRDefault="00CE0904" w:rsidP="00B1626A">
            <w:pPr>
              <w:spacing w:after="0" w:line="240" w:lineRule="atLeast"/>
              <w:ind w:left="-54" w:right="32"/>
              <w:jc w:val="right"/>
              <w:rPr>
                <w:rFonts w:ascii="Times New Roman" w:hAnsi="Times New Roman" w:cs="Times New Roman"/>
                <w:szCs w:val="22"/>
              </w:rPr>
            </w:pPr>
          </w:p>
        </w:tc>
        <w:tc>
          <w:tcPr>
            <w:tcW w:w="1315" w:type="dxa"/>
            <w:gridSpan w:val="2"/>
            <w:shd w:val="clear" w:color="auto" w:fill="auto"/>
            <w:vAlign w:val="bottom"/>
          </w:tcPr>
          <w:p w:rsidR="00CE0904" w:rsidRPr="002262AB" w:rsidRDefault="00CE0904"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100,915,285</w:t>
            </w:r>
          </w:p>
        </w:tc>
        <w:tc>
          <w:tcPr>
            <w:tcW w:w="259" w:type="dxa"/>
          </w:tcPr>
          <w:p w:rsidR="00CE0904" w:rsidRPr="002262AB" w:rsidRDefault="00CE0904" w:rsidP="00B1626A">
            <w:pPr>
              <w:spacing w:after="0" w:line="240" w:lineRule="atLeast"/>
              <w:ind w:left="-103" w:right="32"/>
              <w:jc w:val="both"/>
              <w:rPr>
                <w:rFonts w:ascii="Times New Roman" w:hAnsi="Times New Roman" w:cs="Times New Roman"/>
                <w:szCs w:val="22"/>
              </w:rPr>
            </w:pPr>
          </w:p>
        </w:tc>
        <w:tc>
          <w:tcPr>
            <w:tcW w:w="1281" w:type="dxa"/>
            <w:vAlign w:val="bottom"/>
          </w:tcPr>
          <w:p w:rsidR="00CE0904" w:rsidRPr="002262AB" w:rsidRDefault="0067547F" w:rsidP="00B1626A">
            <w:pPr>
              <w:tabs>
                <w:tab w:val="decimal" w:pos="1168"/>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70,821,863</w:t>
            </w:r>
          </w:p>
        </w:tc>
        <w:tc>
          <w:tcPr>
            <w:tcW w:w="268" w:type="dxa"/>
          </w:tcPr>
          <w:p w:rsidR="00CE0904" w:rsidRPr="002262AB" w:rsidRDefault="00CE0904" w:rsidP="00B1626A">
            <w:pPr>
              <w:spacing w:after="0" w:line="240" w:lineRule="atLeast"/>
              <w:ind w:left="-54" w:right="32"/>
              <w:jc w:val="right"/>
              <w:rPr>
                <w:rFonts w:ascii="Times New Roman" w:hAnsi="Times New Roman" w:cs="Times New Roman"/>
                <w:szCs w:val="22"/>
              </w:rPr>
            </w:pPr>
          </w:p>
        </w:tc>
        <w:tc>
          <w:tcPr>
            <w:tcW w:w="1286" w:type="dxa"/>
            <w:vAlign w:val="bottom"/>
          </w:tcPr>
          <w:p w:rsidR="00CE0904" w:rsidRPr="002262AB" w:rsidRDefault="00CE0904" w:rsidP="00B1626A">
            <w:pPr>
              <w:tabs>
                <w:tab w:val="decimal" w:pos="1076"/>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63,538,442</w:t>
            </w:r>
          </w:p>
        </w:tc>
      </w:tr>
      <w:tr w:rsidR="00CE0904" w:rsidRPr="002262AB" w:rsidTr="00F236AA">
        <w:tc>
          <w:tcPr>
            <w:tcW w:w="3546" w:type="dxa"/>
            <w:shd w:val="clear" w:color="auto" w:fill="auto"/>
            <w:vAlign w:val="center"/>
          </w:tcPr>
          <w:p w:rsidR="00CE0904" w:rsidRPr="002262AB" w:rsidRDefault="00CE0904" w:rsidP="00B1626A">
            <w:pPr>
              <w:tabs>
                <w:tab w:val="left" w:pos="178"/>
              </w:tabs>
              <w:spacing w:after="0" w:line="240" w:lineRule="atLeast"/>
              <w:ind w:right="-25"/>
              <w:rPr>
                <w:rFonts w:ascii="Times New Roman" w:hAnsi="Times New Roman" w:cs="Times New Roman"/>
                <w:szCs w:val="22"/>
              </w:rPr>
            </w:pPr>
            <w:r w:rsidRPr="002262AB">
              <w:rPr>
                <w:rFonts w:ascii="Times New Roman" w:hAnsi="Times New Roman" w:cs="Times New Roman"/>
                <w:szCs w:val="22"/>
              </w:rPr>
              <w:tab/>
              <w:t>Overdue :-</w:t>
            </w:r>
          </w:p>
        </w:tc>
        <w:tc>
          <w:tcPr>
            <w:tcW w:w="1269" w:type="dxa"/>
            <w:shd w:val="clear" w:color="auto" w:fill="auto"/>
            <w:vAlign w:val="bottom"/>
          </w:tcPr>
          <w:p w:rsidR="00CE0904" w:rsidRPr="002262AB" w:rsidRDefault="00CE0904" w:rsidP="00B1626A">
            <w:pPr>
              <w:tabs>
                <w:tab w:val="decimal" w:pos="1099"/>
              </w:tabs>
              <w:spacing w:after="0" w:line="240" w:lineRule="atLeast"/>
              <w:ind w:left="-54" w:right="-108"/>
              <w:rPr>
                <w:rFonts w:ascii="Times New Roman" w:hAnsi="Times New Roman" w:cs="Times New Roman"/>
                <w:szCs w:val="22"/>
              </w:rPr>
            </w:pPr>
          </w:p>
        </w:tc>
        <w:tc>
          <w:tcPr>
            <w:tcW w:w="236" w:type="dxa"/>
            <w:gridSpan w:val="2"/>
          </w:tcPr>
          <w:p w:rsidR="00CE0904" w:rsidRPr="002262AB" w:rsidRDefault="00CE0904" w:rsidP="00B1626A">
            <w:pPr>
              <w:spacing w:after="0" w:line="240" w:lineRule="atLeast"/>
              <w:ind w:left="-54" w:right="32"/>
              <w:jc w:val="right"/>
              <w:rPr>
                <w:rFonts w:ascii="Times New Roman" w:hAnsi="Times New Roman" w:cs="Times New Roman"/>
                <w:szCs w:val="22"/>
              </w:rPr>
            </w:pPr>
          </w:p>
        </w:tc>
        <w:tc>
          <w:tcPr>
            <w:tcW w:w="1315" w:type="dxa"/>
            <w:gridSpan w:val="2"/>
            <w:shd w:val="clear" w:color="auto" w:fill="auto"/>
            <w:vAlign w:val="bottom"/>
          </w:tcPr>
          <w:p w:rsidR="00CE0904" w:rsidRPr="002262AB" w:rsidRDefault="00CE0904" w:rsidP="00B1626A">
            <w:pPr>
              <w:tabs>
                <w:tab w:val="decimal" w:pos="1099"/>
              </w:tabs>
              <w:spacing w:after="0" w:line="240" w:lineRule="atLeast"/>
              <w:ind w:left="-54" w:right="-108"/>
              <w:rPr>
                <w:rFonts w:ascii="Times New Roman" w:hAnsi="Times New Roman" w:cs="Times New Roman"/>
                <w:szCs w:val="22"/>
              </w:rPr>
            </w:pPr>
          </w:p>
        </w:tc>
        <w:tc>
          <w:tcPr>
            <w:tcW w:w="259" w:type="dxa"/>
          </w:tcPr>
          <w:p w:rsidR="00CE0904" w:rsidRPr="002262AB" w:rsidRDefault="00CE0904" w:rsidP="00B1626A">
            <w:pPr>
              <w:spacing w:after="0" w:line="240" w:lineRule="atLeast"/>
              <w:ind w:left="-103" w:right="32"/>
              <w:jc w:val="both"/>
              <w:rPr>
                <w:rFonts w:ascii="Times New Roman" w:hAnsi="Times New Roman" w:cs="Times New Roman"/>
                <w:szCs w:val="22"/>
              </w:rPr>
            </w:pPr>
          </w:p>
        </w:tc>
        <w:tc>
          <w:tcPr>
            <w:tcW w:w="1281" w:type="dxa"/>
            <w:vAlign w:val="bottom"/>
          </w:tcPr>
          <w:p w:rsidR="00CE0904" w:rsidRPr="002262AB" w:rsidRDefault="00CE0904" w:rsidP="00B1626A">
            <w:pPr>
              <w:tabs>
                <w:tab w:val="decimal" w:pos="933"/>
              </w:tabs>
              <w:spacing w:after="0" w:line="240" w:lineRule="atLeast"/>
              <w:ind w:left="-54" w:right="-108"/>
              <w:jc w:val="thaiDistribute"/>
              <w:rPr>
                <w:rFonts w:ascii="Times New Roman" w:hAnsi="Times New Roman" w:cs="Times New Roman"/>
                <w:szCs w:val="22"/>
              </w:rPr>
            </w:pPr>
          </w:p>
        </w:tc>
        <w:tc>
          <w:tcPr>
            <w:tcW w:w="268" w:type="dxa"/>
          </w:tcPr>
          <w:p w:rsidR="00CE0904" w:rsidRPr="002262AB" w:rsidRDefault="00CE0904" w:rsidP="00B1626A">
            <w:pPr>
              <w:spacing w:after="0" w:line="240" w:lineRule="atLeast"/>
              <w:ind w:left="-54" w:right="32"/>
              <w:jc w:val="right"/>
              <w:rPr>
                <w:rFonts w:ascii="Times New Roman" w:hAnsi="Times New Roman" w:cs="Times New Roman"/>
                <w:szCs w:val="22"/>
              </w:rPr>
            </w:pPr>
          </w:p>
        </w:tc>
        <w:tc>
          <w:tcPr>
            <w:tcW w:w="1286" w:type="dxa"/>
            <w:vAlign w:val="bottom"/>
          </w:tcPr>
          <w:p w:rsidR="00CE0904" w:rsidRPr="002262AB" w:rsidRDefault="00CE0904" w:rsidP="00B1626A">
            <w:pPr>
              <w:tabs>
                <w:tab w:val="decimal" w:pos="888"/>
                <w:tab w:val="decimal" w:pos="1076"/>
              </w:tabs>
              <w:spacing w:after="0" w:line="240" w:lineRule="atLeast"/>
              <w:ind w:right="-150"/>
              <w:rPr>
                <w:rFonts w:ascii="Times New Roman" w:hAnsi="Times New Roman" w:cs="Times New Roman"/>
                <w:szCs w:val="22"/>
              </w:rPr>
            </w:pPr>
          </w:p>
        </w:tc>
      </w:tr>
      <w:tr w:rsidR="00CE0904" w:rsidRPr="002262AB" w:rsidTr="00F236AA">
        <w:tc>
          <w:tcPr>
            <w:tcW w:w="3546" w:type="dxa"/>
            <w:shd w:val="clear" w:color="auto" w:fill="auto"/>
            <w:vAlign w:val="center"/>
          </w:tcPr>
          <w:p w:rsidR="00CE0904" w:rsidRPr="002262AB" w:rsidRDefault="00CE0904" w:rsidP="00B1626A">
            <w:pPr>
              <w:spacing w:after="0" w:line="240" w:lineRule="atLeast"/>
              <w:ind w:left="320" w:right="-25"/>
              <w:rPr>
                <w:rFonts w:ascii="Times New Roman" w:hAnsi="Times New Roman" w:cs="Times New Roman"/>
                <w:szCs w:val="22"/>
                <w:cs/>
              </w:rPr>
            </w:pPr>
            <w:r w:rsidRPr="002262AB">
              <w:rPr>
                <w:rFonts w:ascii="Times New Roman" w:hAnsi="Times New Roman" w:cs="Times New Roman"/>
                <w:szCs w:val="22"/>
              </w:rPr>
              <w:t>1 months – 3 months</w:t>
            </w:r>
          </w:p>
        </w:tc>
        <w:tc>
          <w:tcPr>
            <w:tcW w:w="1269" w:type="dxa"/>
            <w:shd w:val="clear" w:color="auto" w:fill="auto"/>
            <w:vAlign w:val="bottom"/>
          </w:tcPr>
          <w:p w:rsidR="00CE0904" w:rsidRPr="002262AB" w:rsidRDefault="0067547F"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93,686,347</w:t>
            </w:r>
          </w:p>
        </w:tc>
        <w:tc>
          <w:tcPr>
            <w:tcW w:w="236" w:type="dxa"/>
            <w:gridSpan w:val="2"/>
          </w:tcPr>
          <w:p w:rsidR="00CE0904" w:rsidRPr="002262AB" w:rsidRDefault="00CE0904" w:rsidP="00B1626A">
            <w:pPr>
              <w:spacing w:after="0" w:line="240" w:lineRule="atLeast"/>
              <w:ind w:left="-54" w:right="32"/>
              <w:jc w:val="right"/>
              <w:rPr>
                <w:rFonts w:ascii="Times New Roman" w:hAnsi="Times New Roman" w:cs="Times New Roman"/>
                <w:szCs w:val="22"/>
              </w:rPr>
            </w:pPr>
          </w:p>
        </w:tc>
        <w:tc>
          <w:tcPr>
            <w:tcW w:w="1315" w:type="dxa"/>
            <w:gridSpan w:val="2"/>
            <w:shd w:val="clear" w:color="auto" w:fill="auto"/>
            <w:vAlign w:val="bottom"/>
          </w:tcPr>
          <w:p w:rsidR="00CE0904" w:rsidRPr="002262AB" w:rsidRDefault="00CE0904"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42,515,032</w:t>
            </w:r>
          </w:p>
        </w:tc>
        <w:tc>
          <w:tcPr>
            <w:tcW w:w="259" w:type="dxa"/>
          </w:tcPr>
          <w:p w:rsidR="00CE0904" w:rsidRPr="002262AB" w:rsidRDefault="00CE0904" w:rsidP="00B1626A">
            <w:pPr>
              <w:spacing w:after="0" w:line="240" w:lineRule="atLeast"/>
              <w:ind w:left="-103" w:right="32"/>
              <w:jc w:val="both"/>
              <w:rPr>
                <w:rFonts w:ascii="Times New Roman" w:hAnsi="Times New Roman" w:cs="Times New Roman"/>
                <w:szCs w:val="22"/>
              </w:rPr>
            </w:pPr>
          </w:p>
        </w:tc>
        <w:tc>
          <w:tcPr>
            <w:tcW w:w="1281" w:type="dxa"/>
            <w:vAlign w:val="bottom"/>
          </w:tcPr>
          <w:p w:rsidR="00CE0904" w:rsidRPr="002262AB" w:rsidRDefault="0067547F" w:rsidP="00B1626A">
            <w:pPr>
              <w:tabs>
                <w:tab w:val="decimal" w:pos="1168"/>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60,353,41</w:t>
            </w:r>
            <w:r w:rsidR="00BA3029" w:rsidRPr="002262AB">
              <w:rPr>
                <w:rFonts w:ascii="Times New Roman" w:hAnsi="Times New Roman" w:cs="Times New Roman"/>
                <w:szCs w:val="22"/>
              </w:rPr>
              <w:t>4</w:t>
            </w:r>
          </w:p>
        </w:tc>
        <w:tc>
          <w:tcPr>
            <w:tcW w:w="268" w:type="dxa"/>
          </w:tcPr>
          <w:p w:rsidR="00CE0904" w:rsidRPr="002262AB" w:rsidRDefault="00CE0904" w:rsidP="00B1626A">
            <w:pPr>
              <w:tabs>
                <w:tab w:val="decimal" w:pos="888"/>
                <w:tab w:val="decimal" w:pos="1030"/>
              </w:tabs>
              <w:spacing w:after="0" w:line="240" w:lineRule="atLeast"/>
              <w:ind w:right="-150"/>
              <w:rPr>
                <w:rFonts w:ascii="Times New Roman" w:hAnsi="Times New Roman" w:cs="Times New Roman"/>
                <w:szCs w:val="22"/>
              </w:rPr>
            </w:pPr>
          </w:p>
        </w:tc>
        <w:tc>
          <w:tcPr>
            <w:tcW w:w="1286" w:type="dxa"/>
            <w:vAlign w:val="bottom"/>
          </w:tcPr>
          <w:p w:rsidR="00CE0904" w:rsidRPr="002262AB" w:rsidRDefault="00CE0904" w:rsidP="00B1626A">
            <w:pPr>
              <w:tabs>
                <w:tab w:val="decimal" w:pos="1076"/>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38,231,422</w:t>
            </w:r>
          </w:p>
        </w:tc>
      </w:tr>
      <w:tr w:rsidR="00CE0904" w:rsidRPr="002262AB" w:rsidTr="00F236AA">
        <w:tc>
          <w:tcPr>
            <w:tcW w:w="3546" w:type="dxa"/>
            <w:shd w:val="clear" w:color="auto" w:fill="auto"/>
            <w:vAlign w:val="center"/>
          </w:tcPr>
          <w:p w:rsidR="00CE0904" w:rsidRPr="002262AB" w:rsidRDefault="00CE0904" w:rsidP="00B1626A">
            <w:pPr>
              <w:spacing w:after="0" w:line="240" w:lineRule="atLeast"/>
              <w:ind w:left="320" w:right="-25"/>
              <w:rPr>
                <w:rFonts w:ascii="Times New Roman" w:hAnsi="Times New Roman" w:cs="Times New Roman"/>
                <w:szCs w:val="22"/>
              </w:rPr>
            </w:pPr>
            <w:r w:rsidRPr="002262AB">
              <w:rPr>
                <w:rFonts w:ascii="Times New Roman" w:hAnsi="Times New Roman" w:cs="Times New Roman"/>
                <w:szCs w:val="22"/>
                <w:cs/>
              </w:rPr>
              <w:t xml:space="preserve">3 </w:t>
            </w:r>
            <w:r w:rsidRPr="002262AB">
              <w:rPr>
                <w:rFonts w:ascii="Times New Roman" w:hAnsi="Times New Roman" w:cs="Times New Roman"/>
                <w:szCs w:val="22"/>
              </w:rPr>
              <w:t>months</w:t>
            </w:r>
            <w:r w:rsidRPr="002262AB">
              <w:rPr>
                <w:rFonts w:ascii="Times New Roman" w:hAnsi="Times New Roman" w:cs="Times New Roman"/>
                <w:szCs w:val="22"/>
                <w:cs/>
              </w:rPr>
              <w:t xml:space="preserve"> – 6 </w:t>
            </w:r>
            <w:r w:rsidRPr="002262AB">
              <w:rPr>
                <w:rFonts w:ascii="Times New Roman" w:hAnsi="Times New Roman" w:cs="Times New Roman"/>
                <w:szCs w:val="22"/>
              </w:rPr>
              <w:t>months</w:t>
            </w:r>
          </w:p>
        </w:tc>
        <w:tc>
          <w:tcPr>
            <w:tcW w:w="1269" w:type="dxa"/>
            <w:shd w:val="clear" w:color="auto" w:fill="auto"/>
            <w:vAlign w:val="bottom"/>
          </w:tcPr>
          <w:p w:rsidR="00CE0904" w:rsidRPr="002262AB" w:rsidRDefault="0067547F"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1,078,082</w:t>
            </w:r>
          </w:p>
        </w:tc>
        <w:tc>
          <w:tcPr>
            <w:tcW w:w="236" w:type="dxa"/>
            <w:gridSpan w:val="2"/>
          </w:tcPr>
          <w:p w:rsidR="00CE0904" w:rsidRPr="002262AB" w:rsidRDefault="00CE0904" w:rsidP="00B1626A">
            <w:pPr>
              <w:spacing w:after="0" w:line="240" w:lineRule="atLeast"/>
              <w:ind w:left="-54" w:right="32"/>
              <w:jc w:val="right"/>
              <w:rPr>
                <w:rFonts w:ascii="Times New Roman" w:hAnsi="Times New Roman" w:cs="Times New Roman"/>
                <w:szCs w:val="22"/>
              </w:rPr>
            </w:pPr>
          </w:p>
        </w:tc>
        <w:tc>
          <w:tcPr>
            <w:tcW w:w="1315" w:type="dxa"/>
            <w:gridSpan w:val="2"/>
            <w:shd w:val="clear" w:color="auto" w:fill="auto"/>
            <w:vAlign w:val="bottom"/>
          </w:tcPr>
          <w:p w:rsidR="00CE0904" w:rsidRPr="002262AB" w:rsidRDefault="00CE0904"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434,995</w:t>
            </w:r>
          </w:p>
        </w:tc>
        <w:tc>
          <w:tcPr>
            <w:tcW w:w="259" w:type="dxa"/>
          </w:tcPr>
          <w:p w:rsidR="00CE0904" w:rsidRPr="002262AB" w:rsidRDefault="00CE0904" w:rsidP="00B1626A">
            <w:pPr>
              <w:spacing w:after="0" w:line="240" w:lineRule="atLeast"/>
              <w:ind w:left="-103" w:right="32"/>
              <w:jc w:val="both"/>
              <w:rPr>
                <w:rFonts w:ascii="Times New Roman" w:hAnsi="Times New Roman" w:cs="Times New Roman"/>
                <w:szCs w:val="22"/>
              </w:rPr>
            </w:pPr>
          </w:p>
        </w:tc>
        <w:tc>
          <w:tcPr>
            <w:tcW w:w="1281" w:type="dxa"/>
            <w:vAlign w:val="bottom"/>
          </w:tcPr>
          <w:p w:rsidR="00CE0904" w:rsidRPr="002262AB" w:rsidRDefault="0067547F" w:rsidP="00B1626A">
            <w:pPr>
              <w:tabs>
                <w:tab w:val="decimal" w:pos="1168"/>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1,029,468</w:t>
            </w:r>
          </w:p>
        </w:tc>
        <w:tc>
          <w:tcPr>
            <w:tcW w:w="268" w:type="dxa"/>
          </w:tcPr>
          <w:p w:rsidR="00CE0904" w:rsidRPr="002262AB" w:rsidRDefault="00CE0904" w:rsidP="00B1626A">
            <w:pPr>
              <w:tabs>
                <w:tab w:val="decimal" w:pos="888"/>
                <w:tab w:val="decimal" w:pos="1030"/>
              </w:tabs>
              <w:spacing w:after="0" w:line="240" w:lineRule="atLeast"/>
              <w:ind w:right="-150"/>
              <w:rPr>
                <w:rFonts w:ascii="Times New Roman" w:hAnsi="Times New Roman" w:cs="Times New Roman"/>
                <w:szCs w:val="22"/>
              </w:rPr>
            </w:pPr>
          </w:p>
        </w:tc>
        <w:tc>
          <w:tcPr>
            <w:tcW w:w="1286" w:type="dxa"/>
            <w:vAlign w:val="bottom"/>
          </w:tcPr>
          <w:p w:rsidR="00CE0904" w:rsidRPr="002262AB" w:rsidRDefault="00CE0904" w:rsidP="00B1626A">
            <w:pPr>
              <w:tabs>
                <w:tab w:val="decimal" w:pos="1076"/>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141,069</w:t>
            </w:r>
          </w:p>
        </w:tc>
      </w:tr>
      <w:tr w:rsidR="00CE0904" w:rsidRPr="002262AB" w:rsidTr="00F236AA">
        <w:tc>
          <w:tcPr>
            <w:tcW w:w="3546" w:type="dxa"/>
            <w:shd w:val="clear" w:color="auto" w:fill="auto"/>
            <w:vAlign w:val="center"/>
          </w:tcPr>
          <w:p w:rsidR="00CE0904" w:rsidRPr="002262AB" w:rsidRDefault="00CE0904" w:rsidP="00B1626A">
            <w:pPr>
              <w:spacing w:after="0" w:line="240" w:lineRule="atLeast"/>
              <w:ind w:left="320" w:right="-25"/>
              <w:rPr>
                <w:rFonts w:ascii="Times New Roman" w:hAnsi="Times New Roman" w:cs="Times New Roman"/>
                <w:szCs w:val="22"/>
              </w:rPr>
            </w:pPr>
            <w:r w:rsidRPr="002262AB">
              <w:rPr>
                <w:rFonts w:ascii="Times New Roman" w:hAnsi="Times New Roman" w:cs="Times New Roman"/>
                <w:szCs w:val="22"/>
                <w:cs/>
              </w:rPr>
              <w:t xml:space="preserve">6 </w:t>
            </w:r>
            <w:r w:rsidRPr="002262AB">
              <w:rPr>
                <w:rFonts w:ascii="Times New Roman" w:hAnsi="Times New Roman" w:cs="Times New Roman"/>
                <w:szCs w:val="22"/>
              </w:rPr>
              <w:t>months</w:t>
            </w:r>
            <w:r w:rsidRPr="002262AB">
              <w:rPr>
                <w:rFonts w:ascii="Times New Roman" w:hAnsi="Times New Roman" w:cs="Times New Roman"/>
                <w:szCs w:val="22"/>
                <w:cs/>
              </w:rPr>
              <w:t xml:space="preserve"> – 12 </w:t>
            </w:r>
            <w:r w:rsidRPr="002262AB">
              <w:rPr>
                <w:rFonts w:ascii="Times New Roman" w:hAnsi="Times New Roman" w:cs="Times New Roman"/>
                <w:szCs w:val="22"/>
              </w:rPr>
              <w:t>months</w:t>
            </w:r>
          </w:p>
        </w:tc>
        <w:tc>
          <w:tcPr>
            <w:tcW w:w="1269" w:type="dxa"/>
            <w:shd w:val="clear" w:color="auto" w:fill="auto"/>
            <w:vAlign w:val="bottom"/>
          </w:tcPr>
          <w:p w:rsidR="00CE0904" w:rsidRPr="002262AB" w:rsidRDefault="0067547F"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121,215</w:t>
            </w:r>
          </w:p>
        </w:tc>
        <w:tc>
          <w:tcPr>
            <w:tcW w:w="236" w:type="dxa"/>
            <w:gridSpan w:val="2"/>
          </w:tcPr>
          <w:p w:rsidR="00CE0904" w:rsidRPr="002262AB" w:rsidRDefault="00CE0904" w:rsidP="00B1626A">
            <w:pPr>
              <w:spacing w:after="0" w:line="240" w:lineRule="atLeast"/>
              <w:ind w:left="-54" w:right="32"/>
              <w:jc w:val="right"/>
              <w:rPr>
                <w:rFonts w:ascii="Times New Roman" w:hAnsi="Times New Roman" w:cs="Times New Roman"/>
                <w:szCs w:val="22"/>
              </w:rPr>
            </w:pPr>
          </w:p>
        </w:tc>
        <w:tc>
          <w:tcPr>
            <w:tcW w:w="1315" w:type="dxa"/>
            <w:gridSpan w:val="2"/>
            <w:shd w:val="clear" w:color="auto" w:fill="auto"/>
            <w:vAlign w:val="bottom"/>
          </w:tcPr>
          <w:p w:rsidR="00CE0904" w:rsidRPr="002262AB" w:rsidRDefault="00D16497"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3,551,49</w:t>
            </w:r>
            <w:r w:rsidR="00CE0904" w:rsidRPr="002262AB">
              <w:rPr>
                <w:rFonts w:ascii="Times New Roman" w:hAnsi="Times New Roman" w:cs="Times New Roman"/>
                <w:szCs w:val="22"/>
              </w:rPr>
              <w:t>9</w:t>
            </w:r>
          </w:p>
        </w:tc>
        <w:tc>
          <w:tcPr>
            <w:tcW w:w="259" w:type="dxa"/>
          </w:tcPr>
          <w:p w:rsidR="00CE0904" w:rsidRPr="002262AB" w:rsidRDefault="00CE0904" w:rsidP="00B1626A">
            <w:pPr>
              <w:spacing w:after="0" w:line="240" w:lineRule="atLeast"/>
              <w:ind w:left="-103" w:right="32"/>
              <w:jc w:val="both"/>
              <w:rPr>
                <w:rFonts w:ascii="Times New Roman" w:hAnsi="Times New Roman" w:cs="Times New Roman"/>
                <w:szCs w:val="22"/>
              </w:rPr>
            </w:pPr>
          </w:p>
        </w:tc>
        <w:tc>
          <w:tcPr>
            <w:tcW w:w="1281" w:type="dxa"/>
            <w:vAlign w:val="bottom"/>
          </w:tcPr>
          <w:p w:rsidR="00CE0904" w:rsidRPr="002262AB" w:rsidRDefault="0067547F" w:rsidP="00B1626A">
            <w:pPr>
              <w:tabs>
                <w:tab w:val="decimal" w:pos="1168"/>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121,215</w:t>
            </w:r>
          </w:p>
        </w:tc>
        <w:tc>
          <w:tcPr>
            <w:tcW w:w="268" w:type="dxa"/>
          </w:tcPr>
          <w:p w:rsidR="00CE0904" w:rsidRPr="002262AB" w:rsidRDefault="00CE0904" w:rsidP="00B1626A">
            <w:pPr>
              <w:tabs>
                <w:tab w:val="decimal" w:pos="888"/>
                <w:tab w:val="decimal" w:pos="1030"/>
              </w:tabs>
              <w:spacing w:after="0" w:line="240" w:lineRule="atLeast"/>
              <w:ind w:right="-150"/>
              <w:rPr>
                <w:rFonts w:ascii="Times New Roman" w:hAnsi="Times New Roman" w:cs="Times New Roman"/>
                <w:szCs w:val="22"/>
              </w:rPr>
            </w:pPr>
          </w:p>
        </w:tc>
        <w:tc>
          <w:tcPr>
            <w:tcW w:w="1286" w:type="dxa"/>
            <w:vAlign w:val="bottom"/>
          </w:tcPr>
          <w:p w:rsidR="00CE0904" w:rsidRPr="002262AB" w:rsidRDefault="00CE0904" w:rsidP="00B1626A">
            <w:pPr>
              <w:tabs>
                <w:tab w:val="decimal" w:pos="1076"/>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1,545,351</w:t>
            </w:r>
          </w:p>
        </w:tc>
      </w:tr>
      <w:tr w:rsidR="00CE0904" w:rsidRPr="002262AB" w:rsidTr="00F236AA">
        <w:tc>
          <w:tcPr>
            <w:tcW w:w="3546" w:type="dxa"/>
            <w:shd w:val="clear" w:color="auto" w:fill="auto"/>
            <w:vAlign w:val="center"/>
          </w:tcPr>
          <w:p w:rsidR="00CE0904" w:rsidRPr="002262AB" w:rsidRDefault="00CE0904" w:rsidP="00B1626A">
            <w:pPr>
              <w:spacing w:after="0" w:line="240" w:lineRule="atLeast"/>
              <w:ind w:left="320" w:right="-25"/>
              <w:rPr>
                <w:rFonts w:ascii="Times New Roman" w:hAnsi="Times New Roman" w:cs="Times New Roman"/>
                <w:szCs w:val="22"/>
              </w:rPr>
            </w:pPr>
            <w:r w:rsidRPr="002262AB">
              <w:rPr>
                <w:rFonts w:ascii="Times New Roman" w:hAnsi="Times New Roman" w:cs="Times New Roman"/>
                <w:szCs w:val="22"/>
              </w:rPr>
              <w:t>More than</w:t>
            </w:r>
            <w:r w:rsidRPr="002262AB">
              <w:rPr>
                <w:rFonts w:ascii="Times New Roman" w:hAnsi="Times New Roman" w:cs="Times New Roman"/>
                <w:szCs w:val="22"/>
                <w:cs/>
              </w:rPr>
              <w:t xml:space="preserve"> 12</w:t>
            </w:r>
            <w:r w:rsidRPr="002262AB">
              <w:rPr>
                <w:rFonts w:ascii="Times New Roman" w:hAnsi="Times New Roman" w:cs="Times New Roman"/>
                <w:szCs w:val="22"/>
              </w:rPr>
              <w:t xml:space="preserve"> months</w:t>
            </w:r>
          </w:p>
        </w:tc>
        <w:tc>
          <w:tcPr>
            <w:tcW w:w="1269" w:type="dxa"/>
            <w:tcBorders>
              <w:bottom w:val="single" w:sz="4" w:space="0" w:color="auto"/>
            </w:tcBorders>
            <w:shd w:val="clear" w:color="auto" w:fill="auto"/>
            <w:vAlign w:val="bottom"/>
          </w:tcPr>
          <w:p w:rsidR="00CE0904" w:rsidRPr="002262AB" w:rsidRDefault="0067547F"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4,328,086</w:t>
            </w:r>
          </w:p>
        </w:tc>
        <w:tc>
          <w:tcPr>
            <w:tcW w:w="236" w:type="dxa"/>
            <w:gridSpan w:val="2"/>
          </w:tcPr>
          <w:p w:rsidR="00CE0904" w:rsidRPr="002262AB" w:rsidRDefault="00CE0904" w:rsidP="00B1626A">
            <w:pPr>
              <w:spacing w:after="0" w:line="240" w:lineRule="atLeast"/>
              <w:ind w:left="-54" w:right="32"/>
              <w:jc w:val="right"/>
              <w:rPr>
                <w:rFonts w:ascii="Times New Roman" w:hAnsi="Times New Roman" w:cs="Times New Roman"/>
                <w:szCs w:val="22"/>
              </w:rPr>
            </w:pPr>
          </w:p>
        </w:tc>
        <w:tc>
          <w:tcPr>
            <w:tcW w:w="1315" w:type="dxa"/>
            <w:gridSpan w:val="2"/>
            <w:tcBorders>
              <w:bottom w:val="single" w:sz="4" w:space="0" w:color="auto"/>
            </w:tcBorders>
            <w:shd w:val="clear" w:color="auto" w:fill="auto"/>
            <w:vAlign w:val="bottom"/>
          </w:tcPr>
          <w:p w:rsidR="00CE0904" w:rsidRPr="002262AB" w:rsidRDefault="00CE0904"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2,482,552</w:t>
            </w:r>
          </w:p>
        </w:tc>
        <w:tc>
          <w:tcPr>
            <w:tcW w:w="259" w:type="dxa"/>
          </w:tcPr>
          <w:p w:rsidR="00CE0904" w:rsidRPr="002262AB" w:rsidRDefault="00CE0904" w:rsidP="00B1626A">
            <w:pPr>
              <w:spacing w:after="0" w:line="240" w:lineRule="atLeast"/>
              <w:ind w:left="-103" w:right="32"/>
              <w:jc w:val="both"/>
              <w:rPr>
                <w:rFonts w:ascii="Times New Roman" w:hAnsi="Times New Roman" w:cs="Times New Roman"/>
                <w:szCs w:val="22"/>
              </w:rPr>
            </w:pPr>
          </w:p>
        </w:tc>
        <w:tc>
          <w:tcPr>
            <w:tcW w:w="1281" w:type="dxa"/>
            <w:tcBorders>
              <w:bottom w:val="single" w:sz="4" w:space="0" w:color="auto"/>
            </w:tcBorders>
            <w:vAlign w:val="bottom"/>
          </w:tcPr>
          <w:p w:rsidR="00CE0904" w:rsidRPr="002262AB" w:rsidRDefault="0067547F" w:rsidP="00B1626A">
            <w:pPr>
              <w:tabs>
                <w:tab w:val="decimal" w:pos="1168"/>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2,780,338</w:t>
            </w:r>
          </w:p>
        </w:tc>
        <w:tc>
          <w:tcPr>
            <w:tcW w:w="268" w:type="dxa"/>
          </w:tcPr>
          <w:p w:rsidR="00CE0904" w:rsidRPr="002262AB" w:rsidRDefault="00CE0904" w:rsidP="00B1626A">
            <w:pPr>
              <w:tabs>
                <w:tab w:val="decimal" w:pos="888"/>
                <w:tab w:val="decimal" w:pos="1030"/>
              </w:tabs>
              <w:spacing w:after="0" w:line="240" w:lineRule="atLeast"/>
              <w:ind w:right="-150"/>
              <w:rPr>
                <w:rFonts w:ascii="Times New Roman" w:hAnsi="Times New Roman" w:cs="Times New Roman"/>
                <w:szCs w:val="22"/>
              </w:rPr>
            </w:pPr>
          </w:p>
        </w:tc>
        <w:tc>
          <w:tcPr>
            <w:tcW w:w="1286" w:type="dxa"/>
            <w:tcBorders>
              <w:bottom w:val="single" w:sz="4" w:space="0" w:color="auto"/>
            </w:tcBorders>
            <w:vAlign w:val="bottom"/>
          </w:tcPr>
          <w:p w:rsidR="00CE0904" w:rsidRPr="002262AB" w:rsidRDefault="00CE0904" w:rsidP="00B1626A">
            <w:pPr>
              <w:tabs>
                <w:tab w:val="decimal" w:pos="1076"/>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2,482,552</w:t>
            </w:r>
          </w:p>
        </w:tc>
      </w:tr>
      <w:tr w:rsidR="00CE0904" w:rsidRPr="002262AB" w:rsidTr="00F236AA">
        <w:tc>
          <w:tcPr>
            <w:tcW w:w="3546" w:type="dxa"/>
            <w:shd w:val="clear" w:color="auto" w:fill="auto"/>
            <w:vAlign w:val="center"/>
          </w:tcPr>
          <w:p w:rsidR="00CE0904" w:rsidRPr="002262AB" w:rsidRDefault="00CE0904" w:rsidP="00B1626A">
            <w:pPr>
              <w:tabs>
                <w:tab w:val="left" w:pos="178"/>
              </w:tabs>
              <w:spacing w:after="0" w:line="240" w:lineRule="atLeast"/>
              <w:ind w:right="-25"/>
              <w:rPr>
                <w:rFonts w:ascii="Times New Roman" w:hAnsi="Times New Roman" w:cs="Times New Roman"/>
                <w:szCs w:val="22"/>
              </w:rPr>
            </w:pPr>
            <w:r w:rsidRPr="002262AB">
              <w:rPr>
                <w:rFonts w:ascii="Times New Roman" w:hAnsi="Times New Roman" w:cs="Times New Roman"/>
                <w:szCs w:val="22"/>
              </w:rPr>
              <w:tab/>
              <w:t>Total overdue</w:t>
            </w:r>
          </w:p>
        </w:tc>
        <w:tc>
          <w:tcPr>
            <w:tcW w:w="1269" w:type="dxa"/>
            <w:tcBorders>
              <w:top w:val="single" w:sz="4" w:space="0" w:color="auto"/>
            </w:tcBorders>
            <w:shd w:val="clear" w:color="auto" w:fill="auto"/>
            <w:vAlign w:val="bottom"/>
          </w:tcPr>
          <w:p w:rsidR="00CE0904" w:rsidRPr="002262AB" w:rsidRDefault="00E346E0"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99,213,730</w:t>
            </w:r>
          </w:p>
        </w:tc>
        <w:tc>
          <w:tcPr>
            <w:tcW w:w="236" w:type="dxa"/>
            <w:gridSpan w:val="2"/>
          </w:tcPr>
          <w:p w:rsidR="00CE0904" w:rsidRPr="002262AB" w:rsidRDefault="00CE0904" w:rsidP="00B1626A">
            <w:pPr>
              <w:spacing w:after="0" w:line="240" w:lineRule="atLeast"/>
              <w:ind w:left="-54" w:right="32"/>
              <w:jc w:val="right"/>
              <w:rPr>
                <w:rFonts w:ascii="Times New Roman" w:hAnsi="Times New Roman" w:cs="Times New Roman"/>
                <w:szCs w:val="22"/>
              </w:rPr>
            </w:pPr>
          </w:p>
        </w:tc>
        <w:tc>
          <w:tcPr>
            <w:tcW w:w="1315" w:type="dxa"/>
            <w:gridSpan w:val="2"/>
            <w:tcBorders>
              <w:top w:val="single" w:sz="4" w:space="0" w:color="auto"/>
            </w:tcBorders>
            <w:shd w:val="clear" w:color="auto" w:fill="auto"/>
            <w:vAlign w:val="bottom"/>
          </w:tcPr>
          <w:p w:rsidR="00CE0904" w:rsidRPr="002262AB" w:rsidRDefault="00D16497"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48,984,07</w:t>
            </w:r>
            <w:r w:rsidR="00CE0904" w:rsidRPr="002262AB">
              <w:rPr>
                <w:rFonts w:ascii="Times New Roman" w:hAnsi="Times New Roman" w:cs="Times New Roman"/>
                <w:szCs w:val="22"/>
              </w:rPr>
              <w:t>8</w:t>
            </w:r>
          </w:p>
        </w:tc>
        <w:tc>
          <w:tcPr>
            <w:tcW w:w="259" w:type="dxa"/>
          </w:tcPr>
          <w:p w:rsidR="00CE0904" w:rsidRPr="002262AB" w:rsidRDefault="00CE0904" w:rsidP="00B1626A">
            <w:pPr>
              <w:spacing w:after="0" w:line="240" w:lineRule="atLeast"/>
              <w:ind w:left="-103" w:right="32"/>
              <w:jc w:val="both"/>
              <w:rPr>
                <w:rFonts w:ascii="Times New Roman" w:hAnsi="Times New Roman" w:cs="Times New Roman"/>
                <w:szCs w:val="22"/>
              </w:rPr>
            </w:pPr>
          </w:p>
        </w:tc>
        <w:tc>
          <w:tcPr>
            <w:tcW w:w="1281" w:type="dxa"/>
            <w:tcBorders>
              <w:top w:val="single" w:sz="4" w:space="0" w:color="auto"/>
            </w:tcBorders>
            <w:vAlign w:val="bottom"/>
          </w:tcPr>
          <w:p w:rsidR="00CE0904" w:rsidRPr="002262AB" w:rsidRDefault="00E346E0" w:rsidP="00B1626A">
            <w:pPr>
              <w:tabs>
                <w:tab w:val="decimal" w:pos="1168"/>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64,284,43</w:t>
            </w:r>
            <w:r w:rsidR="00BA3029" w:rsidRPr="002262AB">
              <w:rPr>
                <w:rFonts w:ascii="Times New Roman" w:hAnsi="Times New Roman" w:cs="Times New Roman"/>
                <w:szCs w:val="22"/>
              </w:rPr>
              <w:t>5</w:t>
            </w:r>
          </w:p>
        </w:tc>
        <w:tc>
          <w:tcPr>
            <w:tcW w:w="268" w:type="dxa"/>
          </w:tcPr>
          <w:p w:rsidR="00CE0904" w:rsidRPr="002262AB" w:rsidRDefault="00CE0904" w:rsidP="00B1626A">
            <w:pPr>
              <w:tabs>
                <w:tab w:val="decimal" w:pos="888"/>
                <w:tab w:val="decimal" w:pos="1030"/>
              </w:tabs>
              <w:spacing w:after="0" w:line="240" w:lineRule="atLeast"/>
              <w:ind w:right="-150"/>
              <w:rPr>
                <w:rFonts w:ascii="Times New Roman" w:hAnsi="Times New Roman" w:cs="Times New Roman"/>
                <w:szCs w:val="22"/>
              </w:rPr>
            </w:pPr>
          </w:p>
        </w:tc>
        <w:tc>
          <w:tcPr>
            <w:tcW w:w="1286" w:type="dxa"/>
            <w:tcBorders>
              <w:top w:val="single" w:sz="4" w:space="0" w:color="auto"/>
            </w:tcBorders>
            <w:vAlign w:val="bottom"/>
          </w:tcPr>
          <w:p w:rsidR="00CE0904" w:rsidRPr="002262AB" w:rsidRDefault="00CE0904" w:rsidP="00B1626A">
            <w:pPr>
              <w:tabs>
                <w:tab w:val="decimal" w:pos="1076"/>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42,400,394</w:t>
            </w:r>
          </w:p>
        </w:tc>
      </w:tr>
      <w:tr w:rsidR="00CE0904" w:rsidRPr="002262AB" w:rsidTr="00F236AA">
        <w:tc>
          <w:tcPr>
            <w:tcW w:w="3546" w:type="dxa"/>
            <w:shd w:val="clear" w:color="auto" w:fill="auto"/>
            <w:vAlign w:val="center"/>
          </w:tcPr>
          <w:p w:rsidR="00CE0904" w:rsidRPr="002262AB" w:rsidRDefault="00CE0904" w:rsidP="00B1626A">
            <w:pPr>
              <w:spacing w:after="0" w:line="240" w:lineRule="atLeast"/>
              <w:ind w:right="-25"/>
              <w:rPr>
                <w:rFonts w:ascii="Times New Roman" w:hAnsi="Times New Roman" w:cs="Times New Roman"/>
                <w:szCs w:val="22"/>
              </w:rPr>
            </w:pPr>
          </w:p>
        </w:tc>
        <w:tc>
          <w:tcPr>
            <w:tcW w:w="1269" w:type="dxa"/>
            <w:tcBorders>
              <w:top w:val="single" w:sz="4" w:space="0" w:color="auto"/>
            </w:tcBorders>
            <w:shd w:val="clear" w:color="auto" w:fill="auto"/>
            <w:vAlign w:val="bottom"/>
          </w:tcPr>
          <w:p w:rsidR="00CE0904" w:rsidRPr="002262AB" w:rsidRDefault="00E346E0"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196,229,107</w:t>
            </w:r>
          </w:p>
        </w:tc>
        <w:tc>
          <w:tcPr>
            <w:tcW w:w="236" w:type="dxa"/>
            <w:gridSpan w:val="2"/>
          </w:tcPr>
          <w:p w:rsidR="00CE0904" w:rsidRPr="002262AB" w:rsidRDefault="00CE0904" w:rsidP="00B1626A">
            <w:pPr>
              <w:spacing w:after="0" w:line="240" w:lineRule="atLeast"/>
              <w:ind w:left="-54" w:right="32"/>
              <w:jc w:val="right"/>
              <w:rPr>
                <w:rFonts w:ascii="Times New Roman" w:hAnsi="Times New Roman" w:cs="Times New Roman"/>
                <w:b/>
                <w:bCs/>
                <w:szCs w:val="22"/>
              </w:rPr>
            </w:pPr>
          </w:p>
        </w:tc>
        <w:tc>
          <w:tcPr>
            <w:tcW w:w="1315" w:type="dxa"/>
            <w:gridSpan w:val="2"/>
            <w:tcBorders>
              <w:top w:val="single" w:sz="4" w:space="0" w:color="auto"/>
            </w:tcBorders>
            <w:shd w:val="clear" w:color="auto" w:fill="auto"/>
            <w:vAlign w:val="bottom"/>
          </w:tcPr>
          <w:p w:rsidR="00CE0904" w:rsidRPr="002262AB" w:rsidRDefault="00BA3029"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149,899,36</w:t>
            </w:r>
            <w:r w:rsidR="00CE0904" w:rsidRPr="002262AB">
              <w:rPr>
                <w:rFonts w:ascii="Times New Roman" w:hAnsi="Times New Roman" w:cs="Times New Roman"/>
                <w:szCs w:val="22"/>
              </w:rPr>
              <w:t>3</w:t>
            </w:r>
          </w:p>
        </w:tc>
        <w:tc>
          <w:tcPr>
            <w:tcW w:w="259" w:type="dxa"/>
          </w:tcPr>
          <w:p w:rsidR="00CE0904" w:rsidRPr="002262AB" w:rsidRDefault="00CE0904" w:rsidP="00B1626A">
            <w:pPr>
              <w:spacing w:after="0" w:line="240" w:lineRule="atLeast"/>
              <w:ind w:left="-103" w:right="32"/>
              <w:jc w:val="both"/>
              <w:rPr>
                <w:rFonts w:ascii="Times New Roman" w:hAnsi="Times New Roman" w:cs="Times New Roman"/>
                <w:szCs w:val="22"/>
              </w:rPr>
            </w:pPr>
          </w:p>
        </w:tc>
        <w:tc>
          <w:tcPr>
            <w:tcW w:w="1281" w:type="dxa"/>
            <w:tcBorders>
              <w:top w:val="single" w:sz="4" w:space="0" w:color="auto"/>
            </w:tcBorders>
            <w:vAlign w:val="bottom"/>
          </w:tcPr>
          <w:p w:rsidR="00CE0904" w:rsidRPr="002262AB" w:rsidRDefault="00E346E0" w:rsidP="00B1626A">
            <w:pPr>
              <w:tabs>
                <w:tab w:val="decimal" w:pos="1168"/>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135,106,29</w:t>
            </w:r>
            <w:r w:rsidR="00BA3029" w:rsidRPr="002262AB">
              <w:rPr>
                <w:rFonts w:ascii="Times New Roman" w:hAnsi="Times New Roman" w:cs="Times New Roman"/>
                <w:szCs w:val="22"/>
              </w:rPr>
              <w:t>8</w:t>
            </w:r>
          </w:p>
        </w:tc>
        <w:tc>
          <w:tcPr>
            <w:tcW w:w="268" w:type="dxa"/>
          </w:tcPr>
          <w:p w:rsidR="00CE0904" w:rsidRPr="002262AB" w:rsidRDefault="00CE0904" w:rsidP="00B1626A">
            <w:pPr>
              <w:tabs>
                <w:tab w:val="decimal" w:pos="1030"/>
              </w:tabs>
              <w:spacing w:after="0" w:line="240" w:lineRule="atLeast"/>
              <w:ind w:left="-54" w:right="32"/>
              <w:jc w:val="right"/>
              <w:rPr>
                <w:rFonts w:ascii="Times New Roman" w:hAnsi="Times New Roman" w:cs="Times New Roman"/>
                <w:szCs w:val="22"/>
              </w:rPr>
            </w:pPr>
          </w:p>
        </w:tc>
        <w:tc>
          <w:tcPr>
            <w:tcW w:w="1286" w:type="dxa"/>
            <w:tcBorders>
              <w:top w:val="single" w:sz="4" w:space="0" w:color="auto"/>
            </w:tcBorders>
            <w:vAlign w:val="bottom"/>
          </w:tcPr>
          <w:p w:rsidR="00CE0904" w:rsidRPr="002262AB" w:rsidRDefault="00CE0904" w:rsidP="00B1626A">
            <w:pPr>
              <w:tabs>
                <w:tab w:val="decimal" w:pos="1076"/>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105,938,836</w:t>
            </w:r>
          </w:p>
        </w:tc>
      </w:tr>
      <w:tr w:rsidR="00CE0904" w:rsidRPr="002262AB" w:rsidTr="00F236AA">
        <w:tc>
          <w:tcPr>
            <w:tcW w:w="3546" w:type="dxa"/>
            <w:shd w:val="clear" w:color="auto" w:fill="auto"/>
            <w:vAlign w:val="center"/>
          </w:tcPr>
          <w:p w:rsidR="00CE0904" w:rsidRPr="002262AB" w:rsidRDefault="00CE0904" w:rsidP="00B1626A">
            <w:pPr>
              <w:spacing w:after="0" w:line="240" w:lineRule="atLeast"/>
              <w:ind w:right="-25"/>
              <w:rPr>
                <w:rFonts w:ascii="Times New Roman" w:hAnsi="Times New Roman" w:cstheme="minorBidi"/>
                <w:szCs w:val="22"/>
                <w:cs/>
              </w:rPr>
            </w:pPr>
            <w:r w:rsidRPr="002262AB">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CE0904" w:rsidRPr="002262AB" w:rsidRDefault="00592BE0"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206,172,349</w:t>
            </w:r>
          </w:p>
        </w:tc>
        <w:tc>
          <w:tcPr>
            <w:tcW w:w="236" w:type="dxa"/>
            <w:gridSpan w:val="2"/>
          </w:tcPr>
          <w:p w:rsidR="00CE0904" w:rsidRPr="002262AB" w:rsidRDefault="00CE0904" w:rsidP="00B1626A">
            <w:pPr>
              <w:spacing w:after="0" w:line="240" w:lineRule="atLeast"/>
              <w:ind w:left="-54" w:right="32"/>
              <w:jc w:val="right"/>
              <w:rPr>
                <w:rFonts w:ascii="Times New Roman" w:hAnsi="Times New Roman" w:cs="Times New Roman"/>
                <w:b/>
                <w:bCs/>
                <w:szCs w:val="22"/>
              </w:rPr>
            </w:pPr>
          </w:p>
        </w:tc>
        <w:tc>
          <w:tcPr>
            <w:tcW w:w="1315" w:type="dxa"/>
            <w:gridSpan w:val="2"/>
            <w:tcBorders>
              <w:top w:val="single" w:sz="4" w:space="0" w:color="auto"/>
            </w:tcBorders>
            <w:shd w:val="clear" w:color="auto" w:fill="auto"/>
            <w:vAlign w:val="bottom"/>
          </w:tcPr>
          <w:p w:rsidR="00CE0904" w:rsidRPr="002262AB" w:rsidRDefault="00CE0904"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156,997,634</w:t>
            </w:r>
          </w:p>
        </w:tc>
        <w:tc>
          <w:tcPr>
            <w:tcW w:w="259" w:type="dxa"/>
          </w:tcPr>
          <w:p w:rsidR="00CE0904" w:rsidRPr="002262AB" w:rsidRDefault="00CE0904" w:rsidP="00B1626A">
            <w:pPr>
              <w:spacing w:after="0" w:line="240" w:lineRule="atLeast"/>
              <w:ind w:left="-103" w:right="32"/>
              <w:jc w:val="both"/>
              <w:rPr>
                <w:rFonts w:ascii="Times New Roman" w:hAnsi="Times New Roman" w:cs="Times New Roman"/>
                <w:szCs w:val="22"/>
              </w:rPr>
            </w:pPr>
          </w:p>
        </w:tc>
        <w:tc>
          <w:tcPr>
            <w:tcW w:w="1281" w:type="dxa"/>
            <w:tcBorders>
              <w:top w:val="single" w:sz="4" w:space="0" w:color="auto"/>
            </w:tcBorders>
            <w:vAlign w:val="bottom"/>
          </w:tcPr>
          <w:p w:rsidR="00CE0904" w:rsidRPr="002262AB" w:rsidRDefault="00592BE0" w:rsidP="00B1626A">
            <w:pPr>
              <w:tabs>
                <w:tab w:val="decimal" w:pos="1168"/>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144,388,180</w:t>
            </w:r>
          </w:p>
        </w:tc>
        <w:tc>
          <w:tcPr>
            <w:tcW w:w="268" w:type="dxa"/>
          </w:tcPr>
          <w:p w:rsidR="00CE0904" w:rsidRPr="002262AB" w:rsidRDefault="00CE0904" w:rsidP="00B1626A">
            <w:pPr>
              <w:tabs>
                <w:tab w:val="decimal" w:pos="1030"/>
              </w:tabs>
              <w:spacing w:after="0" w:line="240" w:lineRule="atLeast"/>
              <w:ind w:left="-54" w:right="32"/>
              <w:jc w:val="right"/>
              <w:rPr>
                <w:rFonts w:ascii="Times New Roman" w:hAnsi="Times New Roman" w:cs="Times New Roman"/>
                <w:szCs w:val="22"/>
              </w:rPr>
            </w:pPr>
          </w:p>
        </w:tc>
        <w:tc>
          <w:tcPr>
            <w:tcW w:w="1286" w:type="dxa"/>
            <w:tcBorders>
              <w:top w:val="single" w:sz="4" w:space="0" w:color="auto"/>
            </w:tcBorders>
            <w:vAlign w:val="bottom"/>
          </w:tcPr>
          <w:p w:rsidR="00CE0904" w:rsidRPr="002262AB" w:rsidRDefault="00CE0904" w:rsidP="00B1626A">
            <w:pPr>
              <w:tabs>
                <w:tab w:val="decimal" w:pos="1076"/>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111,038,746</w:t>
            </w:r>
          </w:p>
        </w:tc>
      </w:tr>
      <w:tr w:rsidR="00CE0904" w:rsidRPr="002262AB" w:rsidTr="00F236AA">
        <w:tc>
          <w:tcPr>
            <w:tcW w:w="3546" w:type="dxa"/>
            <w:shd w:val="clear" w:color="auto" w:fill="auto"/>
            <w:vAlign w:val="center"/>
          </w:tcPr>
          <w:p w:rsidR="00BA3029" w:rsidRPr="002262AB" w:rsidRDefault="00CE0904" w:rsidP="00B1626A">
            <w:pPr>
              <w:tabs>
                <w:tab w:val="left" w:pos="745"/>
              </w:tabs>
              <w:spacing w:after="0" w:line="240" w:lineRule="atLeast"/>
              <w:ind w:left="745" w:right="-534" w:hanging="709"/>
              <w:rPr>
                <w:rFonts w:ascii="Times New Roman" w:hAnsi="Times New Roman" w:cs="Times New Roman"/>
                <w:spacing w:val="-2"/>
                <w:szCs w:val="22"/>
              </w:rPr>
            </w:pPr>
            <w:r w:rsidRPr="002262AB">
              <w:rPr>
                <w:rFonts w:ascii="Times New Roman" w:hAnsi="Times New Roman" w:cs="Times New Roman"/>
                <w:i/>
                <w:iCs/>
                <w:szCs w:val="22"/>
              </w:rPr>
              <w:t>Less</w:t>
            </w:r>
            <w:r w:rsidRPr="002262AB">
              <w:rPr>
                <w:rFonts w:ascii="Times New Roman" w:hAnsi="Times New Roman" w:cs="Times New Roman"/>
                <w:szCs w:val="22"/>
                <w:cs/>
              </w:rPr>
              <w:t xml:space="preserve"> </w:t>
            </w:r>
            <w:r w:rsidR="00A82AEC" w:rsidRPr="002262AB">
              <w:rPr>
                <w:rFonts w:ascii="Times New Roman" w:hAnsi="Times New Roman" w:cs="Times New Roman"/>
                <w:szCs w:val="22"/>
              </w:rPr>
              <w:t>Allowance fo</w:t>
            </w:r>
            <w:r w:rsidR="00B1626A" w:rsidRPr="002262AB">
              <w:rPr>
                <w:rFonts w:ascii="Times New Roman" w:hAnsi="Times New Roman" w:cs="Times New Roman"/>
                <w:szCs w:val="22"/>
              </w:rPr>
              <w:t>r expected credit</w:t>
            </w:r>
            <w:r w:rsidR="00B1626A" w:rsidRPr="002262AB">
              <w:rPr>
                <w:rFonts w:ascii="Times New Roman" w:hAnsi="Times New Roman" w:cs="Times New Roman"/>
                <w:szCs w:val="22"/>
              </w:rPr>
              <w:br/>
            </w:r>
            <w:r w:rsidR="00A82AEC" w:rsidRPr="002262AB">
              <w:rPr>
                <w:rFonts w:ascii="Times New Roman" w:hAnsi="Times New Roman" w:cs="Times New Roman"/>
                <w:szCs w:val="22"/>
              </w:rPr>
              <w:t>losses</w:t>
            </w:r>
            <w:r w:rsidR="00B1626A" w:rsidRPr="002262AB">
              <w:rPr>
                <w:rFonts w:ascii="Times New Roman" w:hAnsi="Times New Roman" w:cs="Times New Roman"/>
                <w:szCs w:val="22"/>
              </w:rPr>
              <w:t xml:space="preserve"> </w:t>
            </w:r>
            <w:r w:rsidR="00BA3029" w:rsidRPr="002262AB">
              <w:rPr>
                <w:rFonts w:ascii="Times New Roman" w:hAnsi="Times New Roman" w:cs="Times New Roman"/>
                <w:spacing w:val="-2"/>
                <w:szCs w:val="22"/>
              </w:rPr>
              <w:t xml:space="preserve">(2019: allowance for </w:t>
            </w:r>
          </w:p>
          <w:p w:rsidR="00CE0904" w:rsidRPr="002262AB" w:rsidRDefault="00BA3029" w:rsidP="00B1626A">
            <w:pPr>
              <w:spacing w:after="0" w:line="240" w:lineRule="atLeast"/>
              <w:ind w:right="-25"/>
              <w:rPr>
                <w:rFonts w:ascii="Times New Roman" w:hAnsi="Times New Roman" w:cstheme="minorBidi"/>
                <w:szCs w:val="22"/>
                <w:cs/>
              </w:rPr>
            </w:pPr>
            <w:r w:rsidRPr="002262AB">
              <w:rPr>
                <w:rFonts w:ascii="Times New Roman" w:eastAsia="Cordia New" w:hAnsi="Times New Roman" w:cs="Times New Roman"/>
                <w:color w:val="FF0000"/>
                <w:szCs w:val="22"/>
              </w:rPr>
              <w:tab/>
            </w:r>
            <w:r w:rsidRPr="002262AB">
              <w:rPr>
                <w:rFonts w:ascii="Times New Roman" w:hAnsi="Times New Roman" w:cs="Times New Roman"/>
                <w:spacing w:val="-2"/>
                <w:szCs w:val="22"/>
              </w:rPr>
              <w:t>doubtful accounts-reversal)</w:t>
            </w:r>
          </w:p>
        </w:tc>
        <w:tc>
          <w:tcPr>
            <w:tcW w:w="1269" w:type="dxa"/>
            <w:tcBorders>
              <w:bottom w:val="single" w:sz="4" w:space="0" w:color="auto"/>
            </w:tcBorders>
            <w:shd w:val="clear" w:color="auto" w:fill="auto"/>
            <w:vAlign w:val="bottom"/>
          </w:tcPr>
          <w:p w:rsidR="00CE0904" w:rsidRPr="002262AB" w:rsidRDefault="00592BE0" w:rsidP="00B1626A">
            <w:pPr>
              <w:tabs>
                <w:tab w:val="decimal" w:pos="1075"/>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(4,460,854)</w:t>
            </w:r>
          </w:p>
        </w:tc>
        <w:tc>
          <w:tcPr>
            <w:tcW w:w="236" w:type="dxa"/>
            <w:gridSpan w:val="2"/>
          </w:tcPr>
          <w:p w:rsidR="00CE0904" w:rsidRPr="002262AB" w:rsidRDefault="00CE0904" w:rsidP="00B1626A">
            <w:pPr>
              <w:spacing w:after="0" w:line="240" w:lineRule="atLeast"/>
              <w:ind w:left="-54" w:right="32"/>
              <w:jc w:val="right"/>
              <w:rPr>
                <w:rFonts w:ascii="Times New Roman" w:hAnsi="Times New Roman" w:cs="Times New Roman"/>
                <w:b/>
                <w:bCs/>
                <w:szCs w:val="22"/>
              </w:rPr>
            </w:pPr>
          </w:p>
        </w:tc>
        <w:tc>
          <w:tcPr>
            <w:tcW w:w="1315" w:type="dxa"/>
            <w:gridSpan w:val="2"/>
            <w:tcBorders>
              <w:bottom w:val="single" w:sz="4" w:space="0" w:color="auto"/>
            </w:tcBorders>
            <w:shd w:val="clear" w:color="auto" w:fill="auto"/>
            <w:vAlign w:val="bottom"/>
          </w:tcPr>
          <w:p w:rsidR="00CE0904" w:rsidRPr="002262AB" w:rsidRDefault="00CE0904"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(7,537,291)</w:t>
            </w:r>
          </w:p>
        </w:tc>
        <w:tc>
          <w:tcPr>
            <w:tcW w:w="259" w:type="dxa"/>
          </w:tcPr>
          <w:p w:rsidR="00CE0904" w:rsidRPr="002262AB" w:rsidRDefault="00CE0904" w:rsidP="00B1626A">
            <w:pPr>
              <w:spacing w:after="0" w:line="240" w:lineRule="atLeast"/>
              <w:ind w:left="-103" w:right="32"/>
              <w:jc w:val="both"/>
              <w:rPr>
                <w:rFonts w:ascii="Times New Roman" w:hAnsi="Times New Roman" w:cs="Times New Roman"/>
                <w:szCs w:val="22"/>
              </w:rPr>
            </w:pPr>
          </w:p>
        </w:tc>
        <w:tc>
          <w:tcPr>
            <w:tcW w:w="1281" w:type="dxa"/>
            <w:tcBorders>
              <w:bottom w:val="single" w:sz="4" w:space="0" w:color="auto"/>
            </w:tcBorders>
            <w:vAlign w:val="bottom"/>
          </w:tcPr>
          <w:p w:rsidR="00CE0904" w:rsidRPr="002262AB" w:rsidRDefault="00592BE0" w:rsidP="00B1626A">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(2,913,106)</w:t>
            </w:r>
          </w:p>
        </w:tc>
        <w:tc>
          <w:tcPr>
            <w:tcW w:w="268" w:type="dxa"/>
          </w:tcPr>
          <w:p w:rsidR="00CE0904" w:rsidRPr="002262AB" w:rsidRDefault="00CE0904" w:rsidP="00B1626A">
            <w:pPr>
              <w:tabs>
                <w:tab w:val="decimal" w:pos="1030"/>
              </w:tabs>
              <w:spacing w:after="0" w:line="240" w:lineRule="atLeast"/>
              <w:ind w:left="-54" w:right="32"/>
              <w:jc w:val="right"/>
              <w:rPr>
                <w:rFonts w:ascii="Times New Roman" w:hAnsi="Times New Roman" w:cs="Times New Roman"/>
                <w:szCs w:val="22"/>
              </w:rPr>
            </w:pPr>
          </w:p>
        </w:tc>
        <w:tc>
          <w:tcPr>
            <w:tcW w:w="1286" w:type="dxa"/>
            <w:tcBorders>
              <w:bottom w:val="single" w:sz="4" w:space="0" w:color="auto"/>
            </w:tcBorders>
            <w:vAlign w:val="bottom"/>
          </w:tcPr>
          <w:p w:rsidR="00CE0904" w:rsidRPr="002262AB" w:rsidRDefault="00CE0904" w:rsidP="00B1626A">
            <w:pPr>
              <w:tabs>
                <w:tab w:val="decimal" w:pos="1076"/>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(5,237,216)</w:t>
            </w:r>
          </w:p>
        </w:tc>
      </w:tr>
      <w:tr w:rsidR="00CE0904" w:rsidRPr="002262AB" w:rsidTr="00F236AA">
        <w:tc>
          <w:tcPr>
            <w:tcW w:w="3546" w:type="dxa"/>
            <w:shd w:val="clear" w:color="auto" w:fill="auto"/>
            <w:vAlign w:val="center"/>
          </w:tcPr>
          <w:p w:rsidR="00CE0904" w:rsidRPr="002262AB" w:rsidRDefault="00CE0904" w:rsidP="00B1626A">
            <w:pPr>
              <w:spacing w:after="0" w:line="240" w:lineRule="atLeast"/>
              <w:ind w:right="-25"/>
              <w:rPr>
                <w:rFonts w:ascii="Times New Roman" w:hAnsi="Times New Roman" w:cs="Times New Roman"/>
                <w:b/>
                <w:bCs/>
                <w:szCs w:val="22"/>
                <w:cs/>
              </w:rPr>
            </w:pPr>
            <w:r w:rsidRPr="002262AB">
              <w:rPr>
                <w:rFonts w:ascii="Times New Roman" w:hAnsi="Times New Roman" w:cs="Times New Roman"/>
                <w:b/>
                <w:bCs/>
                <w:szCs w:val="22"/>
              </w:rPr>
              <w:t>Net</w:t>
            </w:r>
          </w:p>
        </w:tc>
        <w:tc>
          <w:tcPr>
            <w:tcW w:w="1269" w:type="dxa"/>
            <w:tcBorders>
              <w:top w:val="single" w:sz="4" w:space="0" w:color="auto"/>
              <w:bottom w:val="double" w:sz="4" w:space="0" w:color="auto"/>
            </w:tcBorders>
            <w:shd w:val="clear" w:color="auto" w:fill="auto"/>
            <w:vAlign w:val="bottom"/>
          </w:tcPr>
          <w:p w:rsidR="00CE0904" w:rsidRPr="002262AB" w:rsidRDefault="00592BE0" w:rsidP="00B1626A">
            <w:pPr>
              <w:tabs>
                <w:tab w:val="decimal" w:pos="1099"/>
              </w:tabs>
              <w:spacing w:after="0" w:line="240" w:lineRule="atLeast"/>
              <w:ind w:left="-54" w:right="-108"/>
              <w:rPr>
                <w:rFonts w:ascii="Times New Roman" w:hAnsi="Times New Roman" w:cs="Times New Roman"/>
                <w:b/>
                <w:bCs/>
                <w:szCs w:val="22"/>
              </w:rPr>
            </w:pPr>
            <w:r w:rsidRPr="002262AB">
              <w:rPr>
                <w:rFonts w:ascii="Times New Roman" w:hAnsi="Times New Roman" w:cs="Times New Roman"/>
                <w:b/>
                <w:bCs/>
                <w:szCs w:val="22"/>
              </w:rPr>
              <w:t>201,711,495</w:t>
            </w:r>
          </w:p>
        </w:tc>
        <w:tc>
          <w:tcPr>
            <w:tcW w:w="236" w:type="dxa"/>
            <w:gridSpan w:val="2"/>
          </w:tcPr>
          <w:p w:rsidR="00CE0904" w:rsidRPr="002262AB" w:rsidRDefault="00CE0904" w:rsidP="00B1626A">
            <w:pPr>
              <w:spacing w:after="0" w:line="240" w:lineRule="atLeast"/>
              <w:ind w:left="-54" w:right="32"/>
              <w:jc w:val="right"/>
              <w:rPr>
                <w:rFonts w:ascii="Times New Roman" w:hAnsi="Times New Roman" w:cs="Times New Roman"/>
                <w:b/>
                <w:bCs/>
                <w:szCs w:val="22"/>
              </w:rPr>
            </w:pPr>
          </w:p>
        </w:tc>
        <w:tc>
          <w:tcPr>
            <w:tcW w:w="1315" w:type="dxa"/>
            <w:gridSpan w:val="2"/>
            <w:tcBorders>
              <w:top w:val="single" w:sz="4" w:space="0" w:color="auto"/>
              <w:bottom w:val="double" w:sz="4" w:space="0" w:color="auto"/>
            </w:tcBorders>
            <w:shd w:val="clear" w:color="auto" w:fill="auto"/>
            <w:vAlign w:val="bottom"/>
          </w:tcPr>
          <w:p w:rsidR="00CE0904" w:rsidRPr="002262AB" w:rsidRDefault="00CE0904" w:rsidP="00B1626A">
            <w:pPr>
              <w:tabs>
                <w:tab w:val="decimal" w:pos="1099"/>
              </w:tabs>
              <w:spacing w:after="0" w:line="240" w:lineRule="atLeast"/>
              <w:ind w:left="-54" w:right="-108"/>
              <w:rPr>
                <w:rFonts w:ascii="Times New Roman" w:hAnsi="Times New Roman" w:cs="Times New Roman"/>
                <w:b/>
                <w:bCs/>
                <w:szCs w:val="22"/>
              </w:rPr>
            </w:pPr>
            <w:r w:rsidRPr="002262AB">
              <w:rPr>
                <w:rFonts w:ascii="Times New Roman" w:hAnsi="Times New Roman" w:cs="Times New Roman"/>
                <w:b/>
                <w:bCs/>
                <w:szCs w:val="22"/>
              </w:rPr>
              <w:t>149,460,343</w:t>
            </w:r>
          </w:p>
        </w:tc>
        <w:tc>
          <w:tcPr>
            <w:tcW w:w="259" w:type="dxa"/>
          </w:tcPr>
          <w:p w:rsidR="00CE0904" w:rsidRPr="002262AB" w:rsidRDefault="00CE0904" w:rsidP="00B1626A">
            <w:pPr>
              <w:spacing w:after="0" w:line="240" w:lineRule="atLeast"/>
              <w:ind w:left="-103" w:right="32"/>
              <w:jc w:val="both"/>
              <w:rPr>
                <w:rFonts w:ascii="Times New Roman" w:hAnsi="Times New Roman" w:cs="Times New Roman"/>
                <w:b/>
                <w:bCs/>
                <w:szCs w:val="22"/>
              </w:rPr>
            </w:pPr>
          </w:p>
        </w:tc>
        <w:tc>
          <w:tcPr>
            <w:tcW w:w="1281" w:type="dxa"/>
            <w:tcBorders>
              <w:top w:val="single" w:sz="4" w:space="0" w:color="auto"/>
              <w:bottom w:val="double" w:sz="4" w:space="0" w:color="auto"/>
            </w:tcBorders>
            <w:vAlign w:val="bottom"/>
          </w:tcPr>
          <w:p w:rsidR="00CE0904" w:rsidRPr="002262AB" w:rsidRDefault="00592BE0" w:rsidP="00B1626A">
            <w:pPr>
              <w:tabs>
                <w:tab w:val="decimal" w:pos="1099"/>
              </w:tabs>
              <w:spacing w:after="0" w:line="240" w:lineRule="atLeast"/>
              <w:ind w:left="-54" w:right="-108"/>
              <w:rPr>
                <w:rFonts w:ascii="Times New Roman" w:hAnsi="Times New Roman" w:cs="Times New Roman"/>
                <w:b/>
                <w:bCs/>
                <w:szCs w:val="22"/>
              </w:rPr>
            </w:pPr>
            <w:r w:rsidRPr="002262AB">
              <w:rPr>
                <w:rFonts w:ascii="Times New Roman" w:hAnsi="Times New Roman" w:cs="Times New Roman"/>
                <w:b/>
                <w:bCs/>
                <w:szCs w:val="22"/>
              </w:rPr>
              <w:t>141,475,074</w:t>
            </w:r>
          </w:p>
        </w:tc>
        <w:tc>
          <w:tcPr>
            <w:tcW w:w="268" w:type="dxa"/>
          </w:tcPr>
          <w:p w:rsidR="00CE0904" w:rsidRPr="002262AB" w:rsidRDefault="00CE0904" w:rsidP="00B1626A">
            <w:pPr>
              <w:tabs>
                <w:tab w:val="decimal" w:pos="1030"/>
              </w:tabs>
              <w:spacing w:after="0" w:line="240" w:lineRule="atLeast"/>
              <w:ind w:left="-54" w:right="32"/>
              <w:jc w:val="right"/>
              <w:rPr>
                <w:rFonts w:ascii="Times New Roman" w:hAnsi="Times New Roman" w:cs="Times New Roman"/>
                <w:szCs w:val="22"/>
              </w:rPr>
            </w:pPr>
          </w:p>
        </w:tc>
        <w:tc>
          <w:tcPr>
            <w:tcW w:w="1286" w:type="dxa"/>
            <w:tcBorders>
              <w:top w:val="single" w:sz="4" w:space="0" w:color="auto"/>
              <w:bottom w:val="double" w:sz="4" w:space="0" w:color="auto"/>
            </w:tcBorders>
            <w:vAlign w:val="bottom"/>
          </w:tcPr>
          <w:p w:rsidR="00CE0904" w:rsidRPr="002262AB" w:rsidRDefault="00CE0904" w:rsidP="00B1626A">
            <w:pPr>
              <w:tabs>
                <w:tab w:val="decimal" w:pos="1076"/>
              </w:tabs>
              <w:spacing w:after="0" w:line="240" w:lineRule="atLeast"/>
              <w:ind w:left="-54" w:right="-108"/>
              <w:rPr>
                <w:rFonts w:ascii="Times New Roman" w:hAnsi="Times New Roman" w:cs="Times New Roman"/>
                <w:b/>
                <w:bCs/>
                <w:szCs w:val="22"/>
              </w:rPr>
            </w:pPr>
            <w:r w:rsidRPr="002262AB">
              <w:rPr>
                <w:rFonts w:ascii="Times New Roman" w:hAnsi="Times New Roman" w:cs="Times New Roman"/>
                <w:b/>
                <w:bCs/>
                <w:szCs w:val="22"/>
              </w:rPr>
              <w:t>105,801,530</w:t>
            </w:r>
          </w:p>
        </w:tc>
      </w:tr>
    </w:tbl>
    <w:p w:rsidR="00640F2E" w:rsidRPr="002262AB" w:rsidRDefault="00640F2E" w:rsidP="00B1626A">
      <w:pPr>
        <w:pStyle w:val="BodyText"/>
        <w:ind w:left="539" w:right="-23" w:firstLine="0"/>
        <w:jc w:val="both"/>
        <w:rPr>
          <w:rFonts w:ascii="Times New Roman" w:hAnsi="Times New Roman" w:cs="Times New Roman"/>
          <w:sz w:val="22"/>
          <w:szCs w:val="22"/>
        </w:rPr>
      </w:pPr>
    </w:p>
    <w:p w:rsidR="005273FA" w:rsidRPr="002262AB" w:rsidRDefault="004A6878" w:rsidP="00053F4E">
      <w:pPr>
        <w:tabs>
          <w:tab w:val="left" w:pos="7088"/>
          <w:tab w:val="left" w:pos="8222"/>
        </w:tabs>
        <w:spacing w:after="0" w:line="240" w:lineRule="atLeast"/>
        <w:ind w:left="540" w:right="-25"/>
        <w:jc w:val="both"/>
        <w:rPr>
          <w:rFonts w:ascii="Times New Roman" w:hAnsi="Times New Roman" w:cs="Times New Roman"/>
          <w:b/>
          <w:bCs/>
          <w:szCs w:val="22"/>
        </w:rPr>
      </w:pPr>
      <w:r w:rsidRPr="002262AB">
        <w:rPr>
          <w:rFonts w:ascii="Times New Roman" w:eastAsia="Cordia New" w:hAnsi="Times New Roman" w:cs="Times New Roman"/>
          <w:szCs w:val="22"/>
        </w:rPr>
        <w:t>The normal credit term granted by the Group/Company</w:t>
      </w:r>
      <w:r w:rsidR="0088217E" w:rsidRPr="002262AB">
        <w:rPr>
          <w:rFonts w:ascii="Times New Roman" w:eastAsia="Cordia New" w:hAnsi="Times New Roman" w:cs="Times New Roman"/>
          <w:szCs w:val="22"/>
        </w:rPr>
        <w:t xml:space="preserve"> ranges</w:t>
      </w:r>
      <w:r w:rsidR="00BB0676" w:rsidRPr="002262AB">
        <w:rPr>
          <w:rFonts w:ascii="Times New Roman" w:eastAsia="Cordia New" w:hAnsi="Times New Roman" w:cs="Times New Roman"/>
          <w:szCs w:val="22"/>
        </w:rPr>
        <w:t xml:space="preserve"> from</w:t>
      </w:r>
      <w:r w:rsidR="00ED103E" w:rsidRPr="002262AB">
        <w:rPr>
          <w:rFonts w:ascii="Times New Roman" w:eastAsia="Cordia New" w:hAnsi="Times New Roman" w:cs="Times New Roman"/>
          <w:szCs w:val="22"/>
        </w:rPr>
        <w:t xml:space="preserve"> 7 </w:t>
      </w:r>
      <w:r w:rsidR="00BB0676" w:rsidRPr="002262AB">
        <w:rPr>
          <w:rFonts w:ascii="Times New Roman" w:eastAsia="Cordia New" w:hAnsi="Times New Roman" w:cs="Times New Roman"/>
          <w:szCs w:val="22"/>
        </w:rPr>
        <w:t>days to</w:t>
      </w:r>
      <w:r w:rsidR="00ED103E" w:rsidRPr="002262AB">
        <w:rPr>
          <w:rFonts w:ascii="Times New Roman" w:eastAsia="Cordia New" w:hAnsi="Times New Roman" w:cs="Times New Roman"/>
          <w:szCs w:val="22"/>
        </w:rPr>
        <w:t xml:space="preserve"> 60 </w:t>
      </w:r>
      <w:r w:rsidRPr="002262AB">
        <w:rPr>
          <w:rFonts w:ascii="Times New Roman" w:eastAsia="Cordia New" w:hAnsi="Times New Roman" w:cs="Times New Roman"/>
          <w:szCs w:val="22"/>
        </w:rPr>
        <w:t>days.</w:t>
      </w:r>
    </w:p>
    <w:p w:rsidR="00B1626A" w:rsidRPr="002262AB" w:rsidRDefault="00B1626A" w:rsidP="00B1626A">
      <w:pPr>
        <w:pStyle w:val="BodyText"/>
        <w:ind w:left="539" w:right="-23" w:firstLine="0"/>
        <w:jc w:val="both"/>
        <w:rPr>
          <w:rFonts w:ascii="Times New Roman" w:hAnsi="Times New Roman" w:cs="Times New Roman"/>
          <w:sz w:val="22"/>
          <w:szCs w:val="22"/>
        </w:rPr>
      </w:pPr>
    </w:p>
    <w:p w:rsidR="00DE4702" w:rsidRPr="002262AB" w:rsidRDefault="00DE4702"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t xml:space="preserve">Other </w:t>
      </w:r>
      <w:r w:rsidR="00411005" w:rsidRPr="002262AB">
        <w:rPr>
          <w:rFonts w:ascii="Times New Roman" w:hAnsi="Times New Roman" w:cs="Times New Roman"/>
          <w:b/>
          <w:bCs/>
          <w:szCs w:val="22"/>
        </w:rPr>
        <w:t xml:space="preserve">current </w:t>
      </w:r>
      <w:r w:rsidRPr="002262AB">
        <w:rPr>
          <w:rFonts w:ascii="Times New Roman" w:hAnsi="Times New Roman" w:cs="Times New Roman"/>
          <w:b/>
          <w:bCs/>
          <w:szCs w:val="22"/>
        </w:rPr>
        <w:t>receivables</w:t>
      </w:r>
    </w:p>
    <w:p w:rsidR="00CE0904" w:rsidRPr="002262AB" w:rsidRDefault="00CE0904" w:rsidP="00CE0904">
      <w:pPr>
        <w:pStyle w:val="BodyText"/>
        <w:ind w:left="539" w:right="-23" w:firstLine="0"/>
        <w:jc w:val="both"/>
        <w:rPr>
          <w:rFonts w:ascii="Times New Roman" w:hAnsi="Times New Roman" w:cs="Times New Roman"/>
          <w:sz w:val="22"/>
          <w:szCs w:val="22"/>
        </w:rPr>
      </w:pPr>
    </w:p>
    <w:tbl>
      <w:tblPr>
        <w:tblW w:w="9941" w:type="dxa"/>
        <w:tblInd w:w="18" w:type="dxa"/>
        <w:tblLayout w:type="fixed"/>
        <w:tblLook w:val="0000"/>
      </w:tblPr>
      <w:tblGrid>
        <w:gridCol w:w="4052"/>
        <w:gridCol w:w="1276"/>
        <w:gridCol w:w="273"/>
        <w:gridCol w:w="1292"/>
        <w:gridCol w:w="273"/>
        <w:gridCol w:w="1239"/>
        <w:gridCol w:w="273"/>
        <w:gridCol w:w="1263"/>
      </w:tblGrid>
      <w:tr w:rsidR="00F03DBF" w:rsidRPr="002262AB" w:rsidTr="00E51279">
        <w:trPr>
          <w:trHeight w:hRule="exact" w:val="547"/>
          <w:tblHeader/>
        </w:trPr>
        <w:tc>
          <w:tcPr>
            <w:tcW w:w="4052" w:type="dxa"/>
            <w:shd w:val="clear" w:color="auto" w:fill="auto"/>
            <w:vAlign w:val="bottom"/>
          </w:tcPr>
          <w:p w:rsidR="00BF43B3" w:rsidRPr="002262AB" w:rsidRDefault="00BF43B3"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841" w:type="dxa"/>
            <w:gridSpan w:val="3"/>
            <w:shd w:val="clear" w:color="auto" w:fill="auto"/>
            <w:vAlign w:val="bottom"/>
          </w:tcPr>
          <w:p w:rsidR="00BF43B3" w:rsidRPr="002262AB" w:rsidRDefault="00BF43B3" w:rsidP="00053F4E">
            <w:pPr>
              <w:spacing w:after="0" w:line="240" w:lineRule="atLeast"/>
              <w:ind w:right="-25"/>
              <w:jc w:val="center"/>
              <w:rPr>
                <w:rFonts w:ascii="Times New Roman" w:hAnsi="Times New Roman" w:cs="Times New Roman"/>
                <w:b/>
                <w:bCs/>
                <w:szCs w:val="22"/>
              </w:rPr>
            </w:pPr>
            <w:r w:rsidRPr="002262AB">
              <w:rPr>
                <w:rFonts w:ascii="Times New Roman" w:hAnsi="Times New Roman" w:cs="Times New Roman"/>
                <w:b/>
                <w:bCs/>
                <w:szCs w:val="22"/>
              </w:rPr>
              <w:t>Consolidated</w:t>
            </w:r>
            <w:r w:rsidRPr="002262AB">
              <w:rPr>
                <w:rFonts w:ascii="Times New Roman" w:hAnsi="Times New Roman" w:cs="Times New Roman"/>
                <w:b/>
                <w:bCs/>
                <w:szCs w:val="22"/>
              </w:rPr>
              <w:br/>
              <w:t>financial statements</w:t>
            </w:r>
          </w:p>
        </w:tc>
        <w:tc>
          <w:tcPr>
            <w:tcW w:w="273" w:type="dxa"/>
            <w:vAlign w:val="bottom"/>
          </w:tcPr>
          <w:p w:rsidR="00BF43B3" w:rsidRPr="002262AB" w:rsidRDefault="00BF43B3" w:rsidP="00053F4E">
            <w:pPr>
              <w:tabs>
                <w:tab w:val="decimal" w:pos="930"/>
              </w:tabs>
              <w:spacing w:after="0" w:line="240" w:lineRule="atLeast"/>
              <w:ind w:right="-25"/>
              <w:jc w:val="center"/>
              <w:rPr>
                <w:rFonts w:ascii="Times New Roman" w:hAnsi="Times New Roman" w:cs="Times New Roman"/>
                <w:b/>
                <w:bCs/>
                <w:szCs w:val="22"/>
              </w:rPr>
            </w:pPr>
          </w:p>
        </w:tc>
        <w:tc>
          <w:tcPr>
            <w:tcW w:w="2775" w:type="dxa"/>
            <w:gridSpan w:val="3"/>
            <w:vAlign w:val="bottom"/>
          </w:tcPr>
          <w:p w:rsidR="00BF43B3" w:rsidRPr="002262AB" w:rsidRDefault="00BF43B3" w:rsidP="00053F4E">
            <w:pPr>
              <w:spacing w:after="0" w:line="240" w:lineRule="atLeast"/>
              <w:ind w:left="-3" w:right="-25"/>
              <w:jc w:val="center"/>
              <w:rPr>
                <w:rFonts w:ascii="Times New Roman" w:hAnsi="Times New Roman" w:cs="Times New Roman"/>
                <w:b/>
                <w:bCs/>
                <w:szCs w:val="22"/>
              </w:rPr>
            </w:pPr>
            <w:r w:rsidRPr="002262AB">
              <w:rPr>
                <w:rFonts w:ascii="Times New Roman" w:hAnsi="Times New Roman" w:cs="Times New Roman"/>
                <w:b/>
                <w:bCs/>
                <w:szCs w:val="22"/>
              </w:rPr>
              <w:t>Separate</w:t>
            </w:r>
            <w:r w:rsidRPr="002262AB">
              <w:rPr>
                <w:rFonts w:ascii="Times New Roman" w:hAnsi="Times New Roman" w:cs="Times New Roman"/>
                <w:b/>
                <w:bCs/>
                <w:szCs w:val="22"/>
                <w:cs/>
              </w:rPr>
              <w:br/>
            </w:r>
            <w:r w:rsidRPr="002262AB">
              <w:rPr>
                <w:rFonts w:ascii="Times New Roman" w:hAnsi="Times New Roman" w:cs="Times New Roman"/>
                <w:b/>
                <w:bCs/>
                <w:szCs w:val="22"/>
              </w:rPr>
              <w:t>financial statements</w:t>
            </w:r>
          </w:p>
        </w:tc>
      </w:tr>
      <w:tr w:rsidR="0089152E" w:rsidRPr="002262AB" w:rsidTr="00CE0904">
        <w:trPr>
          <w:trHeight w:val="228"/>
          <w:tblHeader/>
        </w:trPr>
        <w:tc>
          <w:tcPr>
            <w:tcW w:w="4052" w:type="dxa"/>
            <w:shd w:val="clear" w:color="auto" w:fill="auto"/>
          </w:tcPr>
          <w:p w:rsidR="0089152E" w:rsidRPr="002262AB"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276" w:type="dxa"/>
            <w:shd w:val="clear" w:color="auto" w:fill="auto"/>
          </w:tcPr>
          <w:p w:rsidR="0089152E" w:rsidRPr="002262AB" w:rsidRDefault="0072774B" w:rsidP="0072774B">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t>2020</w:t>
            </w:r>
          </w:p>
        </w:tc>
        <w:tc>
          <w:tcPr>
            <w:tcW w:w="273" w:type="dxa"/>
          </w:tcPr>
          <w:p w:rsidR="0089152E" w:rsidRPr="002262AB"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rsidR="0089152E" w:rsidRPr="002262AB" w:rsidRDefault="0089152E" w:rsidP="00053F4E">
            <w:pPr>
              <w:spacing w:after="0" w:line="240" w:lineRule="atLeast"/>
              <w:ind w:left="-155" w:right="-25" w:firstLine="37"/>
              <w:jc w:val="center"/>
              <w:rPr>
                <w:rFonts w:ascii="Times New Roman" w:hAnsi="Times New Roman" w:cs="Times New Roman"/>
                <w:szCs w:val="22"/>
              </w:rPr>
            </w:pPr>
            <w:r w:rsidRPr="002262AB">
              <w:rPr>
                <w:rFonts w:ascii="Times New Roman" w:hAnsi="Times New Roman" w:cs="Times New Roman"/>
                <w:szCs w:val="22"/>
              </w:rPr>
              <w:t>2019</w:t>
            </w:r>
          </w:p>
        </w:tc>
        <w:tc>
          <w:tcPr>
            <w:tcW w:w="273" w:type="dxa"/>
          </w:tcPr>
          <w:p w:rsidR="0089152E" w:rsidRPr="002262AB" w:rsidRDefault="0089152E"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39" w:type="dxa"/>
          </w:tcPr>
          <w:p w:rsidR="0089152E" w:rsidRPr="002262AB" w:rsidRDefault="0072774B" w:rsidP="0072774B">
            <w:pPr>
              <w:spacing w:after="0" w:line="240" w:lineRule="atLeast"/>
              <w:ind w:left="-108" w:right="-179"/>
              <w:jc w:val="center"/>
              <w:rPr>
                <w:rFonts w:ascii="Times New Roman" w:hAnsi="Times New Roman" w:cs="Times New Roman"/>
                <w:szCs w:val="22"/>
              </w:rPr>
            </w:pPr>
            <w:r w:rsidRPr="002262AB">
              <w:rPr>
                <w:rFonts w:ascii="Times New Roman" w:hAnsi="Times New Roman" w:cs="Times New Roman"/>
                <w:szCs w:val="22"/>
              </w:rPr>
              <w:t>2020</w:t>
            </w:r>
          </w:p>
        </w:tc>
        <w:tc>
          <w:tcPr>
            <w:tcW w:w="273" w:type="dxa"/>
          </w:tcPr>
          <w:p w:rsidR="0089152E" w:rsidRPr="002262AB"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89152E" w:rsidRPr="002262AB" w:rsidRDefault="0089152E" w:rsidP="00053F4E">
            <w:pPr>
              <w:spacing w:after="0" w:line="240" w:lineRule="atLeast"/>
              <w:ind w:left="-155" w:right="-25" w:firstLine="37"/>
              <w:jc w:val="center"/>
              <w:rPr>
                <w:rFonts w:ascii="Times New Roman" w:hAnsi="Times New Roman" w:cs="Times New Roman"/>
                <w:szCs w:val="22"/>
              </w:rPr>
            </w:pPr>
            <w:r w:rsidRPr="002262AB">
              <w:rPr>
                <w:rFonts w:ascii="Times New Roman" w:hAnsi="Times New Roman" w:cs="Times New Roman"/>
                <w:szCs w:val="22"/>
              </w:rPr>
              <w:t>2019</w:t>
            </w:r>
          </w:p>
        </w:tc>
      </w:tr>
      <w:tr w:rsidR="0089152E" w:rsidRPr="002262AB" w:rsidTr="00E51279">
        <w:trPr>
          <w:tblHeader/>
        </w:trPr>
        <w:tc>
          <w:tcPr>
            <w:tcW w:w="4052" w:type="dxa"/>
            <w:shd w:val="clear" w:color="auto" w:fill="auto"/>
            <w:vAlign w:val="center"/>
          </w:tcPr>
          <w:p w:rsidR="0089152E" w:rsidRPr="002262AB" w:rsidRDefault="0089152E"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5889" w:type="dxa"/>
            <w:gridSpan w:val="7"/>
            <w:shd w:val="clear" w:color="auto" w:fill="auto"/>
          </w:tcPr>
          <w:p w:rsidR="0089152E" w:rsidRPr="002262AB" w:rsidRDefault="0089152E" w:rsidP="00CE0904">
            <w:pPr>
              <w:tabs>
                <w:tab w:val="left" w:pos="405"/>
              </w:tabs>
              <w:spacing w:after="0" w:line="240" w:lineRule="atLeast"/>
              <w:ind w:left="522" w:right="387" w:hanging="117"/>
              <w:jc w:val="center"/>
              <w:rPr>
                <w:rFonts w:ascii="Times New Roman" w:hAnsi="Times New Roman" w:cs="Times New Roman"/>
                <w:i/>
                <w:iCs/>
                <w:szCs w:val="22"/>
              </w:rPr>
            </w:pPr>
            <w:r w:rsidRPr="002262AB">
              <w:rPr>
                <w:rFonts w:ascii="Times New Roman" w:hAnsi="Times New Roman" w:cs="Times New Roman"/>
                <w:i/>
                <w:iCs/>
                <w:szCs w:val="22"/>
              </w:rPr>
              <w:t>(</w:t>
            </w:r>
            <w:r w:rsidR="00CE0904" w:rsidRPr="002262AB">
              <w:rPr>
                <w:rFonts w:ascii="Times New Roman" w:hAnsi="Times New Roman" w:cs="Times New Roman"/>
                <w:i/>
                <w:iCs/>
                <w:szCs w:val="22"/>
              </w:rPr>
              <w:t xml:space="preserve">in </w:t>
            </w:r>
            <w:r w:rsidRPr="002262AB">
              <w:rPr>
                <w:rFonts w:ascii="Times New Roman" w:hAnsi="Times New Roman" w:cs="Times New Roman"/>
                <w:i/>
                <w:iCs/>
                <w:szCs w:val="22"/>
              </w:rPr>
              <w:t>Baht)</w:t>
            </w:r>
          </w:p>
        </w:tc>
      </w:tr>
      <w:tr w:rsidR="00CE0904" w:rsidRPr="002262AB" w:rsidTr="004E7BC4">
        <w:tc>
          <w:tcPr>
            <w:tcW w:w="4052" w:type="dxa"/>
            <w:shd w:val="clear" w:color="auto" w:fill="auto"/>
            <w:vAlign w:val="bottom"/>
          </w:tcPr>
          <w:p w:rsidR="00CE0904" w:rsidRPr="002262AB" w:rsidRDefault="00CE0904" w:rsidP="00053F4E">
            <w:pPr>
              <w:tabs>
                <w:tab w:val="left" w:pos="405"/>
              </w:tabs>
              <w:spacing w:after="0" w:line="240" w:lineRule="atLeast"/>
              <w:ind w:left="522" w:right="-25"/>
              <w:jc w:val="thaiDistribute"/>
              <w:rPr>
                <w:rFonts w:ascii="Times New Roman" w:hAnsi="Times New Roman" w:cstheme="minorBidi"/>
                <w:szCs w:val="22"/>
                <w:cs/>
              </w:rPr>
            </w:pPr>
            <w:r w:rsidRPr="002262AB">
              <w:rPr>
                <w:rFonts w:ascii="Times New Roman" w:hAnsi="Times New Roman" w:cs="Times New Roman"/>
                <w:szCs w:val="22"/>
              </w:rPr>
              <w:t>Related parties</w:t>
            </w:r>
          </w:p>
        </w:tc>
        <w:tc>
          <w:tcPr>
            <w:tcW w:w="1276" w:type="dxa"/>
            <w:shd w:val="clear" w:color="auto" w:fill="auto"/>
            <w:vAlign w:val="bottom"/>
          </w:tcPr>
          <w:p w:rsidR="00CE0904" w:rsidRPr="002262AB" w:rsidRDefault="00592BE0" w:rsidP="004E7BC4">
            <w:pPr>
              <w:tabs>
                <w:tab w:val="decimal" w:pos="905"/>
              </w:tabs>
              <w:spacing w:after="0" w:line="240" w:lineRule="atLeast"/>
              <w:ind w:right="-150"/>
              <w:rPr>
                <w:rFonts w:ascii="Times New Roman" w:hAnsi="Times New Roman" w:cs="Times New Roman"/>
                <w:szCs w:val="22"/>
              </w:rPr>
            </w:pPr>
            <w:r w:rsidRPr="002262AB">
              <w:rPr>
                <w:rFonts w:ascii="Angsana New" w:hAnsi="Angsana New" w:cs="Angsana New"/>
                <w:sz w:val="30"/>
                <w:szCs w:val="30"/>
              </w:rPr>
              <w:t>-</w:t>
            </w:r>
          </w:p>
        </w:tc>
        <w:tc>
          <w:tcPr>
            <w:tcW w:w="273" w:type="dxa"/>
          </w:tcPr>
          <w:p w:rsidR="00CE0904" w:rsidRPr="002262AB" w:rsidRDefault="00CE0904" w:rsidP="004E7BC4">
            <w:pPr>
              <w:tabs>
                <w:tab w:val="decimal" w:pos="905"/>
              </w:tabs>
              <w:spacing w:after="0" w:line="240" w:lineRule="atLeast"/>
              <w:ind w:left="-54" w:right="-150"/>
              <w:jc w:val="right"/>
              <w:rPr>
                <w:rFonts w:ascii="Times New Roman" w:hAnsi="Times New Roman" w:cs="Times New Roman"/>
                <w:szCs w:val="22"/>
              </w:rPr>
            </w:pPr>
          </w:p>
        </w:tc>
        <w:tc>
          <w:tcPr>
            <w:tcW w:w="1292" w:type="dxa"/>
            <w:shd w:val="clear" w:color="auto" w:fill="auto"/>
            <w:vAlign w:val="bottom"/>
          </w:tcPr>
          <w:p w:rsidR="00CE0904" w:rsidRPr="002262AB" w:rsidRDefault="00CE0904" w:rsidP="00CE0904">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1,419,797</w:t>
            </w:r>
          </w:p>
        </w:tc>
        <w:tc>
          <w:tcPr>
            <w:tcW w:w="273" w:type="dxa"/>
          </w:tcPr>
          <w:p w:rsidR="00CE0904" w:rsidRPr="002262AB" w:rsidRDefault="00CE0904" w:rsidP="004E7BC4">
            <w:pPr>
              <w:tabs>
                <w:tab w:val="decimal" w:pos="905"/>
              </w:tabs>
              <w:spacing w:after="0" w:line="240" w:lineRule="atLeast"/>
              <w:ind w:left="-103" w:right="-150"/>
              <w:jc w:val="both"/>
              <w:rPr>
                <w:rFonts w:ascii="Times New Roman" w:hAnsi="Times New Roman" w:cs="Times New Roman"/>
                <w:szCs w:val="22"/>
              </w:rPr>
            </w:pPr>
          </w:p>
        </w:tc>
        <w:tc>
          <w:tcPr>
            <w:tcW w:w="1239" w:type="dxa"/>
            <w:vAlign w:val="bottom"/>
          </w:tcPr>
          <w:p w:rsidR="00CE0904" w:rsidRPr="002262AB" w:rsidRDefault="00592BE0" w:rsidP="000145AF">
            <w:pPr>
              <w:tabs>
                <w:tab w:val="decimal" w:pos="754"/>
              </w:tabs>
              <w:spacing w:after="0" w:line="240" w:lineRule="atLeast"/>
              <w:ind w:left="-54" w:right="-15"/>
              <w:jc w:val="right"/>
              <w:rPr>
                <w:rFonts w:ascii="Times New Roman" w:hAnsi="Times New Roman" w:cs="Times New Roman"/>
                <w:szCs w:val="22"/>
              </w:rPr>
            </w:pPr>
            <w:r w:rsidRPr="002262AB">
              <w:rPr>
                <w:rFonts w:ascii="Times New Roman" w:hAnsi="Times New Roman" w:cs="Times New Roman"/>
                <w:szCs w:val="22"/>
              </w:rPr>
              <w:t>9,106,287</w:t>
            </w:r>
          </w:p>
        </w:tc>
        <w:tc>
          <w:tcPr>
            <w:tcW w:w="273" w:type="dxa"/>
          </w:tcPr>
          <w:p w:rsidR="00CE0904" w:rsidRPr="002262AB" w:rsidRDefault="00CE0904" w:rsidP="004E7BC4">
            <w:pPr>
              <w:tabs>
                <w:tab w:val="decimal" w:pos="905"/>
              </w:tabs>
              <w:spacing w:after="0" w:line="240" w:lineRule="atLeast"/>
              <w:ind w:left="-54" w:right="-150"/>
              <w:jc w:val="right"/>
              <w:rPr>
                <w:rFonts w:ascii="Times New Roman" w:hAnsi="Times New Roman" w:cs="Times New Roman"/>
                <w:szCs w:val="22"/>
              </w:rPr>
            </w:pPr>
          </w:p>
        </w:tc>
        <w:tc>
          <w:tcPr>
            <w:tcW w:w="1263" w:type="dxa"/>
            <w:vAlign w:val="bottom"/>
          </w:tcPr>
          <w:p w:rsidR="00CE0904" w:rsidRPr="002262AB" w:rsidRDefault="00CE0904" w:rsidP="00CE0904">
            <w:pPr>
              <w:tabs>
                <w:tab w:val="decimal" w:pos="1047"/>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6,577,734</w:t>
            </w:r>
          </w:p>
        </w:tc>
      </w:tr>
      <w:tr w:rsidR="00592BE0" w:rsidRPr="002262AB" w:rsidTr="004E7BC4">
        <w:tc>
          <w:tcPr>
            <w:tcW w:w="4052" w:type="dxa"/>
            <w:shd w:val="clear" w:color="auto" w:fill="auto"/>
            <w:vAlign w:val="bottom"/>
          </w:tcPr>
          <w:p w:rsidR="00592BE0" w:rsidRPr="002262AB" w:rsidRDefault="00592BE0" w:rsidP="00053F4E">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hAnsi="Times New Roman" w:cs="Times New Roman"/>
                <w:szCs w:val="22"/>
              </w:rPr>
              <w:t>Other parties</w:t>
            </w:r>
          </w:p>
        </w:tc>
        <w:tc>
          <w:tcPr>
            <w:tcW w:w="1276" w:type="dxa"/>
            <w:tcBorders>
              <w:bottom w:val="single" w:sz="4" w:space="0" w:color="auto"/>
            </w:tcBorders>
            <w:shd w:val="clear" w:color="auto" w:fill="auto"/>
            <w:vAlign w:val="bottom"/>
          </w:tcPr>
          <w:p w:rsidR="00592BE0" w:rsidRPr="002262AB" w:rsidRDefault="00592BE0" w:rsidP="00592BE0">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6,886,569</w:t>
            </w:r>
          </w:p>
        </w:tc>
        <w:tc>
          <w:tcPr>
            <w:tcW w:w="273" w:type="dxa"/>
          </w:tcPr>
          <w:p w:rsidR="00592BE0" w:rsidRPr="002262AB" w:rsidRDefault="00592BE0" w:rsidP="004E7BC4">
            <w:pPr>
              <w:tabs>
                <w:tab w:val="decimal" w:pos="905"/>
              </w:tabs>
              <w:spacing w:after="0" w:line="240" w:lineRule="atLeast"/>
              <w:ind w:left="-54" w:right="-150"/>
              <w:jc w:val="right"/>
              <w:rPr>
                <w:rFonts w:ascii="Times New Roman" w:hAnsi="Times New Roman" w:cs="Times New Roman"/>
                <w:szCs w:val="22"/>
              </w:rPr>
            </w:pPr>
          </w:p>
        </w:tc>
        <w:tc>
          <w:tcPr>
            <w:tcW w:w="1292" w:type="dxa"/>
            <w:tcBorders>
              <w:bottom w:val="single" w:sz="4" w:space="0" w:color="auto"/>
            </w:tcBorders>
            <w:shd w:val="clear" w:color="auto" w:fill="auto"/>
            <w:vAlign w:val="bottom"/>
          </w:tcPr>
          <w:p w:rsidR="00592BE0" w:rsidRPr="002262AB" w:rsidRDefault="00592BE0" w:rsidP="00CE0904">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7,421,650</w:t>
            </w:r>
          </w:p>
        </w:tc>
        <w:tc>
          <w:tcPr>
            <w:tcW w:w="273" w:type="dxa"/>
          </w:tcPr>
          <w:p w:rsidR="00592BE0" w:rsidRPr="002262AB" w:rsidRDefault="00592BE0" w:rsidP="004E7BC4">
            <w:pPr>
              <w:tabs>
                <w:tab w:val="decimal" w:pos="905"/>
              </w:tabs>
              <w:spacing w:after="0" w:line="240" w:lineRule="atLeast"/>
              <w:ind w:left="-103" w:right="-150"/>
              <w:jc w:val="both"/>
              <w:rPr>
                <w:rFonts w:ascii="Times New Roman" w:hAnsi="Times New Roman" w:cs="Times New Roman"/>
                <w:szCs w:val="22"/>
              </w:rPr>
            </w:pPr>
          </w:p>
        </w:tc>
        <w:tc>
          <w:tcPr>
            <w:tcW w:w="1239" w:type="dxa"/>
            <w:tcBorders>
              <w:bottom w:val="single" w:sz="4" w:space="0" w:color="auto"/>
            </w:tcBorders>
            <w:vAlign w:val="bottom"/>
          </w:tcPr>
          <w:p w:rsidR="00592BE0" w:rsidRPr="002262AB" w:rsidRDefault="00592BE0" w:rsidP="00592BE0">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cs/>
              </w:rPr>
              <w:t>4</w:t>
            </w:r>
            <w:r w:rsidRPr="002262AB">
              <w:rPr>
                <w:rFonts w:ascii="Times New Roman" w:hAnsi="Times New Roman" w:cs="Times New Roman"/>
                <w:szCs w:val="22"/>
              </w:rPr>
              <w:t>,</w:t>
            </w:r>
            <w:r w:rsidRPr="002262AB">
              <w:rPr>
                <w:rFonts w:ascii="Times New Roman" w:hAnsi="Times New Roman" w:cs="Times New Roman"/>
                <w:szCs w:val="22"/>
                <w:cs/>
              </w:rPr>
              <w:t>218</w:t>
            </w:r>
            <w:r w:rsidRPr="002262AB">
              <w:rPr>
                <w:rFonts w:ascii="Times New Roman" w:hAnsi="Times New Roman" w:cs="Times New Roman"/>
                <w:szCs w:val="22"/>
              </w:rPr>
              <w:t>,</w:t>
            </w:r>
            <w:r w:rsidRPr="002262AB">
              <w:rPr>
                <w:rFonts w:ascii="Times New Roman" w:hAnsi="Times New Roman" w:cs="Times New Roman"/>
                <w:szCs w:val="22"/>
                <w:cs/>
              </w:rPr>
              <w:t>4</w:t>
            </w:r>
            <w:r w:rsidRPr="002262AB">
              <w:rPr>
                <w:rFonts w:ascii="Times New Roman" w:hAnsi="Times New Roman" w:cs="Times New Roman"/>
                <w:szCs w:val="22"/>
              </w:rPr>
              <w:t>39</w:t>
            </w:r>
          </w:p>
        </w:tc>
        <w:tc>
          <w:tcPr>
            <w:tcW w:w="273" w:type="dxa"/>
          </w:tcPr>
          <w:p w:rsidR="00592BE0" w:rsidRPr="002262AB" w:rsidRDefault="00592BE0" w:rsidP="004E7BC4">
            <w:pPr>
              <w:tabs>
                <w:tab w:val="decimal" w:pos="905"/>
              </w:tabs>
              <w:spacing w:after="0" w:line="240" w:lineRule="atLeast"/>
              <w:ind w:left="-54" w:right="-150"/>
              <w:jc w:val="right"/>
              <w:rPr>
                <w:rFonts w:ascii="Times New Roman" w:hAnsi="Times New Roman" w:cs="Times New Roman"/>
                <w:szCs w:val="22"/>
              </w:rPr>
            </w:pPr>
          </w:p>
        </w:tc>
        <w:tc>
          <w:tcPr>
            <w:tcW w:w="1263" w:type="dxa"/>
            <w:tcBorders>
              <w:bottom w:val="single" w:sz="4" w:space="0" w:color="auto"/>
            </w:tcBorders>
            <w:vAlign w:val="bottom"/>
          </w:tcPr>
          <w:p w:rsidR="00592BE0" w:rsidRPr="002262AB" w:rsidRDefault="00592BE0" w:rsidP="00CE0904">
            <w:pPr>
              <w:tabs>
                <w:tab w:val="decimal" w:pos="1047"/>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6,363,498</w:t>
            </w:r>
          </w:p>
        </w:tc>
      </w:tr>
      <w:tr w:rsidR="00592BE0" w:rsidRPr="002262AB" w:rsidTr="00E51279">
        <w:tc>
          <w:tcPr>
            <w:tcW w:w="4052" w:type="dxa"/>
            <w:shd w:val="clear" w:color="auto" w:fill="auto"/>
            <w:vAlign w:val="bottom"/>
          </w:tcPr>
          <w:p w:rsidR="00592BE0" w:rsidRPr="002262AB" w:rsidRDefault="00592BE0" w:rsidP="00053F4E">
            <w:pPr>
              <w:tabs>
                <w:tab w:val="left" w:pos="405"/>
              </w:tabs>
              <w:spacing w:after="0" w:line="240" w:lineRule="atLeast"/>
              <w:ind w:left="522" w:right="-25"/>
              <w:jc w:val="thaiDistribute"/>
              <w:rPr>
                <w:rFonts w:ascii="Times New Roman" w:hAnsi="Times New Roman" w:cstheme="minorBidi"/>
                <w:b/>
                <w:bCs/>
                <w:szCs w:val="22"/>
                <w:cs/>
              </w:rPr>
            </w:pPr>
            <w:r w:rsidRPr="002262AB">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592BE0" w:rsidRPr="002262AB" w:rsidRDefault="00592BE0" w:rsidP="00592BE0">
            <w:pPr>
              <w:tabs>
                <w:tab w:val="decimal" w:pos="1044"/>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6,886,569</w:t>
            </w:r>
          </w:p>
        </w:tc>
        <w:tc>
          <w:tcPr>
            <w:tcW w:w="273" w:type="dxa"/>
          </w:tcPr>
          <w:p w:rsidR="00592BE0" w:rsidRPr="002262AB" w:rsidRDefault="00592BE0" w:rsidP="004E7BC4">
            <w:pPr>
              <w:tabs>
                <w:tab w:val="decimal" w:pos="905"/>
              </w:tabs>
              <w:spacing w:after="0" w:line="240" w:lineRule="atLeast"/>
              <w:ind w:left="-54" w:right="-150"/>
              <w:jc w:val="right"/>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vAlign w:val="bottom"/>
          </w:tcPr>
          <w:p w:rsidR="00592BE0" w:rsidRPr="002262AB" w:rsidRDefault="00592BE0" w:rsidP="00CE0904">
            <w:pPr>
              <w:tabs>
                <w:tab w:val="decimal" w:pos="1044"/>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8,841,447</w:t>
            </w:r>
          </w:p>
        </w:tc>
        <w:tc>
          <w:tcPr>
            <w:tcW w:w="273" w:type="dxa"/>
          </w:tcPr>
          <w:p w:rsidR="00592BE0" w:rsidRPr="002262AB" w:rsidRDefault="00592BE0" w:rsidP="004E7BC4">
            <w:pPr>
              <w:tabs>
                <w:tab w:val="decimal" w:pos="905"/>
              </w:tabs>
              <w:spacing w:after="0" w:line="240" w:lineRule="atLeast"/>
              <w:ind w:left="-103" w:right="-150"/>
              <w:jc w:val="both"/>
              <w:rPr>
                <w:rFonts w:ascii="Times New Roman" w:hAnsi="Times New Roman" w:cs="Times New Roman"/>
                <w:b/>
                <w:bCs/>
                <w:szCs w:val="22"/>
              </w:rPr>
            </w:pPr>
          </w:p>
        </w:tc>
        <w:tc>
          <w:tcPr>
            <w:tcW w:w="1239" w:type="dxa"/>
            <w:tcBorders>
              <w:top w:val="single" w:sz="4" w:space="0" w:color="auto"/>
              <w:bottom w:val="double" w:sz="4" w:space="0" w:color="auto"/>
            </w:tcBorders>
            <w:vAlign w:val="bottom"/>
          </w:tcPr>
          <w:p w:rsidR="00592BE0" w:rsidRPr="002262AB" w:rsidRDefault="00592BE0" w:rsidP="00592BE0">
            <w:pPr>
              <w:tabs>
                <w:tab w:val="decimal" w:pos="1044"/>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13,324,726</w:t>
            </w:r>
          </w:p>
        </w:tc>
        <w:tc>
          <w:tcPr>
            <w:tcW w:w="273" w:type="dxa"/>
          </w:tcPr>
          <w:p w:rsidR="00592BE0" w:rsidRPr="002262AB" w:rsidRDefault="00592BE0" w:rsidP="004E7BC4">
            <w:pPr>
              <w:tabs>
                <w:tab w:val="decimal" w:pos="905"/>
              </w:tabs>
              <w:spacing w:after="0" w:line="240" w:lineRule="atLeast"/>
              <w:ind w:left="-54" w:right="-150"/>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592BE0" w:rsidRPr="002262AB" w:rsidRDefault="00592BE0" w:rsidP="00CE0904">
            <w:pPr>
              <w:tabs>
                <w:tab w:val="decimal" w:pos="1047"/>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12,941,232</w:t>
            </w:r>
          </w:p>
        </w:tc>
      </w:tr>
    </w:tbl>
    <w:p w:rsidR="00B1626A" w:rsidRPr="002262AB" w:rsidRDefault="00B1626A">
      <w:r w:rsidRPr="002262AB">
        <w:br w:type="page"/>
      </w:r>
    </w:p>
    <w:tbl>
      <w:tblPr>
        <w:tblW w:w="9941" w:type="dxa"/>
        <w:tblInd w:w="18" w:type="dxa"/>
        <w:tblLayout w:type="fixed"/>
        <w:tblLook w:val="0000"/>
      </w:tblPr>
      <w:tblGrid>
        <w:gridCol w:w="4052"/>
        <w:gridCol w:w="1276"/>
        <w:gridCol w:w="273"/>
        <w:gridCol w:w="1292"/>
        <w:gridCol w:w="273"/>
        <w:gridCol w:w="1239"/>
        <w:gridCol w:w="273"/>
        <w:gridCol w:w="1263"/>
      </w:tblGrid>
      <w:tr w:rsidR="00B1626A" w:rsidRPr="002262AB" w:rsidTr="00B1626A">
        <w:trPr>
          <w:trHeight w:hRule="exact" w:val="547"/>
          <w:tblHeader/>
        </w:trPr>
        <w:tc>
          <w:tcPr>
            <w:tcW w:w="4052" w:type="dxa"/>
            <w:shd w:val="clear" w:color="auto" w:fill="auto"/>
            <w:vAlign w:val="bottom"/>
          </w:tcPr>
          <w:p w:rsidR="00B1626A" w:rsidRPr="002262AB" w:rsidRDefault="00B1626A" w:rsidP="00B1626A">
            <w:pPr>
              <w:tabs>
                <w:tab w:val="left" w:pos="71"/>
              </w:tabs>
              <w:spacing w:after="0" w:line="240" w:lineRule="atLeast"/>
              <w:ind w:left="71" w:right="-25"/>
              <w:jc w:val="thaiDistribute"/>
              <w:rPr>
                <w:rFonts w:ascii="Times New Roman" w:hAnsi="Times New Roman" w:cs="Times New Roman"/>
                <w:szCs w:val="22"/>
                <w:cs/>
                <w:lang w:val="en-GB"/>
              </w:rPr>
            </w:pPr>
          </w:p>
        </w:tc>
        <w:tc>
          <w:tcPr>
            <w:tcW w:w="2841" w:type="dxa"/>
            <w:gridSpan w:val="3"/>
            <w:shd w:val="clear" w:color="auto" w:fill="auto"/>
            <w:vAlign w:val="bottom"/>
          </w:tcPr>
          <w:p w:rsidR="00B1626A" w:rsidRPr="002262AB" w:rsidRDefault="00B1626A" w:rsidP="00B1626A">
            <w:pPr>
              <w:spacing w:after="0" w:line="240" w:lineRule="atLeast"/>
              <w:ind w:right="-25"/>
              <w:jc w:val="center"/>
              <w:rPr>
                <w:rFonts w:ascii="Times New Roman" w:hAnsi="Times New Roman" w:cs="Times New Roman"/>
                <w:b/>
                <w:bCs/>
                <w:szCs w:val="22"/>
              </w:rPr>
            </w:pPr>
            <w:r w:rsidRPr="002262AB">
              <w:rPr>
                <w:rFonts w:ascii="Times New Roman" w:hAnsi="Times New Roman" w:cs="Times New Roman"/>
                <w:b/>
                <w:bCs/>
                <w:szCs w:val="22"/>
              </w:rPr>
              <w:t>Consolidated</w:t>
            </w:r>
            <w:r w:rsidRPr="002262AB">
              <w:rPr>
                <w:rFonts w:ascii="Times New Roman" w:hAnsi="Times New Roman" w:cs="Times New Roman"/>
                <w:b/>
                <w:bCs/>
                <w:szCs w:val="22"/>
              </w:rPr>
              <w:br/>
              <w:t>financial statements</w:t>
            </w:r>
          </w:p>
        </w:tc>
        <w:tc>
          <w:tcPr>
            <w:tcW w:w="273" w:type="dxa"/>
            <w:vAlign w:val="bottom"/>
          </w:tcPr>
          <w:p w:rsidR="00B1626A" w:rsidRPr="002262AB" w:rsidRDefault="00B1626A" w:rsidP="00B1626A">
            <w:pPr>
              <w:tabs>
                <w:tab w:val="decimal" w:pos="930"/>
              </w:tabs>
              <w:spacing w:after="0" w:line="240" w:lineRule="atLeast"/>
              <w:ind w:right="-25"/>
              <w:jc w:val="center"/>
              <w:rPr>
                <w:rFonts w:ascii="Times New Roman" w:hAnsi="Times New Roman" w:cs="Times New Roman"/>
                <w:b/>
                <w:bCs/>
                <w:szCs w:val="22"/>
              </w:rPr>
            </w:pPr>
          </w:p>
        </w:tc>
        <w:tc>
          <w:tcPr>
            <w:tcW w:w="2775" w:type="dxa"/>
            <w:gridSpan w:val="3"/>
            <w:vAlign w:val="bottom"/>
          </w:tcPr>
          <w:p w:rsidR="00B1626A" w:rsidRPr="002262AB" w:rsidRDefault="00B1626A" w:rsidP="00B1626A">
            <w:pPr>
              <w:spacing w:after="0" w:line="240" w:lineRule="atLeast"/>
              <w:ind w:left="-3" w:right="-25"/>
              <w:jc w:val="center"/>
              <w:rPr>
                <w:rFonts w:ascii="Times New Roman" w:hAnsi="Times New Roman" w:cs="Times New Roman"/>
                <w:b/>
                <w:bCs/>
                <w:szCs w:val="22"/>
              </w:rPr>
            </w:pPr>
            <w:r w:rsidRPr="002262AB">
              <w:rPr>
                <w:rFonts w:ascii="Times New Roman" w:hAnsi="Times New Roman" w:cs="Times New Roman"/>
                <w:b/>
                <w:bCs/>
                <w:szCs w:val="22"/>
              </w:rPr>
              <w:t>Separate</w:t>
            </w:r>
            <w:r w:rsidRPr="002262AB">
              <w:rPr>
                <w:rFonts w:ascii="Times New Roman" w:hAnsi="Times New Roman" w:cs="Times New Roman"/>
                <w:b/>
                <w:bCs/>
                <w:szCs w:val="22"/>
                <w:cs/>
              </w:rPr>
              <w:br/>
            </w:r>
            <w:r w:rsidRPr="002262AB">
              <w:rPr>
                <w:rFonts w:ascii="Times New Roman" w:hAnsi="Times New Roman" w:cs="Times New Roman"/>
                <w:b/>
                <w:bCs/>
                <w:szCs w:val="22"/>
              </w:rPr>
              <w:t>financial statements</w:t>
            </w:r>
          </w:p>
        </w:tc>
      </w:tr>
      <w:tr w:rsidR="00B1626A" w:rsidRPr="002262AB" w:rsidTr="00B1626A">
        <w:trPr>
          <w:trHeight w:val="228"/>
          <w:tblHeader/>
        </w:trPr>
        <w:tc>
          <w:tcPr>
            <w:tcW w:w="4052" w:type="dxa"/>
            <w:shd w:val="clear" w:color="auto" w:fill="auto"/>
          </w:tcPr>
          <w:p w:rsidR="00B1626A" w:rsidRPr="002262AB" w:rsidRDefault="00B1626A" w:rsidP="00B1626A">
            <w:pPr>
              <w:tabs>
                <w:tab w:val="left" w:pos="71"/>
              </w:tabs>
              <w:spacing w:after="0" w:line="240" w:lineRule="atLeast"/>
              <w:ind w:left="71" w:right="-25"/>
              <w:jc w:val="thaiDistribute"/>
              <w:rPr>
                <w:rFonts w:ascii="Times New Roman" w:hAnsi="Times New Roman" w:cs="Times New Roman"/>
                <w:szCs w:val="22"/>
                <w:cs/>
                <w:lang w:val="en-GB"/>
              </w:rPr>
            </w:pPr>
          </w:p>
        </w:tc>
        <w:tc>
          <w:tcPr>
            <w:tcW w:w="1276" w:type="dxa"/>
            <w:shd w:val="clear" w:color="auto" w:fill="auto"/>
          </w:tcPr>
          <w:p w:rsidR="00B1626A" w:rsidRPr="002262AB" w:rsidRDefault="00B1626A" w:rsidP="00B1626A">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t>2020</w:t>
            </w:r>
          </w:p>
        </w:tc>
        <w:tc>
          <w:tcPr>
            <w:tcW w:w="273" w:type="dxa"/>
          </w:tcPr>
          <w:p w:rsidR="00B1626A" w:rsidRPr="002262AB" w:rsidRDefault="00B1626A" w:rsidP="00B1626A">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rsidR="00B1626A" w:rsidRPr="002262AB" w:rsidRDefault="00B1626A" w:rsidP="00B1626A">
            <w:pPr>
              <w:spacing w:after="0" w:line="240" w:lineRule="atLeast"/>
              <w:ind w:left="-155" w:right="-25" w:firstLine="37"/>
              <w:jc w:val="center"/>
              <w:rPr>
                <w:rFonts w:ascii="Times New Roman" w:hAnsi="Times New Roman" w:cs="Times New Roman"/>
                <w:szCs w:val="22"/>
              </w:rPr>
            </w:pPr>
            <w:r w:rsidRPr="002262AB">
              <w:rPr>
                <w:rFonts w:ascii="Times New Roman" w:hAnsi="Times New Roman" w:cs="Times New Roman"/>
                <w:szCs w:val="22"/>
              </w:rPr>
              <w:t>2019</w:t>
            </w:r>
          </w:p>
        </w:tc>
        <w:tc>
          <w:tcPr>
            <w:tcW w:w="273" w:type="dxa"/>
          </w:tcPr>
          <w:p w:rsidR="00B1626A" w:rsidRPr="002262AB" w:rsidRDefault="00B1626A" w:rsidP="00B1626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39" w:type="dxa"/>
          </w:tcPr>
          <w:p w:rsidR="00B1626A" w:rsidRPr="002262AB" w:rsidRDefault="00B1626A" w:rsidP="00B1626A">
            <w:pPr>
              <w:spacing w:after="0" w:line="240" w:lineRule="atLeast"/>
              <w:ind w:left="-108" w:right="-179"/>
              <w:jc w:val="center"/>
              <w:rPr>
                <w:rFonts w:ascii="Times New Roman" w:hAnsi="Times New Roman" w:cs="Times New Roman"/>
                <w:szCs w:val="22"/>
              </w:rPr>
            </w:pPr>
            <w:r w:rsidRPr="002262AB">
              <w:rPr>
                <w:rFonts w:ascii="Times New Roman" w:hAnsi="Times New Roman" w:cs="Times New Roman"/>
                <w:szCs w:val="22"/>
              </w:rPr>
              <w:t>2020</w:t>
            </w:r>
          </w:p>
        </w:tc>
        <w:tc>
          <w:tcPr>
            <w:tcW w:w="273" w:type="dxa"/>
          </w:tcPr>
          <w:p w:rsidR="00B1626A" w:rsidRPr="002262AB" w:rsidRDefault="00B1626A" w:rsidP="00B1626A">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B1626A" w:rsidRPr="002262AB" w:rsidRDefault="00B1626A" w:rsidP="00B1626A">
            <w:pPr>
              <w:spacing w:after="0" w:line="240" w:lineRule="atLeast"/>
              <w:ind w:left="-155" w:right="-25" w:firstLine="37"/>
              <w:jc w:val="center"/>
              <w:rPr>
                <w:rFonts w:ascii="Times New Roman" w:hAnsi="Times New Roman" w:cs="Times New Roman"/>
                <w:szCs w:val="22"/>
              </w:rPr>
            </w:pPr>
            <w:r w:rsidRPr="002262AB">
              <w:rPr>
                <w:rFonts w:ascii="Times New Roman" w:hAnsi="Times New Roman" w:cs="Times New Roman"/>
                <w:szCs w:val="22"/>
              </w:rPr>
              <w:t>2019</w:t>
            </w:r>
          </w:p>
        </w:tc>
      </w:tr>
      <w:tr w:rsidR="00B1626A" w:rsidRPr="002262AB" w:rsidTr="00B1626A">
        <w:trPr>
          <w:tblHeader/>
        </w:trPr>
        <w:tc>
          <w:tcPr>
            <w:tcW w:w="4052" w:type="dxa"/>
            <w:shd w:val="clear" w:color="auto" w:fill="auto"/>
            <w:vAlign w:val="center"/>
          </w:tcPr>
          <w:p w:rsidR="00B1626A" w:rsidRPr="002262AB" w:rsidRDefault="00B1626A" w:rsidP="00B1626A">
            <w:pPr>
              <w:tabs>
                <w:tab w:val="left" w:pos="405"/>
              </w:tabs>
              <w:spacing w:after="0" w:line="240" w:lineRule="atLeast"/>
              <w:ind w:left="522" w:right="-25" w:hanging="117"/>
              <w:jc w:val="center"/>
              <w:rPr>
                <w:rFonts w:ascii="Times New Roman" w:hAnsi="Times New Roman" w:cs="Times New Roman"/>
                <w:i/>
                <w:iCs/>
                <w:szCs w:val="22"/>
                <w:cs/>
              </w:rPr>
            </w:pPr>
          </w:p>
        </w:tc>
        <w:tc>
          <w:tcPr>
            <w:tcW w:w="5889" w:type="dxa"/>
            <w:gridSpan w:val="7"/>
            <w:shd w:val="clear" w:color="auto" w:fill="auto"/>
          </w:tcPr>
          <w:p w:rsidR="00B1626A" w:rsidRPr="002262AB" w:rsidRDefault="00B1626A" w:rsidP="00B1626A">
            <w:pPr>
              <w:tabs>
                <w:tab w:val="left" w:pos="405"/>
              </w:tabs>
              <w:spacing w:after="0" w:line="240" w:lineRule="atLeast"/>
              <w:ind w:left="522" w:right="387" w:hanging="117"/>
              <w:jc w:val="center"/>
              <w:rPr>
                <w:rFonts w:ascii="Times New Roman" w:hAnsi="Times New Roman" w:cs="Times New Roman"/>
                <w:i/>
                <w:iCs/>
                <w:szCs w:val="22"/>
              </w:rPr>
            </w:pPr>
            <w:r w:rsidRPr="002262AB">
              <w:rPr>
                <w:rFonts w:ascii="Times New Roman" w:hAnsi="Times New Roman" w:cs="Times New Roman"/>
                <w:i/>
                <w:iCs/>
                <w:szCs w:val="22"/>
              </w:rPr>
              <w:t>(in Baht)</w:t>
            </w:r>
          </w:p>
        </w:tc>
      </w:tr>
      <w:tr w:rsidR="00592BE0" w:rsidRPr="002262AB" w:rsidTr="00E51279">
        <w:trPr>
          <w:trHeight w:val="70"/>
        </w:trPr>
        <w:tc>
          <w:tcPr>
            <w:tcW w:w="5328" w:type="dxa"/>
            <w:gridSpan w:val="2"/>
            <w:shd w:val="clear" w:color="auto" w:fill="auto"/>
            <w:vAlign w:val="bottom"/>
          </w:tcPr>
          <w:p w:rsidR="00592BE0" w:rsidRPr="002262AB" w:rsidRDefault="00CC5D36" w:rsidP="00B1626A">
            <w:pPr>
              <w:tabs>
                <w:tab w:val="decimal" w:pos="1062"/>
              </w:tabs>
              <w:spacing w:after="0" w:line="240" w:lineRule="atLeast"/>
              <w:ind w:left="-108" w:right="-25" w:firstLine="657"/>
              <w:rPr>
                <w:rFonts w:ascii="Times New Roman" w:hAnsi="Times New Roman" w:cs="Times New Roman"/>
                <w:szCs w:val="22"/>
              </w:rPr>
            </w:pPr>
            <w:r w:rsidRPr="002262AB">
              <w:rPr>
                <w:rFonts w:ascii="Times New Roman" w:hAnsi="Times New Roman" w:cs="Times New Roman"/>
                <w:i/>
                <w:iCs/>
                <w:szCs w:val="22"/>
              </w:rPr>
              <w:t>Other current receivables-</w:t>
            </w:r>
            <w:r w:rsidR="00592BE0" w:rsidRPr="002262AB">
              <w:rPr>
                <w:rFonts w:ascii="Times New Roman" w:hAnsi="Times New Roman" w:cs="Times New Roman"/>
                <w:i/>
                <w:iCs/>
                <w:szCs w:val="22"/>
              </w:rPr>
              <w:t>other parties</w:t>
            </w:r>
          </w:p>
        </w:tc>
        <w:tc>
          <w:tcPr>
            <w:tcW w:w="273" w:type="dxa"/>
          </w:tcPr>
          <w:p w:rsidR="00592BE0" w:rsidRPr="002262AB" w:rsidRDefault="00592BE0" w:rsidP="00B1626A">
            <w:pPr>
              <w:spacing w:after="0" w:line="240" w:lineRule="atLeast"/>
              <w:ind w:left="-54" w:right="-25"/>
              <w:jc w:val="right"/>
              <w:rPr>
                <w:rFonts w:ascii="Times New Roman" w:hAnsi="Times New Roman" w:cs="Times New Roman"/>
                <w:szCs w:val="22"/>
              </w:rPr>
            </w:pPr>
          </w:p>
        </w:tc>
        <w:tc>
          <w:tcPr>
            <w:tcW w:w="1292" w:type="dxa"/>
            <w:shd w:val="clear" w:color="auto" w:fill="auto"/>
            <w:vAlign w:val="bottom"/>
          </w:tcPr>
          <w:p w:rsidR="00592BE0" w:rsidRPr="002262AB" w:rsidRDefault="00592BE0" w:rsidP="00B1626A">
            <w:pPr>
              <w:tabs>
                <w:tab w:val="decimal" w:pos="1044"/>
              </w:tabs>
              <w:spacing w:after="0" w:line="240" w:lineRule="atLeast"/>
              <w:ind w:left="-108" w:right="-25"/>
              <w:rPr>
                <w:rFonts w:ascii="Times New Roman" w:hAnsi="Times New Roman" w:cs="Times New Roman"/>
                <w:szCs w:val="22"/>
              </w:rPr>
            </w:pPr>
          </w:p>
        </w:tc>
        <w:tc>
          <w:tcPr>
            <w:tcW w:w="273" w:type="dxa"/>
          </w:tcPr>
          <w:p w:rsidR="00592BE0" w:rsidRPr="002262AB" w:rsidRDefault="00592BE0" w:rsidP="00B1626A">
            <w:pPr>
              <w:spacing w:after="0" w:line="240" w:lineRule="atLeast"/>
              <w:ind w:left="-103" w:right="-25"/>
              <w:jc w:val="both"/>
              <w:rPr>
                <w:rFonts w:ascii="Times New Roman" w:hAnsi="Times New Roman" w:cs="Times New Roman"/>
                <w:szCs w:val="22"/>
              </w:rPr>
            </w:pPr>
          </w:p>
        </w:tc>
        <w:tc>
          <w:tcPr>
            <w:tcW w:w="1239" w:type="dxa"/>
            <w:vAlign w:val="bottom"/>
          </w:tcPr>
          <w:p w:rsidR="00592BE0" w:rsidRPr="002262AB" w:rsidRDefault="00592BE0" w:rsidP="00B1626A">
            <w:pPr>
              <w:tabs>
                <w:tab w:val="decimal" w:pos="1073"/>
              </w:tabs>
              <w:spacing w:after="0" w:line="240" w:lineRule="atLeast"/>
              <w:ind w:left="-54" w:right="-25"/>
              <w:jc w:val="both"/>
              <w:rPr>
                <w:rFonts w:ascii="Times New Roman" w:hAnsi="Times New Roman" w:cs="Times New Roman"/>
                <w:szCs w:val="22"/>
              </w:rPr>
            </w:pPr>
          </w:p>
        </w:tc>
        <w:tc>
          <w:tcPr>
            <w:tcW w:w="273" w:type="dxa"/>
          </w:tcPr>
          <w:p w:rsidR="00592BE0" w:rsidRPr="002262AB" w:rsidRDefault="00592BE0" w:rsidP="00B1626A">
            <w:pPr>
              <w:spacing w:after="0" w:line="240" w:lineRule="atLeast"/>
              <w:ind w:left="-54" w:right="-25"/>
              <w:jc w:val="right"/>
              <w:rPr>
                <w:rFonts w:ascii="Times New Roman" w:hAnsi="Times New Roman" w:cs="Times New Roman"/>
                <w:szCs w:val="22"/>
              </w:rPr>
            </w:pPr>
          </w:p>
        </w:tc>
        <w:tc>
          <w:tcPr>
            <w:tcW w:w="1263" w:type="dxa"/>
            <w:vAlign w:val="bottom"/>
          </w:tcPr>
          <w:p w:rsidR="00592BE0" w:rsidRPr="002262AB" w:rsidRDefault="00592BE0" w:rsidP="00B1626A">
            <w:pPr>
              <w:tabs>
                <w:tab w:val="decimal" w:pos="1047"/>
                <w:tab w:val="decimal" w:pos="1073"/>
              </w:tabs>
              <w:spacing w:after="0" w:line="240" w:lineRule="atLeast"/>
              <w:ind w:left="-54" w:right="-25"/>
              <w:jc w:val="both"/>
              <w:rPr>
                <w:rFonts w:ascii="Times New Roman" w:hAnsi="Times New Roman" w:cs="Times New Roman"/>
                <w:szCs w:val="22"/>
              </w:rPr>
            </w:pPr>
          </w:p>
        </w:tc>
      </w:tr>
      <w:tr w:rsidR="00592BE0" w:rsidRPr="002262AB" w:rsidTr="004E7BC4">
        <w:tc>
          <w:tcPr>
            <w:tcW w:w="4052" w:type="dxa"/>
            <w:shd w:val="clear" w:color="auto" w:fill="auto"/>
            <w:vAlign w:val="center"/>
          </w:tcPr>
          <w:p w:rsidR="00592BE0" w:rsidRPr="002262AB" w:rsidRDefault="00592BE0" w:rsidP="00B1626A">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hAnsi="Times New Roman" w:cs="Times New Roman"/>
                <w:szCs w:val="22"/>
              </w:rPr>
              <w:t>Other receivables</w:t>
            </w:r>
          </w:p>
        </w:tc>
        <w:tc>
          <w:tcPr>
            <w:tcW w:w="1276" w:type="dxa"/>
            <w:shd w:val="clear" w:color="auto" w:fill="auto"/>
            <w:vAlign w:val="bottom"/>
          </w:tcPr>
          <w:p w:rsidR="00592BE0" w:rsidRPr="002262AB" w:rsidRDefault="001137A9" w:rsidP="00B1626A">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79,009</w:t>
            </w:r>
          </w:p>
        </w:tc>
        <w:tc>
          <w:tcPr>
            <w:tcW w:w="273" w:type="dxa"/>
          </w:tcPr>
          <w:p w:rsidR="00592BE0" w:rsidRPr="002262AB" w:rsidRDefault="00592BE0" w:rsidP="00B1626A">
            <w:pPr>
              <w:spacing w:after="0" w:line="240" w:lineRule="atLeast"/>
              <w:ind w:left="-54" w:right="32"/>
              <w:jc w:val="right"/>
              <w:rPr>
                <w:rFonts w:ascii="Times New Roman" w:hAnsi="Times New Roman" w:cs="Times New Roman"/>
                <w:b/>
                <w:bCs/>
                <w:szCs w:val="22"/>
              </w:rPr>
            </w:pPr>
          </w:p>
        </w:tc>
        <w:tc>
          <w:tcPr>
            <w:tcW w:w="1292" w:type="dxa"/>
            <w:shd w:val="clear" w:color="auto" w:fill="auto"/>
            <w:vAlign w:val="bottom"/>
          </w:tcPr>
          <w:p w:rsidR="00592BE0" w:rsidRPr="002262AB" w:rsidRDefault="00592BE0" w:rsidP="00B1626A">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5,346,007</w:t>
            </w:r>
          </w:p>
        </w:tc>
        <w:tc>
          <w:tcPr>
            <w:tcW w:w="273" w:type="dxa"/>
          </w:tcPr>
          <w:p w:rsidR="00592BE0" w:rsidRPr="002262AB" w:rsidRDefault="00592BE0" w:rsidP="00B1626A">
            <w:pPr>
              <w:spacing w:after="0" w:line="240" w:lineRule="atLeast"/>
              <w:ind w:left="-103" w:right="32"/>
              <w:jc w:val="both"/>
              <w:rPr>
                <w:rFonts w:ascii="Times New Roman" w:hAnsi="Times New Roman" w:cs="Times New Roman"/>
                <w:szCs w:val="22"/>
              </w:rPr>
            </w:pPr>
          </w:p>
        </w:tc>
        <w:tc>
          <w:tcPr>
            <w:tcW w:w="1239" w:type="dxa"/>
            <w:vAlign w:val="bottom"/>
          </w:tcPr>
          <w:p w:rsidR="00592BE0" w:rsidRPr="002262AB" w:rsidRDefault="001137A9" w:rsidP="00B1626A">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24,227</w:t>
            </w:r>
          </w:p>
        </w:tc>
        <w:tc>
          <w:tcPr>
            <w:tcW w:w="273" w:type="dxa"/>
          </w:tcPr>
          <w:p w:rsidR="00592BE0" w:rsidRPr="002262AB" w:rsidRDefault="00592BE0" w:rsidP="00B1626A">
            <w:pPr>
              <w:spacing w:after="0" w:line="240" w:lineRule="atLeast"/>
              <w:ind w:left="-54" w:right="32"/>
              <w:jc w:val="right"/>
              <w:rPr>
                <w:rFonts w:ascii="Times New Roman" w:hAnsi="Times New Roman" w:cs="Times New Roman"/>
                <w:szCs w:val="22"/>
              </w:rPr>
            </w:pPr>
          </w:p>
        </w:tc>
        <w:tc>
          <w:tcPr>
            <w:tcW w:w="1263" w:type="dxa"/>
            <w:vAlign w:val="bottom"/>
          </w:tcPr>
          <w:p w:rsidR="00592BE0" w:rsidRPr="002262AB" w:rsidRDefault="00592BE0" w:rsidP="00B1626A">
            <w:pPr>
              <w:tabs>
                <w:tab w:val="decimal" w:pos="1047"/>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5,181,561</w:t>
            </w:r>
          </w:p>
        </w:tc>
      </w:tr>
      <w:tr w:rsidR="00592BE0" w:rsidRPr="002262AB" w:rsidTr="004E7BC4">
        <w:tc>
          <w:tcPr>
            <w:tcW w:w="4052" w:type="dxa"/>
            <w:shd w:val="clear" w:color="auto" w:fill="auto"/>
            <w:vAlign w:val="center"/>
          </w:tcPr>
          <w:p w:rsidR="00592BE0" w:rsidRPr="002262AB" w:rsidRDefault="00592BE0" w:rsidP="00B1626A">
            <w:pPr>
              <w:pStyle w:val="BodyText"/>
              <w:ind w:left="539" w:right="-23" w:firstLine="0"/>
              <w:jc w:val="both"/>
              <w:rPr>
                <w:rFonts w:ascii="Times New Roman" w:hAnsi="Times New Roman" w:cs="Times New Roman"/>
                <w:sz w:val="22"/>
                <w:szCs w:val="22"/>
                <w:cs/>
              </w:rPr>
            </w:pPr>
            <w:r w:rsidRPr="002262AB">
              <w:rPr>
                <w:rFonts w:ascii="Times New Roman" w:hAnsi="Times New Roman" w:cs="Times New Roman"/>
                <w:sz w:val="22"/>
                <w:szCs w:val="22"/>
              </w:rPr>
              <w:t>Prepaid expenses</w:t>
            </w:r>
          </w:p>
        </w:tc>
        <w:tc>
          <w:tcPr>
            <w:tcW w:w="1276" w:type="dxa"/>
            <w:shd w:val="clear" w:color="auto" w:fill="auto"/>
            <w:vAlign w:val="bottom"/>
          </w:tcPr>
          <w:p w:rsidR="00592BE0" w:rsidRPr="002262AB" w:rsidRDefault="001137A9" w:rsidP="00B1626A">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2,882,182</w:t>
            </w:r>
          </w:p>
        </w:tc>
        <w:tc>
          <w:tcPr>
            <w:tcW w:w="273" w:type="dxa"/>
          </w:tcPr>
          <w:p w:rsidR="00592BE0" w:rsidRPr="002262AB" w:rsidRDefault="00592BE0" w:rsidP="00B1626A">
            <w:pPr>
              <w:spacing w:after="0" w:line="240" w:lineRule="atLeast"/>
              <w:ind w:left="-54" w:right="32"/>
              <w:jc w:val="right"/>
              <w:rPr>
                <w:rFonts w:ascii="Times New Roman" w:hAnsi="Times New Roman" w:cs="Times New Roman"/>
                <w:b/>
                <w:bCs/>
                <w:szCs w:val="22"/>
              </w:rPr>
            </w:pPr>
          </w:p>
        </w:tc>
        <w:tc>
          <w:tcPr>
            <w:tcW w:w="1292" w:type="dxa"/>
            <w:shd w:val="clear" w:color="auto" w:fill="auto"/>
          </w:tcPr>
          <w:p w:rsidR="00592BE0" w:rsidRPr="002262AB" w:rsidRDefault="00592BE0" w:rsidP="00B1626A">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2,030,441</w:t>
            </w:r>
          </w:p>
        </w:tc>
        <w:tc>
          <w:tcPr>
            <w:tcW w:w="273" w:type="dxa"/>
          </w:tcPr>
          <w:p w:rsidR="00592BE0" w:rsidRPr="002262AB" w:rsidRDefault="00592BE0" w:rsidP="00B1626A">
            <w:pPr>
              <w:spacing w:after="0" w:line="240" w:lineRule="atLeast"/>
              <w:ind w:left="-103" w:right="32"/>
              <w:jc w:val="both"/>
              <w:rPr>
                <w:rFonts w:ascii="Times New Roman" w:hAnsi="Times New Roman" w:cs="Times New Roman"/>
                <w:szCs w:val="22"/>
              </w:rPr>
            </w:pPr>
          </w:p>
        </w:tc>
        <w:tc>
          <w:tcPr>
            <w:tcW w:w="1239" w:type="dxa"/>
            <w:vAlign w:val="bottom"/>
          </w:tcPr>
          <w:p w:rsidR="00592BE0" w:rsidRPr="002262AB" w:rsidRDefault="001137A9" w:rsidP="00B1626A">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1,165,752</w:t>
            </w:r>
          </w:p>
        </w:tc>
        <w:tc>
          <w:tcPr>
            <w:tcW w:w="273" w:type="dxa"/>
          </w:tcPr>
          <w:p w:rsidR="00592BE0" w:rsidRPr="002262AB" w:rsidRDefault="00592BE0" w:rsidP="00B1626A">
            <w:pPr>
              <w:spacing w:after="0" w:line="240" w:lineRule="atLeast"/>
              <w:ind w:left="-54" w:right="32"/>
              <w:jc w:val="right"/>
              <w:rPr>
                <w:rFonts w:ascii="Times New Roman" w:hAnsi="Times New Roman" w:cs="Times New Roman"/>
                <w:szCs w:val="22"/>
              </w:rPr>
            </w:pPr>
          </w:p>
        </w:tc>
        <w:tc>
          <w:tcPr>
            <w:tcW w:w="1263" w:type="dxa"/>
          </w:tcPr>
          <w:p w:rsidR="00592BE0" w:rsidRPr="002262AB" w:rsidRDefault="00592BE0" w:rsidP="00B1626A">
            <w:pPr>
              <w:tabs>
                <w:tab w:val="decimal" w:pos="1047"/>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1,166,234</w:t>
            </w:r>
          </w:p>
        </w:tc>
      </w:tr>
      <w:tr w:rsidR="00592BE0" w:rsidRPr="002262AB" w:rsidTr="004E7BC4">
        <w:tc>
          <w:tcPr>
            <w:tcW w:w="4052" w:type="dxa"/>
            <w:shd w:val="clear" w:color="auto" w:fill="auto"/>
            <w:vAlign w:val="center"/>
          </w:tcPr>
          <w:p w:rsidR="00592BE0" w:rsidRPr="002262AB" w:rsidRDefault="00592BE0" w:rsidP="00B1626A">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Advance payable</w:t>
            </w:r>
          </w:p>
        </w:tc>
        <w:tc>
          <w:tcPr>
            <w:tcW w:w="1276" w:type="dxa"/>
            <w:shd w:val="clear" w:color="auto" w:fill="auto"/>
            <w:vAlign w:val="bottom"/>
          </w:tcPr>
          <w:p w:rsidR="00592BE0" w:rsidRPr="002262AB" w:rsidRDefault="001137A9" w:rsidP="00B1626A">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68,255</w:t>
            </w:r>
          </w:p>
        </w:tc>
        <w:tc>
          <w:tcPr>
            <w:tcW w:w="273" w:type="dxa"/>
          </w:tcPr>
          <w:p w:rsidR="00592BE0" w:rsidRPr="002262AB" w:rsidRDefault="00592BE0" w:rsidP="00B1626A">
            <w:pPr>
              <w:spacing w:after="0" w:line="240" w:lineRule="atLeast"/>
              <w:ind w:left="-54" w:right="32"/>
              <w:jc w:val="right"/>
              <w:rPr>
                <w:rFonts w:ascii="Times New Roman" w:hAnsi="Times New Roman" w:cs="Times New Roman"/>
                <w:b/>
                <w:bCs/>
                <w:szCs w:val="22"/>
              </w:rPr>
            </w:pPr>
          </w:p>
        </w:tc>
        <w:tc>
          <w:tcPr>
            <w:tcW w:w="1292" w:type="dxa"/>
            <w:shd w:val="clear" w:color="auto" w:fill="auto"/>
            <w:vAlign w:val="bottom"/>
          </w:tcPr>
          <w:p w:rsidR="00592BE0" w:rsidRPr="002262AB" w:rsidRDefault="00592BE0" w:rsidP="00B1626A">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39,336</w:t>
            </w:r>
          </w:p>
        </w:tc>
        <w:tc>
          <w:tcPr>
            <w:tcW w:w="273" w:type="dxa"/>
          </w:tcPr>
          <w:p w:rsidR="00592BE0" w:rsidRPr="002262AB" w:rsidRDefault="00592BE0" w:rsidP="00B1626A">
            <w:pPr>
              <w:spacing w:after="0" w:line="240" w:lineRule="atLeast"/>
              <w:ind w:left="-103" w:right="32"/>
              <w:jc w:val="both"/>
              <w:rPr>
                <w:rFonts w:ascii="Times New Roman" w:hAnsi="Times New Roman" w:cs="Times New Roman"/>
                <w:szCs w:val="22"/>
              </w:rPr>
            </w:pPr>
          </w:p>
        </w:tc>
        <w:tc>
          <w:tcPr>
            <w:tcW w:w="1239" w:type="dxa"/>
            <w:vAlign w:val="bottom"/>
          </w:tcPr>
          <w:p w:rsidR="00592BE0" w:rsidRPr="002262AB" w:rsidRDefault="001137A9" w:rsidP="00B1626A">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34,114</w:t>
            </w:r>
          </w:p>
        </w:tc>
        <w:tc>
          <w:tcPr>
            <w:tcW w:w="273" w:type="dxa"/>
          </w:tcPr>
          <w:p w:rsidR="00592BE0" w:rsidRPr="002262AB" w:rsidRDefault="00592BE0" w:rsidP="00B1626A">
            <w:pPr>
              <w:spacing w:after="0" w:line="240" w:lineRule="atLeast"/>
              <w:ind w:left="-54" w:right="32"/>
              <w:jc w:val="right"/>
              <w:rPr>
                <w:rFonts w:ascii="Times New Roman" w:hAnsi="Times New Roman" w:cs="Times New Roman"/>
                <w:szCs w:val="22"/>
              </w:rPr>
            </w:pPr>
          </w:p>
        </w:tc>
        <w:tc>
          <w:tcPr>
            <w:tcW w:w="1263" w:type="dxa"/>
            <w:vAlign w:val="bottom"/>
          </w:tcPr>
          <w:p w:rsidR="00592BE0" w:rsidRPr="002262AB" w:rsidRDefault="00EB1756" w:rsidP="00B1626A">
            <w:pPr>
              <w:tabs>
                <w:tab w:val="decimal" w:pos="1047"/>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9,837</w:t>
            </w:r>
          </w:p>
        </w:tc>
      </w:tr>
      <w:tr w:rsidR="001137A9" w:rsidRPr="002262AB" w:rsidTr="00E51279">
        <w:tc>
          <w:tcPr>
            <w:tcW w:w="4052" w:type="dxa"/>
            <w:shd w:val="clear" w:color="auto" w:fill="auto"/>
            <w:vAlign w:val="center"/>
          </w:tcPr>
          <w:p w:rsidR="001137A9" w:rsidRPr="002262AB" w:rsidRDefault="00244A98" w:rsidP="00B1626A">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Withholding tax</w:t>
            </w:r>
          </w:p>
        </w:tc>
        <w:tc>
          <w:tcPr>
            <w:tcW w:w="1276" w:type="dxa"/>
            <w:shd w:val="clear" w:color="auto" w:fill="auto"/>
          </w:tcPr>
          <w:p w:rsidR="001137A9" w:rsidRPr="002262AB" w:rsidRDefault="001137A9" w:rsidP="00B1626A">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1,081,049</w:t>
            </w:r>
          </w:p>
        </w:tc>
        <w:tc>
          <w:tcPr>
            <w:tcW w:w="273" w:type="dxa"/>
          </w:tcPr>
          <w:p w:rsidR="001137A9" w:rsidRPr="002262AB" w:rsidRDefault="001137A9" w:rsidP="00B1626A">
            <w:pPr>
              <w:spacing w:after="0" w:line="240" w:lineRule="atLeast"/>
              <w:ind w:left="-54" w:right="32"/>
              <w:jc w:val="right"/>
              <w:rPr>
                <w:rFonts w:ascii="Times New Roman" w:hAnsi="Times New Roman" w:cs="Times New Roman"/>
                <w:b/>
                <w:bCs/>
                <w:szCs w:val="22"/>
              </w:rPr>
            </w:pPr>
          </w:p>
        </w:tc>
        <w:tc>
          <w:tcPr>
            <w:tcW w:w="1292" w:type="dxa"/>
            <w:shd w:val="clear" w:color="auto" w:fill="auto"/>
          </w:tcPr>
          <w:p w:rsidR="001137A9" w:rsidRPr="002262AB" w:rsidRDefault="001137A9" w:rsidP="00B1626A">
            <w:pPr>
              <w:tabs>
                <w:tab w:val="decimal" w:pos="618"/>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w:t>
            </w:r>
          </w:p>
        </w:tc>
        <w:tc>
          <w:tcPr>
            <w:tcW w:w="273" w:type="dxa"/>
          </w:tcPr>
          <w:p w:rsidR="001137A9" w:rsidRPr="002262AB" w:rsidRDefault="001137A9" w:rsidP="00B1626A">
            <w:pPr>
              <w:spacing w:after="0" w:line="240" w:lineRule="atLeast"/>
              <w:ind w:left="-103" w:right="32"/>
              <w:jc w:val="both"/>
              <w:rPr>
                <w:rFonts w:ascii="Times New Roman" w:hAnsi="Times New Roman" w:cs="Times New Roman"/>
                <w:szCs w:val="22"/>
              </w:rPr>
            </w:pPr>
          </w:p>
        </w:tc>
        <w:tc>
          <w:tcPr>
            <w:tcW w:w="1239" w:type="dxa"/>
          </w:tcPr>
          <w:p w:rsidR="001137A9" w:rsidRPr="002262AB" w:rsidRDefault="001137A9" w:rsidP="00B1626A">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276,826</w:t>
            </w:r>
          </w:p>
        </w:tc>
        <w:tc>
          <w:tcPr>
            <w:tcW w:w="273" w:type="dxa"/>
          </w:tcPr>
          <w:p w:rsidR="001137A9" w:rsidRPr="002262AB" w:rsidRDefault="001137A9" w:rsidP="00B1626A">
            <w:pPr>
              <w:spacing w:after="0" w:line="240" w:lineRule="atLeast"/>
              <w:ind w:left="-54" w:right="32"/>
              <w:jc w:val="right"/>
              <w:rPr>
                <w:rFonts w:ascii="Times New Roman" w:hAnsi="Times New Roman" w:cs="Times New Roman"/>
                <w:szCs w:val="22"/>
              </w:rPr>
            </w:pPr>
          </w:p>
        </w:tc>
        <w:tc>
          <w:tcPr>
            <w:tcW w:w="1263" w:type="dxa"/>
          </w:tcPr>
          <w:p w:rsidR="001137A9" w:rsidRPr="002262AB" w:rsidRDefault="001137A9" w:rsidP="00B1626A">
            <w:pPr>
              <w:tabs>
                <w:tab w:val="decimal" w:pos="660"/>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w:t>
            </w:r>
          </w:p>
        </w:tc>
      </w:tr>
      <w:tr w:rsidR="001137A9" w:rsidRPr="002262AB" w:rsidTr="00E51279">
        <w:tc>
          <w:tcPr>
            <w:tcW w:w="4052" w:type="dxa"/>
            <w:shd w:val="clear" w:color="auto" w:fill="auto"/>
            <w:vAlign w:val="center"/>
          </w:tcPr>
          <w:p w:rsidR="001137A9" w:rsidRPr="002262AB" w:rsidRDefault="001137A9" w:rsidP="00B1626A">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Prepaid VAT</w:t>
            </w:r>
          </w:p>
        </w:tc>
        <w:tc>
          <w:tcPr>
            <w:tcW w:w="1276" w:type="dxa"/>
            <w:shd w:val="clear" w:color="auto" w:fill="auto"/>
          </w:tcPr>
          <w:p w:rsidR="001137A9" w:rsidRPr="002262AB" w:rsidRDefault="001137A9" w:rsidP="00B1626A">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2,095,963</w:t>
            </w:r>
          </w:p>
        </w:tc>
        <w:tc>
          <w:tcPr>
            <w:tcW w:w="273" w:type="dxa"/>
          </w:tcPr>
          <w:p w:rsidR="001137A9" w:rsidRPr="002262AB" w:rsidRDefault="001137A9" w:rsidP="00B1626A">
            <w:pPr>
              <w:spacing w:after="0" w:line="240" w:lineRule="atLeast"/>
              <w:ind w:left="-54" w:right="32"/>
              <w:jc w:val="right"/>
              <w:rPr>
                <w:rFonts w:ascii="Times New Roman" w:hAnsi="Times New Roman" w:cs="Times New Roman"/>
                <w:b/>
                <w:bCs/>
                <w:szCs w:val="22"/>
              </w:rPr>
            </w:pPr>
          </w:p>
        </w:tc>
        <w:tc>
          <w:tcPr>
            <w:tcW w:w="1292" w:type="dxa"/>
            <w:shd w:val="clear" w:color="auto" w:fill="auto"/>
          </w:tcPr>
          <w:p w:rsidR="001137A9" w:rsidRPr="002262AB" w:rsidRDefault="001137A9" w:rsidP="00B1626A">
            <w:pPr>
              <w:tabs>
                <w:tab w:val="decimal" w:pos="618"/>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w:t>
            </w:r>
          </w:p>
        </w:tc>
        <w:tc>
          <w:tcPr>
            <w:tcW w:w="273" w:type="dxa"/>
          </w:tcPr>
          <w:p w:rsidR="001137A9" w:rsidRPr="002262AB" w:rsidRDefault="001137A9" w:rsidP="00B1626A">
            <w:pPr>
              <w:spacing w:after="0" w:line="240" w:lineRule="atLeast"/>
              <w:ind w:left="-103" w:right="32"/>
              <w:jc w:val="both"/>
              <w:rPr>
                <w:rFonts w:ascii="Times New Roman" w:hAnsi="Times New Roman" w:cs="Times New Roman"/>
                <w:szCs w:val="22"/>
              </w:rPr>
            </w:pPr>
          </w:p>
        </w:tc>
        <w:tc>
          <w:tcPr>
            <w:tcW w:w="1239" w:type="dxa"/>
          </w:tcPr>
          <w:p w:rsidR="001137A9" w:rsidRPr="002262AB" w:rsidRDefault="001137A9" w:rsidP="00B1626A">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2,037,409</w:t>
            </w:r>
          </w:p>
        </w:tc>
        <w:tc>
          <w:tcPr>
            <w:tcW w:w="273" w:type="dxa"/>
          </w:tcPr>
          <w:p w:rsidR="001137A9" w:rsidRPr="002262AB" w:rsidRDefault="001137A9" w:rsidP="00B1626A">
            <w:pPr>
              <w:spacing w:after="0" w:line="240" w:lineRule="atLeast"/>
              <w:ind w:left="-54" w:right="32"/>
              <w:jc w:val="right"/>
              <w:rPr>
                <w:rFonts w:ascii="Times New Roman" w:hAnsi="Times New Roman" w:cs="Times New Roman"/>
                <w:szCs w:val="22"/>
              </w:rPr>
            </w:pPr>
          </w:p>
        </w:tc>
        <w:tc>
          <w:tcPr>
            <w:tcW w:w="1263" w:type="dxa"/>
          </w:tcPr>
          <w:p w:rsidR="001137A9" w:rsidRPr="002262AB" w:rsidRDefault="001137A9" w:rsidP="00B1626A">
            <w:pPr>
              <w:tabs>
                <w:tab w:val="decimal" w:pos="660"/>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w:t>
            </w:r>
          </w:p>
        </w:tc>
      </w:tr>
      <w:tr w:rsidR="001137A9" w:rsidRPr="002262AB" w:rsidTr="00E51279">
        <w:tc>
          <w:tcPr>
            <w:tcW w:w="4052" w:type="dxa"/>
            <w:shd w:val="clear" w:color="auto" w:fill="auto"/>
            <w:vAlign w:val="center"/>
          </w:tcPr>
          <w:p w:rsidR="001137A9" w:rsidRPr="002262AB" w:rsidRDefault="001137A9" w:rsidP="00B1626A">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Revenue department receivable</w:t>
            </w:r>
          </w:p>
        </w:tc>
        <w:tc>
          <w:tcPr>
            <w:tcW w:w="1276" w:type="dxa"/>
            <w:shd w:val="clear" w:color="auto" w:fill="auto"/>
          </w:tcPr>
          <w:p w:rsidR="001137A9" w:rsidRPr="002262AB" w:rsidRDefault="001137A9" w:rsidP="00B1626A">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680,111</w:t>
            </w:r>
          </w:p>
        </w:tc>
        <w:tc>
          <w:tcPr>
            <w:tcW w:w="273" w:type="dxa"/>
          </w:tcPr>
          <w:p w:rsidR="001137A9" w:rsidRPr="002262AB" w:rsidRDefault="001137A9" w:rsidP="00B1626A">
            <w:pPr>
              <w:spacing w:after="0" w:line="240" w:lineRule="atLeast"/>
              <w:ind w:left="-54" w:right="32"/>
              <w:jc w:val="right"/>
              <w:rPr>
                <w:rFonts w:ascii="Times New Roman" w:hAnsi="Times New Roman" w:cs="Times New Roman"/>
                <w:b/>
                <w:bCs/>
                <w:szCs w:val="22"/>
              </w:rPr>
            </w:pPr>
          </w:p>
        </w:tc>
        <w:tc>
          <w:tcPr>
            <w:tcW w:w="1292" w:type="dxa"/>
            <w:shd w:val="clear" w:color="auto" w:fill="auto"/>
          </w:tcPr>
          <w:p w:rsidR="001137A9" w:rsidRPr="002262AB" w:rsidRDefault="001137A9" w:rsidP="00B1626A">
            <w:pPr>
              <w:tabs>
                <w:tab w:val="decimal" w:pos="618"/>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w:t>
            </w:r>
          </w:p>
        </w:tc>
        <w:tc>
          <w:tcPr>
            <w:tcW w:w="273" w:type="dxa"/>
          </w:tcPr>
          <w:p w:rsidR="001137A9" w:rsidRPr="002262AB" w:rsidRDefault="001137A9" w:rsidP="00B1626A">
            <w:pPr>
              <w:spacing w:after="0" w:line="240" w:lineRule="atLeast"/>
              <w:ind w:left="-103" w:right="32"/>
              <w:jc w:val="both"/>
              <w:rPr>
                <w:rFonts w:ascii="Times New Roman" w:hAnsi="Times New Roman" w:cs="Times New Roman"/>
                <w:szCs w:val="22"/>
              </w:rPr>
            </w:pPr>
          </w:p>
        </w:tc>
        <w:tc>
          <w:tcPr>
            <w:tcW w:w="1239" w:type="dxa"/>
          </w:tcPr>
          <w:p w:rsidR="001137A9" w:rsidRPr="002262AB" w:rsidRDefault="001137A9" w:rsidP="00B1626A">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680,111</w:t>
            </w:r>
          </w:p>
        </w:tc>
        <w:tc>
          <w:tcPr>
            <w:tcW w:w="273" w:type="dxa"/>
          </w:tcPr>
          <w:p w:rsidR="001137A9" w:rsidRPr="002262AB" w:rsidRDefault="001137A9" w:rsidP="00B1626A">
            <w:pPr>
              <w:spacing w:after="0" w:line="240" w:lineRule="atLeast"/>
              <w:ind w:left="-54" w:right="32"/>
              <w:jc w:val="right"/>
              <w:rPr>
                <w:rFonts w:ascii="Times New Roman" w:hAnsi="Times New Roman" w:cs="Times New Roman"/>
                <w:szCs w:val="22"/>
              </w:rPr>
            </w:pPr>
          </w:p>
        </w:tc>
        <w:tc>
          <w:tcPr>
            <w:tcW w:w="1263" w:type="dxa"/>
          </w:tcPr>
          <w:p w:rsidR="001137A9" w:rsidRPr="002262AB" w:rsidRDefault="001137A9" w:rsidP="00B1626A">
            <w:pPr>
              <w:tabs>
                <w:tab w:val="decimal" w:pos="660"/>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w:t>
            </w:r>
          </w:p>
        </w:tc>
      </w:tr>
      <w:tr w:rsidR="001137A9" w:rsidRPr="002262AB" w:rsidTr="00E51279">
        <w:tc>
          <w:tcPr>
            <w:tcW w:w="4052" w:type="dxa"/>
            <w:shd w:val="clear" w:color="auto" w:fill="auto"/>
            <w:vAlign w:val="center"/>
          </w:tcPr>
          <w:p w:rsidR="001137A9" w:rsidRPr="002262AB" w:rsidRDefault="001137A9" w:rsidP="00B1626A">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Others</w:t>
            </w:r>
          </w:p>
        </w:tc>
        <w:tc>
          <w:tcPr>
            <w:tcW w:w="1276" w:type="dxa"/>
            <w:tcBorders>
              <w:bottom w:val="single" w:sz="4" w:space="0" w:color="auto"/>
            </w:tcBorders>
            <w:shd w:val="clear" w:color="auto" w:fill="auto"/>
          </w:tcPr>
          <w:p w:rsidR="001137A9" w:rsidRPr="002262AB" w:rsidRDefault="001137A9" w:rsidP="00B1626A">
            <w:pPr>
              <w:tabs>
                <w:tab w:val="decimal" w:pos="660"/>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w:t>
            </w:r>
          </w:p>
        </w:tc>
        <w:tc>
          <w:tcPr>
            <w:tcW w:w="273" w:type="dxa"/>
          </w:tcPr>
          <w:p w:rsidR="001137A9" w:rsidRPr="002262AB" w:rsidRDefault="001137A9" w:rsidP="00B1626A">
            <w:pPr>
              <w:spacing w:after="0" w:line="240" w:lineRule="atLeast"/>
              <w:ind w:left="-54" w:right="32"/>
              <w:jc w:val="right"/>
              <w:rPr>
                <w:rFonts w:ascii="Times New Roman" w:hAnsi="Times New Roman" w:cs="Times New Roman"/>
                <w:b/>
                <w:bCs/>
                <w:szCs w:val="22"/>
              </w:rPr>
            </w:pPr>
          </w:p>
        </w:tc>
        <w:tc>
          <w:tcPr>
            <w:tcW w:w="1292" w:type="dxa"/>
            <w:tcBorders>
              <w:bottom w:val="single" w:sz="4" w:space="0" w:color="auto"/>
            </w:tcBorders>
            <w:shd w:val="clear" w:color="auto" w:fill="auto"/>
          </w:tcPr>
          <w:p w:rsidR="001137A9" w:rsidRPr="002262AB" w:rsidRDefault="001137A9" w:rsidP="00B1626A">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5,866</w:t>
            </w:r>
          </w:p>
        </w:tc>
        <w:tc>
          <w:tcPr>
            <w:tcW w:w="273" w:type="dxa"/>
          </w:tcPr>
          <w:p w:rsidR="001137A9" w:rsidRPr="002262AB" w:rsidRDefault="001137A9" w:rsidP="00B1626A">
            <w:pPr>
              <w:spacing w:after="0" w:line="240" w:lineRule="atLeast"/>
              <w:ind w:left="-103" w:right="32"/>
              <w:jc w:val="both"/>
              <w:rPr>
                <w:rFonts w:ascii="Times New Roman" w:hAnsi="Times New Roman" w:cs="Times New Roman"/>
                <w:szCs w:val="22"/>
              </w:rPr>
            </w:pPr>
          </w:p>
        </w:tc>
        <w:tc>
          <w:tcPr>
            <w:tcW w:w="1239" w:type="dxa"/>
            <w:tcBorders>
              <w:bottom w:val="single" w:sz="4" w:space="0" w:color="auto"/>
            </w:tcBorders>
          </w:tcPr>
          <w:p w:rsidR="001137A9" w:rsidRPr="002262AB" w:rsidRDefault="001137A9" w:rsidP="00B1626A">
            <w:pPr>
              <w:tabs>
                <w:tab w:val="decimal" w:pos="660"/>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w:t>
            </w:r>
          </w:p>
        </w:tc>
        <w:tc>
          <w:tcPr>
            <w:tcW w:w="273" w:type="dxa"/>
          </w:tcPr>
          <w:p w:rsidR="001137A9" w:rsidRPr="002262AB" w:rsidRDefault="001137A9" w:rsidP="00B1626A">
            <w:pPr>
              <w:spacing w:after="0" w:line="240" w:lineRule="atLeast"/>
              <w:ind w:left="-54" w:right="32"/>
              <w:jc w:val="right"/>
              <w:rPr>
                <w:rFonts w:ascii="Times New Roman" w:hAnsi="Times New Roman" w:cs="Times New Roman"/>
                <w:szCs w:val="22"/>
              </w:rPr>
            </w:pPr>
          </w:p>
        </w:tc>
        <w:tc>
          <w:tcPr>
            <w:tcW w:w="1263" w:type="dxa"/>
            <w:tcBorders>
              <w:bottom w:val="single" w:sz="4" w:space="0" w:color="auto"/>
            </w:tcBorders>
          </w:tcPr>
          <w:p w:rsidR="001137A9" w:rsidRPr="002262AB" w:rsidRDefault="006E785F" w:rsidP="00B1626A">
            <w:pPr>
              <w:tabs>
                <w:tab w:val="decimal" w:pos="1047"/>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5,866</w:t>
            </w:r>
          </w:p>
        </w:tc>
      </w:tr>
      <w:tr w:rsidR="001137A9" w:rsidRPr="002262AB" w:rsidTr="00E51279">
        <w:tc>
          <w:tcPr>
            <w:tcW w:w="4052" w:type="dxa"/>
            <w:shd w:val="clear" w:color="auto" w:fill="auto"/>
            <w:vAlign w:val="bottom"/>
          </w:tcPr>
          <w:p w:rsidR="001137A9" w:rsidRPr="002262AB" w:rsidRDefault="001137A9" w:rsidP="00B1626A">
            <w:pPr>
              <w:tabs>
                <w:tab w:val="left" w:pos="405"/>
              </w:tabs>
              <w:spacing w:after="0" w:line="240" w:lineRule="atLeast"/>
              <w:ind w:left="522" w:right="-25"/>
              <w:jc w:val="thaiDistribute"/>
              <w:rPr>
                <w:rFonts w:ascii="Times New Roman" w:hAnsi="Times New Roman" w:cs="Times New Roman"/>
                <w:b/>
                <w:bCs/>
                <w:szCs w:val="22"/>
                <w:cs/>
              </w:rPr>
            </w:pPr>
            <w:r w:rsidRPr="002262AB">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vAlign w:val="bottom"/>
          </w:tcPr>
          <w:p w:rsidR="001137A9" w:rsidRPr="002262AB" w:rsidRDefault="001137A9" w:rsidP="00B1626A">
            <w:pPr>
              <w:tabs>
                <w:tab w:val="decimal" w:pos="1044"/>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6,886,569</w:t>
            </w:r>
          </w:p>
        </w:tc>
        <w:tc>
          <w:tcPr>
            <w:tcW w:w="273" w:type="dxa"/>
          </w:tcPr>
          <w:p w:rsidR="001137A9" w:rsidRPr="002262AB" w:rsidRDefault="001137A9" w:rsidP="00B1626A">
            <w:pPr>
              <w:tabs>
                <w:tab w:val="decimal" w:pos="905"/>
              </w:tabs>
              <w:spacing w:after="0" w:line="240" w:lineRule="atLeast"/>
              <w:ind w:left="-54" w:right="-150"/>
              <w:jc w:val="right"/>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vAlign w:val="bottom"/>
          </w:tcPr>
          <w:p w:rsidR="001137A9" w:rsidRPr="002262AB" w:rsidRDefault="001137A9" w:rsidP="00B1626A">
            <w:pPr>
              <w:tabs>
                <w:tab w:val="decimal" w:pos="1044"/>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7,421,650</w:t>
            </w:r>
          </w:p>
        </w:tc>
        <w:tc>
          <w:tcPr>
            <w:tcW w:w="273" w:type="dxa"/>
          </w:tcPr>
          <w:p w:rsidR="001137A9" w:rsidRPr="002262AB" w:rsidRDefault="001137A9" w:rsidP="00B1626A">
            <w:pPr>
              <w:tabs>
                <w:tab w:val="decimal" w:pos="905"/>
              </w:tabs>
              <w:spacing w:after="0" w:line="240" w:lineRule="atLeast"/>
              <w:ind w:left="-103" w:right="-150"/>
              <w:jc w:val="both"/>
              <w:rPr>
                <w:rFonts w:ascii="Times New Roman" w:hAnsi="Times New Roman" w:cs="Times New Roman"/>
                <w:b/>
                <w:bCs/>
                <w:szCs w:val="22"/>
              </w:rPr>
            </w:pPr>
          </w:p>
        </w:tc>
        <w:tc>
          <w:tcPr>
            <w:tcW w:w="1239" w:type="dxa"/>
            <w:tcBorders>
              <w:top w:val="single" w:sz="4" w:space="0" w:color="auto"/>
              <w:bottom w:val="double" w:sz="4" w:space="0" w:color="auto"/>
            </w:tcBorders>
            <w:vAlign w:val="bottom"/>
          </w:tcPr>
          <w:p w:rsidR="001137A9" w:rsidRPr="002262AB" w:rsidRDefault="001137A9" w:rsidP="00B1626A">
            <w:pPr>
              <w:tabs>
                <w:tab w:val="decimal" w:pos="1044"/>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4,218,439</w:t>
            </w:r>
          </w:p>
        </w:tc>
        <w:tc>
          <w:tcPr>
            <w:tcW w:w="273" w:type="dxa"/>
          </w:tcPr>
          <w:p w:rsidR="001137A9" w:rsidRPr="002262AB" w:rsidRDefault="001137A9" w:rsidP="00B1626A">
            <w:pPr>
              <w:tabs>
                <w:tab w:val="decimal" w:pos="905"/>
              </w:tabs>
              <w:spacing w:after="0" w:line="240" w:lineRule="atLeast"/>
              <w:ind w:left="-54" w:right="-150"/>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1137A9" w:rsidRPr="002262AB" w:rsidRDefault="001137A9" w:rsidP="00B1626A">
            <w:pPr>
              <w:tabs>
                <w:tab w:val="decimal" w:pos="1047"/>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6,363,498</w:t>
            </w:r>
          </w:p>
        </w:tc>
      </w:tr>
    </w:tbl>
    <w:p w:rsidR="00CE0904" w:rsidRPr="002262AB" w:rsidRDefault="00CE0904" w:rsidP="00CE0904">
      <w:pPr>
        <w:pStyle w:val="BodyText"/>
        <w:ind w:left="539" w:right="-23" w:firstLine="0"/>
        <w:jc w:val="both"/>
        <w:rPr>
          <w:rFonts w:ascii="Times New Roman" w:hAnsi="Times New Roman" w:cs="Times New Roman"/>
          <w:sz w:val="22"/>
          <w:szCs w:val="22"/>
        </w:rPr>
      </w:pPr>
    </w:p>
    <w:p w:rsidR="0089152E" w:rsidRPr="002262AB" w:rsidRDefault="0089152E"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t>Advance payment for goods</w:t>
      </w:r>
    </w:p>
    <w:p w:rsidR="009D290C" w:rsidRPr="002262AB" w:rsidRDefault="009D290C" w:rsidP="009D290C">
      <w:pPr>
        <w:pStyle w:val="BodyText"/>
        <w:ind w:left="539" w:right="-23" w:firstLine="0"/>
        <w:jc w:val="both"/>
        <w:rPr>
          <w:rFonts w:ascii="Times New Roman" w:hAnsi="Times New Roman" w:cs="Times New Roman"/>
          <w:sz w:val="22"/>
          <w:szCs w:val="22"/>
        </w:rPr>
      </w:pPr>
    </w:p>
    <w:tbl>
      <w:tblPr>
        <w:tblW w:w="10406" w:type="dxa"/>
        <w:tblLayout w:type="fixed"/>
        <w:tblLook w:val="0000"/>
      </w:tblPr>
      <w:tblGrid>
        <w:gridCol w:w="19"/>
        <w:gridCol w:w="402"/>
        <w:gridCol w:w="3655"/>
        <w:gridCol w:w="1258"/>
        <w:gridCol w:w="17"/>
        <w:gridCol w:w="253"/>
        <w:gridCol w:w="20"/>
        <w:gridCol w:w="1216"/>
        <w:gridCol w:w="26"/>
        <w:gridCol w:w="13"/>
        <w:gridCol w:w="31"/>
        <w:gridCol w:w="203"/>
        <w:gridCol w:w="19"/>
        <w:gridCol w:w="7"/>
        <w:gridCol w:w="10"/>
        <w:gridCol w:w="34"/>
        <w:gridCol w:w="1319"/>
        <w:gridCol w:w="12"/>
        <w:gridCol w:w="58"/>
        <w:gridCol w:w="204"/>
        <w:gridCol w:w="11"/>
        <w:gridCol w:w="58"/>
        <w:gridCol w:w="1294"/>
        <w:gridCol w:w="34"/>
        <w:gridCol w:w="69"/>
        <w:gridCol w:w="164"/>
      </w:tblGrid>
      <w:tr w:rsidR="0089152E" w:rsidRPr="002262AB" w:rsidTr="009D290C">
        <w:trPr>
          <w:gridBefore w:val="1"/>
          <w:gridAfter w:val="3"/>
          <w:wBefore w:w="19" w:type="dxa"/>
          <w:wAfter w:w="267" w:type="dxa"/>
          <w:trHeight w:hRule="exact" w:val="735"/>
          <w:tblHeader/>
        </w:trPr>
        <w:tc>
          <w:tcPr>
            <w:tcW w:w="4057" w:type="dxa"/>
            <w:gridSpan w:val="2"/>
            <w:shd w:val="clear" w:color="auto" w:fill="auto"/>
            <w:vAlign w:val="bottom"/>
          </w:tcPr>
          <w:p w:rsidR="0089152E" w:rsidRPr="002262AB" w:rsidRDefault="0089152E" w:rsidP="00E422B7">
            <w:pPr>
              <w:spacing w:after="0" w:line="240" w:lineRule="atLeast"/>
              <w:ind w:left="549" w:right="-25"/>
              <w:jc w:val="thaiDistribute"/>
              <w:rPr>
                <w:rFonts w:ascii="Times New Roman" w:hAnsi="Times New Roman" w:cs="Times New Roman"/>
                <w:szCs w:val="22"/>
                <w:cs/>
                <w:lang w:val="en-GB"/>
              </w:rPr>
            </w:pPr>
          </w:p>
        </w:tc>
        <w:tc>
          <w:tcPr>
            <w:tcW w:w="2790" w:type="dxa"/>
            <w:gridSpan w:val="6"/>
            <w:shd w:val="clear" w:color="auto" w:fill="auto"/>
            <w:vAlign w:val="bottom"/>
          </w:tcPr>
          <w:p w:rsidR="0089152E" w:rsidRPr="002262AB" w:rsidRDefault="0089152E" w:rsidP="00053F4E">
            <w:pPr>
              <w:spacing w:after="0" w:line="240" w:lineRule="atLeast"/>
              <w:ind w:right="-25"/>
              <w:jc w:val="center"/>
              <w:rPr>
                <w:rFonts w:ascii="Times New Roman" w:hAnsi="Times New Roman" w:cs="Times New Roman"/>
                <w:b/>
                <w:bCs/>
                <w:szCs w:val="22"/>
              </w:rPr>
            </w:pPr>
            <w:r w:rsidRPr="002262AB">
              <w:rPr>
                <w:rFonts w:ascii="Times New Roman" w:hAnsi="Times New Roman" w:cs="Times New Roman"/>
                <w:b/>
                <w:bCs/>
                <w:szCs w:val="22"/>
              </w:rPr>
              <w:t>Consolidated</w:t>
            </w:r>
            <w:r w:rsidRPr="002262AB">
              <w:rPr>
                <w:rFonts w:ascii="Times New Roman" w:hAnsi="Times New Roman" w:cs="Times New Roman"/>
                <w:b/>
                <w:bCs/>
                <w:szCs w:val="22"/>
              </w:rPr>
              <w:br/>
              <w:t>financial statements</w:t>
            </w:r>
          </w:p>
        </w:tc>
        <w:tc>
          <w:tcPr>
            <w:tcW w:w="273" w:type="dxa"/>
            <w:gridSpan w:val="5"/>
            <w:vAlign w:val="bottom"/>
          </w:tcPr>
          <w:p w:rsidR="0089152E" w:rsidRPr="002262AB" w:rsidRDefault="0089152E" w:rsidP="00053F4E">
            <w:pPr>
              <w:tabs>
                <w:tab w:val="decimal" w:pos="930"/>
              </w:tabs>
              <w:spacing w:after="0" w:line="240" w:lineRule="atLeast"/>
              <w:ind w:right="-25"/>
              <w:jc w:val="center"/>
              <w:rPr>
                <w:rFonts w:ascii="Times New Roman" w:hAnsi="Times New Roman" w:cs="Times New Roman"/>
                <w:b/>
                <w:bCs/>
                <w:szCs w:val="22"/>
              </w:rPr>
            </w:pPr>
          </w:p>
        </w:tc>
        <w:tc>
          <w:tcPr>
            <w:tcW w:w="3000" w:type="dxa"/>
            <w:gridSpan w:val="9"/>
            <w:vAlign w:val="bottom"/>
          </w:tcPr>
          <w:p w:rsidR="0089152E" w:rsidRPr="002262AB" w:rsidRDefault="0089152E" w:rsidP="00053F4E">
            <w:pPr>
              <w:spacing w:after="0" w:line="240" w:lineRule="atLeast"/>
              <w:ind w:left="-3" w:right="-25"/>
              <w:jc w:val="center"/>
              <w:rPr>
                <w:rFonts w:ascii="Times New Roman" w:hAnsi="Times New Roman" w:cs="Times New Roman"/>
                <w:b/>
                <w:bCs/>
                <w:szCs w:val="22"/>
              </w:rPr>
            </w:pPr>
            <w:r w:rsidRPr="002262AB">
              <w:rPr>
                <w:rFonts w:ascii="Times New Roman" w:hAnsi="Times New Roman" w:cs="Times New Roman"/>
                <w:b/>
                <w:bCs/>
                <w:szCs w:val="22"/>
              </w:rPr>
              <w:t>Separate</w:t>
            </w:r>
            <w:r w:rsidRPr="002262AB">
              <w:rPr>
                <w:rFonts w:ascii="Times New Roman" w:hAnsi="Times New Roman" w:cs="Times New Roman"/>
                <w:b/>
                <w:bCs/>
                <w:szCs w:val="22"/>
                <w:cs/>
              </w:rPr>
              <w:br/>
            </w:r>
            <w:r w:rsidRPr="002262AB">
              <w:rPr>
                <w:rFonts w:ascii="Times New Roman" w:hAnsi="Times New Roman" w:cs="Times New Roman"/>
                <w:b/>
                <w:bCs/>
                <w:szCs w:val="22"/>
              </w:rPr>
              <w:t>financial statements</w:t>
            </w:r>
          </w:p>
        </w:tc>
      </w:tr>
      <w:tr w:rsidR="0089152E" w:rsidRPr="002262AB" w:rsidTr="009D290C">
        <w:trPr>
          <w:gridBefore w:val="1"/>
          <w:gridAfter w:val="3"/>
          <w:wBefore w:w="19" w:type="dxa"/>
          <w:wAfter w:w="267" w:type="dxa"/>
          <w:trHeight w:val="70"/>
          <w:tblHeader/>
        </w:trPr>
        <w:tc>
          <w:tcPr>
            <w:tcW w:w="4057" w:type="dxa"/>
            <w:gridSpan w:val="2"/>
            <w:shd w:val="clear" w:color="auto" w:fill="auto"/>
          </w:tcPr>
          <w:p w:rsidR="0089152E" w:rsidRPr="002262AB" w:rsidRDefault="0089152E" w:rsidP="00E422B7">
            <w:pPr>
              <w:spacing w:after="0" w:line="240" w:lineRule="atLeast"/>
              <w:ind w:left="549" w:right="-25"/>
              <w:jc w:val="thaiDistribute"/>
              <w:rPr>
                <w:rFonts w:ascii="Times New Roman" w:hAnsi="Times New Roman" w:cs="Times New Roman"/>
                <w:szCs w:val="22"/>
                <w:cs/>
                <w:lang w:val="en-GB"/>
              </w:rPr>
            </w:pPr>
          </w:p>
        </w:tc>
        <w:tc>
          <w:tcPr>
            <w:tcW w:w="1275" w:type="dxa"/>
            <w:gridSpan w:val="2"/>
            <w:shd w:val="clear" w:color="auto" w:fill="auto"/>
          </w:tcPr>
          <w:p w:rsidR="0089152E" w:rsidRPr="002262AB" w:rsidRDefault="0072774B" w:rsidP="0072774B">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t>2020</w:t>
            </w:r>
          </w:p>
        </w:tc>
        <w:tc>
          <w:tcPr>
            <w:tcW w:w="273" w:type="dxa"/>
            <w:gridSpan w:val="2"/>
          </w:tcPr>
          <w:p w:rsidR="0089152E" w:rsidRPr="002262AB"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42" w:type="dxa"/>
            <w:gridSpan w:val="2"/>
            <w:shd w:val="clear" w:color="auto" w:fill="auto"/>
          </w:tcPr>
          <w:p w:rsidR="0089152E" w:rsidRPr="002262AB" w:rsidRDefault="0089152E" w:rsidP="003A728E">
            <w:pPr>
              <w:spacing w:after="0" w:line="240" w:lineRule="atLeast"/>
              <w:ind w:left="-155" w:right="-150" w:firstLine="37"/>
              <w:jc w:val="center"/>
              <w:rPr>
                <w:rFonts w:ascii="Times New Roman" w:hAnsi="Times New Roman" w:cs="Times New Roman"/>
                <w:szCs w:val="22"/>
              </w:rPr>
            </w:pPr>
            <w:r w:rsidRPr="002262AB">
              <w:rPr>
                <w:rFonts w:ascii="Times New Roman" w:hAnsi="Times New Roman" w:cs="Times New Roman"/>
                <w:szCs w:val="22"/>
              </w:rPr>
              <w:t>2019</w:t>
            </w:r>
          </w:p>
        </w:tc>
        <w:tc>
          <w:tcPr>
            <w:tcW w:w="273" w:type="dxa"/>
            <w:gridSpan w:val="5"/>
          </w:tcPr>
          <w:p w:rsidR="0089152E" w:rsidRPr="002262AB" w:rsidRDefault="0089152E"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75" w:type="dxa"/>
            <w:gridSpan w:val="4"/>
          </w:tcPr>
          <w:p w:rsidR="0089152E" w:rsidRPr="002262AB" w:rsidRDefault="0072774B" w:rsidP="0072774B">
            <w:pPr>
              <w:spacing w:after="0" w:line="240" w:lineRule="atLeast"/>
              <w:ind w:left="-108" w:right="-116"/>
              <w:jc w:val="center"/>
              <w:rPr>
                <w:rFonts w:ascii="Times New Roman" w:hAnsi="Times New Roman" w:cs="Times New Roman"/>
                <w:szCs w:val="22"/>
              </w:rPr>
            </w:pPr>
            <w:r w:rsidRPr="002262AB">
              <w:rPr>
                <w:rFonts w:ascii="Times New Roman" w:hAnsi="Times New Roman" w:cs="Times New Roman"/>
                <w:szCs w:val="22"/>
              </w:rPr>
              <w:t>2020</w:t>
            </w:r>
          </w:p>
        </w:tc>
        <w:tc>
          <w:tcPr>
            <w:tcW w:w="273" w:type="dxa"/>
            <w:gridSpan w:val="3"/>
          </w:tcPr>
          <w:p w:rsidR="0089152E" w:rsidRPr="002262AB"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352" w:type="dxa"/>
            <w:gridSpan w:val="2"/>
          </w:tcPr>
          <w:p w:rsidR="0089152E" w:rsidRPr="002262AB" w:rsidRDefault="0089152E" w:rsidP="00053F4E">
            <w:pPr>
              <w:spacing w:after="0" w:line="240" w:lineRule="atLeast"/>
              <w:ind w:left="-155" w:right="-25" w:firstLine="37"/>
              <w:jc w:val="center"/>
              <w:rPr>
                <w:rFonts w:ascii="Times New Roman" w:hAnsi="Times New Roman" w:cs="Times New Roman"/>
                <w:szCs w:val="22"/>
              </w:rPr>
            </w:pPr>
            <w:r w:rsidRPr="002262AB">
              <w:rPr>
                <w:rFonts w:ascii="Times New Roman" w:hAnsi="Times New Roman" w:cs="Times New Roman"/>
                <w:szCs w:val="22"/>
              </w:rPr>
              <w:t>2019</w:t>
            </w:r>
          </w:p>
        </w:tc>
      </w:tr>
      <w:tr w:rsidR="0089152E" w:rsidRPr="002262AB" w:rsidTr="009D290C">
        <w:trPr>
          <w:gridBefore w:val="1"/>
          <w:gridAfter w:val="3"/>
          <w:wBefore w:w="19" w:type="dxa"/>
          <w:wAfter w:w="267" w:type="dxa"/>
          <w:tblHeader/>
        </w:trPr>
        <w:tc>
          <w:tcPr>
            <w:tcW w:w="4057" w:type="dxa"/>
            <w:gridSpan w:val="2"/>
            <w:shd w:val="clear" w:color="auto" w:fill="auto"/>
            <w:vAlign w:val="center"/>
          </w:tcPr>
          <w:p w:rsidR="0089152E" w:rsidRPr="002262AB" w:rsidRDefault="0089152E"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63" w:type="dxa"/>
            <w:gridSpan w:val="20"/>
            <w:shd w:val="clear" w:color="auto" w:fill="auto"/>
          </w:tcPr>
          <w:p w:rsidR="0089152E" w:rsidRPr="002262AB" w:rsidRDefault="0089152E" w:rsidP="00CE0904">
            <w:pPr>
              <w:tabs>
                <w:tab w:val="left" w:pos="405"/>
              </w:tabs>
              <w:spacing w:after="0" w:line="240" w:lineRule="atLeast"/>
              <w:ind w:left="522" w:right="-25" w:hanging="117"/>
              <w:jc w:val="center"/>
              <w:rPr>
                <w:rFonts w:ascii="Times New Roman" w:hAnsi="Times New Roman" w:cs="Times New Roman"/>
                <w:i/>
                <w:iCs/>
                <w:szCs w:val="22"/>
              </w:rPr>
            </w:pPr>
            <w:r w:rsidRPr="002262AB">
              <w:rPr>
                <w:rFonts w:ascii="Times New Roman" w:hAnsi="Times New Roman" w:cs="Times New Roman"/>
                <w:i/>
                <w:iCs/>
                <w:szCs w:val="22"/>
              </w:rPr>
              <w:t>(in Baht)</w:t>
            </w:r>
          </w:p>
        </w:tc>
      </w:tr>
      <w:tr w:rsidR="00AB415C" w:rsidRPr="002262AB" w:rsidTr="009D290C">
        <w:trPr>
          <w:gridBefore w:val="1"/>
          <w:gridAfter w:val="3"/>
          <w:wBefore w:w="19" w:type="dxa"/>
          <w:wAfter w:w="267" w:type="dxa"/>
        </w:trPr>
        <w:tc>
          <w:tcPr>
            <w:tcW w:w="4057" w:type="dxa"/>
            <w:gridSpan w:val="2"/>
            <w:shd w:val="clear" w:color="auto" w:fill="auto"/>
            <w:vAlign w:val="bottom"/>
          </w:tcPr>
          <w:p w:rsidR="00AB415C" w:rsidRPr="002262AB" w:rsidRDefault="00AB415C" w:rsidP="00053F4E">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hAnsi="Times New Roman" w:cs="Times New Roman"/>
                <w:szCs w:val="22"/>
              </w:rPr>
              <w:t>Related parties</w:t>
            </w:r>
          </w:p>
        </w:tc>
        <w:tc>
          <w:tcPr>
            <w:tcW w:w="1275" w:type="dxa"/>
            <w:gridSpan w:val="2"/>
            <w:shd w:val="clear" w:color="auto" w:fill="auto"/>
            <w:vAlign w:val="bottom"/>
          </w:tcPr>
          <w:p w:rsidR="00AB415C" w:rsidRPr="002262AB" w:rsidRDefault="001137A9" w:rsidP="00B1626A">
            <w:pPr>
              <w:tabs>
                <w:tab w:val="decimal" w:pos="601"/>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w:t>
            </w:r>
          </w:p>
        </w:tc>
        <w:tc>
          <w:tcPr>
            <w:tcW w:w="273" w:type="dxa"/>
            <w:gridSpan w:val="2"/>
          </w:tcPr>
          <w:p w:rsidR="00AB415C" w:rsidRPr="002262AB" w:rsidRDefault="00AB415C" w:rsidP="004E7BC4">
            <w:pPr>
              <w:tabs>
                <w:tab w:val="decimal" w:pos="905"/>
              </w:tabs>
              <w:spacing w:after="0" w:line="240" w:lineRule="atLeast"/>
              <w:ind w:left="-54" w:right="-150"/>
              <w:jc w:val="right"/>
              <w:rPr>
                <w:rFonts w:ascii="Times New Roman" w:hAnsi="Times New Roman" w:cs="Times New Roman"/>
                <w:szCs w:val="22"/>
              </w:rPr>
            </w:pPr>
          </w:p>
        </w:tc>
        <w:tc>
          <w:tcPr>
            <w:tcW w:w="1242" w:type="dxa"/>
            <w:gridSpan w:val="2"/>
            <w:shd w:val="clear" w:color="auto" w:fill="auto"/>
            <w:vAlign w:val="bottom"/>
          </w:tcPr>
          <w:p w:rsidR="00AB415C" w:rsidRPr="002262AB" w:rsidRDefault="00AB415C" w:rsidP="004E7BC4">
            <w:pPr>
              <w:tabs>
                <w:tab w:val="decimal" w:pos="553"/>
              </w:tabs>
              <w:spacing w:after="0" w:line="240" w:lineRule="atLeast"/>
              <w:ind w:right="-108"/>
              <w:rPr>
                <w:rFonts w:ascii="Times New Roman" w:hAnsi="Times New Roman" w:cs="Times New Roman"/>
                <w:szCs w:val="22"/>
              </w:rPr>
            </w:pPr>
            <w:r w:rsidRPr="002262AB">
              <w:rPr>
                <w:rFonts w:ascii="Times New Roman" w:hAnsi="Times New Roman" w:cs="Times New Roman"/>
                <w:szCs w:val="22"/>
              </w:rPr>
              <w:t>-</w:t>
            </w:r>
          </w:p>
        </w:tc>
        <w:tc>
          <w:tcPr>
            <w:tcW w:w="273" w:type="dxa"/>
            <w:gridSpan w:val="5"/>
          </w:tcPr>
          <w:p w:rsidR="00AB415C" w:rsidRPr="002262AB" w:rsidRDefault="00AB415C" w:rsidP="004E7BC4">
            <w:pPr>
              <w:tabs>
                <w:tab w:val="decimal" w:pos="905"/>
              </w:tabs>
              <w:spacing w:after="0" w:line="240" w:lineRule="atLeast"/>
              <w:ind w:left="-103" w:right="-150"/>
              <w:jc w:val="both"/>
              <w:rPr>
                <w:rFonts w:ascii="Times New Roman" w:hAnsi="Times New Roman" w:cs="Times New Roman"/>
                <w:szCs w:val="22"/>
              </w:rPr>
            </w:pPr>
          </w:p>
        </w:tc>
        <w:tc>
          <w:tcPr>
            <w:tcW w:w="1375" w:type="dxa"/>
            <w:gridSpan w:val="4"/>
            <w:vAlign w:val="bottom"/>
          </w:tcPr>
          <w:p w:rsidR="00AB415C" w:rsidRPr="002262AB" w:rsidRDefault="001137A9" w:rsidP="00B1626A">
            <w:pPr>
              <w:tabs>
                <w:tab w:val="decimal" w:pos="1128"/>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65,141,324</w:t>
            </w:r>
          </w:p>
        </w:tc>
        <w:tc>
          <w:tcPr>
            <w:tcW w:w="273" w:type="dxa"/>
            <w:gridSpan w:val="3"/>
          </w:tcPr>
          <w:p w:rsidR="00AB415C" w:rsidRPr="002262AB" w:rsidRDefault="00AB415C" w:rsidP="004E7BC4">
            <w:pPr>
              <w:tabs>
                <w:tab w:val="decimal" w:pos="905"/>
              </w:tabs>
              <w:spacing w:after="0" w:line="240" w:lineRule="atLeast"/>
              <w:ind w:left="-54" w:right="-150"/>
              <w:jc w:val="right"/>
              <w:rPr>
                <w:rFonts w:ascii="Times New Roman" w:hAnsi="Times New Roman" w:cs="Times New Roman"/>
                <w:szCs w:val="22"/>
              </w:rPr>
            </w:pPr>
          </w:p>
        </w:tc>
        <w:tc>
          <w:tcPr>
            <w:tcW w:w="1352" w:type="dxa"/>
            <w:gridSpan w:val="2"/>
            <w:vAlign w:val="bottom"/>
          </w:tcPr>
          <w:p w:rsidR="00AB415C" w:rsidRPr="002262AB" w:rsidRDefault="00AB415C" w:rsidP="00B1626A">
            <w:pPr>
              <w:tabs>
                <w:tab w:val="decimal" w:pos="1119"/>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34,837,649</w:t>
            </w:r>
          </w:p>
        </w:tc>
      </w:tr>
      <w:tr w:rsidR="00AB415C" w:rsidRPr="002262AB" w:rsidTr="009D290C">
        <w:trPr>
          <w:gridBefore w:val="1"/>
          <w:gridAfter w:val="3"/>
          <w:wBefore w:w="19" w:type="dxa"/>
          <w:wAfter w:w="267" w:type="dxa"/>
        </w:trPr>
        <w:tc>
          <w:tcPr>
            <w:tcW w:w="4057" w:type="dxa"/>
            <w:gridSpan w:val="2"/>
            <w:shd w:val="clear" w:color="auto" w:fill="auto"/>
            <w:vAlign w:val="bottom"/>
          </w:tcPr>
          <w:p w:rsidR="00AB415C" w:rsidRPr="002262AB" w:rsidRDefault="00AB415C" w:rsidP="00053F4E">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hAnsi="Times New Roman" w:cs="Times New Roman"/>
                <w:szCs w:val="22"/>
              </w:rPr>
              <w:t>Other parties</w:t>
            </w:r>
          </w:p>
        </w:tc>
        <w:tc>
          <w:tcPr>
            <w:tcW w:w="1275" w:type="dxa"/>
            <w:gridSpan w:val="2"/>
            <w:tcBorders>
              <w:bottom w:val="single" w:sz="4" w:space="0" w:color="auto"/>
            </w:tcBorders>
            <w:shd w:val="clear" w:color="auto" w:fill="auto"/>
            <w:vAlign w:val="bottom"/>
          </w:tcPr>
          <w:p w:rsidR="00AB415C" w:rsidRPr="002262AB" w:rsidRDefault="001137A9" w:rsidP="004E7BC4">
            <w:pPr>
              <w:tabs>
                <w:tab w:val="decimal" w:pos="905"/>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19,007,275</w:t>
            </w:r>
          </w:p>
        </w:tc>
        <w:tc>
          <w:tcPr>
            <w:tcW w:w="273" w:type="dxa"/>
            <w:gridSpan w:val="2"/>
          </w:tcPr>
          <w:p w:rsidR="00AB415C" w:rsidRPr="002262AB" w:rsidRDefault="00AB415C" w:rsidP="004E7BC4">
            <w:pPr>
              <w:tabs>
                <w:tab w:val="decimal" w:pos="905"/>
              </w:tabs>
              <w:spacing w:after="0" w:line="240" w:lineRule="atLeast"/>
              <w:ind w:left="-54" w:right="-150"/>
              <w:jc w:val="right"/>
              <w:rPr>
                <w:rFonts w:ascii="Times New Roman" w:hAnsi="Times New Roman" w:cs="Times New Roman"/>
                <w:szCs w:val="22"/>
              </w:rPr>
            </w:pPr>
          </w:p>
        </w:tc>
        <w:tc>
          <w:tcPr>
            <w:tcW w:w="1242" w:type="dxa"/>
            <w:gridSpan w:val="2"/>
            <w:tcBorders>
              <w:bottom w:val="single" w:sz="4" w:space="0" w:color="auto"/>
            </w:tcBorders>
            <w:shd w:val="clear" w:color="auto" w:fill="auto"/>
            <w:vAlign w:val="bottom"/>
          </w:tcPr>
          <w:p w:rsidR="00AB415C" w:rsidRPr="002262AB" w:rsidRDefault="00AB415C" w:rsidP="004E7BC4">
            <w:pPr>
              <w:tabs>
                <w:tab w:val="decimal" w:pos="905"/>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20,225,443</w:t>
            </w:r>
          </w:p>
        </w:tc>
        <w:tc>
          <w:tcPr>
            <w:tcW w:w="273" w:type="dxa"/>
            <w:gridSpan w:val="5"/>
          </w:tcPr>
          <w:p w:rsidR="00AB415C" w:rsidRPr="002262AB" w:rsidRDefault="00AB415C" w:rsidP="004E7BC4">
            <w:pPr>
              <w:tabs>
                <w:tab w:val="decimal" w:pos="905"/>
              </w:tabs>
              <w:spacing w:after="0" w:line="240" w:lineRule="atLeast"/>
              <w:ind w:left="-103" w:right="-150"/>
              <w:jc w:val="both"/>
              <w:rPr>
                <w:rFonts w:ascii="Times New Roman" w:hAnsi="Times New Roman" w:cs="Times New Roman"/>
                <w:szCs w:val="22"/>
              </w:rPr>
            </w:pPr>
          </w:p>
        </w:tc>
        <w:tc>
          <w:tcPr>
            <w:tcW w:w="1375" w:type="dxa"/>
            <w:gridSpan w:val="4"/>
            <w:tcBorders>
              <w:bottom w:val="single" w:sz="4" w:space="0" w:color="auto"/>
            </w:tcBorders>
            <w:vAlign w:val="bottom"/>
          </w:tcPr>
          <w:p w:rsidR="00AB415C" w:rsidRPr="002262AB" w:rsidRDefault="001137A9" w:rsidP="00B1626A">
            <w:pPr>
              <w:tabs>
                <w:tab w:val="decimal" w:pos="1128"/>
              </w:tabs>
              <w:spacing w:after="0" w:line="240" w:lineRule="atLeast"/>
              <w:ind w:right="-150"/>
              <w:rPr>
                <w:rFonts w:ascii="Times New Roman" w:hAnsi="Times New Roman" w:cs="Times New Roman"/>
                <w:szCs w:val="22"/>
              </w:rPr>
            </w:pPr>
            <w:r w:rsidRPr="002262AB">
              <w:rPr>
                <w:rFonts w:ascii="Times New Roman" w:hAnsi="Times New Roman" w:cs="Times New Roman"/>
                <w:szCs w:val="22"/>
                <w:cs/>
              </w:rPr>
              <w:t>15</w:t>
            </w:r>
            <w:r w:rsidRPr="002262AB">
              <w:rPr>
                <w:rFonts w:ascii="Times New Roman" w:hAnsi="Times New Roman" w:cs="Times New Roman"/>
                <w:szCs w:val="22"/>
              </w:rPr>
              <w:t>,</w:t>
            </w:r>
            <w:r w:rsidRPr="002262AB">
              <w:rPr>
                <w:rFonts w:ascii="Times New Roman" w:hAnsi="Times New Roman" w:cs="Times New Roman"/>
                <w:szCs w:val="22"/>
                <w:cs/>
              </w:rPr>
              <w:t>818</w:t>
            </w:r>
            <w:r w:rsidRPr="002262AB">
              <w:rPr>
                <w:rFonts w:ascii="Times New Roman" w:hAnsi="Times New Roman" w:cs="Times New Roman"/>
                <w:szCs w:val="22"/>
              </w:rPr>
              <w:t>,</w:t>
            </w:r>
            <w:r w:rsidRPr="002262AB">
              <w:rPr>
                <w:rFonts w:ascii="Times New Roman" w:hAnsi="Times New Roman" w:cs="Times New Roman"/>
                <w:szCs w:val="22"/>
                <w:cs/>
              </w:rPr>
              <w:t>96</w:t>
            </w:r>
            <w:r w:rsidRPr="002262AB">
              <w:rPr>
                <w:rFonts w:ascii="Times New Roman" w:hAnsi="Times New Roman" w:cs="Times New Roman"/>
                <w:szCs w:val="22"/>
              </w:rPr>
              <w:t>2</w:t>
            </w:r>
          </w:p>
        </w:tc>
        <w:tc>
          <w:tcPr>
            <w:tcW w:w="273" w:type="dxa"/>
            <w:gridSpan w:val="3"/>
          </w:tcPr>
          <w:p w:rsidR="00AB415C" w:rsidRPr="002262AB" w:rsidRDefault="00AB415C" w:rsidP="004E7BC4">
            <w:pPr>
              <w:tabs>
                <w:tab w:val="decimal" w:pos="905"/>
              </w:tabs>
              <w:spacing w:after="0" w:line="240" w:lineRule="atLeast"/>
              <w:ind w:left="-54" w:right="-150"/>
              <w:jc w:val="right"/>
              <w:rPr>
                <w:rFonts w:ascii="Times New Roman" w:hAnsi="Times New Roman" w:cs="Times New Roman"/>
                <w:szCs w:val="22"/>
              </w:rPr>
            </w:pPr>
          </w:p>
        </w:tc>
        <w:tc>
          <w:tcPr>
            <w:tcW w:w="1352" w:type="dxa"/>
            <w:gridSpan w:val="2"/>
            <w:tcBorders>
              <w:bottom w:val="single" w:sz="4" w:space="0" w:color="auto"/>
            </w:tcBorders>
            <w:vAlign w:val="bottom"/>
          </w:tcPr>
          <w:p w:rsidR="00AB415C" w:rsidRPr="002262AB" w:rsidRDefault="00AB415C" w:rsidP="00B1626A">
            <w:pPr>
              <w:tabs>
                <w:tab w:val="decimal" w:pos="1119"/>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15,255,594</w:t>
            </w:r>
          </w:p>
        </w:tc>
      </w:tr>
      <w:tr w:rsidR="001137A9" w:rsidRPr="002262AB" w:rsidTr="009D290C">
        <w:trPr>
          <w:gridBefore w:val="1"/>
          <w:gridAfter w:val="3"/>
          <w:wBefore w:w="19" w:type="dxa"/>
          <w:wAfter w:w="267" w:type="dxa"/>
        </w:trPr>
        <w:tc>
          <w:tcPr>
            <w:tcW w:w="4057" w:type="dxa"/>
            <w:gridSpan w:val="2"/>
            <w:shd w:val="clear" w:color="auto" w:fill="auto"/>
            <w:vAlign w:val="bottom"/>
          </w:tcPr>
          <w:p w:rsidR="001137A9" w:rsidRPr="002262AB" w:rsidRDefault="001137A9" w:rsidP="00053F4E">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hAnsi="Times New Roman" w:cs="Times New Roman"/>
                <w:szCs w:val="22"/>
              </w:rPr>
              <w:t>Total</w:t>
            </w:r>
          </w:p>
        </w:tc>
        <w:tc>
          <w:tcPr>
            <w:tcW w:w="1275" w:type="dxa"/>
            <w:gridSpan w:val="2"/>
            <w:tcBorders>
              <w:top w:val="single" w:sz="4" w:space="0" w:color="auto"/>
            </w:tcBorders>
            <w:shd w:val="clear" w:color="auto" w:fill="auto"/>
            <w:vAlign w:val="bottom"/>
          </w:tcPr>
          <w:p w:rsidR="001137A9" w:rsidRPr="002262AB" w:rsidRDefault="001137A9" w:rsidP="004E7BC4">
            <w:pPr>
              <w:tabs>
                <w:tab w:val="decimal" w:pos="905"/>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19,007,275</w:t>
            </w:r>
          </w:p>
        </w:tc>
        <w:tc>
          <w:tcPr>
            <w:tcW w:w="273" w:type="dxa"/>
            <w:gridSpan w:val="2"/>
          </w:tcPr>
          <w:p w:rsidR="001137A9" w:rsidRPr="002262AB" w:rsidRDefault="001137A9" w:rsidP="004E7BC4">
            <w:pPr>
              <w:tabs>
                <w:tab w:val="decimal" w:pos="905"/>
              </w:tabs>
              <w:spacing w:after="0" w:line="240" w:lineRule="atLeast"/>
              <w:ind w:left="-54" w:right="-150"/>
              <w:jc w:val="right"/>
              <w:rPr>
                <w:rFonts w:ascii="Times New Roman" w:hAnsi="Times New Roman" w:cs="Times New Roman"/>
                <w:szCs w:val="22"/>
              </w:rPr>
            </w:pPr>
          </w:p>
        </w:tc>
        <w:tc>
          <w:tcPr>
            <w:tcW w:w="1242" w:type="dxa"/>
            <w:gridSpan w:val="2"/>
            <w:tcBorders>
              <w:top w:val="single" w:sz="4" w:space="0" w:color="auto"/>
            </w:tcBorders>
            <w:shd w:val="clear" w:color="auto" w:fill="auto"/>
            <w:vAlign w:val="bottom"/>
          </w:tcPr>
          <w:p w:rsidR="001137A9" w:rsidRPr="002262AB" w:rsidRDefault="001137A9" w:rsidP="004E7BC4">
            <w:pPr>
              <w:tabs>
                <w:tab w:val="decimal" w:pos="905"/>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20,225,443</w:t>
            </w:r>
          </w:p>
        </w:tc>
        <w:tc>
          <w:tcPr>
            <w:tcW w:w="273" w:type="dxa"/>
            <w:gridSpan w:val="5"/>
          </w:tcPr>
          <w:p w:rsidR="001137A9" w:rsidRPr="002262AB" w:rsidRDefault="001137A9" w:rsidP="004E7BC4">
            <w:pPr>
              <w:tabs>
                <w:tab w:val="decimal" w:pos="905"/>
              </w:tabs>
              <w:spacing w:after="0" w:line="240" w:lineRule="atLeast"/>
              <w:ind w:left="-103" w:right="-150"/>
              <w:jc w:val="both"/>
              <w:rPr>
                <w:rFonts w:ascii="Times New Roman" w:hAnsi="Times New Roman" w:cs="Times New Roman"/>
                <w:szCs w:val="22"/>
              </w:rPr>
            </w:pPr>
          </w:p>
        </w:tc>
        <w:tc>
          <w:tcPr>
            <w:tcW w:w="1375" w:type="dxa"/>
            <w:gridSpan w:val="4"/>
            <w:tcBorders>
              <w:top w:val="single" w:sz="4" w:space="0" w:color="auto"/>
            </w:tcBorders>
            <w:vAlign w:val="bottom"/>
          </w:tcPr>
          <w:p w:rsidR="001137A9" w:rsidRPr="002262AB" w:rsidRDefault="001137A9" w:rsidP="00B1626A">
            <w:pPr>
              <w:tabs>
                <w:tab w:val="decimal" w:pos="1128"/>
              </w:tabs>
              <w:spacing w:after="0" w:line="240" w:lineRule="atLeast"/>
              <w:ind w:right="-150"/>
              <w:rPr>
                <w:rFonts w:ascii="Angsana New" w:hAnsi="Angsana New" w:cs="Angsana New"/>
                <w:sz w:val="30"/>
                <w:szCs w:val="30"/>
              </w:rPr>
            </w:pPr>
            <w:r w:rsidRPr="002262AB">
              <w:rPr>
                <w:rFonts w:ascii="Times New Roman" w:hAnsi="Times New Roman" w:cs="Times New Roman"/>
                <w:szCs w:val="22"/>
              </w:rPr>
              <w:t>80,960,286</w:t>
            </w:r>
          </w:p>
        </w:tc>
        <w:tc>
          <w:tcPr>
            <w:tcW w:w="273" w:type="dxa"/>
            <w:gridSpan w:val="3"/>
          </w:tcPr>
          <w:p w:rsidR="001137A9" w:rsidRPr="002262AB" w:rsidRDefault="001137A9" w:rsidP="004E7BC4">
            <w:pPr>
              <w:tabs>
                <w:tab w:val="decimal" w:pos="905"/>
              </w:tabs>
              <w:spacing w:after="0" w:line="240" w:lineRule="atLeast"/>
              <w:ind w:left="-54" w:right="-150"/>
              <w:jc w:val="right"/>
              <w:rPr>
                <w:rFonts w:ascii="Times New Roman" w:hAnsi="Times New Roman" w:cs="Times New Roman"/>
                <w:szCs w:val="22"/>
              </w:rPr>
            </w:pPr>
          </w:p>
        </w:tc>
        <w:tc>
          <w:tcPr>
            <w:tcW w:w="1352" w:type="dxa"/>
            <w:gridSpan w:val="2"/>
            <w:tcBorders>
              <w:top w:val="single" w:sz="4" w:space="0" w:color="auto"/>
            </w:tcBorders>
            <w:vAlign w:val="bottom"/>
          </w:tcPr>
          <w:p w:rsidR="001137A9" w:rsidRPr="002262AB" w:rsidRDefault="001137A9" w:rsidP="00B1626A">
            <w:pPr>
              <w:tabs>
                <w:tab w:val="decimal" w:pos="1119"/>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50,093,243</w:t>
            </w:r>
          </w:p>
        </w:tc>
      </w:tr>
      <w:tr w:rsidR="001137A9" w:rsidRPr="002262AB" w:rsidTr="009D290C">
        <w:trPr>
          <w:gridBefore w:val="1"/>
          <w:gridAfter w:val="3"/>
          <w:wBefore w:w="19" w:type="dxa"/>
          <w:wAfter w:w="267" w:type="dxa"/>
        </w:trPr>
        <w:tc>
          <w:tcPr>
            <w:tcW w:w="4057" w:type="dxa"/>
            <w:gridSpan w:val="2"/>
            <w:shd w:val="clear" w:color="auto" w:fill="auto"/>
            <w:vAlign w:val="bottom"/>
          </w:tcPr>
          <w:p w:rsidR="006E785F" w:rsidRPr="002262AB" w:rsidRDefault="001137A9" w:rsidP="006E785F">
            <w:pPr>
              <w:tabs>
                <w:tab w:val="left" w:pos="1069"/>
                <w:tab w:val="left" w:pos="1116"/>
              </w:tabs>
              <w:spacing w:after="0" w:line="240" w:lineRule="atLeast"/>
              <w:ind w:left="1116" w:right="-534" w:hanging="567"/>
              <w:rPr>
                <w:rFonts w:ascii="Times New Roman" w:hAnsi="Times New Roman" w:cs="Times New Roman"/>
                <w:spacing w:val="-2"/>
                <w:szCs w:val="22"/>
              </w:rPr>
            </w:pPr>
            <w:r w:rsidRPr="002262AB">
              <w:rPr>
                <w:rFonts w:ascii="Times New Roman" w:hAnsi="Times New Roman" w:cs="Times New Roman"/>
                <w:szCs w:val="22"/>
              </w:rPr>
              <w:t xml:space="preserve">Less </w:t>
            </w:r>
            <w:r w:rsidR="00B1626A" w:rsidRPr="002262AB">
              <w:rPr>
                <w:rFonts w:ascii="Times New Roman" w:hAnsi="Times New Roman" w:cs="Times New Roman"/>
                <w:szCs w:val="22"/>
              </w:rPr>
              <w:t>Allowance for expected credit</w:t>
            </w:r>
            <w:r w:rsidR="00B1626A" w:rsidRPr="002262AB">
              <w:rPr>
                <w:rFonts w:ascii="Times New Roman" w:hAnsi="Times New Roman" w:cs="Times New Roman"/>
                <w:szCs w:val="22"/>
              </w:rPr>
              <w:br/>
            </w:r>
            <w:r w:rsidR="006E785F" w:rsidRPr="002262AB">
              <w:rPr>
                <w:rFonts w:ascii="Times New Roman" w:hAnsi="Times New Roman" w:cs="Times New Roman"/>
                <w:szCs w:val="22"/>
              </w:rPr>
              <w:t>losses</w:t>
            </w:r>
            <w:r w:rsidR="00B1626A" w:rsidRPr="002262AB">
              <w:rPr>
                <w:rFonts w:ascii="Times New Roman" w:hAnsi="Times New Roman" w:cs="Times New Roman"/>
                <w:szCs w:val="22"/>
              </w:rPr>
              <w:t xml:space="preserve"> </w:t>
            </w:r>
            <w:r w:rsidR="006E785F" w:rsidRPr="002262AB">
              <w:rPr>
                <w:rFonts w:ascii="Times New Roman" w:hAnsi="Times New Roman" w:cs="Times New Roman"/>
                <w:spacing w:val="-2"/>
                <w:szCs w:val="22"/>
              </w:rPr>
              <w:t xml:space="preserve">(2019: allowance for </w:t>
            </w:r>
          </w:p>
          <w:p w:rsidR="001137A9" w:rsidRPr="002262AB" w:rsidRDefault="006E785F" w:rsidP="006E785F">
            <w:pPr>
              <w:tabs>
                <w:tab w:val="left" w:pos="405"/>
              </w:tabs>
              <w:spacing w:after="0" w:line="240" w:lineRule="atLeast"/>
              <w:ind w:left="522" w:right="-391" w:firstLine="594"/>
              <w:rPr>
                <w:rFonts w:ascii="Times New Roman" w:hAnsi="Times New Roman" w:cs="Times New Roman"/>
                <w:szCs w:val="22"/>
              </w:rPr>
            </w:pPr>
            <w:r w:rsidRPr="002262AB">
              <w:rPr>
                <w:rFonts w:ascii="Times New Roman" w:hAnsi="Times New Roman" w:cs="Times New Roman"/>
                <w:spacing w:val="-2"/>
                <w:szCs w:val="22"/>
              </w:rPr>
              <w:t>doubtful accounts)</w:t>
            </w:r>
          </w:p>
        </w:tc>
        <w:tc>
          <w:tcPr>
            <w:tcW w:w="1275" w:type="dxa"/>
            <w:gridSpan w:val="2"/>
            <w:tcBorders>
              <w:bottom w:val="single" w:sz="4" w:space="0" w:color="auto"/>
            </w:tcBorders>
            <w:shd w:val="clear" w:color="auto" w:fill="auto"/>
            <w:vAlign w:val="bottom"/>
          </w:tcPr>
          <w:p w:rsidR="001137A9" w:rsidRPr="002262AB" w:rsidRDefault="001137A9" w:rsidP="004E7BC4">
            <w:pPr>
              <w:tabs>
                <w:tab w:val="decimal" w:pos="905"/>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(3,277,462)</w:t>
            </w:r>
          </w:p>
        </w:tc>
        <w:tc>
          <w:tcPr>
            <w:tcW w:w="273" w:type="dxa"/>
            <w:gridSpan w:val="2"/>
          </w:tcPr>
          <w:p w:rsidR="001137A9" w:rsidRPr="002262AB" w:rsidRDefault="001137A9" w:rsidP="004E7BC4">
            <w:pPr>
              <w:tabs>
                <w:tab w:val="decimal" w:pos="905"/>
              </w:tabs>
              <w:spacing w:after="0" w:line="240" w:lineRule="atLeast"/>
              <w:ind w:left="-54" w:right="-150"/>
              <w:jc w:val="right"/>
              <w:rPr>
                <w:rFonts w:ascii="Times New Roman" w:hAnsi="Times New Roman" w:cs="Times New Roman"/>
                <w:szCs w:val="22"/>
              </w:rPr>
            </w:pPr>
          </w:p>
        </w:tc>
        <w:tc>
          <w:tcPr>
            <w:tcW w:w="1242" w:type="dxa"/>
            <w:gridSpan w:val="2"/>
            <w:tcBorders>
              <w:bottom w:val="single" w:sz="4" w:space="0" w:color="auto"/>
            </w:tcBorders>
            <w:shd w:val="clear" w:color="auto" w:fill="auto"/>
            <w:vAlign w:val="bottom"/>
          </w:tcPr>
          <w:p w:rsidR="001137A9" w:rsidRPr="002262AB" w:rsidRDefault="001137A9" w:rsidP="004E7BC4">
            <w:pPr>
              <w:tabs>
                <w:tab w:val="decimal" w:pos="905"/>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(6,309,231)</w:t>
            </w:r>
          </w:p>
        </w:tc>
        <w:tc>
          <w:tcPr>
            <w:tcW w:w="273" w:type="dxa"/>
            <w:gridSpan w:val="5"/>
          </w:tcPr>
          <w:p w:rsidR="001137A9" w:rsidRPr="002262AB" w:rsidRDefault="001137A9" w:rsidP="004E7BC4">
            <w:pPr>
              <w:tabs>
                <w:tab w:val="decimal" w:pos="905"/>
              </w:tabs>
              <w:spacing w:after="0" w:line="240" w:lineRule="atLeast"/>
              <w:ind w:right="-150"/>
              <w:rPr>
                <w:rFonts w:ascii="Times New Roman" w:hAnsi="Times New Roman" w:cs="Times New Roman"/>
                <w:szCs w:val="22"/>
              </w:rPr>
            </w:pPr>
          </w:p>
        </w:tc>
        <w:tc>
          <w:tcPr>
            <w:tcW w:w="1375" w:type="dxa"/>
            <w:gridSpan w:val="4"/>
            <w:tcBorders>
              <w:bottom w:val="single" w:sz="4" w:space="0" w:color="auto"/>
            </w:tcBorders>
            <w:vAlign w:val="bottom"/>
          </w:tcPr>
          <w:p w:rsidR="001137A9" w:rsidRPr="002262AB" w:rsidRDefault="001137A9" w:rsidP="00B1626A">
            <w:pPr>
              <w:tabs>
                <w:tab w:val="decimal" w:pos="1128"/>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(35,495,29</w:t>
            </w:r>
            <w:r w:rsidR="00B1626A" w:rsidRPr="002262AB">
              <w:rPr>
                <w:rFonts w:ascii="Times New Roman" w:hAnsi="Times New Roman" w:cs="Times New Roman"/>
                <w:szCs w:val="22"/>
              </w:rPr>
              <w:t>6</w:t>
            </w:r>
            <w:r w:rsidRPr="002262AB">
              <w:rPr>
                <w:rFonts w:ascii="Times New Roman" w:hAnsi="Times New Roman" w:cs="Times New Roman"/>
                <w:szCs w:val="22"/>
              </w:rPr>
              <w:t>)</w:t>
            </w:r>
          </w:p>
        </w:tc>
        <w:tc>
          <w:tcPr>
            <w:tcW w:w="273" w:type="dxa"/>
            <w:gridSpan w:val="3"/>
          </w:tcPr>
          <w:p w:rsidR="001137A9" w:rsidRPr="002262AB" w:rsidRDefault="001137A9" w:rsidP="004E7BC4">
            <w:pPr>
              <w:tabs>
                <w:tab w:val="decimal" w:pos="905"/>
              </w:tabs>
              <w:spacing w:after="0" w:line="240" w:lineRule="atLeast"/>
              <w:ind w:left="-54" w:right="-150"/>
              <w:jc w:val="right"/>
              <w:rPr>
                <w:rFonts w:ascii="Times New Roman" w:hAnsi="Times New Roman" w:cs="Times New Roman"/>
                <w:szCs w:val="22"/>
              </w:rPr>
            </w:pPr>
          </w:p>
        </w:tc>
        <w:tc>
          <w:tcPr>
            <w:tcW w:w="1352" w:type="dxa"/>
            <w:gridSpan w:val="2"/>
            <w:tcBorders>
              <w:bottom w:val="single" w:sz="4" w:space="0" w:color="auto"/>
            </w:tcBorders>
            <w:vAlign w:val="bottom"/>
          </w:tcPr>
          <w:p w:rsidR="001137A9" w:rsidRPr="002262AB" w:rsidRDefault="001137A9" w:rsidP="004E7BC4">
            <w:pPr>
              <w:tabs>
                <w:tab w:val="decimal" w:pos="905"/>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(25,885,414)</w:t>
            </w:r>
          </w:p>
        </w:tc>
      </w:tr>
      <w:tr w:rsidR="001137A9" w:rsidRPr="002262AB" w:rsidTr="009D290C">
        <w:trPr>
          <w:gridBefore w:val="1"/>
          <w:gridAfter w:val="3"/>
          <w:wBefore w:w="19" w:type="dxa"/>
          <w:wAfter w:w="267" w:type="dxa"/>
        </w:trPr>
        <w:tc>
          <w:tcPr>
            <w:tcW w:w="4057" w:type="dxa"/>
            <w:gridSpan w:val="2"/>
            <w:shd w:val="clear" w:color="auto" w:fill="auto"/>
            <w:vAlign w:val="bottom"/>
          </w:tcPr>
          <w:p w:rsidR="001137A9" w:rsidRPr="002262AB" w:rsidRDefault="001137A9" w:rsidP="00053F4E">
            <w:pPr>
              <w:tabs>
                <w:tab w:val="left" w:pos="405"/>
              </w:tabs>
              <w:spacing w:after="0" w:line="240" w:lineRule="atLeast"/>
              <w:ind w:left="522" w:right="-25"/>
              <w:jc w:val="thaiDistribute"/>
              <w:rPr>
                <w:rFonts w:ascii="Times New Roman" w:hAnsi="Times New Roman" w:cstheme="minorBidi"/>
                <w:b/>
                <w:bCs/>
                <w:szCs w:val="22"/>
                <w:cs/>
              </w:rPr>
            </w:pPr>
            <w:r w:rsidRPr="002262AB">
              <w:rPr>
                <w:rFonts w:ascii="Times New Roman" w:hAnsi="Times New Roman" w:cs="Times New Roman"/>
                <w:b/>
                <w:bCs/>
                <w:szCs w:val="22"/>
              </w:rPr>
              <w:t>Net</w:t>
            </w:r>
          </w:p>
        </w:tc>
        <w:tc>
          <w:tcPr>
            <w:tcW w:w="1275" w:type="dxa"/>
            <w:gridSpan w:val="2"/>
            <w:tcBorders>
              <w:top w:val="single" w:sz="4" w:space="0" w:color="auto"/>
              <w:bottom w:val="double" w:sz="4" w:space="0" w:color="auto"/>
            </w:tcBorders>
            <w:shd w:val="clear" w:color="auto" w:fill="auto"/>
            <w:vAlign w:val="bottom"/>
          </w:tcPr>
          <w:p w:rsidR="001137A9" w:rsidRPr="002262AB" w:rsidRDefault="001137A9" w:rsidP="004E7BC4">
            <w:pPr>
              <w:tabs>
                <w:tab w:val="decimal" w:pos="905"/>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cs/>
              </w:rPr>
              <w:t>15</w:t>
            </w:r>
            <w:r w:rsidRPr="002262AB">
              <w:rPr>
                <w:rFonts w:ascii="Times New Roman" w:hAnsi="Times New Roman" w:cs="Times New Roman"/>
                <w:b/>
                <w:bCs/>
                <w:szCs w:val="22"/>
              </w:rPr>
              <w:t>,</w:t>
            </w:r>
            <w:r w:rsidRPr="002262AB">
              <w:rPr>
                <w:rFonts w:ascii="Times New Roman" w:hAnsi="Times New Roman" w:cs="Times New Roman"/>
                <w:b/>
                <w:bCs/>
                <w:szCs w:val="22"/>
                <w:cs/>
              </w:rPr>
              <w:t>729</w:t>
            </w:r>
            <w:r w:rsidRPr="002262AB">
              <w:rPr>
                <w:rFonts w:ascii="Times New Roman" w:hAnsi="Times New Roman" w:cs="Times New Roman"/>
                <w:b/>
                <w:bCs/>
                <w:szCs w:val="22"/>
              </w:rPr>
              <w:t>,</w:t>
            </w:r>
            <w:r w:rsidRPr="002262AB">
              <w:rPr>
                <w:rFonts w:ascii="Times New Roman" w:hAnsi="Times New Roman" w:cs="Times New Roman"/>
                <w:b/>
                <w:bCs/>
                <w:szCs w:val="22"/>
                <w:cs/>
              </w:rPr>
              <w:t>8</w:t>
            </w:r>
            <w:r w:rsidRPr="002262AB">
              <w:rPr>
                <w:rFonts w:ascii="Times New Roman" w:hAnsi="Times New Roman" w:cs="Times New Roman"/>
                <w:b/>
                <w:bCs/>
                <w:szCs w:val="22"/>
              </w:rPr>
              <w:t>1</w:t>
            </w:r>
            <w:r w:rsidR="006E785F" w:rsidRPr="002262AB">
              <w:rPr>
                <w:rFonts w:ascii="Times New Roman" w:hAnsi="Times New Roman" w:cs="Times New Roman"/>
                <w:b/>
                <w:bCs/>
                <w:szCs w:val="22"/>
              </w:rPr>
              <w:t>3</w:t>
            </w:r>
          </w:p>
        </w:tc>
        <w:tc>
          <w:tcPr>
            <w:tcW w:w="273" w:type="dxa"/>
            <w:gridSpan w:val="2"/>
          </w:tcPr>
          <w:p w:rsidR="001137A9" w:rsidRPr="002262AB" w:rsidRDefault="001137A9" w:rsidP="004E7BC4">
            <w:pPr>
              <w:tabs>
                <w:tab w:val="decimal" w:pos="905"/>
              </w:tabs>
              <w:spacing w:after="0" w:line="240" w:lineRule="atLeast"/>
              <w:ind w:left="-54" w:right="-150"/>
              <w:jc w:val="right"/>
              <w:rPr>
                <w:rFonts w:ascii="Times New Roman" w:hAnsi="Times New Roman" w:cs="Times New Roman"/>
                <w:b/>
                <w:bCs/>
                <w:szCs w:val="22"/>
              </w:rPr>
            </w:pPr>
          </w:p>
        </w:tc>
        <w:tc>
          <w:tcPr>
            <w:tcW w:w="1242" w:type="dxa"/>
            <w:gridSpan w:val="2"/>
            <w:tcBorders>
              <w:top w:val="single" w:sz="4" w:space="0" w:color="auto"/>
              <w:bottom w:val="double" w:sz="4" w:space="0" w:color="auto"/>
            </w:tcBorders>
            <w:shd w:val="clear" w:color="auto" w:fill="auto"/>
            <w:vAlign w:val="bottom"/>
          </w:tcPr>
          <w:p w:rsidR="001137A9" w:rsidRPr="002262AB" w:rsidRDefault="001137A9" w:rsidP="004E7BC4">
            <w:pPr>
              <w:tabs>
                <w:tab w:val="decimal" w:pos="905"/>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13,916,212</w:t>
            </w:r>
          </w:p>
        </w:tc>
        <w:tc>
          <w:tcPr>
            <w:tcW w:w="273" w:type="dxa"/>
            <w:gridSpan w:val="5"/>
          </w:tcPr>
          <w:p w:rsidR="001137A9" w:rsidRPr="002262AB" w:rsidRDefault="001137A9" w:rsidP="004E7BC4">
            <w:pPr>
              <w:tabs>
                <w:tab w:val="decimal" w:pos="905"/>
              </w:tabs>
              <w:spacing w:after="0" w:line="240" w:lineRule="atLeast"/>
              <w:ind w:left="-103" w:right="-150"/>
              <w:jc w:val="both"/>
              <w:rPr>
                <w:rFonts w:ascii="Times New Roman" w:hAnsi="Times New Roman" w:cs="Times New Roman"/>
                <w:b/>
                <w:bCs/>
                <w:szCs w:val="22"/>
              </w:rPr>
            </w:pPr>
          </w:p>
        </w:tc>
        <w:tc>
          <w:tcPr>
            <w:tcW w:w="1375" w:type="dxa"/>
            <w:gridSpan w:val="4"/>
            <w:tcBorders>
              <w:top w:val="single" w:sz="4" w:space="0" w:color="auto"/>
              <w:bottom w:val="double" w:sz="4" w:space="0" w:color="auto"/>
            </w:tcBorders>
            <w:vAlign w:val="bottom"/>
          </w:tcPr>
          <w:p w:rsidR="001137A9" w:rsidRPr="002262AB" w:rsidRDefault="001137A9" w:rsidP="00B1626A">
            <w:pPr>
              <w:tabs>
                <w:tab w:val="decimal" w:pos="1128"/>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45,464,990</w:t>
            </w:r>
          </w:p>
        </w:tc>
        <w:tc>
          <w:tcPr>
            <w:tcW w:w="273" w:type="dxa"/>
            <w:gridSpan w:val="3"/>
          </w:tcPr>
          <w:p w:rsidR="001137A9" w:rsidRPr="002262AB" w:rsidRDefault="001137A9" w:rsidP="004E7BC4">
            <w:pPr>
              <w:tabs>
                <w:tab w:val="decimal" w:pos="905"/>
              </w:tabs>
              <w:spacing w:after="0" w:line="240" w:lineRule="atLeast"/>
              <w:ind w:left="-54" w:right="-150"/>
              <w:jc w:val="right"/>
              <w:rPr>
                <w:rFonts w:ascii="Times New Roman" w:hAnsi="Times New Roman" w:cs="Times New Roman"/>
                <w:b/>
                <w:bCs/>
                <w:szCs w:val="22"/>
              </w:rPr>
            </w:pPr>
          </w:p>
        </w:tc>
        <w:tc>
          <w:tcPr>
            <w:tcW w:w="1352" w:type="dxa"/>
            <w:gridSpan w:val="2"/>
            <w:tcBorders>
              <w:top w:val="single" w:sz="4" w:space="0" w:color="auto"/>
              <w:bottom w:val="double" w:sz="4" w:space="0" w:color="auto"/>
            </w:tcBorders>
            <w:vAlign w:val="bottom"/>
          </w:tcPr>
          <w:p w:rsidR="001137A9" w:rsidRPr="002262AB" w:rsidRDefault="001137A9" w:rsidP="00B1626A">
            <w:pPr>
              <w:tabs>
                <w:tab w:val="decimal" w:pos="1147"/>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24,207,829</w:t>
            </w:r>
          </w:p>
        </w:tc>
      </w:tr>
      <w:tr w:rsidR="00AB415C" w:rsidRPr="002262AB" w:rsidTr="009D290C">
        <w:trPr>
          <w:gridBefore w:val="1"/>
          <w:gridAfter w:val="1"/>
          <w:wBefore w:w="19" w:type="dxa"/>
          <w:wAfter w:w="164" w:type="dxa"/>
          <w:trHeight w:val="70"/>
          <w:tblHeader/>
        </w:trPr>
        <w:tc>
          <w:tcPr>
            <w:tcW w:w="4057" w:type="dxa"/>
            <w:gridSpan w:val="2"/>
            <w:shd w:val="clear" w:color="auto" w:fill="auto"/>
          </w:tcPr>
          <w:p w:rsidR="00AB415C" w:rsidRPr="002262AB" w:rsidRDefault="00AB415C" w:rsidP="004E7BC4">
            <w:pPr>
              <w:spacing w:after="0" w:line="240" w:lineRule="atLeast"/>
              <w:ind w:left="549" w:right="-25"/>
              <w:jc w:val="thaiDistribute"/>
              <w:rPr>
                <w:rFonts w:ascii="Times New Roman" w:hAnsi="Times New Roman" w:cs="Times New Roman"/>
                <w:szCs w:val="22"/>
                <w:cs/>
                <w:lang w:val="en-GB"/>
              </w:rPr>
            </w:pPr>
          </w:p>
        </w:tc>
        <w:tc>
          <w:tcPr>
            <w:tcW w:w="1275" w:type="dxa"/>
            <w:gridSpan w:val="2"/>
            <w:shd w:val="clear" w:color="auto" w:fill="auto"/>
          </w:tcPr>
          <w:p w:rsidR="00AB415C" w:rsidRPr="002262AB" w:rsidRDefault="00AB415C" w:rsidP="004E7BC4">
            <w:pPr>
              <w:spacing w:after="0" w:line="240" w:lineRule="atLeast"/>
              <w:ind w:left="-108" w:right="-108"/>
              <w:jc w:val="center"/>
              <w:rPr>
                <w:rFonts w:ascii="Times New Roman" w:hAnsi="Times New Roman" w:cs="Times New Roman"/>
                <w:szCs w:val="22"/>
              </w:rPr>
            </w:pPr>
          </w:p>
        </w:tc>
        <w:tc>
          <w:tcPr>
            <w:tcW w:w="273" w:type="dxa"/>
            <w:gridSpan w:val="2"/>
          </w:tcPr>
          <w:p w:rsidR="00AB415C" w:rsidRPr="002262AB" w:rsidRDefault="00AB415C" w:rsidP="004E7BC4">
            <w:pPr>
              <w:tabs>
                <w:tab w:val="left" w:pos="405"/>
              </w:tabs>
              <w:spacing w:after="0" w:line="240" w:lineRule="atLeast"/>
              <w:ind w:left="-54" w:right="-25" w:hanging="115"/>
              <w:jc w:val="center"/>
              <w:rPr>
                <w:rFonts w:ascii="Times New Roman" w:hAnsi="Times New Roman" w:cs="Times New Roman"/>
                <w:szCs w:val="22"/>
              </w:rPr>
            </w:pPr>
          </w:p>
        </w:tc>
        <w:tc>
          <w:tcPr>
            <w:tcW w:w="1286" w:type="dxa"/>
            <w:gridSpan w:val="4"/>
            <w:shd w:val="clear" w:color="auto" w:fill="auto"/>
          </w:tcPr>
          <w:p w:rsidR="00AB415C" w:rsidRPr="002262AB" w:rsidRDefault="00AB415C" w:rsidP="004E7BC4">
            <w:pPr>
              <w:spacing w:after="0" w:line="240" w:lineRule="atLeast"/>
              <w:ind w:left="-155" w:right="-150" w:firstLine="37"/>
              <w:jc w:val="center"/>
              <w:rPr>
                <w:rFonts w:ascii="Times New Roman" w:hAnsi="Times New Roman" w:cs="Times New Roman"/>
                <w:szCs w:val="22"/>
              </w:rPr>
            </w:pPr>
          </w:p>
        </w:tc>
        <w:tc>
          <w:tcPr>
            <w:tcW w:w="273" w:type="dxa"/>
            <w:gridSpan w:val="5"/>
          </w:tcPr>
          <w:p w:rsidR="00AB415C" w:rsidRPr="002262AB" w:rsidRDefault="00AB415C" w:rsidP="004E7BC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89" w:type="dxa"/>
            <w:gridSpan w:val="3"/>
          </w:tcPr>
          <w:p w:rsidR="00AB415C" w:rsidRPr="002262AB" w:rsidRDefault="00AB415C" w:rsidP="004E7BC4">
            <w:pPr>
              <w:spacing w:after="0" w:line="240" w:lineRule="atLeast"/>
              <w:ind w:left="-108" w:right="-116"/>
              <w:jc w:val="center"/>
              <w:rPr>
                <w:rFonts w:ascii="Times New Roman" w:hAnsi="Times New Roman" w:cs="Times New Roman"/>
                <w:szCs w:val="22"/>
              </w:rPr>
            </w:pPr>
          </w:p>
        </w:tc>
        <w:tc>
          <w:tcPr>
            <w:tcW w:w="273" w:type="dxa"/>
            <w:gridSpan w:val="3"/>
          </w:tcPr>
          <w:p w:rsidR="00AB415C" w:rsidRPr="002262AB" w:rsidRDefault="00AB415C" w:rsidP="004E7BC4">
            <w:pPr>
              <w:tabs>
                <w:tab w:val="left" w:pos="405"/>
              </w:tabs>
              <w:spacing w:after="0" w:line="240" w:lineRule="atLeast"/>
              <w:ind w:left="-54" w:right="-25" w:hanging="115"/>
              <w:jc w:val="center"/>
              <w:rPr>
                <w:rFonts w:ascii="Times New Roman" w:hAnsi="Times New Roman" w:cs="Times New Roman"/>
                <w:szCs w:val="22"/>
              </w:rPr>
            </w:pPr>
          </w:p>
        </w:tc>
        <w:tc>
          <w:tcPr>
            <w:tcW w:w="1397" w:type="dxa"/>
            <w:gridSpan w:val="3"/>
          </w:tcPr>
          <w:p w:rsidR="00AB415C" w:rsidRPr="002262AB" w:rsidRDefault="00AB415C" w:rsidP="004E7BC4">
            <w:pPr>
              <w:spacing w:after="0" w:line="240" w:lineRule="atLeast"/>
              <w:ind w:left="-155" w:right="-25" w:firstLine="37"/>
              <w:jc w:val="center"/>
              <w:rPr>
                <w:rFonts w:ascii="Times New Roman" w:hAnsi="Times New Roman" w:cs="Times New Roman"/>
                <w:szCs w:val="22"/>
              </w:rPr>
            </w:pPr>
          </w:p>
        </w:tc>
      </w:tr>
      <w:tr w:rsidR="00A54678" w:rsidRPr="002262AB" w:rsidTr="009D290C">
        <w:trPr>
          <w:gridBefore w:val="1"/>
          <w:gridAfter w:val="2"/>
          <w:wBefore w:w="19" w:type="dxa"/>
          <w:wAfter w:w="233" w:type="dxa"/>
          <w:trHeight w:val="74"/>
        </w:trPr>
        <w:tc>
          <w:tcPr>
            <w:tcW w:w="4057" w:type="dxa"/>
            <w:gridSpan w:val="2"/>
            <w:shd w:val="clear" w:color="auto" w:fill="auto"/>
            <w:vAlign w:val="bottom"/>
          </w:tcPr>
          <w:p w:rsidR="00A54678" w:rsidRPr="002262AB" w:rsidRDefault="00A54678" w:rsidP="005A631F">
            <w:pPr>
              <w:tabs>
                <w:tab w:val="left" w:pos="405"/>
              </w:tabs>
              <w:spacing w:after="0" w:line="240" w:lineRule="atLeast"/>
              <w:ind w:left="522" w:right="-23"/>
              <w:jc w:val="thaiDistribute"/>
              <w:rPr>
                <w:rFonts w:ascii="Times New Roman" w:hAnsi="Times New Roman" w:cs="Times New Roman"/>
                <w:szCs w:val="22"/>
              </w:rPr>
            </w:pPr>
            <w:r w:rsidRPr="002262AB">
              <w:rPr>
                <w:rFonts w:ascii="Times New Roman" w:hAnsi="Times New Roman" w:cs="Times New Roman"/>
                <w:szCs w:val="22"/>
              </w:rPr>
              <w:t>Classify:-</w:t>
            </w:r>
          </w:p>
        </w:tc>
        <w:tc>
          <w:tcPr>
            <w:tcW w:w="1275" w:type="dxa"/>
            <w:gridSpan w:val="2"/>
            <w:shd w:val="clear" w:color="auto" w:fill="auto"/>
            <w:vAlign w:val="bottom"/>
          </w:tcPr>
          <w:p w:rsidR="00A54678" w:rsidRPr="002262AB" w:rsidRDefault="00A54678" w:rsidP="005A631F">
            <w:pPr>
              <w:tabs>
                <w:tab w:val="decimal" w:pos="512"/>
              </w:tabs>
              <w:spacing w:after="0" w:line="240" w:lineRule="atLeast"/>
              <w:ind w:right="-23"/>
              <w:jc w:val="center"/>
              <w:rPr>
                <w:rFonts w:ascii="Times New Roman" w:hAnsi="Times New Roman" w:cs="Times New Roman"/>
                <w:szCs w:val="22"/>
              </w:rPr>
            </w:pPr>
          </w:p>
        </w:tc>
        <w:tc>
          <w:tcPr>
            <w:tcW w:w="273" w:type="dxa"/>
            <w:gridSpan w:val="2"/>
          </w:tcPr>
          <w:p w:rsidR="00A54678" w:rsidRPr="002262AB" w:rsidRDefault="00A54678" w:rsidP="005A631F">
            <w:pPr>
              <w:spacing w:after="0" w:line="240" w:lineRule="atLeast"/>
              <w:ind w:left="-54" w:right="-23"/>
              <w:jc w:val="right"/>
              <w:rPr>
                <w:rFonts w:ascii="Times New Roman" w:hAnsi="Times New Roman" w:cs="Times New Roman"/>
                <w:szCs w:val="22"/>
              </w:rPr>
            </w:pPr>
          </w:p>
        </w:tc>
        <w:tc>
          <w:tcPr>
            <w:tcW w:w="1216" w:type="dxa"/>
            <w:shd w:val="clear" w:color="auto" w:fill="auto"/>
            <w:vAlign w:val="bottom"/>
          </w:tcPr>
          <w:p w:rsidR="00A54678" w:rsidRPr="002262AB" w:rsidRDefault="00A54678" w:rsidP="005A631F">
            <w:pPr>
              <w:tabs>
                <w:tab w:val="decimal" w:pos="512"/>
              </w:tabs>
              <w:spacing w:after="0" w:line="240" w:lineRule="atLeast"/>
              <w:ind w:right="-23"/>
              <w:jc w:val="center"/>
              <w:rPr>
                <w:rFonts w:ascii="Times New Roman" w:hAnsi="Times New Roman" w:cs="Times New Roman"/>
                <w:szCs w:val="22"/>
              </w:rPr>
            </w:pPr>
          </w:p>
        </w:tc>
        <w:tc>
          <w:tcPr>
            <w:tcW w:w="273" w:type="dxa"/>
            <w:gridSpan w:val="4"/>
          </w:tcPr>
          <w:p w:rsidR="00A54678" w:rsidRPr="002262AB" w:rsidRDefault="00A54678" w:rsidP="000F30F5">
            <w:pPr>
              <w:spacing w:after="0" w:line="240" w:lineRule="atLeast"/>
              <w:ind w:left="-54" w:right="-25"/>
              <w:jc w:val="right"/>
              <w:rPr>
                <w:rFonts w:ascii="Times New Roman" w:hAnsi="Times New Roman" w:cs="Times New Roman"/>
                <w:szCs w:val="22"/>
              </w:rPr>
            </w:pPr>
          </w:p>
        </w:tc>
        <w:tc>
          <w:tcPr>
            <w:tcW w:w="1389" w:type="dxa"/>
            <w:gridSpan w:val="5"/>
            <w:vAlign w:val="bottom"/>
          </w:tcPr>
          <w:p w:rsidR="00A54678" w:rsidRPr="002262AB" w:rsidRDefault="00A54678" w:rsidP="00B1626A">
            <w:pPr>
              <w:tabs>
                <w:tab w:val="decimal" w:pos="512"/>
                <w:tab w:val="left" w:pos="1119"/>
              </w:tabs>
              <w:spacing w:after="0" w:line="240" w:lineRule="atLeast"/>
              <w:ind w:right="-23"/>
              <w:jc w:val="center"/>
              <w:rPr>
                <w:rFonts w:ascii="Times New Roman" w:hAnsi="Times New Roman" w:cs="Times New Roman"/>
                <w:szCs w:val="22"/>
              </w:rPr>
            </w:pPr>
          </w:p>
        </w:tc>
        <w:tc>
          <w:tcPr>
            <w:tcW w:w="274" w:type="dxa"/>
            <w:gridSpan w:val="3"/>
          </w:tcPr>
          <w:p w:rsidR="00A54678" w:rsidRPr="002262AB" w:rsidRDefault="00A54678" w:rsidP="000F30F5">
            <w:pPr>
              <w:spacing w:after="0" w:line="240" w:lineRule="atLeast"/>
              <w:ind w:left="-54" w:right="-25"/>
              <w:jc w:val="right"/>
              <w:rPr>
                <w:rFonts w:ascii="Times New Roman" w:hAnsi="Times New Roman" w:cs="Times New Roman"/>
                <w:szCs w:val="22"/>
              </w:rPr>
            </w:pPr>
          </w:p>
        </w:tc>
        <w:tc>
          <w:tcPr>
            <w:tcW w:w="1397" w:type="dxa"/>
            <w:gridSpan w:val="4"/>
            <w:vAlign w:val="bottom"/>
          </w:tcPr>
          <w:p w:rsidR="00A54678" w:rsidRPr="002262AB" w:rsidRDefault="00A54678" w:rsidP="005A631F">
            <w:pPr>
              <w:tabs>
                <w:tab w:val="decimal" w:pos="905"/>
              </w:tabs>
              <w:spacing w:after="0" w:line="240" w:lineRule="atLeast"/>
              <w:ind w:right="-23"/>
              <w:rPr>
                <w:rFonts w:ascii="Times New Roman" w:hAnsi="Times New Roman" w:cs="Times New Roman"/>
                <w:szCs w:val="22"/>
              </w:rPr>
            </w:pPr>
          </w:p>
        </w:tc>
      </w:tr>
      <w:tr w:rsidR="001137A9" w:rsidRPr="002262AB" w:rsidTr="009D290C">
        <w:trPr>
          <w:gridBefore w:val="1"/>
          <w:gridAfter w:val="2"/>
          <w:wBefore w:w="19" w:type="dxa"/>
          <w:wAfter w:w="233" w:type="dxa"/>
          <w:trHeight w:val="74"/>
        </w:trPr>
        <w:tc>
          <w:tcPr>
            <w:tcW w:w="4057" w:type="dxa"/>
            <w:gridSpan w:val="2"/>
            <w:shd w:val="clear" w:color="auto" w:fill="auto"/>
            <w:vAlign w:val="bottom"/>
          </w:tcPr>
          <w:p w:rsidR="001137A9" w:rsidRPr="002262AB" w:rsidRDefault="001137A9" w:rsidP="005A631F">
            <w:pPr>
              <w:tabs>
                <w:tab w:val="left" w:pos="405"/>
              </w:tabs>
              <w:spacing w:after="0" w:line="240" w:lineRule="atLeast"/>
              <w:ind w:left="522" w:right="-23"/>
              <w:jc w:val="thaiDistribute"/>
              <w:rPr>
                <w:rFonts w:ascii="Times New Roman" w:hAnsi="Times New Roman" w:cs="Times New Roman"/>
                <w:szCs w:val="22"/>
                <w:cs/>
              </w:rPr>
            </w:pPr>
            <w:r w:rsidRPr="002262AB">
              <w:rPr>
                <w:rFonts w:ascii="Times New Roman" w:hAnsi="Times New Roman" w:cs="Times New Roman"/>
                <w:szCs w:val="22"/>
              </w:rPr>
              <w:t>Current</w:t>
            </w:r>
          </w:p>
        </w:tc>
        <w:tc>
          <w:tcPr>
            <w:tcW w:w="1275" w:type="dxa"/>
            <w:gridSpan w:val="2"/>
            <w:shd w:val="clear" w:color="auto" w:fill="auto"/>
            <w:vAlign w:val="bottom"/>
          </w:tcPr>
          <w:p w:rsidR="001137A9" w:rsidRPr="002262AB" w:rsidRDefault="006E785F" w:rsidP="001137A9">
            <w:pPr>
              <w:tabs>
                <w:tab w:val="decimal" w:pos="1057"/>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4,340,773</w:t>
            </w:r>
          </w:p>
        </w:tc>
        <w:tc>
          <w:tcPr>
            <w:tcW w:w="273" w:type="dxa"/>
            <w:gridSpan w:val="2"/>
          </w:tcPr>
          <w:p w:rsidR="001137A9" w:rsidRPr="002262AB" w:rsidRDefault="001137A9" w:rsidP="004E7BC4">
            <w:pPr>
              <w:tabs>
                <w:tab w:val="decimal" w:pos="905"/>
              </w:tabs>
              <w:spacing w:after="0" w:line="240" w:lineRule="atLeast"/>
              <w:ind w:left="-54" w:right="-150"/>
              <w:jc w:val="right"/>
              <w:rPr>
                <w:rFonts w:ascii="Times New Roman" w:hAnsi="Times New Roman" w:cs="Times New Roman"/>
                <w:szCs w:val="22"/>
              </w:rPr>
            </w:pPr>
          </w:p>
        </w:tc>
        <w:tc>
          <w:tcPr>
            <w:tcW w:w="1216" w:type="dxa"/>
            <w:shd w:val="clear" w:color="auto" w:fill="auto"/>
            <w:vAlign w:val="bottom"/>
          </w:tcPr>
          <w:p w:rsidR="001137A9" w:rsidRPr="002262AB" w:rsidRDefault="001137A9" w:rsidP="00AB415C">
            <w:pPr>
              <w:tabs>
                <w:tab w:val="decimal" w:pos="1057"/>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4,223,412</w:t>
            </w:r>
          </w:p>
        </w:tc>
        <w:tc>
          <w:tcPr>
            <w:tcW w:w="273" w:type="dxa"/>
            <w:gridSpan w:val="4"/>
          </w:tcPr>
          <w:p w:rsidR="001137A9" w:rsidRPr="002262AB" w:rsidRDefault="001137A9" w:rsidP="004E7BC4">
            <w:pPr>
              <w:tabs>
                <w:tab w:val="decimal" w:pos="905"/>
              </w:tabs>
              <w:spacing w:after="0" w:line="240" w:lineRule="atLeast"/>
              <w:ind w:left="-103" w:right="-150"/>
              <w:jc w:val="both"/>
              <w:rPr>
                <w:rFonts w:ascii="Times New Roman" w:hAnsi="Times New Roman" w:cs="Times New Roman"/>
                <w:szCs w:val="22"/>
              </w:rPr>
            </w:pPr>
          </w:p>
        </w:tc>
        <w:tc>
          <w:tcPr>
            <w:tcW w:w="1389" w:type="dxa"/>
            <w:gridSpan w:val="5"/>
            <w:vAlign w:val="bottom"/>
          </w:tcPr>
          <w:p w:rsidR="001137A9" w:rsidRPr="002262AB" w:rsidRDefault="001137A9" w:rsidP="00B1626A">
            <w:pPr>
              <w:tabs>
                <w:tab w:val="decimal" w:pos="1128"/>
              </w:tabs>
              <w:spacing w:after="0" w:line="240" w:lineRule="atLeast"/>
              <w:ind w:right="-150"/>
              <w:rPr>
                <w:rFonts w:ascii="Times New Roman" w:hAnsi="Times New Roman" w:cs="Times New Roman"/>
                <w:szCs w:val="22"/>
                <w:cs/>
              </w:rPr>
            </w:pPr>
            <w:r w:rsidRPr="002262AB">
              <w:rPr>
                <w:rFonts w:ascii="Times New Roman" w:hAnsi="Times New Roman" w:cs="Times New Roman"/>
                <w:szCs w:val="22"/>
              </w:rPr>
              <w:t>34,075,950</w:t>
            </w:r>
          </w:p>
        </w:tc>
        <w:tc>
          <w:tcPr>
            <w:tcW w:w="274" w:type="dxa"/>
            <w:gridSpan w:val="3"/>
          </w:tcPr>
          <w:p w:rsidR="001137A9" w:rsidRPr="002262AB" w:rsidRDefault="001137A9" w:rsidP="004E7BC4">
            <w:pPr>
              <w:tabs>
                <w:tab w:val="decimal" w:pos="905"/>
              </w:tabs>
              <w:spacing w:after="0" w:line="240" w:lineRule="atLeast"/>
              <w:ind w:left="-54" w:right="-150"/>
              <w:jc w:val="right"/>
              <w:rPr>
                <w:rFonts w:ascii="Times New Roman" w:hAnsi="Times New Roman" w:cs="Times New Roman"/>
                <w:szCs w:val="22"/>
              </w:rPr>
            </w:pPr>
          </w:p>
        </w:tc>
        <w:tc>
          <w:tcPr>
            <w:tcW w:w="1397" w:type="dxa"/>
            <w:gridSpan w:val="4"/>
            <w:vAlign w:val="bottom"/>
          </w:tcPr>
          <w:p w:rsidR="001137A9" w:rsidRPr="002262AB" w:rsidRDefault="001137A9" w:rsidP="00B1626A">
            <w:pPr>
              <w:tabs>
                <w:tab w:val="decimal" w:pos="1148"/>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14,515,029</w:t>
            </w:r>
          </w:p>
        </w:tc>
      </w:tr>
      <w:tr w:rsidR="001137A9" w:rsidRPr="002262AB" w:rsidTr="009D290C">
        <w:trPr>
          <w:gridBefore w:val="1"/>
          <w:gridAfter w:val="2"/>
          <w:wBefore w:w="19" w:type="dxa"/>
          <w:wAfter w:w="233" w:type="dxa"/>
        </w:trPr>
        <w:tc>
          <w:tcPr>
            <w:tcW w:w="4057" w:type="dxa"/>
            <w:gridSpan w:val="2"/>
            <w:shd w:val="clear" w:color="auto" w:fill="auto"/>
            <w:vAlign w:val="bottom"/>
          </w:tcPr>
          <w:p w:rsidR="001137A9" w:rsidRPr="002262AB" w:rsidRDefault="001137A9" w:rsidP="003677F1">
            <w:pPr>
              <w:tabs>
                <w:tab w:val="left" w:pos="405"/>
              </w:tabs>
              <w:spacing w:after="0" w:line="240" w:lineRule="atLeast"/>
              <w:ind w:left="522" w:right="-23"/>
              <w:rPr>
                <w:rFonts w:ascii="Times New Roman" w:hAnsi="Times New Roman" w:cs="Times New Roman"/>
                <w:szCs w:val="22"/>
                <w:lang w:val="en-GB"/>
              </w:rPr>
            </w:pPr>
            <w:r w:rsidRPr="002262AB">
              <w:rPr>
                <w:rFonts w:ascii="Times New Roman" w:hAnsi="Times New Roman" w:cs="Times New Roman"/>
                <w:szCs w:val="22"/>
              </w:rPr>
              <w:t>Non-Current (as disclosed in note</w:t>
            </w:r>
            <w:r w:rsidRPr="002262AB">
              <w:rPr>
                <w:rFonts w:ascii="Times New Roman" w:hAnsi="Times New Roman" w:cs="Times New Roman"/>
                <w:szCs w:val="22"/>
                <w:cs/>
              </w:rPr>
              <w:t xml:space="preserve"> </w:t>
            </w:r>
            <w:r w:rsidRPr="002262AB">
              <w:rPr>
                <w:rFonts w:ascii="Times New Roman" w:hAnsi="Times New Roman" w:cs="Times New Roman"/>
                <w:szCs w:val="22"/>
                <w:lang w:val="en-GB"/>
              </w:rPr>
              <w:t>36)</w:t>
            </w:r>
          </w:p>
        </w:tc>
        <w:tc>
          <w:tcPr>
            <w:tcW w:w="1275" w:type="dxa"/>
            <w:gridSpan w:val="2"/>
            <w:tcBorders>
              <w:bottom w:val="single" w:sz="4" w:space="0" w:color="auto"/>
            </w:tcBorders>
            <w:shd w:val="clear" w:color="auto" w:fill="auto"/>
            <w:vAlign w:val="bottom"/>
          </w:tcPr>
          <w:p w:rsidR="001137A9" w:rsidRPr="002262AB" w:rsidRDefault="001137A9" w:rsidP="001137A9">
            <w:pPr>
              <w:tabs>
                <w:tab w:val="decimal" w:pos="1057"/>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11,389,040</w:t>
            </w:r>
          </w:p>
        </w:tc>
        <w:tc>
          <w:tcPr>
            <w:tcW w:w="273" w:type="dxa"/>
            <w:gridSpan w:val="2"/>
          </w:tcPr>
          <w:p w:rsidR="001137A9" w:rsidRPr="002262AB" w:rsidRDefault="001137A9" w:rsidP="004E7BC4">
            <w:pPr>
              <w:tabs>
                <w:tab w:val="decimal" w:pos="905"/>
              </w:tabs>
              <w:spacing w:after="0" w:line="240" w:lineRule="atLeast"/>
              <w:ind w:left="-54" w:right="-150"/>
              <w:jc w:val="right"/>
              <w:rPr>
                <w:rFonts w:ascii="Times New Roman" w:hAnsi="Times New Roman" w:cs="Times New Roman"/>
                <w:szCs w:val="22"/>
              </w:rPr>
            </w:pPr>
          </w:p>
        </w:tc>
        <w:tc>
          <w:tcPr>
            <w:tcW w:w="1216" w:type="dxa"/>
            <w:tcBorders>
              <w:bottom w:val="single" w:sz="4" w:space="0" w:color="auto"/>
            </w:tcBorders>
            <w:shd w:val="clear" w:color="auto" w:fill="auto"/>
            <w:vAlign w:val="bottom"/>
          </w:tcPr>
          <w:p w:rsidR="001137A9" w:rsidRPr="002262AB" w:rsidRDefault="001137A9" w:rsidP="00AB415C">
            <w:pPr>
              <w:tabs>
                <w:tab w:val="decimal" w:pos="1057"/>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9,692,800</w:t>
            </w:r>
          </w:p>
        </w:tc>
        <w:tc>
          <w:tcPr>
            <w:tcW w:w="273" w:type="dxa"/>
            <w:gridSpan w:val="4"/>
          </w:tcPr>
          <w:p w:rsidR="001137A9" w:rsidRPr="002262AB" w:rsidRDefault="001137A9" w:rsidP="004E7BC4">
            <w:pPr>
              <w:tabs>
                <w:tab w:val="decimal" w:pos="905"/>
              </w:tabs>
              <w:spacing w:after="0" w:line="240" w:lineRule="atLeast"/>
              <w:ind w:left="-103" w:right="-150"/>
              <w:jc w:val="both"/>
              <w:rPr>
                <w:rFonts w:ascii="Times New Roman" w:hAnsi="Times New Roman" w:cs="Times New Roman"/>
                <w:szCs w:val="22"/>
              </w:rPr>
            </w:pPr>
          </w:p>
        </w:tc>
        <w:tc>
          <w:tcPr>
            <w:tcW w:w="1389" w:type="dxa"/>
            <w:gridSpan w:val="5"/>
            <w:tcBorders>
              <w:bottom w:val="single" w:sz="4" w:space="0" w:color="auto"/>
            </w:tcBorders>
            <w:vAlign w:val="bottom"/>
          </w:tcPr>
          <w:p w:rsidR="001137A9" w:rsidRPr="002262AB" w:rsidRDefault="001137A9" w:rsidP="00B1626A">
            <w:pPr>
              <w:tabs>
                <w:tab w:val="decimal" w:pos="1128"/>
              </w:tabs>
              <w:spacing w:after="0" w:line="240" w:lineRule="atLeast"/>
              <w:ind w:right="-150"/>
              <w:rPr>
                <w:rFonts w:ascii="Times New Roman" w:hAnsi="Times New Roman" w:cs="Times New Roman"/>
                <w:szCs w:val="22"/>
              </w:rPr>
            </w:pPr>
            <w:r w:rsidRPr="002262AB">
              <w:rPr>
                <w:rFonts w:ascii="Times New Roman" w:hAnsi="Times New Roman" w:cs="Times New Roman"/>
                <w:szCs w:val="22"/>
                <w:cs/>
              </w:rPr>
              <w:t>11</w:t>
            </w:r>
            <w:r w:rsidRPr="002262AB">
              <w:rPr>
                <w:rFonts w:ascii="Times New Roman" w:hAnsi="Times New Roman" w:cs="Times New Roman"/>
                <w:szCs w:val="22"/>
              </w:rPr>
              <w:t>,</w:t>
            </w:r>
            <w:r w:rsidRPr="002262AB">
              <w:rPr>
                <w:rFonts w:ascii="Times New Roman" w:hAnsi="Times New Roman" w:cs="Times New Roman"/>
                <w:szCs w:val="22"/>
                <w:cs/>
              </w:rPr>
              <w:t>389</w:t>
            </w:r>
            <w:r w:rsidRPr="002262AB">
              <w:rPr>
                <w:rFonts w:ascii="Times New Roman" w:hAnsi="Times New Roman" w:cs="Times New Roman"/>
                <w:szCs w:val="22"/>
              </w:rPr>
              <w:t>,040</w:t>
            </w:r>
          </w:p>
        </w:tc>
        <w:tc>
          <w:tcPr>
            <w:tcW w:w="274" w:type="dxa"/>
            <w:gridSpan w:val="3"/>
          </w:tcPr>
          <w:p w:rsidR="001137A9" w:rsidRPr="002262AB" w:rsidRDefault="001137A9" w:rsidP="004E7BC4">
            <w:pPr>
              <w:tabs>
                <w:tab w:val="decimal" w:pos="905"/>
              </w:tabs>
              <w:spacing w:after="0" w:line="240" w:lineRule="atLeast"/>
              <w:ind w:left="-54" w:right="-150"/>
              <w:jc w:val="right"/>
              <w:rPr>
                <w:rFonts w:ascii="Times New Roman" w:hAnsi="Times New Roman" w:cs="Times New Roman"/>
                <w:szCs w:val="22"/>
              </w:rPr>
            </w:pPr>
          </w:p>
        </w:tc>
        <w:tc>
          <w:tcPr>
            <w:tcW w:w="1397" w:type="dxa"/>
            <w:gridSpan w:val="4"/>
            <w:tcBorders>
              <w:bottom w:val="single" w:sz="4" w:space="0" w:color="auto"/>
            </w:tcBorders>
            <w:vAlign w:val="bottom"/>
          </w:tcPr>
          <w:p w:rsidR="001137A9" w:rsidRPr="002262AB" w:rsidRDefault="001137A9" w:rsidP="00B1626A">
            <w:pPr>
              <w:tabs>
                <w:tab w:val="decimal" w:pos="1148"/>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9,692,800</w:t>
            </w:r>
          </w:p>
        </w:tc>
      </w:tr>
      <w:tr w:rsidR="001137A9" w:rsidRPr="002262AB" w:rsidTr="009D290C">
        <w:trPr>
          <w:gridBefore w:val="1"/>
          <w:gridAfter w:val="2"/>
          <w:wBefore w:w="19" w:type="dxa"/>
          <w:wAfter w:w="233" w:type="dxa"/>
        </w:trPr>
        <w:tc>
          <w:tcPr>
            <w:tcW w:w="4057" w:type="dxa"/>
            <w:gridSpan w:val="2"/>
            <w:shd w:val="clear" w:color="auto" w:fill="auto"/>
            <w:vAlign w:val="bottom"/>
          </w:tcPr>
          <w:p w:rsidR="001137A9" w:rsidRPr="002262AB" w:rsidRDefault="001137A9" w:rsidP="005A631F">
            <w:pPr>
              <w:tabs>
                <w:tab w:val="left" w:pos="405"/>
              </w:tabs>
              <w:spacing w:after="0" w:line="240" w:lineRule="atLeast"/>
              <w:ind w:left="522" w:right="-23"/>
              <w:jc w:val="thaiDistribute"/>
              <w:rPr>
                <w:rFonts w:ascii="Times New Roman" w:hAnsi="Times New Roman" w:cs="Times New Roman"/>
                <w:b/>
                <w:bCs/>
                <w:szCs w:val="22"/>
                <w:cs/>
              </w:rPr>
            </w:pPr>
            <w:r w:rsidRPr="002262AB">
              <w:rPr>
                <w:rFonts w:ascii="Times New Roman" w:hAnsi="Times New Roman" w:cs="Times New Roman"/>
                <w:b/>
                <w:bCs/>
                <w:szCs w:val="22"/>
              </w:rPr>
              <w:t>Net</w:t>
            </w:r>
          </w:p>
        </w:tc>
        <w:tc>
          <w:tcPr>
            <w:tcW w:w="1275" w:type="dxa"/>
            <w:gridSpan w:val="2"/>
            <w:tcBorders>
              <w:top w:val="single" w:sz="4" w:space="0" w:color="auto"/>
              <w:bottom w:val="double" w:sz="4" w:space="0" w:color="auto"/>
            </w:tcBorders>
            <w:shd w:val="clear" w:color="auto" w:fill="auto"/>
            <w:vAlign w:val="bottom"/>
          </w:tcPr>
          <w:p w:rsidR="001137A9" w:rsidRPr="002262AB" w:rsidRDefault="006E785F" w:rsidP="001137A9">
            <w:pPr>
              <w:tabs>
                <w:tab w:val="decimal" w:pos="1057"/>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15,729,813</w:t>
            </w:r>
          </w:p>
        </w:tc>
        <w:tc>
          <w:tcPr>
            <w:tcW w:w="273" w:type="dxa"/>
            <w:gridSpan w:val="2"/>
          </w:tcPr>
          <w:p w:rsidR="001137A9" w:rsidRPr="002262AB" w:rsidRDefault="001137A9" w:rsidP="004E7BC4">
            <w:pPr>
              <w:tabs>
                <w:tab w:val="decimal" w:pos="905"/>
              </w:tabs>
              <w:spacing w:after="0" w:line="240" w:lineRule="atLeast"/>
              <w:ind w:left="-54" w:right="-150"/>
              <w:jc w:val="right"/>
              <w:rPr>
                <w:rFonts w:ascii="Times New Roman" w:hAnsi="Times New Roman" w:cs="Times New Roman"/>
                <w:b/>
                <w:bCs/>
                <w:szCs w:val="22"/>
              </w:rPr>
            </w:pPr>
          </w:p>
        </w:tc>
        <w:tc>
          <w:tcPr>
            <w:tcW w:w="1216" w:type="dxa"/>
            <w:tcBorders>
              <w:top w:val="single" w:sz="4" w:space="0" w:color="auto"/>
              <w:bottom w:val="double" w:sz="4" w:space="0" w:color="auto"/>
            </w:tcBorders>
            <w:shd w:val="clear" w:color="auto" w:fill="auto"/>
            <w:vAlign w:val="bottom"/>
          </w:tcPr>
          <w:p w:rsidR="001137A9" w:rsidRPr="002262AB" w:rsidRDefault="001137A9" w:rsidP="00AB415C">
            <w:pPr>
              <w:tabs>
                <w:tab w:val="decimal" w:pos="1057"/>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13,916,212</w:t>
            </w:r>
          </w:p>
        </w:tc>
        <w:tc>
          <w:tcPr>
            <w:tcW w:w="273" w:type="dxa"/>
            <w:gridSpan w:val="4"/>
          </w:tcPr>
          <w:p w:rsidR="001137A9" w:rsidRPr="002262AB" w:rsidRDefault="001137A9" w:rsidP="004E7BC4">
            <w:pPr>
              <w:tabs>
                <w:tab w:val="decimal" w:pos="905"/>
              </w:tabs>
              <w:spacing w:after="0" w:line="240" w:lineRule="atLeast"/>
              <w:ind w:left="-103" w:right="-150"/>
              <w:jc w:val="both"/>
              <w:rPr>
                <w:rFonts w:ascii="Times New Roman" w:hAnsi="Times New Roman" w:cs="Times New Roman"/>
                <w:b/>
                <w:bCs/>
                <w:szCs w:val="22"/>
              </w:rPr>
            </w:pPr>
          </w:p>
        </w:tc>
        <w:tc>
          <w:tcPr>
            <w:tcW w:w="1389" w:type="dxa"/>
            <w:gridSpan w:val="5"/>
            <w:tcBorders>
              <w:top w:val="single" w:sz="4" w:space="0" w:color="auto"/>
              <w:bottom w:val="double" w:sz="4" w:space="0" w:color="auto"/>
            </w:tcBorders>
            <w:vAlign w:val="bottom"/>
          </w:tcPr>
          <w:p w:rsidR="001137A9" w:rsidRPr="002262AB" w:rsidRDefault="001137A9" w:rsidP="00B1626A">
            <w:pPr>
              <w:tabs>
                <w:tab w:val="decimal" w:pos="1128"/>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45,464,990</w:t>
            </w:r>
          </w:p>
        </w:tc>
        <w:tc>
          <w:tcPr>
            <w:tcW w:w="274" w:type="dxa"/>
            <w:gridSpan w:val="3"/>
          </w:tcPr>
          <w:p w:rsidR="001137A9" w:rsidRPr="002262AB" w:rsidRDefault="001137A9" w:rsidP="004E7BC4">
            <w:pPr>
              <w:tabs>
                <w:tab w:val="decimal" w:pos="905"/>
              </w:tabs>
              <w:spacing w:after="0" w:line="240" w:lineRule="atLeast"/>
              <w:ind w:left="-54" w:right="-150"/>
              <w:jc w:val="right"/>
              <w:rPr>
                <w:rFonts w:ascii="Times New Roman" w:hAnsi="Times New Roman" w:cs="Times New Roman"/>
                <w:b/>
                <w:bCs/>
                <w:szCs w:val="22"/>
              </w:rPr>
            </w:pPr>
          </w:p>
        </w:tc>
        <w:tc>
          <w:tcPr>
            <w:tcW w:w="1397" w:type="dxa"/>
            <w:gridSpan w:val="4"/>
            <w:tcBorders>
              <w:top w:val="single" w:sz="4" w:space="0" w:color="auto"/>
              <w:bottom w:val="double" w:sz="4" w:space="0" w:color="auto"/>
            </w:tcBorders>
            <w:vAlign w:val="bottom"/>
          </w:tcPr>
          <w:p w:rsidR="001137A9" w:rsidRPr="002262AB" w:rsidRDefault="001137A9" w:rsidP="00D97F19">
            <w:pPr>
              <w:tabs>
                <w:tab w:val="decimal" w:pos="1148"/>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24,207,829</w:t>
            </w:r>
          </w:p>
        </w:tc>
      </w:tr>
      <w:tr w:rsidR="001137A9" w:rsidRPr="002262AB" w:rsidTr="009D290C">
        <w:tblPrEx>
          <w:tblLook w:val="04A0"/>
        </w:tblPrEx>
        <w:trPr>
          <w:trHeight w:val="308"/>
        </w:trPr>
        <w:tc>
          <w:tcPr>
            <w:tcW w:w="4076" w:type="dxa"/>
            <w:gridSpan w:val="3"/>
          </w:tcPr>
          <w:p w:rsidR="001137A9" w:rsidRPr="002262AB" w:rsidRDefault="001137A9" w:rsidP="00053F4E">
            <w:pPr>
              <w:spacing w:after="0" w:line="240" w:lineRule="atLeast"/>
              <w:ind w:left="522" w:right="-25"/>
              <w:rPr>
                <w:rFonts w:ascii="Times New Roman" w:hAnsi="Times New Roman" w:cs="Times New Roman"/>
                <w:szCs w:val="22"/>
              </w:rPr>
            </w:pPr>
          </w:p>
        </w:tc>
        <w:tc>
          <w:tcPr>
            <w:tcW w:w="1528" w:type="dxa"/>
            <w:gridSpan w:val="3"/>
          </w:tcPr>
          <w:p w:rsidR="001137A9" w:rsidRPr="002262AB" w:rsidRDefault="001137A9" w:rsidP="00053F4E">
            <w:pPr>
              <w:spacing w:after="0" w:line="240" w:lineRule="atLeast"/>
              <w:ind w:left="33" w:right="-25"/>
              <w:jc w:val="center"/>
              <w:rPr>
                <w:rFonts w:ascii="Times New Roman" w:hAnsi="Times New Roman" w:cs="Times New Roman"/>
                <w:szCs w:val="22"/>
              </w:rPr>
            </w:pPr>
          </w:p>
        </w:tc>
        <w:tc>
          <w:tcPr>
            <w:tcW w:w="1528" w:type="dxa"/>
            <w:gridSpan w:val="7"/>
          </w:tcPr>
          <w:p w:rsidR="001137A9" w:rsidRPr="002262AB" w:rsidRDefault="001137A9" w:rsidP="00AB415C">
            <w:pPr>
              <w:tabs>
                <w:tab w:val="decimal" w:pos="1057"/>
              </w:tabs>
              <w:spacing w:after="0" w:line="240" w:lineRule="atLeast"/>
              <w:ind w:left="-106" w:right="-25"/>
              <w:jc w:val="center"/>
              <w:rPr>
                <w:rFonts w:ascii="Times New Roman" w:hAnsi="Times New Roman" w:cs="Times New Roman"/>
                <w:szCs w:val="22"/>
              </w:rPr>
            </w:pPr>
          </w:p>
        </w:tc>
        <w:tc>
          <w:tcPr>
            <w:tcW w:w="1644" w:type="dxa"/>
            <w:gridSpan w:val="7"/>
          </w:tcPr>
          <w:p w:rsidR="001137A9" w:rsidRPr="002262AB" w:rsidRDefault="001137A9" w:rsidP="00053F4E">
            <w:pPr>
              <w:spacing w:after="0" w:line="240" w:lineRule="atLeast"/>
              <w:ind w:left="33" w:right="-25"/>
              <w:jc w:val="center"/>
              <w:rPr>
                <w:rFonts w:ascii="Times New Roman" w:hAnsi="Times New Roman" w:cs="Times New Roman"/>
                <w:szCs w:val="22"/>
              </w:rPr>
            </w:pPr>
          </w:p>
        </w:tc>
        <w:tc>
          <w:tcPr>
            <w:tcW w:w="1630" w:type="dxa"/>
            <w:gridSpan w:val="6"/>
          </w:tcPr>
          <w:p w:rsidR="001137A9" w:rsidRPr="002262AB" w:rsidRDefault="001137A9" w:rsidP="00AB415C">
            <w:pPr>
              <w:tabs>
                <w:tab w:val="decimal" w:pos="1044"/>
              </w:tabs>
              <w:spacing w:after="0" w:line="240" w:lineRule="atLeast"/>
              <w:ind w:left="-106" w:right="-25"/>
              <w:jc w:val="center"/>
              <w:rPr>
                <w:rFonts w:ascii="Times New Roman" w:hAnsi="Times New Roman" w:cs="Times New Roman"/>
                <w:szCs w:val="22"/>
              </w:rPr>
            </w:pPr>
          </w:p>
        </w:tc>
      </w:tr>
      <w:tr w:rsidR="001137A9" w:rsidRPr="002262AB" w:rsidTr="009D290C">
        <w:tblPrEx>
          <w:tblLook w:val="04A0"/>
        </w:tblPrEx>
        <w:tc>
          <w:tcPr>
            <w:tcW w:w="5604" w:type="dxa"/>
            <w:gridSpan w:val="6"/>
          </w:tcPr>
          <w:p w:rsidR="001137A9" w:rsidRPr="002262AB" w:rsidRDefault="001137A9" w:rsidP="00AB415C">
            <w:pPr>
              <w:tabs>
                <w:tab w:val="decimal" w:pos="893"/>
              </w:tabs>
              <w:spacing w:after="0" w:line="240" w:lineRule="atLeast"/>
              <w:ind w:right="-25" w:firstLine="567"/>
              <w:jc w:val="both"/>
              <w:rPr>
                <w:rFonts w:ascii="Times New Roman" w:hAnsi="Times New Roman" w:cs="Times New Roman"/>
                <w:szCs w:val="22"/>
              </w:rPr>
            </w:pPr>
            <w:r w:rsidRPr="002262AB">
              <w:rPr>
                <w:rFonts w:ascii="Times New Roman" w:hAnsi="Times New Roman" w:cs="Times New Roman"/>
                <w:b/>
                <w:bCs/>
                <w:i/>
                <w:iCs/>
                <w:szCs w:val="22"/>
              </w:rPr>
              <w:t>For the year ended 31 December</w:t>
            </w:r>
          </w:p>
        </w:tc>
        <w:tc>
          <w:tcPr>
            <w:tcW w:w="1528" w:type="dxa"/>
            <w:gridSpan w:val="7"/>
          </w:tcPr>
          <w:p w:rsidR="001137A9" w:rsidRPr="002262AB" w:rsidRDefault="001137A9" w:rsidP="00AB415C">
            <w:pPr>
              <w:tabs>
                <w:tab w:val="decimal" w:pos="1057"/>
              </w:tabs>
              <w:spacing w:after="0" w:line="240" w:lineRule="atLeast"/>
              <w:ind w:right="-25"/>
              <w:jc w:val="both"/>
              <w:rPr>
                <w:rFonts w:ascii="Times New Roman" w:hAnsi="Times New Roman" w:cs="Times New Roman"/>
                <w:szCs w:val="22"/>
              </w:rPr>
            </w:pPr>
          </w:p>
        </w:tc>
        <w:tc>
          <w:tcPr>
            <w:tcW w:w="1644" w:type="dxa"/>
            <w:gridSpan w:val="7"/>
          </w:tcPr>
          <w:p w:rsidR="001137A9" w:rsidRPr="002262AB" w:rsidRDefault="001137A9" w:rsidP="00053F4E">
            <w:pPr>
              <w:tabs>
                <w:tab w:val="decimal" w:pos="893"/>
              </w:tabs>
              <w:spacing w:after="0" w:line="240" w:lineRule="atLeast"/>
              <w:ind w:left="-54" w:right="-25"/>
              <w:jc w:val="both"/>
              <w:rPr>
                <w:rFonts w:ascii="Times New Roman" w:hAnsi="Times New Roman" w:cs="Times New Roman"/>
                <w:szCs w:val="22"/>
              </w:rPr>
            </w:pPr>
          </w:p>
        </w:tc>
        <w:tc>
          <w:tcPr>
            <w:tcW w:w="1630" w:type="dxa"/>
            <w:gridSpan w:val="6"/>
          </w:tcPr>
          <w:p w:rsidR="001137A9" w:rsidRPr="002262AB" w:rsidRDefault="001137A9" w:rsidP="00AB415C">
            <w:pPr>
              <w:tabs>
                <w:tab w:val="decimal" w:pos="1044"/>
              </w:tabs>
              <w:spacing w:after="0" w:line="240" w:lineRule="atLeast"/>
              <w:ind w:left="-54" w:right="-25"/>
              <w:jc w:val="both"/>
              <w:rPr>
                <w:rFonts w:ascii="Times New Roman" w:hAnsi="Times New Roman" w:cs="Times New Roman"/>
                <w:szCs w:val="22"/>
              </w:rPr>
            </w:pPr>
          </w:p>
        </w:tc>
      </w:tr>
      <w:tr w:rsidR="006E785F" w:rsidRPr="002262AB" w:rsidTr="009D290C">
        <w:tblPrEx>
          <w:tblLook w:val="01E0"/>
        </w:tblPrEx>
        <w:trPr>
          <w:gridBefore w:val="2"/>
          <w:gridAfter w:val="2"/>
          <w:wBefore w:w="421" w:type="dxa"/>
          <w:wAfter w:w="233" w:type="dxa"/>
        </w:trPr>
        <w:tc>
          <w:tcPr>
            <w:tcW w:w="3655" w:type="dxa"/>
            <w:vAlign w:val="bottom"/>
          </w:tcPr>
          <w:p w:rsidR="006E785F" w:rsidRPr="002262AB" w:rsidRDefault="00A05BD5" w:rsidP="00D97F19">
            <w:pPr>
              <w:tabs>
                <w:tab w:val="left" w:pos="405"/>
              </w:tabs>
              <w:spacing w:after="0" w:line="240" w:lineRule="atLeast"/>
              <w:ind w:left="522" w:right="-25" w:hanging="376"/>
              <w:jc w:val="thaiDistribute"/>
              <w:rPr>
                <w:rFonts w:ascii="Times New Roman" w:hAnsi="Times New Roman" w:cs="Times New Roman"/>
                <w:color w:val="FF0000"/>
                <w:szCs w:val="22"/>
              </w:rPr>
            </w:pPr>
            <w:r>
              <w:rPr>
                <w:rFonts w:ascii="Times New Roman" w:hAnsi="Times New Roman" w:cs="Times New Roman"/>
                <w:szCs w:val="22"/>
              </w:rPr>
              <w:t>(Reversal) E</w:t>
            </w:r>
            <w:r w:rsidR="006E785F" w:rsidRPr="002262AB">
              <w:rPr>
                <w:rFonts w:ascii="Times New Roman" w:hAnsi="Times New Roman" w:cs="Times New Roman"/>
                <w:szCs w:val="22"/>
              </w:rPr>
              <w:t xml:space="preserve">xpected credit loss </w:t>
            </w:r>
          </w:p>
        </w:tc>
        <w:tc>
          <w:tcPr>
            <w:tcW w:w="1258" w:type="dxa"/>
            <w:vAlign w:val="bottom"/>
          </w:tcPr>
          <w:p w:rsidR="006E785F" w:rsidRPr="002262AB" w:rsidRDefault="006E785F" w:rsidP="00B47F11">
            <w:pPr>
              <w:tabs>
                <w:tab w:val="decimal" w:pos="1057"/>
              </w:tabs>
              <w:spacing w:after="0" w:line="240" w:lineRule="atLeast"/>
              <w:ind w:right="-150"/>
              <w:rPr>
                <w:rFonts w:ascii="Times New Roman" w:hAnsi="Times New Roman" w:cs="Times New Roman"/>
                <w:b/>
                <w:bCs/>
                <w:szCs w:val="22"/>
              </w:rPr>
            </w:pPr>
          </w:p>
        </w:tc>
        <w:tc>
          <w:tcPr>
            <w:tcW w:w="270" w:type="dxa"/>
            <w:gridSpan w:val="2"/>
          </w:tcPr>
          <w:p w:rsidR="006E785F" w:rsidRPr="002262AB" w:rsidRDefault="006E785F" w:rsidP="004E7BC4">
            <w:pPr>
              <w:spacing w:after="0" w:line="240" w:lineRule="atLeast"/>
              <w:ind w:left="-54" w:right="32"/>
              <w:jc w:val="right"/>
              <w:rPr>
                <w:rFonts w:ascii="Times New Roman" w:hAnsi="Times New Roman" w:cs="Times New Roman"/>
                <w:b/>
                <w:bCs/>
                <w:szCs w:val="22"/>
              </w:rPr>
            </w:pPr>
          </w:p>
        </w:tc>
        <w:tc>
          <w:tcPr>
            <w:tcW w:w="1275" w:type="dxa"/>
            <w:gridSpan w:val="4"/>
            <w:vAlign w:val="bottom"/>
          </w:tcPr>
          <w:p w:rsidR="006E785F" w:rsidRPr="002262AB" w:rsidRDefault="006E785F" w:rsidP="00AB415C">
            <w:pPr>
              <w:tabs>
                <w:tab w:val="decimal" w:pos="1057"/>
              </w:tabs>
              <w:spacing w:after="0" w:line="240" w:lineRule="atLeast"/>
              <w:ind w:right="-150"/>
              <w:rPr>
                <w:rFonts w:ascii="Times New Roman" w:hAnsi="Times New Roman" w:cs="Times New Roman"/>
                <w:b/>
                <w:bCs/>
                <w:szCs w:val="22"/>
              </w:rPr>
            </w:pPr>
          </w:p>
        </w:tc>
        <w:tc>
          <w:tcPr>
            <w:tcW w:w="270" w:type="dxa"/>
            <w:gridSpan w:val="5"/>
          </w:tcPr>
          <w:p w:rsidR="006E785F" w:rsidRPr="002262AB" w:rsidRDefault="006E785F" w:rsidP="004E7BC4">
            <w:pPr>
              <w:spacing w:after="0" w:line="240" w:lineRule="atLeast"/>
              <w:ind w:left="-103" w:right="32"/>
              <w:jc w:val="both"/>
              <w:rPr>
                <w:rFonts w:ascii="Times New Roman" w:hAnsi="Times New Roman" w:cs="Times New Roman"/>
                <w:b/>
                <w:bCs/>
                <w:szCs w:val="22"/>
              </w:rPr>
            </w:pPr>
          </w:p>
        </w:tc>
        <w:tc>
          <w:tcPr>
            <w:tcW w:w="1353" w:type="dxa"/>
            <w:gridSpan w:val="2"/>
            <w:vAlign w:val="bottom"/>
          </w:tcPr>
          <w:p w:rsidR="006E785F" w:rsidRPr="002262AB" w:rsidRDefault="006E785F" w:rsidP="00B47F11">
            <w:pPr>
              <w:tabs>
                <w:tab w:val="decimal" w:pos="1057"/>
              </w:tabs>
              <w:spacing w:after="0" w:line="240" w:lineRule="atLeast"/>
              <w:ind w:right="-150"/>
              <w:rPr>
                <w:rFonts w:ascii="Times New Roman" w:hAnsi="Times New Roman" w:cs="Times New Roman"/>
                <w:b/>
                <w:bCs/>
                <w:szCs w:val="22"/>
                <w:cs/>
              </w:rPr>
            </w:pPr>
          </w:p>
        </w:tc>
        <w:tc>
          <w:tcPr>
            <w:tcW w:w="274" w:type="dxa"/>
            <w:gridSpan w:val="3"/>
          </w:tcPr>
          <w:p w:rsidR="006E785F" w:rsidRPr="002262AB" w:rsidRDefault="006E785F" w:rsidP="00AB415C">
            <w:pPr>
              <w:tabs>
                <w:tab w:val="decimal" w:pos="1044"/>
              </w:tabs>
              <w:spacing w:after="0" w:line="240" w:lineRule="atLeast"/>
              <w:ind w:left="-54" w:right="32"/>
              <w:jc w:val="right"/>
              <w:rPr>
                <w:rFonts w:ascii="Times New Roman" w:hAnsi="Times New Roman" w:cs="Times New Roman"/>
                <w:b/>
                <w:bCs/>
                <w:szCs w:val="22"/>
              </w:rPr>
            </w:pPr>
          </w:p>
        </w:tc>
        <w:tc>
          <w:tcPr>
            <w:tcW w:w="1397" w:type="dxa"/>
            <w:gridSpan w:val="4"/>
            <w:vAlign w:val="bottom"/>
          </w:tcPr>
          <w:p w:rsidR="006E785F" w:rsidRPr="002262AB" w:rsidRDefault="006E785F" w:rsidP="00AB415C">
            <w:pPr>
              <w:tabs>
                <w:tab w:val="decimal" w:pos="1044"/>
              </w:tabs>
              <w:spacing w:after="0" w:line="240" w:lineRule="atLeast"/>
              <w:ind w:right="-150"/>
              <w:rPr>
                <w:rFonts w:ascii="Times New Roman" w:hAnsi="Times New Roman" w:cs="Times New Roman"/>
                <w:b/>
                <w:bCs/>
                <w:szCs w:val="22"/>
              </w:rPr>
            </w:pPr>
          </w:p>
        </w:tc>
      </w:tr>
      <w:tr w:rsidR="000145AF" w:rsidRPr="002262AB" w:rsidTr="009D290C">
        <w:tblPrEx>
          <w:tblLook w:val="01E0"/>
        </w:tblPrEx>
        <w:trPr>
          <w:gridBefore w:val="2"/>
          <w:gridAfter w:val="2"/>
          <w:wBefore w:w="421" w:type="dxa"/>
          <w:wAfter w:w="233" w:type="dxa"/>
        </w:trPr>
        <w:tc>
          <w:tcPr>
            <w:tcW w:w="3655" w:type="dxa"/>
            <w:vAlign w:val="bottom"/>
          </w:tcPr>
          <w:p w:rsidR="000145AF" w:rsidRPr="002262AB" w:rsidRDefault="00D97F19" w:rsidP="00D97F19">
            <w:pPr>
              <w:tabs>
                <w:tab w:val="left" w:pos="289"/>
                <w:tab w:val="left" w:pos="856"/>
                <w:tab w:val="left" w:pos="1116"/>
              </w:tabs>
              <w:spacing w:after="0" w:line="240" w:lineRule="atLeast"/>
              <w:ind w:left="1116" w:right="-534" w:hanging="969"/>
              <w:rPr>
                <w:rFonts w:ascii="Times New Roman" w:hAnsi="Times New Roman" w:cs="Times New Roman"/>
                <w:spacing w:val="-2"/>
                <w:szCs w:val="22"/>
              </w:rPr>
            </w:pPr>
            <w:r w:rsidRPr="002262AB">
              <w:rPr>
                <w:rFonts w:ascii="Times New Roman" w:hAnsi="Times New Roman" w:cs="Times New Roman"/>
                <w:spacing w:val="-2"/>
                <w:szCs w:val="22"/>
              </w:rPr>
              <w:tab/>
            </w:r>
            <w:r w:rsidR="000145AF" w:rsidRPr="002262AB">
              <w:rPr>
                <w:rFonts w:ascii="Times New Roman" w:hAnsi="Times New Roman" w:cs="Times New Roman"/>
                <w:spacing w:val="-2"/>
                <w:szCs w:val="22"/>
              </w:rPr>
              <w:t xml:space="preserve">(2019: </w:t>
            </w:r>
            <w:r w:rsidRPr="002262AB">
              <w:rPr>
                <w:rFonts w:ascii="Times New Roman" w:hAnsi="Times New Roman" w:cs="Times New Roman"/>
                <w:spacing w:val="-2"/>
                <w:szCs w:val="22"/>
              </w:rPr>
              <w:t xml:space="preserve">(reversal) </w:t>
            </w:r>
            <w:r w:rsidR="000145AF" w:rsidRPr="002262AB">
              <w:rPr>
                <w:rFonts w:ascii="Times New Roman" w:hAnsi="Times New Roman" w:cs="Times New Roman"/>
                <w:spacing w:val="-2"/>
                <w:szCs w:val="22"/>
              </w:rPr>
              <w:t>doubtful accounts)</w:t>
            </w:r>
          </w:p>
        </w:tc>
        <w:tc>
          <w:tcPr>
            <w:tcW w:w="1258" w:type="dxa"/>
            <w:tcBorders>
              <w:bottom w:val="double" w:sz="4" w:space="0" w:color="auto"/>
            </w:tcBorders>
            <w:vAlign w:val="bottom"/>
          </w:tcPr>
          <w:p w:rsidR="000145AF" w:rsidRPr="002262AB" w:rsidRDefault="000145AF" w:rsidP="00050903">
            <w:pPr>
              <w:tabs>
                <w:tab w:val="decimal" w:pos="1057"/>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(3,031,769)</w:t>
            </w:r>
          </w:p>
        </w:tc>
        <w:tc>
          <w:tcPr>
            <w:tcW w:w="270" w:type="dxa"/>
            <w:gridSpan w:val="2"/>
          </w:tcPr>
          <w:p w:rsidR="000145AF" w:rsidRPr="002262AB" w:rsidRDefault="000145AF" w:rsidP="00050903">
            <w:pPr>
              <w:spacing w:after="0" w:line="240" w:lineRule="atLeast"/>
              <w:ind w:left="-54" w:right="32"/>
              <w:jc w:val="right"/>
              <w:rPr>
                <w:rFonts w:ascii="Times New Roman" w:hAnsi="Times New Roman" w:cs="Times New Roman"/>
                <w:b/>
                <w:bCs/>
                <w:szCs w:val="22"/>
              </w:rPr>
            </w:pPr>
          </w:p>
        </w:tc>
        <w:tc>
          <w:tcPr>
            <w:tcW w:w="1275" w:type="dxa"/>
            <w:gridSpan w:val="4"/>
            <w:tcBorders>
              <w:bottom w:val="double" w:sz="4" w:space="0" w:color="auto"/>
            </w:tcBorders>
            <w:vAlign w:val="bottom"/>
          </w:tcPr>
          <w:p w:rsidR="000145AF" w:rsidRPr="002262AB" w:rsidRDefault="000145AF" w:rsidP="00050903">
            <w:pPr>
              <w:tabs>
                <w:tab w:val="decimal" w:pos="1057"/>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5,434,583</w:t>
            </w:r>
          </w:p>
        </w:tc>
        <w:tc>
          <w:tcPr>
            <w:tcW w:w="270" w:type="dxa"/>
            <w:gridSpan w:val="5"/>
          </w:tcPr>
          <w:p w:rsidR="000145AF" w:rsidRPr="002262AB" w:rsidRDefault="000145AF" w:rsidP="00050903">
            <w:pPr>
              <w:spacing w:after="0" w:line="240" w:lineRule="atLeast"/>
              <w:ind w:left="-103" w:right="32"/>
              <w:jc w:val="both"/>
              <w:rPr>
                <w:rFonts w:ascii="Times New Roman" w:hAnsi="Times New Roman" w:cs="Times New Roman"/>
                <w:b/>
                <w:bCs/>
                <w:szCs w:val="22"/>
              </w:rPr>
            </w:pPr>
          </w:p>
        </w:tc>
        <w:tc>
          <w:tcPr>
            <w:tcW w:w="1353" w:type="dxa"/>
            <w:gridSpan w:val="2"/>
            <w:tcBorders>
              <w:bottom w:val="double" w:sz="4" w:space="0" w:color="auto"/>
            </w:tcBorders>
            <w:vAlign w:val="bottom"/>
          </w:tcPr>
          <w:p w:rsidR="000145AF" w:rsidRPr="002262AB" w:rsidRDefault="000145AF" w:rsidP="00050903">
            <w:pPr>
              <w:tabs>
                <w:tab w:val="decimal" w:pos="1057"/>
              </w:tabs>
              <w:spacing w:after="0" w:line="240" w:lineRule="atLeast"/>
              <w:ind w:right="-150"/>
              <w:rPr>
                <w:rFonts w:ascii="Angsana New" w:hAnsi="Angsana New" w:cs="Angsana New"/>
                <w:b/>
                <w:bCs/>
                <w:sz w:val="30"/>
                <w:szCs w:val="30"/>
              </w:rPr>
            </w:pPr>
            <w:r w:rsidRPr="002262AB">
              <w:rPr>
                <w:rFonts w:ascii="Times New Roman" w:hAnsi="Times New Roman" w:cs="Times New Roman"/>
                <w:b/>
                <w:bCs/>
                <w:szCs w:val="22"/>
                <w:cs/>
              </w:rPr>
              <w:t>9</w:t>
            </w:r>
            <w:r w:rsidRPr="002262AB">
              <w:rPr>
                <w:rFonts w:ascii="Times New Roman" w:hAnsi="Times New Roman" w:cs="Times New Roman"/>
                <w:b/>
                <w:bCs/>
                <w:szCs w:val="22"/>
              </w:rPr>
              <w:t>,</w:t>
            </w:r>
            <w:r w:rsidRPr="002262AB">
              <w:rPr>
                <w:rFonts w:ascii="Times New Roman" w:hAnsi="Times New Roman" w:cs="Times New Roman"/>
                <w:b/>
                <w:bCs/>
                <w:szCs w:val="22"/>
                <w:cs/>
              </w:rPr>
              <w:t>609</w:t>
            </w:r>
            <w:r w:rsidRPr="002262AB">
              <w:rPr>
                <w:rFonts w:ascii="Times New Roman" w:hAnsi="Times New Roman" w:cs="Times New Roman"/>
                <w:b/>
                <w:bCs/>
                <w:szCs w:val="22"/>
              </w:rPr>
              <w:t>,</w:t>
            </w:r>
            <w:r w:rsidRPr="002262AB">
              <w:rPr>
                <w:rFonts w:ascii="Times New Roman" w:hAnsi="Times New Roman" w:cs="Times New Roman"/>
                <w:b/>
                <w:bCs/>
                <w:szCs w:val="22"/>
                <w:cs/>
              </w:rPr>
              <w:t>88</w:t>
            </w:r>
            <w:r w:rsidRPr="002262AB">
              <w:rPr>
                <w:rFonts w:ascii="Times New Roman" w:hAnsi="Times New Roman" w:cs="Times New Roman"/>
                <w:b/>
                <w:bCs/>
                <w:szCs w:val="22"/>
              </w:rPr>
              <w:t>2</w:t>
            </w:r>
          </w:p>
        </w:tc>
        <w:tc>
          <w:tcPr>
            <w:tcW w:w="274" w:type="dxa"/>
            <w:gridSpan w:val="3"/>
          </w:tcPr>
          <w:p w:rsidR="000145AF" w:rsidRPr="002262AB" w:rsidRDefault="000145AF" w:rsidP="00050903">
            <w:pPr>
              <w:tabs>
                <w:tab w:val="decimal" w:pos="1044"/>
              </w:tabs>
              <w:spacing w:after="0" w:line="240" w:lineRule="atLeast"/>
              <w:ind w:left="-54" w:right="32"/>
              <w:jc w:val="right"/>
              <w:rPr>
                <w:rFonts w:ascii="Times New Roman" w:hAnsi="Times New Roman" w:cs="Times New Roman"/>
                <w:b/>
                <w:bCs/>
                <w:szCs w:val="22"/>
              </w:rPr>
            </w:pPr>
          </w:p>
        </w:tc>
        <w:tc>
          <w:tcPr>
            <w:tcW w:w="1397" w:type="dxa"/>
            <w:gridSpan w:val="4"/>
            <w:tcBorders>
              <w:bottom w:val="double" w:sz="4" w:space="0" w:color="auto"/>
            </w:tcBorders>
            <w:vAlign w:val="bottom"/>
          </w:tcPr>
          <w:p w:rsidR="000145AF" w:rsidRPr="002262AB" w:rsidRDefault="00EB1756" w:rsidP="00D97F19">
            <w:pPr>
              <w:tabs>
                <w:tab w:val="decimal" w:pos="1148"/>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25,710,425</w:t>
            </w:r>
          </w:p>
        </w:tc>
      </w:tr>
    </w:tbl>
    <w:p w:rsidR="009D290C" w:rsidRPr="002262AB" w:rsidRDefault="009D290C" w:rsidP="009D290C">
      <w:pPr>
        <w:pStyle w:val="BodyText"/>
        <w:ind w:left="539" w:right="-23" w:firstLine="0"/>
        <w:jc w:val="both"/>
        <w:rPr>
          <w:rFonts w:ascii="Times New Roman" w:hAnsi="Times New Roman" w:cs="Times New Roman"/>
          <w:sz w:val="22"/>
          <w:szCs w:val="22"/>
        </w:rPr>
      </w:pPr>
    </w:p>
    <w:p w:rsidR="00016CFC" w:rsidRPr="002262AB" w:rsidRDefault="00016CFC" w:rsidP="00E1511D">
      <w:pPr>
        <w:numPr>
          <w:ilvl w:val="0"/>
          <w:numId w:val="24"/>
        </w:numPr>
        <w:tabs>
          <w:tab w:val="left" w:pos="567"/>
        </w:tabs>
        <w:spacing w:after="0" w:line="240" w:lineRule="atLeast"/>
        <w:ind w:left="540" w:right="-25"/>
        <w:jc w:val="thaiDistribute"/>
        <w:rPr>
          <w:rFonts w:ascii="Times New Roman" w:eastAsia="Cordia New" w:hAnsi="Times New Roman" w:cs="Times New Roman"/>
          <w:b/>
          <w:bCs/>
          <w:szCs w:val="22"/>
        </w:rPr>
      </w:pPr>
      <w:r w:rsidRPr="002262AB">
        <w:rPr>
          <w:rFonts w:ascii="Times New Roman" w:eastAsia="Cordia New" w:hAnsi="Times New Roman" w:cs="Times New Roman"/>
          <w:b/>
          <w:bCs/>
          <w:szCs w:val="22"/>
        </w:rPr>
        <w:t>Inventories</w:t>
      </w:r>
    </w:p>
    <w:p w:rsidR="009D290C" w:rsidRPr="002262AB" w:rsidRDefault="009D290C" w:rsidP="009D290C">
      <w:pPr>
        <w:pStyle w:val="BodyText"/>
        <w:ind w:left="539" w:right="-23" w:firstLine="0"/>
        <w:jc w:val="both"/>
        <w:rPr>
          <w:rFonts w:ascii="Times New Roman" w:hAnsi="Times New Roman" w:cs="Times New Roman"/>
          <w:sz w:val="22"/>
          <w:szCs w:val="22"/>
        </w:rPr>
      </w:pPr>
    </w:p>
    <w:tbl>
      <w:tblPr>
        <w:tblW w:w="10295" w:type="dxa"/>
        <w:tblInd w:w="18" w:type="dxa"/>
        <w:tblLayout w:type="fixed"/>
        <w:tblLook w:val="0000"/>
      </w:tblPr>
      <w:tblGrid>
        <w:gridCol w:w="4058"/>
        <w:gridCol w:w="1366"/>
        <w:gridCol w:w="284"/>
        <w:gridCol w:w="236"/>
        <w:gridCol w:w="1092"/>
        <w:gridCol w:w="236"/>
        <w:gridCol w:w="37"/>
        <w:gridCol w:w="236"/>
        <w:gridCol w:w="978"/>
        <w:gridCol w:w="63"/>
        <w:gridCol w:w="173"/>
        <w:gridCol w:w="37"/>
        <w:gridCol w:w="63"/>
        <w:gridCol w:w="173"/>
        <w:gridCol w:w="1027"/>
        <w:gridCol w:w="63"/>
        <w:gridCol w:w="173"/>
      </w:tblGrid>
      <w:tr w:rsidR="00016CFC" w:rsidRPr="002262AB" w:rsidTr="001B5681">
        <w:trPr>
          <w:gridAfter w:val="2"/>
          <w:wAfter w:w="236" w:type="dxa"/>
          <w:trHeight w:hRule="exact" w:val="547"/>
          <w:tblHeader/>
        </w:trPr>
        <w:tc>
          <w:tcPr>
            <w:tcW w:w="4058" w:type="dxa"/>
            <w:shd w:val="clear" w:color="auto" w:fill="auto"/>
            <w:vAlign w:val="bottom"/>
          </w:tcPr>
          <w:p w:rsidR="00016CFC" w:rsidRPr="002262AB" w:rsidRDefault="00016CFC" w:rsidP="00E422B7">
            <w:pPr>
              <w:spacing w:after="0" w:line="240" w:lineRule="atLeast"/>
              <w:ind w:left="549" w:right="-25"/>
              <w:jc w:val="thaiDistribute"/>
              <w:rPr>
                <w:rFonts w:ascii="Times New Roman" w:hAnsi="Times New Roman" w:cs="Times New Roman"/>
                <w:szCs w:val="22"/>
                <w:cs/>
                <w:lang w:val="en-GB"/>
              </w:rPr>
            </w:pPr>
          </w:p>
        </w:tc>
        <w:tc>
          <w:tcPr>
            <w:tcW w:w="2978" w:type="dxa"/>
            <w:gridSpan w:val="4"/>
            <w:shd w:val="clear" w:color="auto" w:fill="auto"/>
            <w:vAlign w:val="bottom"/>
          </w:tcPr>
          <w:p w:rsidR="00016CFC" w:rsidRPr="002262AB" w:rsidRDefault="00016CFC" w:rsidP="00053F4E">
            <w:pPr>
              <w:spacing w:after="0" w:line="240" w:lineRule="atLeast"/>
              <w:ind w:right="-25"/>
              <w:jc w:val="center"/>
              <w:rPr>
                <w:rFonts w:ascii="Times New Roman" w:hAnsi="Times New Roman" w:cs="Times New Roman"/>
                <w:b/>
                <w:bCs/>
                <w:szCs w:val="22"/>
              </w:rPr>
            </w:pPr>
            <w:r w:rsidRPr="002262AB">
              <w:rPr>
                <w:rFonts w:ascii="Times New Roman" w:hAnsi="Times New Roman" w:cs="Times New Roman"/>
                <w:b/>
                <w:bCs/>
                <w:szCs w:val="22"/>
              </w:rPr>
              <w:t>Consolidated</w:t>
            </w:r>
            <w:r w:rsidRPr="002262AB">
              <w:rPr>
                <w:rFonts w:ascii="Times New Roman" w:hAnsi="Times New Roman" w:cs="Times New Roman"/>
                <w:b/>
                <w:bCs/>
                <w:szCs w:val="22"/>
              </w:rPr>
              <w:br/>
              <w:t>financial statements</w:t>
            </w:r>
          </w:p>
        </w:tc>
        <w:tc>
          <w:tcPr>
            <w:tcW w:w="273" w:type="dxa"/>
            <w:gridSpan w:val="2"/>
            <w:vAlign w:val="bottom"/>
          </w:tcPr>
          <w:p w:rsidR="00016CFC" w:rsidRPr="002262AB" w:rsidRDefault="00016CFC" w:rsidP="00053F4E">
            <w:pPr>
              <w:tabs>
                <w:tab w:val="decimal" w:pos="930"/>
              </w:tabs>
              <w:spacing w:after="0" w:line="240" w:lineRule="atLeast"/>
              <w:ind w:right="-25"/>
              <w:jc w:val="center"/>
              <w:rPr>
                <w:rFonts w:ascii="Times New Roman" w:hAnsi="Times New Roman" w:cs="Times New Roman"/>
                <w:b/>
                <w:bCs/>
                <w:szCs w:val="22"/>
              </w:rPr>
            </w:pPr>
          </w:p>
        </w:tc>
        <w:tc>
          <w:tcPr>
            <w:tcW w:w="2750" w:type="dxa"/>
            <w:gridSpan w:val="8"/>
            <w:vAlign w:val="bottom"/>
          </w:tcPr>
          <w:p w:rsidR="00016CFC" w:rsidRPr="002262AB" w:rsidRDefault="00016CFC" w:rsidP="00053F4E">
            <w:pPr>
              <w:spacing w:after="0" w:line="240" w:lineRule="atLeast"/>
              <w:ind w:left="-3" w:right="-25"/>
              <w:jc w:val="center"/>
              <w:rPr>
                <w:rFonts w:ascii="Times New Roman" w:hAnsi="Times New Roman" w:cs="Times New Roman"/>
                <w:b/>
                <w:bCs/>
                <w:szCs w:val="22"/>
              </w:rPr>
            </w:pPr>
            <w:r w:rsidRPr="002262AB">
              <w:rPr>
                <w:rFonts w:ascii="Times New Roman" w:hAnsi="Times New Roman" w:cs="Times New Roman"/>
                <w:b/>
                <w:bCs/>
                <w:szCs w:val="22"/>
              </w:rPr>
              <w:t>Separate</w:t>
            </w:r>
            <w:r w:rsidRPr="002262AB">
              <w:rPr>
                <w:rFonts w:ascii="Times New Roman" w:hAnsi="Times New Roman" w:cs="Times New Roman"/>
                <w:b/>
                <w:bCs/>
                <w:szCs w:val="22"/>
                <w:cs/>
              </w:rPr>
              <w:br/>
            </w:r>
            <w:r w:rsidRPr="002262AB">
              <w:rPr>
                <w:rFonts w:ascii="Times New Roman" w:hAnsi="Times New Roman" w:cs="Times New Roman"/>
                <w:b/>
                <w:bCs/>
                <w:szCs w:val="22"/>
              </w:rPr>
              <w:t>financial statements</w:t>
            </w:r>
          </w:p>
        </w:tc>
      </w:tr>
      <w:tr w:rsidR="00016CFC" w:rsidRPr="002262AB" w:rsidTr="001B5681">
        <w:trPr>
          <w:trHeight w:val="70"/>
          <w:tblHeader/>
        </w:trPr>
        <w:tc>
          <w:tcPr>
            <w:tcW w:w="4058" w:type="dxa"/>
            <w:shd w:val="clear" w:color="auto" w:fill="auto"/>
          </w:tcPr>
          <w:p w:rsidR="00016CFC" w:rsidRPr="002262AB" w:rsidRDefault="00016CFC" w:rsidP="00E422B7">
            <w:pPr>
              <w:spacing w:after="0" w:line="240" w:lineRule="atLeast"/>
              <w:ind w:left="549" w:right="-25"/>
              <w:jc w:val="thaiDistribute"/>
              <w:rPr>
                <w:rFonts w:ascii="Times New Roman" w:hAnsi="Times New Roman" w:cs="Times New Roman"/>
                <w:szCs w:val="22"/>
                <w:cs/>
                <w:lang w:val="en-GB"/>
              </w:rPr>
            </w:pPr>
          </w:p>
        </w:tc>
        <w:tc>
          <w:tcPr>
            <w:tcW w:w="1650" w:type="dxa"/>
            <w:gridSpan w:val="2"/>
            <w:shd w:val="clear" w:color="auto" w:fill="auto"/>
          </w:tcPr>
          <w:p w:rsidR="00016CFC" w:rsidRPr="002262AB" w:rsidRDefault="00356279" w:rsidP="00DE7A55">
            <w:pPr>
              <w:spacing w:after="0" w:line="240" w:lineRule="atLeast"/>
              <w:ind w:left="-108" w:right="-202"/>
              <w:jc w:val="center"/>
              <w:rPr>
                <w:rFonts w:ascii="Times New Roman" w:hAnsi="Times New Roman" w:cs="Times New Roman"/>
                <w:szCs w:val="22"/>
              </w:rPr>
            </w:pPr>
            <w:r w:rsidRPr="002262AB">
              <w:rPr>
                <w:rFonts w:ascii="Times New Roman" w:hAnsi="Times New Roman" w:cs="Times New Roman"/>
                <w:szCs w:val="22"/>
              </w:rPr>
              <w:t>2020</w:t>
            </w:r>
          </w:p>
        </w:tc>
        <w:tc>
          <w:tcPr>
            <w:tcW w:w="236" w:type="dxa"/>
          </w:tcPr>
          <w:p w:rsidR="00016CFC" w:rsidRPr="002262AB" w:rsidRDefault="00016CFC" w:rsidP="00053F4E">
            <w:pPr>
              <w:tabs>
                <w:tab w:val="left" w:pos="405"/>
              </w:tabs>
              <w:spacing w:after="0" w:line="240" w:lineRule="atLeast"/>
              <w:ind w:left="-54" w:right="-25" w:hanging="115"/>
              <w:jc w:val="center"/>
              <w:rPr>
                <w:rFonts w:ascii="Times New Roman" w:hAnsi="Times New Roman" w:cs="Times New Roman"/>
                <w:szCs w:val="22"/>
              </w:rPr>
            </w:pPr>
          </w:p>
        </w:tc>
        <w:tc>
          <w:tcPr>
            <w:tcW w:w="1328" w:type="dxa"/>
            <w:gridSpan w:val="2"/>
            <w:shd w:val="clear" w:color="auto" w:fill="auto"/>
          </w:tcPr>
          <w:p w:rsidR="00016CFC" w:rsidRPr="002262AB" w:rsidRDefault="00016CFC" w:rsidP="00053F4E">
            <w:pPr>
              <w:spacing w:after="0" w:line="240" w:lineRule="atLeast"/>
              <w:ind w:left="-155" w:right="-25" w:firstLine="37"/>
              <w:jc w:val="center"/>
              <w:rPr>
                <w:rFonts w:ascii="Times New Roman" w:hAnsi="Times New Roman" w:cs="Times New Roman"/>
                <w:szCs w:val="22"/>
              </w:rPr>
            </w:pPr>
            <w:r w:rsidRPr="002262AB">
              <w:rPr>
                <w:rFonts w:ascii="Times New Roman" w:hAnsi="Times New Roman" w:cs="Times New Roman"/>
                <w:szCs w:val="22"/>
              </w:rPr>
              <w:t>2019</w:t>
            </w:r>
          </w:p>
        </w:tc>
        <w:tc>
          <w:tcPr>
            <w:tcW w:w="273" w:type="dxa"/>
            <w:gridSpan w:val="2"/>
          </w:tcPr>
          <w:p w:rsidR="00016CFC" w:rsidRPr="002262AB" w:rsidRDefault="00016CFC"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4" w:type="dxa"/>
            <w:gridSpan w:val="3"/>
          </w:tcPr>
          <w:p w:rsidR="00016CFC" w:rsidRPr="002262AB" w:rsidRDefault="00356279" w:rsidP="00875B83">
            <w:pPr>
              <w:spacing w:after="0" w:line="240" w:lineRule="atLeast"/>
              <w:ind w:left="-145" w:right="-344" w:hanging="141"/>
              <w:jc w:val="center"/>
              <w:rPr>
                <w:rFonts w:ascii="Times New Roman" w:hAnsi="Times New Roman" w:cs="Times New Roman"/>
                <w:szCs w:val="22"/>
              </w:rPr>
            </w:pPr>
            <w:r w:rsidRPr="002262AB">
              <w:rPr>
                <w:rFonts w:ascii="Times New Roman" w:hAnsi="Times New Roman" w:cs="Times New Roman"/>
                <w:szCs w:val="22"/>
              </w:rPr>
              <w:t>2020</w:t>
            </w:r>
          </w:p>
        </w:tc>
        <w:tc>
          <w:tcPr>
            <w:tcW w:w="273" w:type="dxa"/>
            <w:gridSpan w:val="3"/>
          </w:tcPr>
          <w:p w:rsidR="00016CFC" w:rsidRPr="002262AB" w:rsidRDefault="00016CFC" w:rsidP="00053F4E">
            <w:pPr>
              <w:tabs>
                <w:tab w:val="left" w:pos="405"/>
              </w:tabs>
              <w:spacing w:after="0" w:line="240" w:lineRule="atLeast"/>
              <w:ind w:left="-54" w:right="-25" w:hanging="115"/>
              <w:jc w:val="center"/>
              <w:rPr>
                <w:rFonts w:ascii="Times New Roman" w:hAnsi="Times New Roman" w:cs="Times New Roman"/>
                <w:szCs w:val="22"/>
              </w:rPr>
            </w:pPr>
          </w:p>
        </w:tc>
        <w:tc>
          <w:tcPr>
            <w:tcW w:w="1263" w:type="dxa"/>
            <w:gridSpan w:val="3"/>
          </w:tcPr>
          <w:p w:rsidR="00016CFC" w:rsidRPr="002262AB" w:rsidRDefault="00016CFC" w:rsidP="00053F4E">
            <w:pPr>
              <w:spacing w:after="0" w:line="240" w:lineRule="atLeast"/>
              <w:ind w:left="-155" w:right="-25" w:firstLine="37"/>
              <w:jc w:val="center"/>
              <w:rPr>
                <w:rFonts w:ascii="Times New Roman" w:hAnsi="Times New Roman" w:cs="Times New Roman"/>
                <w:szCs w:val="22"/>
              </w:rPr>
            </w:pPr>
            <w:r w:rsidRPr="002262AB">
              <w:rPr>
                <w:rFonts w:ascii="Times New Roman" w:hAnsi="Times New Roman" w:cs="Times New Roman"/>
                <w:szCs w:val="22"/>
              </w:rPr>
              <w:t>2019</w:t>
            </w:r>
          </w:p>
        </w:tc>
      </w:tr>
      <w:tr w:rsidR="00016CFC" w:rsidRPr="002262AB" w:rsidTr="001B5681">
        <w:trPr>
          <w:gridAfter w:val="2"/>
          <w:wAfter w:w="236" w:type="dxa"/>
          <w:tblHeader/>
        </w:trPr>
        <w:tc>
          <w:tcPr>
            <w:tcW w:w="4058" w:type="dxa"/>
            <w:shd w:val="clear" w:color="auto" w:fill="auto"/>
            <w:vAlign w:val="center"/>
          </w:tcPr>
          <w:p w:rsidR="00016CFC" w:rsidRPr="002262AB" w:rsidRDefault="00016CFC"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01" w:type="dxa"/>
            <w:gridSpan w:val="14"/>
            <w:shd w:val="clear" w:color="auto" w:fill="auto"/>
          </w:tcPr>
          <w:p w:rsidR="00EF53AB" w:rsidRPr="002262AB" w:rsidRDefault="00016CFC" w:rsidP="00AB415C">
            <w:pPr>
              <w:tabs>
                <w:tab w:val="left" w:pos="405"/>
              </w:tabs>
              <w:spacing w:after="0" w:line="240" w:lineRule="atLeast"/>
              <w:ind w:left="522" w:right="-25" w:hanging="117"/>
              <w:jc w:val="center"/>
              <w:rPr>
                <w:rFonts w:ascii="Times New Roman" w:hAnsi="Times New Roman" w:cs="Times New Roman"/>
                <w:i/>
                <w:iCs/>
                <w:szCs w:val="22"/>
              </w:rPr>
            </w:pPr>
            <w:r w:rsidRPr="002262AB">
              <w:rPr>
                <w:rFonts w:ascii="Times New Roman" w:hAnsi="Times New Roman" w:cs="Times New Roman"/>
                <w:i/>
                <w:iCs/>
                <w:szCs w:val="22"/>
              </w:rPr>
              <w:t>(in Baht)</w:t>
            </w:r>
          </w:p>
        </w:tc>
      </w:tr>
      <w:tr w:rsidR="00E860E8" w:rsidRPr="002262AB" w:rsidTr="001B5681">
        <w:trPr>
          <w:gridAfter w:val="2"/>
          <w:wAfter w:w="236" w:type="dxa"/>
        </w:trPr>
        <w:tc>
          <w:tcPr>
            <w:tcW w:w="4058" w:type="dxa"/>
            <w:shd w:val="clear" w:color="auto" w:fill="auto"/>
            <w:vAlign w:val="bottom"/>
          </w:tcPr>
          <w:p w:rsidR="00E860E8" w:rsidRPr="002262AB" w:rsidRDefault="00E860E8" w:rsidP="00053F4E">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eastAsia="Cordia New" w:hAnsi="Times New Roman" w:cs="Times New Roman"/>
                <w:szCs w:val="22"/>
              </w:rPr>
              <w:t>Finished goods</w:t>
            </w:r>
          </w:p>
        </w:tc>
        <w:tc>
          <w:tcPr>
            <w:tcW w:w="1366" w:type="dxa"/>
            <w:shd w:val="clear" w:color="auto" w:fill="auto"/>
            <w:vAlign w:val="bottom"/>
          </w:tcPr>
          <w:p w:rsidR="00E860E8" w:rsidRPr="002262AB" w:rsidRDefault="00E860E8" w:rsidP="004E7BC4">
            <w:pPr>
              <w:tabs>
                <w:tab w:val="decimal" w:pos="905"/>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152,884,048</w:t>
            </w:r>
          </w:p>
        </w:tc>
        <w:tc>
          <w:tcPr>
            <w:tcW w:w="284" w:type="dxa"/>
          </w:tcPr>
          <w:p w:rsidR="00E860E8" w:rsidRPr="002262AB" w:rsidRDefault="00E860E8" w:rsidP="004E7BC4">
            <w:pPr>
              <w:tabs>
                <w:tab w:val="decimal" w:pos="905"/>
              </w:tabs>
              <w:spacing w:after="0" w:line="240" w:lineRule="atLeast"/>
              <w:ind w:left="-54" w:right="-150"/>
              <w:jc w:val="right"/>
              <w:rPr>
                <w:rFonts w:ascii="Times New Roman" w:hAnsi="Times New Roman" w:cs="Times New Roman"/>
                <w:szCs w:val="22"/>
              </w:rPr>
            </w:pPr>
          </w:p>
        </w:tc>
        <w:tc>
          <w:tcPr>
            <w:tcW w:w="1328" w:type="dxa"/>
            <w:gridSpan w:val="2"/>
            <w:shd w:val="clear" w:color="auto" w:fill="auto"/>
            <w:vAlign w:val="bottom"/>
          </w:tcPr>
          <w:p w:rsidR="00E860E8" w:rsidRPr="002262AB" w:rsidRDefault="00E860E8" w:rsidP="001B5681">
            <w:pPr>
              <w:tabs>
                <w:tab w:val="decimal" w:pos="1161"/>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133,291,777</w:t>
            </w:r>
          </w:p>
        </w:tc>
        <w:tc>
          <w:tcPr>
            <w:tcW w:w="273" w:type="dxa"/>
            <w:gridSpan w:val="2"/>
          </w:tcPr>
          <w:p w:rsidR="00E860E8" w:rsidRPr="002262AB" w:rsidRDefault="00E860E8" w:rsidP="004E7BC4">
            <w:pPr>
              <w:tabs>
                <w:tab w:val="decimal" w:pos="905"/>
              </w:tabs>
              <w:spacing w:after="0" w:line="240" w:lineRule="atLeast"/>
              <w:ind w:left="-103" w:right="-150"/>
              <w:jc w:val="both"/>
              <w:rPr>
                <w:rFonts w:ascii="Times New Roman" w:hAnsi="Times New Roman" w:cs="Times New Roman"/>
                <w:szCs w:val="22"/>
              </w:rPr>
            </w:pPr>
          </w:p>
        </w:tc>
        <w:tc>
          <w:tcPr>
            <w:tcW w:w="1214" w:type="dxa"/>
            <w:gridSpan w:val="2"/>
            <w:vAlign w:val="bottom"/>
          </w:tcPr>
          <w:p w:rsidR="00E860E8" w:rsidRPr="002262AB" w:rsidRDefault="00E860E8" w:rsidP="00811DC6">
            <w:pPr>
              <w:tabs>
                <w:tab w:val="decimal" w:pos="905"/>
              </w:tabs>
              <w:spacing w:after="0" w:line="240" w:lineRule="atLeast"/>
              <w:ind w:right="-150"/>
              <w:rPr>
                <w:rFonts w:ascii="Times New Roman" w:hAnsi="Times New Roman" w:cs="Times New Roman"/>
                <w:szCs w:val="22"/>
                <w:cs/>
              </w:rPr>
            </w:pPr>
            <w:r w:rsidRPr="002262AB">
              <w:rPr>
                <w:rFonts w:ascii="Times New Roman" w:hAnsi="Times New Roman" w:cs="Times New Roman"/>
                <w:szCs w:val="22"/>
                <w:cs/>
              </w:rPr>
              <w:t>24</w:t>
            </w:r>
            <w:r w:rsidRPr="002262AB">
              <w:rPr>
                <w:rFonts w:ascii="Times New Roman" w:hAnsi="Times New Roman" w:cs="Times New Roman"/>
                <w:szCs w:val="22"/>
              </w:rPr>
              <w:t>,853,954</w:t>
            </w:r>
          </w:p>
        </w:tc>
        <w:tc>
          <w:tcPr>
            <w:tcW w:w="273" w:type="dxa"/>
            <w:gridSpan w:val="3"/>
          </w:tcPr>
          <w:p w:rsidR="00E860E8" w:rsidRPr="002262AB" w:rsidRDefault="00E860E8" w:rsidP="004E7BC4">
            <w:pPr>
              <w:tabs>
                <w:tab w:val="decimal" w:pos="905"/>
              </w:tabs>
              <w:spacing w:after="0" w:line="240" w:lineRule="atLeast"/>
              <w:ind w:left="-54" w:right="-150"/>
              <w:jc w:val="right"/>
              <w:rPr>
                <w:rFonts w:ascii="Times New Roman" w:hAnsi="Times New Roman" w:cs="Times New Roman"/>
                <w:szCs w:val="22"/>
              </w:rPr>
            </w:pPr>
          </w:p>
        </w:tc>
        <w:tc>
          <w:tcPr>
            <w:tcW w:w="1263" w:type="dxa"/>
            <w:gridSpan w:val="3"/>
            <w:vAlign w:val="bottom"/>
          </w:tcPr>
          <w:p w:rsidR="00E860E8" w:rsidRPr="002262AB" w:rsidRDefault="00E860E8" w:rsidP="004E7BC4">
            <w:pPr>
              <w:tabs>
                <w:tab w:val="decimal" w:pos="905"/>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17,229,653</w:t>
            </w:r>
          </w:p>
        </w:tc>
      </w:tr>
      <w:tr w:rsidR="00E860E8" w:rsidRPr="002262AB" w:rsidTr="001B5681">
        <w:trPr>
          <w:gridAfter w:val="2"/>
          <w:wAfter w:w="236" w:type="dxa"/>
        </w:trPr>
        <w:tc>
          <w:tcPr>
            <w:tcW w:w="4058" w:type="dxa"/>
            <w:shd w:val="clear" w:color="auto" w:fill="auto"/>
            <w:vAlign w:val="bottom"/>
          </w:tcPr>
          <w:p w:rsidR="00E860E8" w:rsidRPr="002262AB" w:rsidRDefault="00E860E8" w:rsidP="00053F4E">
            <w:pPr>
              <w:tabs>
                <w:tab w:val="left" w:pos="405"/>
              </w:tabs>
              <w:spacing w:after="0" w:line="240" w:lineRule="atLeast"/>
              <w:ind w:left="522" w:right="-25"/>
              <w:jc w:val="thaiDistribute"/>
              <w:rPr>
                <w:rFonts w:ascii="Times New Roman" w:eastAsia="Cordia New" w:hAnsi="Times New Roman" w:cs="Times New Roman"/>
                <w:szCs w:val="22"/>
              </w:rPr>
            </w:pPr>
            <w:r w:rsidRPr="002262AB">
              <w:rPr>
                <w:rFonts w:ascii="Times New Roman" w:eastAsia="Cordia New" w:hAnsi="Times New Roman" w:cs="Times New Roman"/>
                <w:szCs w:val="22"/>
              </w:rPr>
              <w:t>Raw material</w:t>
            </w:r>
          </w:p>
        </w:tc>
        <w:tc>
          <w:tcPr>
            <w:tcW w:w="1366" w:type="dxa"/>
            <w:shd w:val="clear" w:color="auto" w:fill="auto"/>
            <w:vAlign w:val="bottom"/>
          </w:tcPr>
          <w:p w:rsidR="00E860E8" w:rsidRPr="002262AB" w:rsidRDefault="00E860E8" w:rsidP="00E860E8">
            <w:pPr>
              <w:tabs>
                <w:tab w:val="decimal" w:pos="1169"/>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149,285</w:t>
            </w:r>
          </w:p>
        </w:tc>
        <w:tc>
          <w:tcPr>
            <w:tcW w:w="284" w:type="dxa"/>
          </w:tcPr>
          <w:p w:rsidR="00E860E8" w:rsidRPr="002262AB" w:rsidRDefault="00E860E8" w:rsidP="004E7BC4">
            <w:pPr>
              <w:tabs>
                <w:tab w:val="decimal" w:pos="905"/>
              </w:tabs>
              <w:spacing w:after="0" w:line="240" w:lineRule="atLeast"/>
              <w:ind w:left="-54" w:right="-150"/>
              <w:jc w:val="right"/>
              <w:rPr>
                <w:rFonts w:ascii="Times New Roman" w:hAnsi="Times New Roman" w:cs="Times New Roman"/>
                <w:szCs w:val="22"/>
              </w:rPr>
            </w:pPr>
          </w:p>
        </w:tc>
        <w:tc>
          <w:tcPr>
            <w:tcW w:w="1328" w:type="dxa"/>
            <w:gridSpan w:val="2"/>
            <w:shd w:val="clear" w:color="auto" w:fill="auto"/>
            <w:vAlign w:val="bottom"/>
          </w:tcPr>
          <w:p w:rsidR="00E860E8" w:rsidRPr="002262AB" w:rsidRDefault="00E860E8" w:rsidP="001B5681">
            <w:pPr>
              <w:tabs>
                <w:tab w:val="decimal" w:pos="559"/>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w:t>
            </w:r>
          </w:p>
        </w:tc>
        <w:tc>
          <w:tcPr>
            <w:tcW w:w="273" w:type="dxa"/>
            <w:gridSpan w:val="2"/>
          </w:tcPr>
          <w:p w:rsidR="00E860E8" w:rsidRPr="002262AB" w:rsidRDefault="00E860E8" w:rsidP="004E7BC4">
            <w:pPr>
              <w:tabs>
                <w:tab w:val="decimal" w:pos="905"/>
              </w:tabs>
              <w:spacing w:after="0" w:line="240" w:lineRule="atLeast"/>
              <w:ind w:left="-103" w:right="-150"/>
              <w:jc w:val="both"/>
              <w:rPr>
                <w:rFonts w:ascii="Times New Roman" w:hAnsi="Times New Roman" w:cs="Times New Roman"/>
                <w:szCs w:val="22"/>
              </w:rPr>
            </w:pPr>
          </w:p>
        </w:tc>
        <w:tc>
          <w:tcPr>
            <w:tcW w:w="1214" w:type="dxa"/>
            <w:gridSpan w:val="2"/>
            <w:vAlign w:val="bottom"/>
          </w:tcPr>
          <w:p w:rsidR="00E860E8" w:rsidRPr="002262AB" w:rsidRDefault="00E860E8" w:rsidP="00E860E8">
            <w:pPr>
              <w:tabs>
                <w:tab w:val="decimal" w:pos="998"/>
              </w:tabs>
              <w:spacing w:after="0" w:line="240" w:lineRule="atLeast"/>
              <w:ind w:right="-150"/>
              <w:rPr>
                <w:rFonts w:ascii="Times New Roman" w:hAnsi="Times New Roman" w:cstheme="minorBidi"/>
                <w:szCs w:val="22"/>
                <w:cs/>
              </w:rPr>
            </w:pPr>
            <w:r w:rsidRPr="002262AB">
              <w:rPr>
                <w:rFonts w:ascii="Times New Roman" w:hAnsi="Times New Roman" w:cs="Times New Roman"/>
                <w:szCs w:val="22"/>
                <w:cs/>
              </w:rPr>
              <w:t>149</w:t>
            </w:r>
            <w:r w:rsidRPr="002262AB">
              <w:rPr>
                <w:rFonts w:ascii="Times New Roman" w:hAnsi="Times New Roman" w:cs="Times New Roman"/>
                <w:szCs w:val="22"/>
              </w:rPr>
              <w:t>,</w:t>
            </w:r>
            <w:r w:rsidRPr="002262AB">
              <w:rPr>
                <w:rFonts w:ascii="Times New Roman" w:hAnsi="Times New Roman" w:cs="Times New Roman"/>
                <w:szCs w:val="22"/>
                <w:cs/>
              </w:rPr>
              <w:t>2</w:t>
            </w:r>
            <w:r w:rsidRPr="002262AB">
              <w:rPr>
                <w:rFonts w:ascii="Times New Roman" w:hAnsi="Times New Roman" w:cs="Times New Roman"/>
                <w:szCs w:val="22"/>
              </w:rPr>
              <w:t>85</w:t>
            </w:r>
          </w:p>
        </w:tc>
        <w:tc>
          <w:tcPr>
            <w:tcW w:w="273" w:type="dxa"/>
            <w:gridSpan w:val="3"/>
          </w:tcPr>
          <w:p w:rsidR="00E860E8" w:rsidRPr="002262AB" w:rsidRDefault="00E860E8" w:rsidP="004E7BC4">
            <w:pPr>
              <w:tabs>
                <w:tab w:val="decimal" w:pos="905"/>
              </w:tabs>
              <w:spacing w:after="0" w:line="240" w:lineRule="atLeast"/>
              <w:ind w:left="-54" w:right="-150"/>
              <w:jc w:val="right"/>
              <w:rPr>
                <w:rFonts w:ascii="Times New Roman" w:hAnsi="Times New Roman" w:cs="Times New Roman"/>
                <w:szCs w:val="22"/>
              </w:rPr>
            </w:pPr>
          </w:p>
        </w:tc>
        <w:tc>
          <w:tcPr>
            <w:tcW w:w="1263" w:type="dxa"/>
            <w:gridSpan w:val="3"/>
            <w:vAlign w:val="bottom"/>
          </w:tcPr>
          <w:p w:rsidR="00E860E8" w:rsidRPr="002262AB" w:rsidRDefault="00E860E8" w:rsidP="004E7BC4">
            <w:pPr>
              <w:tabs>
                <w:tab w:val="decimal" w:pos="568"/>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w:t>
            </w:r>
          </w:p>
        </w:tc>
      </w:tr>
      <w:tr w:rsidR="00D61DE1" w:rsidRPr="002262AB" w:rsidTr="001B5681">
        <w:trPr>
          <w:gridAfter w:val="2"/>
          <w:wAfter w:w="236" w:type="dxa"/>
        </w:trPr>
        <w:tc>
          <w:tcPr>
            <w:tcW w:w="4058" w:type="dxa"/>
            <w:shd w:val="clear" w:color="auto" w:fill="auto"/>
            <w:vAlign w:val="bottom"/>
          </w:tcPr>
          <w:p w:rsidR="00D61DE1" w:rsidRPr="002262AB" w:rsidRDefault="00D61DE1" w:rsidP="00C35039">
            <w:pPr>
              <w:tabs>
                <w:tab w:val="left" w:pos="405"/>
              </w:tabs>
              <w:spacing w:after="0" w:line="240" w:lineRule="atLeast"/>
              <w:ind w:left="522" w:right="-25"/>
              <w:jc w:val="thaiDistribute"/>
              <w:rPr>
                <w:rFonts w:ascii="Times New Roman" w:eastAsia="Cordia New" w:hAnsi="Times New Roman" w:cs="Times New Roman"/>
                <w:szCs w:val="22"/>
                <w:cs/>
              </w:rPr>
            </w:pPr>
            <w:r w:rsidRPr="002262AB">
              <w:rPr>
                <w:rFonts w:ascii="Times New Roman" w:hAnsi="Times New Roman" w:cs="Times New Roman"/>
                <w:szCs w:val="22"/>
              </w:rPr>
              <w:t>Spare parts and supplies</w:t>
            </w:r>
          </w:p>
        </w:tc>
        <w:tc>
          <w:tcPr>
            <w:tcW w:w="1366" w:type="dxa"/>
            <w:shd w:val="clear" w:color="auto" w:fill="auto"/>
            <w:vAlign w:val="bottom"/>
          </w:tcPr>
          <w:p w:rsidR="00D61DE1" w:rsidRPr="002262AB" w:rsidRDefault="00D61DE1" w:rsidP="00C35039">
            <w:pPr>
              <w:tabs>
                <w:tab w:val="decimal" w:pos="1169"/>
              </w:tabs>
              <w:spacing w:after="0" w:line="240" w:lineRule="atLeast"/>
              <w:ind w:right="-150"/>
              <w:rPr>
                <w:rFonts w:ascii="Times New Roman" w:hAnsi="Times New Roman" w:cstheme="minorBidi"/>
                <w:szCs w:val="22"/>
                <w:cs/>
              </w:rPr>
            </w:pPr>
            <w:r w:rsidRPr="002262AB">
              <w:rPr>
                <w:rFonts w:ascii="Times New Roman" w:hAnsi="Times New Roman" w:cs="Times New Roman"/>
                <w:szCs w:val="22"/>
              </w:rPr>
              <w:t>1,258,034</w:t>
            </w:r>
          </w:p>
        </w:tc>
        <w:tc>
          <w:tcPr>
            <w:tcW w:w="284" w:type="dxa"/>
          </w:tcPr>
          <w:p w:rsidR="00D61DE1" w:rsidRPr="002262AB" w:rsidRDefault="00D61DE1" w:rsidP="00C35039">
            <w:pPr>
              <w:tabs>
                <w:tab w:val="decimal" w:pos="905"/>
              </w:tabs>
              <w:spacing w:after="0" w:line="240" w:lineRule="atLeast"/>
              <w:ind w:left="-54" w:right="-150"/>
              <w:jc w:val="right"/>
              <w:rPr>
                <w:rFonts w:ascii="Times New Roman" w:hAnsi="Times New Roman" w:cs="Times New Roman"/>
                <w:szCs w:val="22"/>
              </w:rPr>
            </w:pPr>
          </w:p>
        </w:tc>
        <w:tc>
          <w:tcPr>
            <w:tcW w:w="1328" w:type="dxa"/>
            <w:gridSpan w:val="2"/>
            <w:shd w:val="clear" w:color="auto" w:fill="auto"/>
            <w:vAlign w:val="bottom"/>
          </w:tcPr>
          <w:p w:rsidR="00D61DE1" w:rsidRPr="002262AB" w:rsidRDefault="00D61DE1" w:rsidP="001B5681">
            <w:pPr>
              <w:tabs>
                <w:tab w:val="decimal" w:pos="1161"/>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953,594</w:t>
            </w:r>
          </w:p>
        </w:tc>
        <w:tc>
          <w:tcPr>
            <w:tcW w:w="273" w:type="dxa"/>
            <w:gridSpan w:val="2"/>
          </w:tcPr>
          <w:p w:rsidR="00D61DE1" w:rsidRPr="002262AB" w:rsidRDefault="00D61DE1" w:rsidP="00C35039">
            <w:pPr>
              <w:tabs>
                <w:tab w:val="decimal" w:pos="905"/>
              </w:tabs>
              <w:spacing w:after="0" w:line="240" w:lineRule="atLeast"/>
              <w:ind w:left="-103" w:right="-150"/>
              <w:jc w:val="both"/>
              <w:rPr>
                <w:rFonts w:ascii="Times New Roman" w:hAnsi="Times New Roman" w:cs="Times New Roman"/>
                <w:szCs w:val="22"/>
              </w:rPr>
            </w:pPr>
          </w:p>
        </w:tc>
        <w:tc>
          <w:tcPr>
            <w:tcW w:w="1214" w:type="dxa"/>
            <w:gridSpan w:val="2"/>
            <w:vAlign w:val="bottom"/>
          </w:tcPr>
          <w:p w:rsidR="00D61DE1" w:rsidRPr="002262AB" w:rsidRDefault="00D61DE1" w:rsidP="00C35039">
            <w:pPr>
              <w:tabs>
                <w:tab w:val="decimal" w:pos="1026"/>
              </w:tabs>
              <w:spacing w:after="0" w:line="240" w:lineRule="atLeast"/>
              <w:ind w:right="-150"/>
              <w:rPr>
                <w:rFonts w:ascii="Times New Roman" w:hAnsi="Times New Roman" w:cstheme="minorBidi"/>
                <w:szCs w:val="22"/>
              </w:rPr>
            </w:pPr>
            <w:r w:rsidRPr="002262AB">
              <w:rPr>
                <w:rFonts w:ascii="Times New Roman" w:hAnsi="Times New Roman" w:cs="Times New Roman"/>
                <w:szCs w:val="22"/>
              </w:rPr>
              <w:t>235,414</w:t>
            </w:r>
          </w:p>
        </w:tc>
        <w:tc>
          <w:tcPr>
            <w:tcW w:w="273" w:type="dxa"/>
            <w:gridSpan w:val="3"/>
          </w:tcPr>
          <w:p w:rsidR="00D61DE1" w:rsidRPr="002262AB" w:rsidRDefault="00D61DE1" w:rsidP="00C35039">
            <w:pPr>
              <w:tabs>
                <w:tab w:val="decimal" w:pos="905"/>
              </w:tabs>
              <w:spacing w:after="0" w:line="240" w:lineRule="atLeast"/>
              <w:ind w:left="-54" w:right="-150"/>
              <w:jc w:val="right"/>
              <w:rPr>
                <w:rFonts w:ascii="Times New Roman" w:hAnsi="Times New Roman" w:cs="Times New Roman"/>
                <w:szCs w:val="22"/>
              </w:rPr>
            </w:pPr>
          </w:p>
        </w:tc>
        <w:tc>
          <w:tcPr>
            <w:tcW w:w="1263" w:type="dxa"/>
            <w:gridSpan w:val="3"/>
            <w:vAlign w:val="bottom"/>
          </w:tcPr>
          <w:p w:rsidR="00D61DE1" w:rsidRPr="002262AB" w:rsidRDefault="00D61DE1" w:rsidP="00C35039">
            <w:pPr>
              <w:tabs>
                <w:tab w:val="decimal" w:pos="1047"/>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22,800</w:t>
            </w:r>
          </w:p>
        </w:tc>
      </w:tr>
      <w:tr w:rsidR="00E860E8" w:rsidRPr="002262AB" w:rsidTr="001B5681">
        <w:trPr>
          <w:gridAfter w:val="2"/>
          <w:wAfter w:w="236" w:type="dxa"/>
        </w:trPr>
        <w:tc>
          <w:tcPr>
            <w:tcW w:w="4058" w:type="dxa"/>
            <w:shd w:val="clear" w:color="auto" w:fill="auto"/>
            <w:vAlign w:val="bottom"/>
          </w:tcPr>
          <w:p w:rsidR="00E860E8" w:rsidRPr="002262AB" w:rsidRDefault="00E860E8" w:rsidP="00053F4E">
            <w:pPr>
              <w:tabs>
                <w:tab w:val="left" w:pos="405"/>
              </w:tabs>
              <w:spacing w:after="0" w:line="240" w:lineRule="atLeast"/>
              <w:ind w:left="522" w:right="-25"/>
              <w:jc w:val="thaiDistribute"/>
              <w:rPr>
                <w:rFonts w:ascii="Times New Roman" w:eastAsia="Cordia New" w:hAnsi="Times New Roman" w:cs="Times New Roman"/>
                <w:szCs w:val="22"/>
              </w:rPr>
            </w:pPr>
            <w:r w:rsidRPr="002262AB">
              <w:rPr>
                <w:rFonts w:ascii="Times New Roman" w:eastAsia="Cordia New" w:hAnsi="Times New Roman" w:cs="Times New Roman"/>
                <w:szCs w:val="22"/>
              </w:rPr>
              <w:t>Goods in transit</w:t>
            </w:r>
          </w:p>
        </w:tc>
        <w:tc>
          <w:tcPr>
            <w:tcW w:w="1366" w:type="dxa"/>
            <w:shd w:val="clear" w:color="auto" w:fill="auto"/>
            <w:vAlign w:val="bottom"/>
          </w:tcPr>
          <w:p w:rsidR="00E860E8" w:rsidRPr="002262AB" w:rsidRDefault="00E860E8" w:rsidP="00E860E8">
            <w:pPr>
              <w:tabs>
                <w:tab w:val="decimal" w:pos="1169"/>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48,387,485</w:t>
            </w:r>
          </w:p>
        </w:tc>
        <w:tc>
          <w:tcPr>
            <w:tcW w:w="284" w:type="dxa"/>
          </w:tcPr>
          <w:p w:rsidR="00E860E8" w:rsidRPr="002262AB" w:rsidRDefault="00E860E8" w:rsidP="004E7BC4">
            <w:pPr>
              <w:tabs>
                <w:tab w:val="decimal" w:pos="905"/>
              </w:tabs>
              <w:spacing w:after="0" w:line="240" w:lineRule="atLeast"/>
              <w:ind w:left="-54" w:right="-150"/>
              <w:jc w:val="right"/>
              <w:rPr>
                <w:rFonts w:ascii="Times New Roman" w:hAnsi="Times New Roman" w:cs="Times New Roman"/>
                <w:szCs w:val="22"/>
              </w:rPr>
            </w:pPr>
          </w:p>
        </w:tc>
        <w:tc>
          <w:tcPr>
            <w:tcW w:w="1328" w:type="dxa"/>
            <w:gridSpan w:val="2"/>
            <w:shd w:val="clear" w:color="auto" w:fill="auto"/>
            <w:vAlign w:val="bottom"/>
          </w:tcPr>
          <w:p w:rsidR="00E860E8" w:rsidRPr="002262AB" w:rsidRDefault="00E860E8" w:rsidP="001B5681">
            <w:pPr>
              <w:tabs>
                <w:tab w:val="decimal" w:pos="1161"/>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19,626,279</w:t>
            </w:r>
          </w:p>
        </w:tc>
        <w:tc>
          <w:tcPr>
            <w:tcW w:w="273" w:type="dxa"/>
            <w:gridSpan w:val="2"/>
          </w:tcPr>
          <w:p w:rsidR="00E860E8" w:rsidRPr="002262AB" w:rsidRDefault="00E860E8" w:rsidP="004E7BC4">
            <w:pPr>
              <w:tabs>
                <w:tab w:val="decimal" w:pos="905"/>
              </w:tabs>
              <w:spacing w:after="0" w:line="240" w:lineRule="atLeast"/>
              <w:ind w:left="-103" w:right="-150"/>
              <w:jc w:val="both"/>
              <w:rPr>
                <w:rFonts w:ascii="Times New Roman" w:hAnsi="Times New Roman" w:cs="Times New Roman"/>
                <w:szCs w:val="22"/>
              </w:rPr>
            </w:pPr>
          </w:p>
        </w:tc>
        <w:tc>
          <w:tcPr>
            <w:tcW w:w="1214" w:type="dxa"/>
            <w:gridSpan w:val="2"/>
            <w:vAlign w:val="bottom"/>
          </w:tcPr>
          <w:p w:rsidR="00E860E8" w:rsidRPr="002262AB" w:rsidRDefault="00E860E8" w:rsidP="00E860E8">
            <w:pPr>
              <w:tabs>
                <w:tab w:val="decimal" w:pos="1026"/>
              </w:tabs>
              <w:spacing w:after="0" w:line="240" w:lineRule="atLeast"/>
              <w:ind w:right="-150"/>
              <w:rPr>
                <w:rFonts w:ascii="Times New Roman" w:hAnsi="Times New Roman" w:cs="Times New Roman"/>
                <w:szCs w:val="22"/>
              </w:rPr>
            </w:pPr>
            <w:r w:rsidRPr="002262AB">
              <w:rPr>
                <w:rFonts w:ascii="Times New Roman" w:hAnsi="Times New Roman" w:cs="Times New Roman"/>
                <w:szCs w:val="22"/>
                <w:cs/>
              </w:rPr>
              <w:t>4</w:t>
            </w:r>
            <w:r w:rsidRPr="002262AB">
              <w:rPr>
                <w:rFonts w:ascii="Times New Roman" w:hAnsi="Times New Roman" w:cs="Times New Roman"/>
                <w:szCs w:val="22"/>
              </w:rPr>
              <w:t>,</w:t>
            </w:r>
            <w:r w:rsidRPr="002262AB">
              <w:rPr>
                <w:rFonts w:ascii="Times New Roman" w:hAnsi="Times New Roman" w:cs="Times New Roman"/>
                <w:szCs w:val="22"/>
                <w:cs/>
              </w:rPr>
              <w:t>8</w:t>
            </w:r>
            <w:r w:rsidRPr="002262AB">
              <w:rPr>
                <w:rFonts w:ascii="Times New Roman" w:hAnsi="Times New Roman" w:cs="Times New Roman"/>
                <w:szCs w:val="22"/>
              </w:rPr>
              <w:t>00</w:t>
            </w:r>
          </w:p>
        </w:tc>
        <w:tc>
          <w:tcPr>
            <w:tcW w:w="273" w:type="dxa"/>
            <w:gridSpan w:val="3"/>
          </w:tcPr>
          <w:p w:rsidR="00E860E8" w:rsidRPr="002262AB" w:rsidRDefault="00E860E8" w:rsidP="004E7BC4">
            <w:pPr>
              <w:tabs>
                <w:tab w:val="decimal" w:pos="905"/>
              </w:tabs>
              <w:spacing w:after="0" w:line="240" w:lineRule="atLeast"/>
              <w:ind w:left="-54" w:right="-150"/>
              <w:jc w:val="right"/>
              <w:rPr>
                <w:rFonts w:ascii="Times New Roman" w:hAnsi="Times New Roman" w:cs="Times New Roman"/>
                <w:szCs w:val="22"/>
              </w:rPr>
            </w:pPr>
          </w:p>
        </w:tc>
        <w:tc>
          <w:tcPr>
            <w:tcW w:w="1263" w:type="dxa"/>
            <w:gridSpan w:val="3"/>
            <w:vAlign w:val="bottom"/>
          </w:tcPr>
          <w:p w:rsidR="00E860E8" w:rsidRPr="002262AB" w:rsidRDefault="00E860E8" w:rsidP="004E7BC4">
            <w:pPr>
              <w:tabs>
                <w:tab w:val="decimal" w:pos="568"/>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w:t>
            </w:r>
          </w:p>
        </w:tc>
      </w:tr>
      <w:tr w:rsidR="00E860E8" w:rsidRPr="002262AB" w:rsidTr="001B5681">
        <w:trPr>
          <w:gridAfter w:val="2"/>
          <w:wAfter w:w="236" w:type="dxa"/>
        </w:trPr>
        <w:tc>
          <w:tcPr>
            <w:tcW w:w="4058" w:type="dxa"/>
            <w:shd w:val="clear" w:color="auto" w:fill="auto"/>
            <w:vAlign w:val="bottom"/>
          </w:tcPr>
          <w:p w:rsidR="00E860E8" w:rsidRPr="002262AB" w:rsidRDefault="00E860E8" w:rsidP="00053F4E">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hAnsi="Times New Roman" w:cs="Times New Roman"/>
                <w:szCs w:val="22"/>
              </w:rPr>
              <w:t>Total</w:t>
            </w:r>
          </w:p>
        </w:tc>
        <w:tc>
          <w:tcPr>
            <w:tcW w:w="1366" w:type="dxa"/>
            <w:tcBorders>
              <w:top w:val="single" w:sz="4" w:space="0" w:color="auto"/>
            </w:tcBorders>
            <w:shd w:val="clear" w:color="auto" w:fill="auto"/>
            <w:vAlign w:val="bottom"/>
          </w:tcPr>
          <w:p w:rsidR="00E860E8" w:rsidRPr="002262AB" w:rsidRDefault="00E860E8" w:rsidP="004E7BC4">
            <w:pPr>
              <w:tabs>
                <w:tab w:val="decimal" w:pos="905"/>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202,678,852</w:t>
            </w:r>
          </w:p>
        </w:tc>
        <w:tc>
          <w:tcPr>
            <w:tcW w:w="284" w:type="dxa"/>
          </w:tcPr>
          <w:p w:rsidR="00E860E8" w:rsidRPr="002262AB" w:rsidRDefault="00E860E8" w:rsidP="004E7BC4">
            <w:pPr>
              <w:tabs>
                <w:tab w:val="decimal" w:pos="905"/>
              </w:tabs>
              <w:spacing w:after="0" w:line="240" w:lineRule="atLeast"/>
              <w:ind w:left="-54" w:right="-150"/>
              <w:jc w:val="right"/>
              <w:rPr>
                <w:rFonts w:ascii="Times New Roman" w:hAnsi="Times New Roman" w:cs="Times New Roman"/>
                <w:szCs w:val="22"/>
              </w:rPr>
            </w:pPr>
          </w:p>
        </w:tc>
        <w:tc>
          <w:tcPr>
            <w:tcW w:w="1328" w:type="dxa"/>
            <w:gridSpan w:val="2"/>
            <w:tcBorders>
              <w:top w:val="single" w:sz="4" w:space="0" w:color="auto"/>
            </w:tcBorders>
            <w:shd w:val="clear" w:color="auto" w:fill="auto"/>
            <w:vAlign w:val="bottom"/>
          </w:tcPr>
          <w:p w:rsidR="00E860E8" w:rsidRPr="002262AB" w:rsidRDefault="00E860E8" w:rsidP="001B5681">
            <w:pPr>
              <w:tabs>
                <w:tab w:val="decimal" w:pos="1161"/>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153,871,650</w:t>
            </w:r>
          </w:p>
        </w:tc>
        <w:tc>
          <w:tcPr>
            <w:tcW w:w="273" w:type="dxa"/>
            <w:gridSpan w:val="2"/>
          </w:tcPr>
          <w:p w:rsidR="00E860E8" w:rsidRPr="002262AB" w:rsidRDefault="00E860E8" w:rsidP="004E7BC4">
            <w:pPr>
              <w:tabs>
                <w:tab w:val="decimal" w:pos="905"/>
              </w:tabs>
              <w:spacing w:after="0" w:line="240" w:lineRule="atLeast"/>
              <w:ind w:left="-103" w:right="-150"/>
              <w:jc w:val="both"/>
              <w:rPr>
                <w:rFonts w:ascii="Times New Roman" w:hAnsi="Times New Roman" w:cs="Times New Roman"/>
                <w:szCs w:val="22"/>
              </w:rPr>
            </w:pPr>
          </w:p>
        </w:tc>
        <w:tc>
          <w:tcPr>
            <w:tcW w:w="1214" w:type="dxa"/>
            <w:gridSpan w:val="2"/>
            <w:tcBorders>
              <w:top w:val="single" w:sz="4" w:space="0" w:color="auto"/>
            </w:tcBorders>
            <w:vAlign w:val="bottom"/>
          </w:tcPr>
          <w:p w:rsidR="00E860E8" w:rsidRPr="002262AB" w:rsidRDefault="00E860E8" w:rsidP="004E7BC4">
            <w:pPr>
              <w:tabs>
                <w:tab w:val="decimal" w:pos="905"/>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25,243,453</w:t>
            </w:r>
          </w:p>
        </w:tc>
        <w:tc>
          <w:tcPr>
            <w:tcW w:w="273" w:type="dxa"/>
            <w:gridSpan w:val="3"/>
          </w:tcPr>
          <w:p w:rsidR="00E860E8" w:rsidRPr="002262AB" w:rsidRDefault="00E860E8" w:rsidP="004E7BC4">
            <w:pPr>
              <w:tabs>
                <w:tab w:val="decimal" w:pos="905"/>
              </w:tabs>
              <w:spacing w:after="0" w:line="240" w:lineRule="atLeast"/>
              <w:ind w:left="-54" w:right="-150"/>
              <w:jc w:val="right"/>
              <w:rPr>
                <w:rFonts w:ascii="Times New Roman" w:hAnsi="Times New Roman" w:cs="Times New Roman"/>
                <w:szCs w:val="22"/>
              </w:rPr>
            </w:pPr>
          </w:p>
        </w:tc>
        <w:tc>
          <w:tcPr>
            <w:tcW w:w="1263" w:type="dxa"/>
            <w:gridSpan w:val="3"/>
            <w:tcBorders>
              <w:top w:val="single" w:sz="4" w:space="0" w:color="auto"/>
            </w:tcBorders>
            <w:vAlign w:val="bottom"/>
          </w:tcPr>
          <w:p w:rsidR="00E860E8" w:rsidRPr="002262AB" w:rsidRDefault="00E860E8" w:rsidP="004E7BC4">
            <w:pPr>
              <w:tabs>
                <w:tab w:val="decimal" w:pos="905"/>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17,252,453</w:t>
            </w:r>
          </w:p>
        </w:tc>
      </w:tr>
      <w:tr w:rsidR="00E860E8" w:rsidRPr="002262AB" w:rsidTr="001B5681">
        <w:trPr>
          <w:gridAfter w:val="2"/>
          <w:wAfter w:w="236" w:type="dxa"/>
          <w:trHeight w:val="545"/>
        </w:trPr>
        <w:tc>
          <w:tcPr>
            <w:tcW w:w="4058" w:type="dxa"/>
            <w:shd w:val="clear" w:color="auto" w:fill="auto"/>
            <w:vAlign w:val="bottom"/>
          </w:tcPr>
          <w:p w:rsidR="00E860E8" w:rsidRPr="002262AB" w:rsidRDefault="00E860E8" w:rsidP="00934342">
            <w:pPr>
              <w:tabs>
                <w:tab w:val="left" w:pos="405"/>
              </w:tabs>
              <w:spacing w:after="0" w:line="240" w:lineRule="atLeast"/>
              <w:ind w:left="522" w:right="-25"/>
              <w:rPr>
                <w:rFonts w:ascii="Times New Roman" w:hAnsi="Times New Roman" w:cs="Times New Roman"/>
                <w:szCs w:val="22"/>
              </w:rPr>
            </w:pPr>
            <w:r w:rsidRPr="002262AB">
              <w:rPr>
                <w:rFonts w:ascii="Times New Roman" w:hAnsi="Times New Roman" w:cs="Times New Roman"/>
                <w:i/>
                <w:iCs/>
                <w:szCs w:val="22"/>
              </w:rPr>
              <w:t>Less</w:t>
            </w:r>
            <w:r w:rsidRPr="002262AB">
              <w:rPr>
                <w:rFonts w:ascii="Times New Roman" w:hAnsi="Times New Roman" w:cs="Times New Roman"/>
                <w:szCs w:val="22"/>
              </w:rPr>
              <w:t xml:space="preserve"> </w:t>
            </w:r>
            <w:r w:rsidRPr="002262AB">
              <w:rPr>
                <w:rFonts w:ascii="Times New Roman" w:eastAsia="Cordia New" w:hAnsi="Times New Roman" w:cs="Times New Roman"/>
                <w:szCs w:val="22"/>
              </w:rPr>
              <w:t xml:space="preserve">allowance devaluation of </w:t>
            </w:r>
            <w:r w:rsidRPr="002262AB">
              <w:rPr>
                <w:rFonts w:ascii="Times New Roman" w:eastAsia="Cordia New" w:hAnsi="Times New Roman" w:cs="Times New Roman"/>
                <w:szCs w:val="22"/>
              </w:rPr>
              <w:br/>
            </w:r>
            <w:r w:rsidRPr="002262AB">
              <w:rPr>
                <w:rFonts w:ascii="Times New Roman" w:eastAsia="Cordia New" w:hAnsi="Times New Roman" w:cs="Times New Roman"/>
                <w:szCs w:val="22"/>
              </w:rPr>
              <w:tab/>
              <w:t>inventories</w:t>
            </w:r>
          </w:p>
        </w:tc>
        <w:tc>
          <w:tcPr>
            <w:tcW w:w="1366" w:type="dxa"/>
            <w:tcBorders>
              <w:bottom w:val="single" w:sz="4" w:space="0" w:color="auto"/>
            </w:tcBorders>
            <w:shd w:val="clear" w:color="auto" w:fill="auto"/>
            <w:vAlign w:val="bottom"/>
          </w:tcPr>
          <w:p w:rsidR="00E860E8" w:rsidRPr="002262AB" w:rsidRDefault="00E860E8" w:rsidP="001B5681">
            <w:pPr>
              <w:tabs>
                <w:tab w:val="decimal" w:pos="1169"/>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(661,680)</w:t>
            </w:r>
          </w:p>
        </w:tc>
        <w:tc>
          <w:tcPr>
            <w:tcW w:w="284" w:type="dxa"/>
          </w:tcPr>
          <w:p w:rsidR="00E860E8" w:rsidRPr="002262AB" w:rsidRDefault="00E860E8" w:rsidP="004E7BC4">
            <w:pPr>
              <w:tabs>
                <w:tab w:val="decimal" w:pos="905"/>
              </w:tabs>
              <w:spacing w:after="0" w:line="240" w:lineRule="atLeast"/>
              <w:ind w:left="-54" w:right="-150"/>
              <w:jc w:val="right"/>
              <w:rPr>
                <w:rFonts w:ascii="Times New Roman" w:hAnsi="Times New Roman" w:cs="Times New Roman"/>
                <w:szCs w:val="22"/>
              </w:rPr>
            </w:pPr>
          </w:p>
        </w:tc>
        <w:tc>
          <w:tcPr>
            <w:tcW w:w="1328" w:type="dxa"/>
            <w:gridSpan w:val="2"/>
            <w:tcBorders>
              <w:bottom w:val="single" w:sz="4" w:space="0" w:color="auto"/>
            </w:tcBorders>
            <w:shd w:val="clear" w:color="auto" w:fill="auto"/>
            <w:vAlign w:val="bottom"/>
          </w:tcPr>
          <w:p w:rsidR="00E860E8" w:rsidRPr="002262AB" w:rsidRDefault="00E860E8" w:rsidP="001B5681">
            <w:pPr>
              <w:tabs>
                <w:tab w:val="decimal" w:pos="1161"/>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(364,492)</w:t>
            </w:r>
          </w:p>
        </w:tc>
        <w:tc>
          <w:tcPr>
            <w:tcW w:w="273" w:type="dxa"/>
            <w:gridSpan w:val="2"/>
          </w:tcPr>
          <w:p w:rsidR="00E860E8" w:rsidRPr="002262AB" w:rsidRDefault="00E860E8" w:rsidP="004E7BC4">
            <w:pPr>
              <w:tabs>
                <w:tab w:val="decimal" w:pos="905"/>
              </w:tabs>
              <w:spacing w:after="0" w:line="240" w:lineRule="atLeast"/>
              <w:ind w:left="-103" w:right="-150"/>
              <w:jc w:val="both"/>
              <w:rPr>
                <w:rFonts w:ascii="Times New Roman" w:hAnsi="Times New Roman" w:cs="Times New Roman"/>
                <w:szCs w:val="22"/>
              </w:rPr>
            </w:pPr>
          </w:p>
        </w:tc>
        <w:tc>
          <w:tcPr>
            <w:tcW w:w="1214" w:type="dxa"/>
            <w:gridSpan w:val="2"/>
            <w:tcBorders>
              <w:bottom w:val="single" w:sz="4" w:space="0" w:color="auto"/>
            </w:tcBorders>
            <w:vAlign w:val="bottom"/>
          </w:tcPr>
          <w:p w:rsidR="00E860E8" w:rsidRPr="002262AB" w:rsidRDefault="00E860E8" w:rsidP="001B5681">
            <w:pPr>
              <w:tabs>
                <w:tab w:val="decimal" w:pos="1026"/>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(210,000)</w:t>
            </w:r>
          </w:p>
        </w:tc>
        <w:tc>
          <w:tcPr>
            <w:tcW w:w="273" w:type="dxa"/>
            <w:gridSpan w:val="3"/>
          </w:tcPr>
          <w:p w:rsidR="00E860E8" w:rsidRPr="002262AB" w:rsidRDefault="00E860E8" w:rsidP="004E7BC4">
            <w:pPr>
              <w:tabs>
                <w:tab w:val="decimal" w:pos="905"/>
              </w:tabs>
              <w:spacing w:after="0" w:line="240" w:lineRule="atLeast"/>
              <w:ind w:left="-54" w:right="-150"/>
              <w:jc w:val="right"/>
              <w:rPr>
                <w:rFonts w:ascii="Times New Roman" w:hAnsi="Times New Roman" w:cs="Times New Roman"/>
                <w:szCs w:val="22"/>
              </w:rPr>
            </w:pPr>
          </w:p>
        </w:tc>
        <w:tc>
          <w:tcPr>
            <w:tcW w:w="1263" w:type="dxa"/>
            <w:gridSpan w:val="3"/>
            <w:tcBorders>
              <w:bottom w:val="single" w:sz="4" w:space="0" w:color="auto"/>
            </w:tcBorders>
            <w:vAlign w:val="bottom"/>
          </w:tcPr>
          <w:p w:rsidR="00E860E8" w:rsidRPr="002262AB" w:rsidRDefault="00E860E8" w:rsidP="001B5681">
            <w:pPr>
              <w:tabs>
                <w:tab w:val="decimal" w:pos="1047"/>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(110,000)</w:t>
            </w:r>
          </w:p>
        </w:tc>
      </w:tr>
      <w:tr w:rsidR="00E860E8" w:rsidRPr="002262AB" w:rsidTr="001B5681">
        <w:trPr>
          <w:gridAfter w:val="2"/>
          <w:wAfter w:w="236" w:type="dxa"/>
        </w:trPr>
        <w:tc>
          <w:tcPr>
            <w:tcW w:w="4058" w:type="dxa"/>
            <w:shd w:val="clear" w:color="auto" w:fill="auto"/>
            <w:vAlign w:val="bottom"/>
          </w:tcPr>
          <w:p w:rsidR="00E860E8" w:rsidRPr="002262AB" w:rsidRDefault="00E860E8" w:rsidP="00053F4E">
            <w:pPr>
              <w:tabs>
                <w:tab w:val="left" w:pos="405"/>
              </w:tabs>
              <w:spacing w:after="0" w:line="240" w:lineRule="atLeast"/>
              <w:ind w:left="522" w:right="-25"/>
              <w:jc w:val="thaiDistribute"/>
              <w:rPr>
                <w:rFonts w:ascii="Times New Roman" w:hAnsi="Times New Roman" w:cs="Times New Roman"/>
                <w:b/>
                <w:bCs/>
                <w:szCs w:val="22"/>
                <w:cs/>
              </w:rPr>
            </w:pPr>
            <w:r w:rsidRPr="002262AB">
              <w:rPr>
                <w:rFonts w:ascii="Times New Roman" w:hAnsi="Times New Roman" w:cs="Times New Roman"/>
                <w:b/>
                <w:bCs/>
                <w:szCs w:val="22"/>
              </w:rPr>
              <w:t>Net</w:t>
            </w:r>
          </w:p>
        </w:tc>
        <w:tc>
          <w:tcPr>
            <w:tcW w:w="1366" w:type="dxa"/>
            <w:tcBorders>
              <w:top w:val="single" w:sz="4" w:space="0" w:color="auto"/>
              <w:bottom w:val="double" w:sz="4" w:space="0" w:color="auto"/>
            </w:tcBorders>
            <w:shd w:val="clear" w:color="auto" w:fill="auto"/>
            <w:vAlign w:val="bottom"/>
          </w:tcPr>
          <w:p w:rsidR="00E860E8" w:rsidRPr="002262AB" w:rsidRDefault="00E860E8" w:rsidP="004E7BC4">
            <w:pPr>
              <w:tabs>
                <w:tab w:val="decimal" w:pos="905"/>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202,017,172</w:t>
            </w:r>
          </w:p>
        </w:tc>
        <w:tc>
          <w:tcPr>
            <w:tcW w:w="284" w:type="dxa"/>
          </w:tcPr>
          <w:p w:rsidR="00E860E8" w:rsidRPr="002262AB" w:rsidRDefault="00E860E8" w:rsidP="004E7BC4">
            <w:pPr>
              <w:tabs>
                <w:tab w:val="decimal" w:pos="905"/>
              </w:tabs>
              <w:spacing w:after="0" w:line="240" w:lineRule="atLeast"/>
              <w:ind w:left="-54" w:right="-150"/>
              <w:jc w:val="right"/>
              <w:rPr>
                <w:rFonts w:ascii="Times New Roman" w:hAnsi="Times New Roman" w:cs="Times New Roman"/>
                <w:b/>
                <w:bCs/>
                <w:szCs w:val="22"/>
              </w:rPr>
            </w:pPr>
          </w:p>
        </w:tc>
        <w:tc>
          <w:tcPr>
            <w:tcW w:w="1328" w:type="dxa"/>
            <w:gridSpan w:val="2"/>
            <w:tcBorders>
              <w:top w:val="single" w:sz="4" w:space="0" w:color="auto"/>
              <w:bottom w:val="double" w:sz="4" w:space="0" w:color="auto"/>
            </w:tcBorders>
            <w:shd w:val="clear" w:color="auto" w:fill="auto"/>
            <w:vAlign w:val="bottom"/>
          </w:tcPr>
          <w:p w:rsidR="00E860E8" w:rsidRPr="002262AB" w:rsidRDefault="00E860E8" w:rsidP="001B5681">
            <w:pPr>
              <w:tabs>
                <w:tab w:val="decimal" w:pos="1161"/>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153,507,158</w:t>
            </w:r>
          </w:p>
        </w:tc>
        <w:tc>
          <w:tcPr>
            <w:tcW w:w="273" w:type="dxa"/>
            <w:gridSpan w:val="2"/>
          </w:tcPr>
          <w:p w:rsidR="00E860E8" w:rsidRPr="002262AB" w:rsidRDefault="00E860E8" w:rsidP="004E7BC4">
            <w:pPr>
              <w:tabs>
                <w:tab w:val="decimal" w:pos="905"/>
              </w:tabs>
              <w:spacing w:after="0" w:line="240" w:lineRule="atLeast"/>
              <w:ind w:left="-103" w:right="-150"/>
              <w:jc w:val="both"/>
              <w:rPr>
                <w:rFonts w:ascii="Times New Roman" w:hAnsi="Times New Roman" w:cs="Times New Roman"/>
                <w:b/>
                <w:bCs/>
                <w:szCs w:val="22"/>
              </w:rPr>
            </w:pPr>
          </w:p>
        </w:tc>
        <w:tc>
          <w:tcPr>
            <w:tcW w:w="1214" w:type="dxa"/>
            <w:gridSpan w:val="2"/>
            <w:tcBorders>
              <w:top w:val="single" w:sz="4" w:space="0" w:color="auto"/>
              <w:bottom w:val="double" w:sz="4" w:space="0" w:color="auto"/>
            </w:tcBorders>
            <w:vAlign w:val="bottom"/>
          </w:tcPr>
          <w:p w:rsidR="00E860E8" w:rsidRPr="002262AB" w:rsidRDefault="00E860E8" w:rsidP="004E7BC4">
            <w:pPr>
              <w:tabs>
                <w:tab w:val="decimal" w:pos="905"/>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25,033,453</w:t>
            </w:r>
          </w:p>
        </w:tc>
        <w:tc>
          <w:tcPr>
            <w:tcW w:w="273" w:type="dxa"/>
            <w:gridSpan w:val="3"/>
          </w:tcPr>
          <w:p w:rsidR="00E860E8" w:rsidRPr="002262AB" w:rsidRDefault="00E860E8" w:rsidP="004E7BC4">
            <w:pPr>
              <w:tabs>
                <w:tab w:val="decimal" w:pos="905"/>
              </w:tabs>
              <w:spacing w:after="0" w:line="240" w:lineRule="atLeast"/>
              <w:ind w:left="-54" w:right="-150"/>
              <w:jc w:val="right"/>
              <w:rPr>
                <w:rFonts w:ascii="Times New Roman" w:hAnsi="Times New Roman" w:cs="Times New Roman"/>
                <w:b/>
                <w:bCs/>
                <w:szCs w:val="22"/>
              </w:rPr>
            </w:pPr>
          </w:p>
        </w:tc>
        <w:tc>
          <w:tcPr>
            <w:tcW w:w="1263" w:type="dxa"/>
            <w:gridSpan w:val="3"/>
            <w:tcBorders>
              <w:top w:val="single" w:sz="4" w:space="0" w:color="auto"/>
              <w:bottom w:val="double" w:sz="4" w:space="0" w:color="auto"/>
            </w:tcBorders>
            <w:vAlign w:val="bottom"/>
          </w:tcPr>
          <w:p w:rsidR="00E860E8" w:rsidRPr="002262AB" w:rsidRDefault="00E860E8" w:rsidP="004E7BC4">
            <w:pPr>
              <w:tabs>
                <w:tab w:val="decimal" w:pos="905"/>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17,142,453</w:t>
            </w:r>
          </w:p>
        </w:tc>
      </w:tr>
      <w:tr w:rsidR="009D290C" w:rsidRPr="002262AB" w:rsidTr="004C7311">
        <w:trPr>
          <w:gridAfter w:val="2"/>
          <w:wAfter w:w="236" w:type="dxa"/>
          <w:trHeight w:hRule="exact" w:val="547"/>
          <w:tblHeader/>
        </w:trPr>
        <w:tc>
          <w:tcPr>
            <w:tcW w:w="4058" w:type="dxa"/>
            <w:shd w:val="clear" w:color="auto" w:fill="auto"/>
            <w:vAlign w:val="bottom"/>
          </w:tcPr>
          <w:p w:rsidR="009D290C" w:rsidRPr="002262AB" w:rsidRDefault="009D290C" w:rsidP="004C7311">
            <w:pPr>
              <w:spacing w:after="0" w:line="240" w:lineRule="atLeast"/>
              <w:ind w:left="549" w:right="-25"/>
              <w:jc w:val="thaiDistribute"/>
              <w:rPr>
                <w:rFonts w:ascii="Times New Roman" w:hAnsi="Times New Roman" w:cs="Times New Roman"/>
                <w:szCs w:val="22"/>
                <w:cs/>
                <w:lang w:val="en-GB"/>
              </w:rPr>
            </w:pPr>
          </w:p>
        </w:tc>
        <w:tc>
          <w:tcPr>
            <w:tcW w:w="2978" w:type="dxa"/>
            <w:gridSpan w:val="4"/>
            <w:shd w:val="clear" w:color="auto" w:fill="auto"/>
            <w:vAlign w:val="bottom"/>
          </w:tcPr>
          <w:p w:rsidR="009D290C" w:rsidRPr="002262AB" w:rsidRDefault="009D290C" w:rsidP="004C7311">
            <w:pPr>
              <w:spacing w:after="0" w:line="240" w:lineRule="atLeast"/>
              <w:ind w:right="-25"/>
              <w:jc w:val="center"/>
              <w:rPr>
                <w:rFonts w:ascii="Times New Roman" w:hAnsi="Times New Roman" w:cs="Times New Roman"/>
                <w:b/>
                <w:bCs/>
                <w:szCs w:val="22"/>
              </w:rPr>
            </w:pPr>
            <w:r w:rsidRPr="002262AB">
              <w:rPr>
                <w:rFonts w:ascii="Times New Roman" w:hAnsi="Times New Roman" w:cs="Times New Roman"/>
                <w:b/>
                <w:bCs/>
                <w:szCs w:val="22"/>
              </w:rPr>
              <w:t>Consolidated</w:t>
            </w:r>
            <w:r w:rsidRPr="002262AB">
              <w:rPr>
                <w:rFonts w:ascii="Times New Roman" w:hAnsi="Times New Roman" w:cs="Times New Roman"/>
                <w:b/>
                <w:bCs/>
                <w:szCs w:val="22"/>
              </w:rPr>
              <w:br/>
              <w:t>financial statements</w:t>
            </w:r>
          </w:p>
        </w:tc>
        <w:tc>
          <w:tcPr>
            <w:tcW w:w="273" w:type="dxa"/>
            <w:gridSpan w:val="2"/>
            <w:vAlign w:val="bottom"/>
          </w:tcPr>
          <w:p w:rsidR="009D290C" w:rsidRPr="002262AB" w:rsidRDefault="009D290C" w:rsidP="004C7311">
            <w:pPr>
              <w:tabs>
                <w:tab w:val="decimal" w:pos="930"/>
              </w:tabs>
              <w:spacing w:after="0" w:line="240" w:lineRule="atLeast"/>
              <w:ind w:right="-25"/>
              <w:jc w:val="center"/>
              <w:rPr>
                <w:rFonts w:ascii="Times New Roman" w:hAnsi="Times New Roman" w:cs="Times New Roman"/>
                <w:b/>
                <w:bCs/>
                <w:szCs w:val="22"/>
              </w:rPr>
            </w:pPr>
          </w:p>
        </w:tc>
        <w:tc>
          <w:tcPr>
            <w:tcW w:w="2750" w:type="dxa"/>
            <w:gridSpan w:val="8"/>
            <w:vAlign w:val="bottom"/>
          </w:tcPr>
          <w:p w:rsidR="009D290C" w:rsidRPr="002262AB" w:rsidRDefault="009D290C" w:rsidP="004C7311">
            <w:pPr>
              <w:spacing w:after="0" w:line="240" w:lineRule="atLeast"/>
              <w:ind w:left="-3" w:right="-25"/>
              <w:jc w:val="center"/>
              <w:rPr>
                <w:rFonts w:ascii="Times New Roman" w:hAnsi="Times New Roman" w:cs="Times New Roman"/>
                <w:b/>
                <w:bCs/>
                <w:szCs w:val="22"/>
              </w:rPr>
            </w:pPr>
            <w:r w:rsidRPr="002262AB">
              <w:rPr>
                <w:rFonts w:ascii="Times New Roman" w:hAnsi="Times New Roman" w:cs="Times New Roman"/>
                <w:b/>
                <w:bCs/>
                <w:szCs w:val="22"/>
              </w:rPr>
              <w:t>Separate</w:t>
            </w:r>
            <w:r w:rsidRPr="002262AB">
              <w:rPr>
                <w:rFonts w:ascii="Times New Roman" w:hAnsi="Times New Roman" w:cs="Times New Roman"/>
                <w:b/>
                <w:bCs/>
                <w:szCs w:val="22"/>
                <w:cs/>
              </w:rPr>
              <w:br/>
            </w:r>
            <w:r w:rsidRPr="002262AB">
              <w:rPr>
                <w:rFonts w:ascii="Times New Roman" w:hAnsi="Times New Roman" w:cs="Times New Roman"/>
                <w:b/>
                <w:bCs/>
                <w:szCs w:val="22"/>
              </w:rPr>
              <w:t>financial statements</w:t>
            </w:r>
          </w:p>
        </w:tc>
      </w:tr>
      <w:tr w:rsidR="009D290C" w:rsidRPr="002262AB" w:rsidTr="004C7311">
        <w:trPr>
          <w:trHeight w:val="70"/>
          <w:tblHeader/>
        </w:trPr>
        <w:tc>
          <w:tcPr>
            <w:tcW w:w="4058" w:type="dxa"/>
            <w:shd w:val="clear" w:color="auto" w:fill="auto"/>
          </w:tcPr>
          <w:p w:rsidR="009D290C" w:rsidRPr="002262AB" w:rsidRDefault="009D290C" w:rsidP="004C7311">
            <w:pPr>
              <w:spacing w:after="0" w:line="240" w:lineRule="atLeast"/>
              <w:ind w:left="549" w:right="-25"/>
              <w:jc w:val="thaiDistribute"/>
              <w:rPr>
                <w:rFonts w:ascii="Times New Roman" w:hAnsi="Times New Roman" w:cs="Times New Roman"/>
                <w:szCs w:val="22"/>
                <w:cs/>
                <w:lang w:val="en-GB"/>
              </w:rPr>
            </w:pPr>
          </w:p>
        </w:tc>
        <w:tc>
          <w:tcPr>
            <w:tcW w:w="1650" w:type="dxa"/>
            <w:gridSpan w:val="2"/>
            <w:shd w:val="clear" w:color="auto" w:fill="auto"/>
          </w:tcPr>
          <w:p w:rsidR="009D290C" w:rsidRPr="002262AB" w:rsidRDefault="009D290C" w:rsidP="004C7311">
            <w:pPr>
              <w:spacing w:after="0" w:line="240" w:lineRule="atLeast"/>
              <w:ind w:left="-108" w:right="-202"/>
              <w:jc w:val="center"/>
              <w:rPr>
                <w:rFonts w:ascii="Times New Roman" w:hAnsi="Times New Roman" w:cs="Times New Roman"/>
                <w:szCs w:val="22"/>
              </w:rPr>
            </w:pPr>
            <w:r w:rsidRPr="002262AB">
              <w:rPr>
                <w:rFonts w:ascii="Times New Roman" w:hAnsi="Times New Roman" w:cs="Times New Roman"/>
                <w:szCs w:val="22"/>
              </w:rPr>
              <w:t>2020</w:t>
            </w:r>
          </w:p>
        </w:tc>
        <w:tc>
          <w:tcPr>
            <w:tcW w:w="236" w:type="dxa"/>
          </w:tcPr>
          <w:p w:rsidR="009D290C" w:rsidRPr="002262AB" w:rsidRDefault="009D290C" w:rsidP="004C7311">
            <w:pPr>
              <w:tabs>
                <w:tab w:val="left" w:pos="405"/>
              </w:tabs>
              <w:spacing w:after="0" w:line="240" w:lineRule="atLeast"/>
              <w:ind w:left="-54" w:right="-25" w:hanging="115"/>
              <w:jc w:val="center"/>
              <w:rPr>
                <w:rFonts w:ascii="Times New Roman" w:hAnsi="Times New Roman" w:cs="Times New Roman"/>
                <w:szCs w:val="22"/>
              </w:rPr>
            </w:pPr>
          </w:p>
        </w:tc>
        <w:tc>
          <w:tcPr>
            <w:tcW w:w="1328" w:type="dxa"/>
            <w:gridSpan w:val="2"/>
            <w:shd w:val="clear" w:color="auto" w:fill="auto"/>
          </w:tcPr>
          <w:p w:rsidR="009D290C" w:rsidRPr="002262AB" w:rsidRDefault="009D290C" w:rsidP="004C7311">
            <w:pPr>
              <w:spacing w:after="0" w:line="240" w:lineRule="atLeast"/>
              <w:ind w:left="-155" w:right="-25" w:firstLine="37"/>
              <w:jc w:val="center"/>
              <w:rPr>
                <w:rFonts w:ascii="Times New Roman" w:hAnsi="Times New Roman" w:cs="Times New Roman"/>
                <w:szCs w:val="22"/>
              </w:rPr>
            </w:pPr>
            <w:r w:rsidRPr="002262AB">
              <w:rPr>
                <w:rFonts w:ascii="Times New Roman" w:hAnsi="Times New Roman" w:cs="Times New Roman"/>
                <w:szCs w:val="22"/>
              </w:rPr>
              <w:t>2019</w:t>
            </w:r>
          </w:p>
        </w:tc>
        <w:tc>
          <w:tcPr>
            <w:tcW w:w="273" w:type="dxa"/>
            <w:gridSpan w:val="2"/>
          </w:tcPr>
          <w:p w:rsidR="009D290C" w:rsidRPr="002262AB" w:rsidRDefault="009D290C" w:rsidP="004C731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4" w:type="dxa"/>
            <w:gridSpan w:val="3"/>
          </w:tcPr>
          <w:p w:rsidR="009D290C" w:rsidRPr="002262AB" w:rsidRDefault="009D290C" w:rsidP="004C7311">
            <w:pPr>
              <w:spacing w:after="0" w:line="240" w:lineRule="atLeast"/>
              <w:ind w:left="-145" w:right="-344" w:hanging="141"/>
              <w:jc w:val="center"/>
              <w:rPr>
                <w:rFonts w:ascii="Times New Roman" w:hAnsi="Times New Roman" w:cs="Times New Roman"/>
                <w:szCs w:val="22"/>
              </w:rPr>
            </w:pPr>
            <w:r w:rsidRPr="002262AB">
              <w:rPr>
                <w:rFonts w:ascii="Times New Roman" w:hAnsi="Times New Roman" w:cs="Times New Roman"/>
                <w:szCs w:val="22"/>
              </w:rPr>
              <w:t>2020</w:t>
            </w:r>
          </w:p>
        </w:tc>
        <w:tc>
          <w:tcPr>
            <w:tcW w:w="273" w:type="dxa"/>
            <w:gridSpan w:val="3"/>
          </w:tcPr>
          <w:p w:rsidR="009D290C" w:rsidRPr="002262AB" w:rsidRDefault="009D290C" w:rsidP="004C7311">
            <w:pPr>
              <w:tabs>
                <w:tab w:val="left" w:pos="405"/>
              </w:tabs>
              <w:spacing w:after="0" w:line="240" w:lineRule="atLeast"/>
              <w:ind w:left="-54" w:right="-25" w:hanging="115"/>
              <w:jc w:val="center"/>
              <w:rPr>
                <w:rFonts w:ascii="Times New Roman" w:hAnsi="Times New Roman" w:cs="Times New Roman"/>
                <w:szCs w:val="22"/>
              </w:rPr>
            </w:pPr>
          </w:p>
        </w:tc>
        <w:tc>
          <w:tcPr>
            <w:tcW w:w="1263" w:type="dxa"/>
            <w:gridSpan w:val="3"/>
          </w:tcPr>
          <w:p w:rsidR="009D290C" w:rsidRPr="002262AB" w:rsidRDefault="009D290C" w:rsidP="004C7311">
            <w:pPr>
              <w:spacing w:after="0" w:line="240" w:lineRule="atLeast"/>
              <w:ind w:left="-155" w:right="-25" w:firstLine="37"/>
              <w:jc w:val="center"/>
              <w:rPr>
                <w:rFonts w:ascii="Times New Roman" w:hAnsi="Times New Roman" w:cs="Times New Roman"/>
                <w:szCs w:val="22"/>
              </w:rPr>
            </w:pPr>
            <w:r w:rsidRPr="002262AB">
              <w:rPr>
                <w:rFonts w:ascii="Times New Roman" w:hAnsi="Times New Roman" w:cs="Times New Roman"/>
                <w:szCs w:val="22"/>
              </w:rPr>
              <w:t>2019</w:t>
            </w:r>
          </w:p>
        </w:tc>
      </w:tr>
      <w:tr w:rsidR="009D290C" w:rsidRPr="002262AB" w:rsidTr="004C7311">
        <w:trPr>
          <w:gridAfter w:val="2"/>
          <w:wAfter w:w="236" w:type="dxa"/>
          <w:tblHeader/>
        </w:trPr>
        <w:tc>
          <w:tcPr>
            <w:tcW w:w="4058" w:type="dxa"/>
            <w:shd w:val="clear" w:color="auto" w:fill="auto"/>
            <w:vAlign w:val="center"/>
          </w:tcPr>
          <w:p w:rsidR="009D290C" w:rsidRPr="002262AB" w:rsidRDefault="009D290C" w:rsidP="004C7311">
            <w:pPr>
              <w:tabs>
                <w:tab w:val="left" w:pos="405"/>
              </w:tabs>
              <w:spacing w:after="0" w:line="240" w:lineRule="atLeast"/>
              <w:ind w:left="522" w:right="-25" w:hanging="117"/>
              <w:jc w:val="center"/>
              <w:rPr>
                <w:rFonts w:ascii="Times New Roman" w:hAnsi="Times New Roman" w:cs="Times New Roman"/>
                <w:i/>
                <w:iCs/>
                <w:szCs w:val="22"/>
                <w:cs/>
              </w:rPr>
            </w:pPr>
          </w:p>
        </w:tc>
        <w:tc>
          <w:tcPr>
            <w:tcW w:w="6001" w:type="dxa"/>
            <w:gridSpan w:val="14"/>
            <w:shd w:val="clear" w:color="auto" w:fill="auto"/>
          </w:tcPr>
          <w:p w:rsidR="009D290C" w:rsidRPr="002262AB" w:rsidRDefault="009D290C" w:rsidP="004C7311">
            <w:pPr>
              <w:tabs>
                <w:tab w:val="left" w:pos="405"/>
              </w:tabs>
              <w:spacing w:after="0" w:line="240" w:lineRule="atLeast"/>
              <w:ind w:left="522" w:right="-25" w:hanging="117"/>
              <w:jc w:val="center"/>
              <w:rPr>
                <w:rFonts w:ascii="Times New Roman" w:hAnsi="Times New Roman" w:cs="Times New Roman"/>
                <w:i/>
                <w:iCs/>
                <w:szCs w:val="22"/>
              </w:rPr>
            </w:pPr>
            <w:r w:rsidRPr="002262AB">
              <w:rPr>
                <w:rFonts w:ascii="Times New Roman" w:hAnsi="Times New Roman" w:cs="Times New Roman"/>
                <w:i/>
                <w:iCs/>
                <w:szCs w:val="22"/>
              </w:rPr>
              <w:t>(in Baht)</w:t>
            </w:r>
          </w:p>
        </w:tc>
      </w:tr>
      <w:tr w:rsidR="00E860E8" w:rsidRPr="002262AB" w:rsidTr="001B5681">
        <w:trPr>
          <w:gridAfter w:val="1"/>
          <w:wAfter w:w="173" w:type="dxa"/>
        </w:trPr>
        <w:tc>
          <w:tcPr>
            <w:tcW w:w="5424" w:type="dxa"/>
            <w:gridSpan w:val="2"/>
            <w:shd w:val="clear" w:color="auto" w:fill="auto"/>
          </w:tcPr>
          <w:p w:rsidR="00E860E8" w:rsidRPr="002262AB" w:rsidRDefault="00E860E8" w:rsidP="005F4AEE">
            <w:pPr>
              <w:spacing w:after="0" w:line="240" w:lineRule="atLeast"/>
              <w:ind w:right="-108" w:firstLine="549"/>
              <w:rPr>
                <w:rFonts w:ascii="Times New Roman" w:hAnsi="Times New Roman" w:cs="Times New Roman"/>
                <w:szCs w:val="22"/>
              </w:rPr>
            </w:pPr>
            <w:r w:rsidRPr="002262AB">
              <w:rPr>
                <w:rFonts w:ascii="Times New Roman" w:hAnsi="Times New Roman" w:cs="Times New Roman"/>
                <w:b/>
                <w:bCs/>
                <w:i/>
                <w:iCs/>
                <w:szCs w:val="22"/>
              </w:rPr>
              <w:t>For the year ended 31 December</w:t>
            </w:r>
          </w:p>
        </w:tc>
        <w:tc>
          <w:tcPr>
            <w:tcW w:w="284" w:type="dxa"/>
          </w:tcPr>
          <w:p w:rsidR="00E860E8" w:rsidRPr="002262AB" w:rsidRDefault="00E860E8" w:rsidP="005A631F">
            <w:pPr>
              <w:spacing w:after="0" w:line="240" w:lineRule="atLeast"/>
              <w:ind w:left="-54" w:right="-23"/>
              <w:jc w:val="right"/>
              <w:rPr>
                <w:rFonts w:ascii="Times New Roman" w:hAnsi="Times New Roman" w:cs="Times New Roman"/>
                <w:szCs w:val="22"/>
              </w:rPr>
            </w:pPr>
          </w:p>
        </w:tc>
        <w:tc>
          <w:tcPr>
            <w:tcW w:w="1328" w:type="dxa"/>
            <w:gridSpan w:val="2"/>
            <w:shd w:val="clear" w:color="auto" w:fill="auto"/>
            <w:vAlign w:val="bottom"/>
          </w:tcPr>
          <w:p w:rsidR="00E860E8" w:rsidRPr="002262AB" w:rsidRDefault="00E860E8" w:rsidP="005A631F">
            <w:pPr>
              <w:tabs>
                <w:tab w:val="decimal" w:pos="989"/>
              </w:tabs>
              <w:spacing w:after="0" w:line="240" w:lineRule="atLeast"/>
              <w:ind w:right="-23"/>
              <w:jc w:val="both"/>
              <w:rPr>
                <w:rFonts w:ascii="Times New Roman" w:hAnsi="Times New Roman" w:cs="Times New Roman"/>
                <w:szCs w:val="22"/>
              </w:rPr>
            </w:pPr>
          </w:p>
        </w:tc>
        <w:tc>
          <w:tcPr>
            <w:tcW w:w="273" w:type="dxa"/>
            <w:gridSpan w:val="2"/>
          </w:tcPr>
          <w:p w:rsidR="00E860E8" w:rsidRPr="002262AB" w:rsidRDefault="00E860E8" w:rsidP="00B322DD">
            <w:pPr>
              <w:spacing w:after="0" w:line="240" w:lineRule="atLeast"/>
              <w:ind w:left="-54" w:right="-23"/>
              <w:jc w:val="right"/>
              <w:rPr>
                <w:rFonts w:ascii="Times New Roman" w:hAnsi="Times New Roman" w:cs="Times New Roman"/>
                <w:szCs w:val="22"/>
              </w:rPr>
            </w:pPr>
          </w:p>
        </w:tc>
        <w:tc>
          <w:tcPr>
            <w:tcW w:w="1277" w:type="dxa"/>
            <w:gridSpan w:val="3"/>
            <w:vAlign w:val="bottom"/>
          </w:tcPr>
          <w:p w:rsidR="00E860E8" w:rsidRPr="002262AB" w:rsidRDefault="00E860E8" w:rsidP="005A631F">
            <w:pPr>
              <w:tabs>
                <w:tab w:val="decimal" w:pos="848"/>
              </w:tabs>
              <w:spacing w:after="0" w:line="240" w:lineRule="atLeast"/>
              <w:ind w:right="-23"/>
              <w:jc w:val="both"/>
              <w:rPr>
                <w:rFonts w:ascii="Times New Roman" w:hAnsi="Times New Roman" w:cs="Times New Roman"/>
                <w:szCs w:val="22"/>
                <w:cs/>
              </w:rPr>
            </w:pPr>
          </w:p>
        </w:tc>
        <w:tc>
          <w:tcPr>
            <w:tcW w:w="273" w:type="dxa"/>
            <w:gridSpan w:val="3"/>
          </w:tcPr>
          <w:p w:rsidR="00E860E8" w:rsidRPr="002262AB" w:rsidRDefault="00E860E8" w:rsidP="00B322DD">
            <w:pPr>
              <w:spacing w:after="0" w:line="240" w:lineRule="atLeast"/>
              <w:ind w:left="-54" w:right="-23"/>
              <w:jc w:val="right"/>
              <w:rPr>
                <w:rFonts w:ascii="Times New Roman" w:hAnsi="Times New Roman" w:cs="Times New Roman"/>
                <w:szCs w:val="22"/>
              </w:rPr>
            </w:pPr>
          </w:p>
        </w:tc>
        <w:tc>
          <w:tcPr>
            <w:tcW w:w="1263" w:type="dxa"/>
            <w:gridSpan w:val="3"/>
            <w:vAlign w:val="bottom"/>
          </w:tcPr>
          <w:p w:rsidR="00E860E8" w:rsidRPr="002262AB" w:rsidRDefault="00E860E8" w:rsidP="005A631F">
            <w:pPr>
              <w:tabs>
                <w:tab w:val="decimal" w:pos="847"/>
              </w:tabs>
              <w:spacing w:after="0" w:line="240" w:lineRule="atLeast"/>
              <w:ind w:right="-23"/>
              <w:jc w:val="both"/>
              <w:rPr>
                <w:rFonts w:ascii="Times New Roman" w:hAnsi="Times New Roman" w:cs="Times New Roman"/>
                <w:szCs w:val="22"/>
              </w:rPr>
            </w:pPr>
          </w:p>
        </w:tc>
      </w:tr>
      <w:tr w:rsidR="00E860E8" w:rsidRPr="002262AB" w:rsidTr="001B5681">
        <w:trPr>
          <w:gridAfter w:val="1"/>
          <w:wAfter w:w="173" w:type="dxa"/>
        </w:trPr>
        <w:tc>
          <w:tcPr>
            <w:tcW w:w="4058" w:type="dxa"/>
            <w:shd w:val="clear" w:color="auto" w:fill="auto"/>
            <w:vAlign w:val="bottom"/>
          </w:tcPr>
          <w:p w:rsidR="00E860E8" w:rsidRPr="002262AB" w:rsidRDefault="00E860E8" w:rsidP="00CB223A">
            <w:pPr>
              <w:tabs>
                <w:tab w:val="left" w:pos="405"/>
              </w:tabs>
              <w:spacing w:after="0" w:line="240" w:lineRule="atLeast"/>
              <w:ind w:left="522" w:right="-23"/>
              <w:rPr>
                <w:rFonts w:ascii="Times New Roman" w:hAnsi="Times New Roman" w:cs="Times New Roman"/>
                <w:szCs w:val="22"/>
              </w:rPr>
            </w:pPr>
            <w:r w:rsidRPr="002262AB">
              <w:rPr>
                <w:rFonts w:ascii="Times New Roman" w:hAnsi="Times New Roman" w:cs="Times New Roman"/>
                <w:szCs w:val="22"/>
              </w:rPr>
              <w:t xml:space="preserve">Loss on inventories devaluation </w:t>
            </w:r>
            <w:r w:rsidRPr="002262AB">
              <w:rPr>
                <w:rFonts w:ascii="Times New Roman" w:hAnsi="Times New Roman" w:cs="Times New Roman"/>
                <w:szCs w:val="22"/>
              </w:rPr>
              <w:br/>
            </w:r>
            <w:r w:rsidRPr="002262AB">
              <w:rPr>
                <w:rFonts w:ascii="Times New Roman" w:hAnsi="Times New Roman" w:cs="Times New Roman"/>
                <w:szCs w:val="22"/>
              </w:rPr>
              <w:tab/>
              <w:t>(reversal)</w:t>
            </w:r>
          </w:p>
        </w:tc>
        <w:tc>
          <w:tcPr>
            <w:tcW w:w="1366" w:type="dxa"/>
            <w:tcBorders>
              <w:bottom w:val="double" w:sz="4" w:space="0" w:color="auto"/>
            </w:tcBorders>
            <w:shd w:val="clear" w:color="auto" w:fill="auto"/>
            <w:vAlign w:val="bottom"/>
          </w:tcPr>
          <w:p w:rsidR="00E860E8" w:rsidRPr="002262AB" w:rsidRDefault="00E860E8" w:rsidP="001B5681">
            <w:pPr>
              <w:tabs>
                <w:tab w:val="decimal" w:pos="1150"/>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297,188</w:t>
            </w:r>
          </w:p>
        </w:tc>
        <w:tc>
          <w:tcPr>
            <w:tcW w:w="284" w:type="dxa"/>
          </w:tcPr>
          <w:p w:rsidR="00E860E8" w:rsidRPr="002262AB" w:rsidRDefault="00E860E8" w:rsidP="004E7BC4">
            <w:pPr>
              <w:spacing w:after="0" w:line="240" w:lineRule="atLeast"/>
              <w:ind w:left="-54" w:right="32"/>
              <w:jc w:val="right"/>
              <w:rPr>
                <w:rFonts w:ascii="Times New Roman" w:hAnsi="Times New Roman" w:cs="Times New Roman"/>
                <w:b/>
                <w:bCs/>
                <w:szCs w:val="22"/>
              </w:rPr>
            </w:pPr>
          </w:p>
        </w:tc>
        <w:tc>
          <w:tcPr>
            <w:tcW w:w="1328" w:type="dxa"/>
            <w:gridSpan w:val="2"/>
            <w:tcBorders>
              <w:bottom w:val="double" w:sz="4" w:space="0" w:color="auto"/>
            </w:tcBorders>
            <w:shd w:val="clear" w:color="auto" w:fill="auto"/>
            <w:vAlign w:val="bottom"/>
          </w:tcPr>
          <w:p w:rsidR="00E860E8" w:rsidRPr="002262AB" w:rsidRDefault="00E860E8" w:rsidP="004E7BC4">
            <w:pPr>
              <w:tabs>
                <w:tab w:val="decimal" w:pos="905"/>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(5,338,173)</w:t>
            </w:r>
          </w:p>
        </w:tc>
        <w:tc>
          <w:tcPr>
            <w:tcW w:w="273" w:type="dxa"/>
            <w:gridSpan w:val="2"/>
          </w:tcPr>
          <w:p w:rsidR="00E860E8" w:rsidRPr="002262AB" w:rsidRDefault="00E860E8" w:rsidP="004E7BC4">
            <w:pPr>
              <w:spacing w:after="0" w:line="240" w:lineRule="atLeast"/>
              <w:ind w:left="-103" w:right="32"/>
              <w:jc w:val="both"/>
              <w:rPr>
                <w:rFonts w:ascii="Times New Roman" w:hAnsi="Times New Roman" w:cs="Times New Roman"/>
                <w:b/>
                <w:bCs/>
                <w:szCs w:val="22"/>
              </w:rPr>
            </w:pPr>
          </w:p>
        </w:tc>
        <w:tc>
          <w:tcPr>
            <w:tcW w:w="1277" w:type="dxa"/>
            <w:gridSpan w:val="3"/>
            <w:tcBorders>
              <w:bottom w:val="double" w:sz="4" w:space="0" w:color="auto"/>
            </w:tcBorders>
            <w:vAlign w:val="bottom"/>
          </w:tcPr>
          <w:p w:rsidR="00E860E8" w:rsidRPr="002262AB" w:rsidRDefault="00E860E8" w:rsidP="001B5681">
            <w:pPr>
              <w:tabs>
                <w:tab w:val="decimal" w:pos="1037"/>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100,000</w:t>
            </w:r>
          </w:p>
        </w:tc>
        <w:tc>
          <w:tcPr>
            <w:tcW w:w="273" w:type="dxa"/>
            <w:gridSpan w:val="3"/>
          </w:tcPr>
          <w:p w:rsidR="00E860E8" w:rsidRPr="002262AB" w:rsidRDefault="00E860E8" w:rsidP="004E7BC4">
            <w:pPr>
              <w:spacing w:after="0" w:line="240" w:lineRule="atLeast"/>
              <w:ind w:left="-54" w:right="32"/>
              <w:jc w:val="right"/>
              <w:rPr>
                <w:rFonts w:ascii="Times New Roman" w:hAnsi="Times New Roman" w:cs="Times New Roman"/>
                <w:b/>
                <w:bCs/>
                <w:szCs w:val="22"/>
              </w:rPr>
            </w:pPr>
          </w:p>
        </w:tc>
        <w:tc>
          <w:tcPr>
            <w:tcW w:w="1263" w:type="dxa"/>
            <w:gridSpan w:val="3"/>
            <w:tcBorders>
              <w:bottom w:val="double" w:sz="4" w:space="0" w:color="auto"/>
            </w:tcBorders>
            <w:vAlign w:val="bottom"/>
          </w:tcPr>
          <w:p w:rsidR="00E860E8" w:rsidRPr="002262AB" w:rsidRDefault="00E860E8" w:rsidP="004E7BC4">
            <w:pPr>
              <w:tabs>
                <w:tab w:val="decimal" w:pos="905"/>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(4,843,962)</w:t>
            </w:r>
          </w:p>
        </w:tc>
      </w:tr>
    </w:tbl>
    <w:p w:rsidR="00B017BA" w:rsidRPr="002262AB" w:rsidRDefault="00B017BA" w:rsidP="00053F4E">
      <w:pPr>
        <w:tabs>
          <w:tab w:val="left" w:pos="567"/>
        </w:tabs>
        <w:spacing w:after="0" w:line="240" w:lineRule="atLeast"/>
        <w:ind w:left="540" w:right="-25"/>
        <w:jc w:val="thaiDistribute"/>
        <w:rPr>
          <w:rFonts w:ascii="Times New Roman" w:hAnsi="Times New Roman" w:cs="Times New Roman"/>
          <w:szCs w:val="22"/>
          <w:lang w:val="en-GB"/>
        </w:rPr>
      </w:pPr>
    </w:p>
    <w:p w:rsidR="00AB415C" w:rsidRPr="002262AB" w:rsidRDefault="00AB415C" w:rsidP="004C7311">
      <w:pPr>
        <w:pStyle w:val="BodyText"/>
        <w:tabs>
          <w:tab w:val="left" w:pos="7371"/>
        </w:tabs>
        <w:ind w:left="544" w:right="0" w:firstLine="0"/>
        <w:rPr>
          <w:rFonts w:ascii="Times New Roman" w:hAnsi="Times New Roman" w:cs="Times New Roman"/>
          <w:spacing w:val="4"/>
          <w:sz w:val="22"/>
          <w:szCs w:val="22"/>
        </w:rPr>
      </w:pPr>
      <w:r w:rsidRPr="002262AB">
        <w:rPr>
          <w:rFonts w:ascii="Times New Roman" w:hAnsi="Times New Roman" w:cs="Times New Roman"/>
          <w:sz w:val="22"/>
          <w:szCs w:val="22"/>
        </w:rPr>
        <w:t>As at 31 December 2020 and 2019, inventories of the Group</w:t>
      </w:r>
      <w:r w:rsidR="005E68B7" w:rsidRPr="002262AB">
        <w:rPr>
          <w:rFonts w:ascii="Times New Roman" w:hAnsi="Times New Roman" w:cs="Times New Roman"/>
          <w:sz w:val="22"/>
          <w:szCs w:val="22"/>
        </w:rPr>
        <w:t>/</w:t>
      </w:r>
      <w:r w:rsidR="001B5681" w:rsidRPr="002262AB">
        <w:rPr>
          <w:rFonts w:ascii="Times New Roman" w:hAnsi="Times New Roman" w:cs="Times New Roman"/>
          <w:sz w:val="22"/>
          <w:szCs w:val="22"/>
        </w:rPr>
        <w:t>Company</w:t>
      </w:r>
      <w:r w:rsidRPr="002262AB">
        <w:rPr>
          <w:rFonts w:ascii="Times New Roman" w:hAnsi="Times New Roman" w:cs="Times New Roman"/>
          <w:sz w:val="22"/>
          <w:szCs w:val="22"/>
        </w:rPr>
        <w:t xml:space="preserve"> of Baht</w:t>
      </w:r>
      <w:r w:rsidR="00FA4C60" w:rsidRPr="002262AB">
        <w:rPr>
          <w:rFonts w:ascii="Times New Roman" w:hAnsi="Times New Roman" w:cs="Times New Roman"/>
          <w:sz w:val="22"/>
          <w:szCs w:val="22"/>
        </w:rPr>
        <w:t xml:space="preserve"> 202.02</w:t>
      </w:r>
      <w:r w:rsidR="00E860E8" w:rsidRPr="002262AB">
        <w:rPr>
          <w:rFonts w:ascii="Times New Roman" w:hAnsi="Times New Roman" w:cs="Times New Roman"/>
          <w:sz w:val="22"/>
          <w:szCs w:val="22"/>
        </w:rPr>
        <w:t xml:space="preserve"> </w:t>
      </w:r>
      <w:r w:rsidRPr="002262AB">
        <w:rPr>
          <w:rFonts w:ascii="Times New Roman" w:hAnsi="Times New Roman" w:cs="Times New Roman"/>
          <w:sz w:val="22"/>
          <w:szCs w:val="22"/>
        </w:rPr>
        <w:t>million</w:t>
      </w:r>
      <w:r w:rsidRPr="002262AB">
        <w:rPr>
          <w:rFonts w:ascii="Times New Roman" w:hAnsi="Times New Roman" w:cs="Times New Roman"/>
          <w:spacing w:val="4"/>
          <w:sz w:val="22"/>
          <w:szCs w:val="22"/>
        </w:rPr>
        <w:t xml:space="preserve"> and Baht 153.51</w:t>
      </w:r>
      <w:r w:rsidRPr="002262AB">
        <w:rPr>
          <w:rFonts w:ascii="Times New Roman" w:hAnsi="Times New Roman" w:cs="Times New Roman"/>
          <w:sz w:val="22"/>
          <w:szCs w:val="22"/>
        </w:rPr>
        <w:t xml:space="preserve"> </w:t>
      </w:r>
      <w:r w:rsidRPr="002262AB">
        <w:rPr>
          <w:rFonts w:ascii="Times New Roman" w:hAnsi="Times New Roman" w:cs="Times New Roman"/>
          <w:spacing w:val="4"/>
          <w:sz w:val="22"/>
          <w:szCs w:val="22"/>
        </w:rPr>
        <w:t>million,</w:t>
      </w:r>
      <w:r w:rsidR="0092772F" w:rsidRPr="002262AB">
        <w:rPr>
          <w:rFonts w:ascii="Times New Roman" w:hAnsi="Times New Roman" w:cs="Times New Roman"/>
          <w:sz w:val="22"/>
          <w:szCs w:val="22"/>
        </w:rPr>
        <w:t xml:space="preserve"> </w:t>
      </w:r>
      <w:r w:rsidR="001B5681" w:rsidRPr="002262AB">
        <w:rPr>
          <w:rFonts w:ascii="Times New Roman" w:hAnsi="Times New Roman" w:cs="Times New Roman"/>
          <w:spacing w:val="4"/>
          <w:sz w:val="22"/>
          <w:szCs w:val="22"/>
        </w:rPr>
        <w:t>respectively</w:t>
      </w:r>
      <w:r w:rsidR="001B5681" w:rsidRPr="002262AB">
        <w:rPr>
          <w:rFonts w:ascii="Times New Roman" w:hAnsi="Times New Roman" w:cs="Times New Roman"/>
          <w:sz w:val="22"/>
          <w:szCs w:val="22"/>
        </w:rPr>
        <w:t xml:space="preserve">, </w:t>
      </w:r>
      <w:r w:rsidR="0092772F" w:rsidRPr="002262AB">
        <w:rPr>
          <w:rFonts w:ascii="Times New Roman" w:hAnsi="Times New Roman" w:cs="Times New Roman"/>
          <w:sz w:val="22"/>
          <w:szCs w:val="22"/>
        </w:rPr>
        <w:t>in the consolidated</w:t>
      </w:r>
      <w:r w:rsidR="0092772F" w:rsidRPr="002262AB">
        <w:rPr>
          <w:rFonts w:ascii="Times New Roman" w:hAnsi="Times New Roman" w:cs="Times New Roman"/>
          <w:sz w:val="22"/>
          <w:szCs w:val="22"/>
          <w:cs/>
        </w:rPr>
        <w:t xml:space="preserve"> </w:t>
      </w:r>
      <w:r w:rsidR="0092772F" w:rsidRPr="002262AB">
        <w:rPr>
          <w:rFonts w:ascii="Times New Roman" w:hAnsi="Times New Roman" w:cs="Times New Roman"/>
          <w:sz w:val="22"/>
          <w:szCs w:val="22"/>
          <w:lang w:val="en-GB"/>
        </w:rPr>
        <w:t>financial statement</w:t>
      </w:r>
      <w:r w:rsidR="001B5681" w:rsidRPr="002262AB">
        <w:rPr>
          <w:rFonts w:ascii="Times New Roman" w:hAnsi="Times New Roman" w:cs="Times New Roman"/>
          <w:sz w:val="22"/>
          <w:szCs w:val="22"/>
          <w:lang w:val="en-GB"/>
        </w:rPr>
        <w:t xml:space="preserve">, </w:t>
      </w:r>
      <w:r w:rsidR="0092772F" w:rsidRPr="002262AB">
        <w:rPr>
          <w:rFonts w:ascii="Times New Roman" w:hAnsi="Times New Roman" w:cs="Times New Roman"/>
          <w:sz w:val="22"/>
          <w:szCs w:val="22"/>
          <w:lang w:val="en-GB"/>
        </w:rPr>
        <w:t xml:space="preserve">and </w:t>
      </w:r>
      <w:r w:rsidR="0092772F" w:rsidRPr="002262AB">
        <w:rPr>
          <w:rFonts w:ascii="Times New Roman" w:hAnsi="Times New Roman" w:cs="Times New Roman"/>
          <w:sz w:val="22"/>
          <w:szCs w:val="22"/>
        </w:rPr>
        <w:t>Baht</w:t>
      </w:r>
      <w:r w:rsidR="00E860E8" w:rsidRPr="002262AB">
        <w:rPr>
          <w:rFonts w:ascii="Times New Roman" w:hAnsi="Times New Roman" w:cs="Times New Roman"/>
          <w:sz w:val="22"/>
          <w:szCs w:val="22"/>
          <w:cs/>
        </w:rPr>
        <w:t xml:space="preserve"> </w:t>
      </w:r>
      <w:r w:rsidR="00E860E8" w:rsidRPr="002262AB">
        <w:rPr>
          <w:rFonts w:ascii="Times New Roman" w:hAnsi="Times New Roman" w:cs="Times New Roman"/>
          <w:sz w:val="22"/>
          <w:szCs w:val="22"/>
        </w:rPr>
        <w:t xml:space="preserve">25.03 </w:t>
      </w:r>
      <w:r w:rsidR="0092772F" w:rsidRPr="002262AB">
        <w:rPr>
          <w:rFonts w:ascii="Times New Roman" w:hAnsi="Times New Roman" w:cs="Times New Roman"/>
          <w:sz w:val="22"/>
          <w:szCs w:val="22"/>
        </w:rPr>
        <w:t>million</w:t>
      </w:r>
      <w:r w:rsidR="0092772F" w:rsidRPr="002262AB">
        <w:rPr>
          <w:rFonts w:ascii="Times New Roman" w:hAnsi="Times New Roman" w:cs="Times New Roman"/>
          <w:sz w:val="22"/>
          <w:szCs w:val="22"/>
          <w:cs/>
        </w:rPr>
        <w:t xml:space="preserve"> </w:t>
      </w:r>
      <w:r w:rsidR="0092772F" w:rsidRPr="002262AB">
        <w:rPr>
          <w:rFonts w:ascii="Times New Roman" w:hAnsi="Times New Roman" w:cs="Times New Roman"/>
          <w:sz w:val="22"/>
          <w:szCs w:val="22"/>
          <w:lang w:val="en-GB"/>
        </w:rPr>
        <w:t xml:space="preserve">and </w:t>
      </w:r>
      <w:r w:rsidR="0092772F" w:rsidRPr="002262AB">
        <w:rPr>
          <w:rFonts w:ascii="Times New Roman" w:hAnsi="Times New Roman" w:cs="Times New Roman"/>
          <w:spacing w:val="4"/>
          <w:sz w:val="22"/>
          <w:szCs w:val="22"/>
        </w:rPr>
        <w:t>Baht</w:t>
      </w:r>
      <w:r w:rsidR="00E860E8" w:rsidRPr="002262AB">
        <w:rPr>
          <w:rFonts w:ascii="Times New Roman" w:hAnsi="Times New Roman" w:cs="Times New Roman"/>
          <w:sz w:val="22"/>
          <w:szCs w:val="22"/>
          <w:cs/>
        </w:rPr>
        <w:t xml:space="preserve"> </w:t>
      </w:r>
      <w:r w:rsidR="00E860E8" w:rsidRPr="002262AB">
        <w:rPr>
          <w:rFonts w:ascii="Times New Roman" w:hAnsi="Times New Roman" w:cs="Times New Roman"/>
          <w:sz w:val="22"/>
          <w:szCs w:val="22"/>
        </w:rPr>
        <w:t xml:space="preserve">17.14 </w:t>
      </w:r>
      <w:r w:rsidR="0092772F" w:rsidRPr="002262AB">
        <w:rPr>
          <w:rFonts w:ascii="Times New Roman" w:hAnsi="Times New Roman" w:cs="Times New Roman"/>
          <w:sz w:val="22"/>
          <w:szCs w:val="22"/>
        </w:rPr>
        <w:t>million</w:t>
      </w:r>
      <w:r w:rsidR="0092772F" w:rsidRPr="002262AB">
        <w:rPr>
          <w:rFonts w:ascii="Times New Roman" w:hAnsi="Times New Roman" w:cs="Times New Roman"/>
          <w:sz w:val="22"/>
          <w:szCs w:val="22"/>
          <w:lang w:val="en-GB"/>
        </w:rPr>
        <w:t>, in the separate</w:t>
      </w:r>
      <w:r w:rsidR="005E68B7" w:rsidRPr="002262AB">
        <w:rPr>
          <w:rFonts w:ascii="Times New Roman" w:hAnsi="Times New Roman" w:cs="Times New Roman"/>
          <w:sz w:val="22"/>
          <w:szCs w:val="22"/>
          <w:lang w:val="en-GB"/>
        </w:rPr>
        <w:t xml:space="preserve"> financial statement statements</w:t>
      </w:r>
      <w:r w:rsidR="0092772F" w:rsidRPr="002262AB">
        <w:rPr>
          <w:rFonts w:ascii="Times New Roman" w:hAnsi="Times New Roman" w:cs="Times New Roman"/>
          <w:sz w:val="22"/>
          <w:szCs w:val="22"/>
          <w:lang w:val="en-GB"/>
        </w:rPr>
        <w:t>,</w:t>
      </w:r>
      <w:r w:rsidR="0092772F" w:rsidRPr="002262AB">
        <w:rPr>
          <w:rFonts w:ascii="Times New Roman" w:hAnsi="Times New Roman" w:cs="Times New Roman"/>
          <w:spacing w:val="4"/>
          <w:sz w:val="22"/>
          <w:szCs w:val="22"/>
        </w:rPr>
        <w:t xml:space="preserve"> respectively</w:t>
      </w:r>
      <w:r w:rsidR="00E860E8" w:rsidRPr="002262AB">
        <w:rPr>
          <w:rFonts w:ascii="Times New Roman" w:hAnsi="Times New Roman" w:cs="Times New Roman"/>
          <w:spacing w:val="4"/>
          <w:sz w:val="22"/>
          <w:szCs w:val="22"/>
        </w:rPr>
        <w:t xml:space="preserve"> </w:t>
      </w:r>
      <w:r w:rsidRPr="002262AB">
        <w:rPr>
          <w:rFonts w:ascii="Times New Roman" w:hAnsi="Times New Roman" w:cs="Times New Roman"/>
          <w:spacing w:val="4"/>
          <w:sz w:val="22"/>
          <w:szCs w:val="22"/>
        </w:rPr>
        <w:t>were expected to utilize within one year.</w:t>
      </w:r>
    </w:p>
    <w:p w:rsidR="004C7311" w:rsidRPr="002262AB" w:rsidRDefault="004C7311" w:rsidP="00FA4C60">
      <w:pPr>
        <w:pStyle w:val="BodyText"/>
        <w:tabs>
          <w:tab w:val="left" w:pos="7371"/>
        </w:tabs>
        <w:ind w:left="544" w:right="0" w:firstLine="0"/>
        <w:jc w:val="both"/>
        <w:rPr>
          <w:rFonts w:ascii="Times New Roman" w:hAnsi="Times New Roman" w:cs="Times New Roman"/>
          <w:spacing w:val="4"/>
          <w:sz w:val="22"/>
          <w:szCs w:val="22"/>
        </w:rPr>
      </w:pPr>
    </w:p>
    <w:tbl>
      <w:tblPr>
        <w:tblStyle w:val="TableGrid2"/>
        <w:tblW w:w="10297" w:type="dxa"/>
        <w:tblLayout w:type="fixed"/>
        <w:tblLook w:val="01E0"/>
      </w:tblPr>
      <w:tblGrid>
        <w:gridCol w:w="3936"/>
        <w:gridCol w:w="1417"/>
        <w:gridCol w:w="284"/>
        <w:gridCol w:w="1417"/>
        <w:gridCol w:w="284"/>
        <w:gridCol w:w="1417"/>
        <w:gridCol w:w="284"/>
        <w:gridCol w:w="1247"/>
        <w:gridCol w:w="11"/>
      </w:tblGrid>
      <w:tr w:rsidR="00AA1D03" w:rsidRPr="002262AB" w:rsidTr="00D61DE1">
        <w:trPr>
          <w:gridAfter w:val="1"/>
          <w:wAfter w:w="11" w:type="dxa"/>
        </w:trPr>
        <w:tc>
          <w:tcPr>
            <w:tcW w:w="3936" w:type="dxa"/>
          </w:tcPr>
          <w:p w:rsidR="00AA1D03" w:rsidRPr="002262AB" w:rsidRDefault="00AA1D03" w:rsidP="004C7311">
            <w:pPr>
              <w:spacing w:after="0" w:line="240" w:lineRule="atLeast"/>
              <w:ind w:left="522" w:right="-45"/>
              <w:jc w:val="thaiDistribute"/>
              <w:rPr>
                <w:rFonts w:cs="Times New Roman"/>
                <w:szCs w:val="22"/>
              </w:rPr>
            </w:pPr>
          </w:p>
        </w:tc>
        <w:tc>
          <w:tcPr>
            <w:tcW w:w="3118" w:type="dxa"/>
            <w:gridSpan w:val="3"/>
          </w:tcPr>
          <w:p w:rsidR="00AA1D03" w:rsidRPr="002262AB" w:rsidRDefault="00D61DE1" w:rsidP="004C7311">
            <w:pPr>
              <w:spacing w:after="0" w:line="240" w:lineRule="atLeast"/>
              <w:ind w:left="-78" w:right="-45"/>
              <w:jc w:val="center"/>
              <w:rPr>
                <w:rFonts w:cs="Times New Roman"/>
                <w:b/>
                <w:bCs/>
                <w:szCs w:val="22"/>
              </w:rPr>
            </w:pPr>
            <w:r w:rsidRPr="002262AB">
              <w:rPr>
                <w:rFonts w:cs="Times New Roman"/>
                <w:b/>
                <w:bCs/>
                <w:szCs w:val="22"/>
              </w:rPr>
              <w:t>Consolidated</w:t>
            </w:r>
            <w:r w:rsidRPr="002262AB">
              <w:rPr>
                <w:rFonts w:cs="Times New Roman"/>
                <w:b/>
                <w:bCs/>
                <w:szCs w:val="22"/>
              </w:rPr>
              <w:br/>
              <w:t>financial statements</w:t>
            </w:r>
          </w:p>
        </w:tc>
        <w:tc>
          <w:tcPr>
            <w:tcW w:w="284" w:type="dxa"/>
          </w:tcPr>
          <w:p w:rsidR="00AA1D03" w:rsidRPr="002262AB" w:rsidRDefault="00AA1D03" w:rsidP="004C7311">
            <w:pPr>
              <w:spacing w:after="0" w:line="240" w:lineRule="atLeast"/>
              <w:ind w:left="-54" w:right="-45"/>
              <w:jc w:val="thaiDistribute"/>
              <w:rPr>
                <w:rFonts w:cs="Times New Roman"/>
                <w:b/>
                <w:bCs/>
                <w:szCs w:val="22"/>
              </w:rPr>
            </w:pPr>
          </w:p>
        </w:tc>
        <w:tc>
          <w:tcPr>
            <w:tcW w:w="2948" w:type="dxa"/>
            <w:gridSpan w:val="3"/>
          </w:tcPr>
          <w:p w:rsidR="00AA1D03" w:rsidRPr="002262AB" w:rsidRDefault="00D61DE1" w:rsidP="004C7311">
            <w:pPr>
              <w:spacing w:after="0" w:line="240" w:lineRule="atLeast"/>
              <w:ind w:left="-78" w:right="-45"/>
              <w:jc w:val="center"/>
              <w:rPr>
                <w:rFonts w:cs="Times New Roman"/>
                <w:b/>
                <w:bCs/>
                <w:szCs w:val="22"/>
              </w:rPr>
            </w:pPr>
            <w:r w:rsidRPr="002262AB">
              <w:rPr>
                <w:rFonts w:cs="Times New Roman"/>
                <w:b/>
                <w:bCs/>
                <w:szCs w:val="22"/>
              </w:rPr>
              <w:t>Separate</w:t>
            </w:r>
            <w:r w:rsidRPr="002262AB">
              <w:rPr>
                <w:rFonts w:cs="Times New Roman"/>
                <w:b/>
                <w:bCs/>
                <w:szCs w:val="22"/>
                <w:cs/>
              </w:rPr>
              <w:br/>
            </w:r>
            <w:r w:rsidRPr="002262AB">
              <w:rPr>
                <w:rFonts w:cs="Times New Roman"/>
                <w:b/>
                <w:bCs/>
                <w:szCs w:val="22"/>
              </w:rPr>
              <w:t>financial statements</w:t>
            </w:r>
          </w:p>
        </w:tc>
      </w:tr>
      <w:tr w:rsidR="00AA1D03" w:rsidRPr="002262AB" w:rsidTr="00D61DE1">
        <w:trPr>
          <w:gridAfter w:val="1"/>
          <w:wAfter w:w="11" w:type="dxa"/>
        </w:trPr>
        <w:tc>
          <w:tcPr>
            <w:tcW w:w="3936" w:type="dxa"/>
          </w:tcPr>
          <w:p w:rsidR="00AA1D03" w:rsidRPr="002262AB" w:rsidRDefault="00AA1D03" w:rsidP="004C7311">
            <w:pPr>
              <w:spacing w:after="0" w:line="240" w:lineRule="atLeast"/>
              <w:ind w:left="522" w:right="-45"/>
              <w:jc w:val="thaiDistribute"/>
              <w:rPr>
                <w:rFonts w:cs="Times New Roman"/>
                <w:szCs w:val="22"/>
              </w:rPr>
            </w:pPr>
          </w:p>
        </w:tc>
        <w:tc>
          <w:tcPr>
            <w:tcW w:w="1417" w:type="dxa"/>
          </w:tcPr>
          <w:p w:rsidR="00AA1D03" w:rsidRPr="002262AB" w:rsidRDefault="00D61DE1" w:rsidP="004C7311">
            <w:pPr>
              <w:spacing w:after="0" w:line="240" w:lineRule="atLeast"/>
              <w:ind w:left="-112" w:right="29" w:firstLine="150"/>
              <w:jc w:val="center"/>
              <w:rPr>
                <w:rFonts w:cs="Times New Roman"/>
                <w:szCs w:val="22"/>
              </w:rPr>
            </w:pPr>
            <w:r w:rsidRPr="002262AB">
              <w:rPr>
                <w:rFonts w:cs="Times New Roman"/>
                <w:szCs w:val="22"/>
              </w:rPr>
              <w:t>2020</w:t>
            </w:r>
          </w:p>
        </w:tc>
        <w:tc>
          <w:tcPr>
            <w:tcW w:w="284" w:type="dxa"/>
          </w:tcPr>
          <w:p w:rsidR="00AA1D03" w:rsidRPr="002262AB" w:rsidRDefault="00AA1D03" w:rsidP="004C7311">
            <w:pPr>
              <w:spacing w:after="0" w:line="240" w:lineRule="atLeast"/>
              <w:ind w:left="-52" w:right="29" w:firstLine="90"/>
              <w:jc w:val="center"/>
              <w:rPr>
                <w:rFonts w:cs="Times New Roman"/>
                <w:szCs w:val="22"/>
              </w:rPr>
            </w:pPr>
          </w:p>
        </w:tc>
        <w:tc>
          <w:tcPr>
            <w:tcW w:w="1417" w:type="dxa"/>
          </w:tcPr>
          <w:p w:rsidR="00AA1D03" w:rsidRPr="002262AB" w:rsidRDefault="00D61DE1" w:rsidP="004C7311">
            <w:pPr>
              <w:spacing w:after="0" w:line="240" w:lineRule="atLeast"/>
              <w:ind w:left="-52" w:right="29" w:firstLine="90"/>
              <w:jc w:val="center"/>
              <w:rPr>
                <w:rFonts w:cs="Times New Roman"/>
                <w:szCs w:val="22"/>
              </w:rPr>
            </w:pPr>
            <w:r w:rsidRPr="002262AB">
              <w:rPr>
                <w:rFonts w:cs="Times New Roman"/>
                <w:szCs w:val="22"/>
              </w:rPr>
              <w:t>2019</w:t>
            </w:r>
          </w:p>
        </w:tc>
        <w:tc>
          <w:tcPr>
            <w:tcW w:w="284" w:type="dxa"/>
          </w:tcPr>
          <w:p w:rsidR="00AA1D03" w:rsidRPr="002262AB" w:rsidRDefault="00AA1D03" w:rsidP="004C7311">
            <w:pPr>
              <w:spacing w:after="0" w:line="240" w:lineRule="atLeast"/>
              <w:ind w:left="-54" w:right="-45"/>
              <w:jc w:val="thaiDistribute"/>
              <w:rPr>
                <w:rFonts w:cs="Times New Roman"/>
                <w:szCs w:val="22"/>
              </w:rPr>
            </w:pPr>
          </w:p>
        </w:tc>
        <w:tc>
          <w:tcPr>
            <w:tcW w:w="1417" w:type="dxa"/>
          </w:tcPr>
          <w:p w:rsidR="00AA1D03" w:rsidRPr="002262AB" w:rsidRDefault="00D61DE1" w:rsidP="004C7311">
            <w:pPr>
              <w:spacing w:after="0" w:line="240" w:lineRule="atLeast"/>
              <w:ind w:left="-112" w:right="29" w:firstLine="150"/>
              <w:jc w:val="center"/>
              <w:rPr>
                <w:rFonts w:cs="Times New Roman"/>
                <w:szCs w:val="22"/>
              </w:rPr>
            </w:pPr>
            <w:r w:rsidRPr="002262AB">
              <w:rPr>
                <w:rFonts w:cs="Times New Roman"/>
                <w:szCs w:val="22"/>
              </w:rPr>
              <w:t>2020</w:t>
            </w:r>
          </w:p>
        </w:tc>
        <w:tc>
          <w:tcPr>
            <w:tcW w:w="284" w:type="dxa"/>
          </w:tcPr>
          <w:p w:rsidR="00AA1D03" w:rsidRPr="002262AB" w:rsidRDefault="00AA1D03" w:rsidP="004C7311">
            <w:pPr>
              <w:spacing w:after="0" w:line="240" w:lineRule="atLeast"/>
              <w:ind w:left="-52" w:right="29" w:firstLine="90"/>
              <w:jc w:val="center"/>
              <w:rPr>
                <w:rFonts w:cs="Times New Roman"/>
                <w:szCs w:val="22"/>
              </w:rPr>
            </w:pPr>
          </w:p>
        </w:tc>
        <w:tc>
          <w:tcPr>
            <w:tcW w:w="1247" w:type="dxa"/>
          </w:tcPr>
          <w:p w:rsidR="00AA1D03" w:rsidRPr="002262AB" w:rsidRDefault="00D61DE1" w:rsidP="004C7311">
            <w:pPr>
              <w:spacing w:after="0" w:line="240" w:lineRule="atLeast"/>
              <w:ind w:left="-52" w:right="29" w:firstLine="90"/>
              <w:jc w:val="center"/>
              <w:rPr>
                <w:rFonts w:cs="Times New Roman"/>
                <w:szCs w:val="22"/>
              </w:rPr>
            </w:pPr>
            <w:r w:rsidRPr="002262AB">
              <w:rPr>
                <w:rFonts w:cs="Times New Roman"/>
                <w:szCs w:val="22"/>
              </w:rPr>
              <w:t>2019</w:t>
            </w:r>
          </w:p>
        </w:tc>
      </w:tr>
      <w:tr w:rsidR="00AA1D03" w:rsidRPr="002262AB" w:rsidTr="00D61DE1">
        <w:tc>
          <w:tcPr>
            <w:tcW w:w="3936" w:type="dxa"/>
          </w:tcPr>
          <w:p w:rsidR="00AA1D03" w:rsidRPr="002262AB" w:rsidRDefault="00AA1D03" w:rsidP="004C7311">
            <w:pPr>
              <w:spacing w:after="0" w:line="240" w:lineRule="atLeast"/>
              <w:ind w:left="522" w:right="-45"/>
              <w:jc w:val="thaiDistribute"/>
              <w:rPr>
                <w:rFonts w:cs="Times New Roman"/>
                <w:szCs w:val="22"/>
                <w:cs/>
              </w:rPr>
            </w:pPr>
          </w:p>
        </w:tc>
        <w:tc>
          <w:tcPr>
            <w:tcW w:w="6361" w:type="dxa"/>
            <w:gridSpan w:val="8"/>
          </w:tcPr>
          <w:p w:rsidR="00AA1D03" w:rsidRPr="002262AB" w:rsidRDefault="00D61DE1" w:rsidP="004C7311">
            <w:pPr>
              <w:tabs>
                <w:tab w:val="clear" w:pos="5387"/>
                <w:tab w:val="clear" w:pos="5613"/>
              </w:tabs>
              <w:spacing w:after="0" w:line="240" w:lineRule="atLeast"/>
              <w:ind w:left="469" w:right="479"/>
              <w:jc w:val="center"/>
              <w:rPr>
                <w:rFonts w:cs="Times New Roman"/>
                <w:i/>
                <w:iCs/>
                <w:szCs w:val="22"/>
              </w:rPr>
            </w:pPr>
            <w:r w:rsidRPr="002262AB">
              <w:rPr>
                <w:rFonts w:cs="Times New Roman"/>
                <w:i/>
                <w:iCs/>
                <w:szCs w:val="22"/>
              </w:rPr>
              <w:t>(in Baht)</w:t>
            </w:r>
          </w:p>
        </w:tc>
      </w:tr>
      <w:tr w:rsidR="00AA1D03" w:rsidRPr="002262AB" w:rsidTr="00D61DE1">
        <w:trPr>
          <w:gridAfter w:val="1"/>
          <w:wAfter w:w="11" w:type="dxa"/>
        </w:trPr>
        <w:tc>
          <w:tcPr>
            <w:tcW w:w="3936" w:type="dxa"/>
          </w:tcPr>
          <w:p w:rsidR="00AA1D03" w:rsidRPr="002262AB" w:rsidRDefault="001B5681" w:rsidP="004C7311">
            <w:pPr>
              <w:tabs>
                <w:tab w:val="clear" w:pos="680"/>
              </w:tabs>
              <w:spacing w:after="0" w:line="240" w:lineRule="atLeast"/>
              <w:ind w:left="605" w:right="-45"/>
              <w:rPr>
                <w:rFonts w:cs="Times New Roman"/>
                <w:szCs w:val="22"/>
              </w:rPr>
            </w:pPr>
            <w:r w:rsidRPr="002262AB">
              <w:rPr>
                <w:rFonts w:cs="Times New Roman"/>
                <w:szCs w:val="22"/>
              </w:rPr>
              <w:t>Cost of inventories recognized</w:t>
            </w:r>
            <w:r w:rsidRPr="002262AB">
              <w:rPr>
                <w:rFonts w:cs="Times New Roman"/>
                <w:szCs w:val="22"/>
              </w:rPr>
              <w:br/>
            </w:r>
            <w:r w:rsidRPr="002262AB">
              <w:rPr>
                <w:rFonts w:cs="Times New Roman"/>
                <w:szCs w:val="22"/>
              </w:rPr>
              <w:tab/>
            </w:r>
            <w:r w:rsidR="00D61DE1" w:rsidRPr="002262AB">
              <w:rPr>
                <w:rFonts w:cs="Times New Roman"/>
                <w:szCs w:val="22"/>
              </w:rPr>
              <w:t>as an expense in cost of sales</w:t>
            </w:r>
            <w:r w:rsidR="00AA1D03" w:rsidRPr="002262AB">
              <w:rPr>
                <w:rFonts w:cs="Times New Roman"/>
                <w:szCs w:val="22"/>
              </w:rPr>
              <w:tab/>
            </w:r>
          </w:p>
        </w:tc>
        <w:tc>
          <w:tcPr>
            <w:tcW w:w="1417" w:type="dxa"/>
          </w:tcPr>
          <w:p w:rsidR="00AA1D03" w:rsidRPr="002262AB" w:rsidRDefault="00AA1D03" w:rsidP="004C7311">
            <w:pPr>
              <w:tabs>
                <w:tab w:val="decimal" w:pos="1167"/>
              </w:tabs>
              <w:spacing w:after="0" w:line="240" w:lineRule="atLeast"/>
              <w:ind w:left="-54" w:right="-60"/>
              <w:jc w:val="right"/>
              <w:rPr>
                <w:rFonts w:cs="Times New Roman"/>
                <w:szCs w:val="22"/>
              </w:rPr>
            </w:pPr>
            <w:r w:rsidRPr="002262AB">
              <w:rPr>
                <w:rFonts w:cs="Times New Roman"/>
                <w:szCs w:val="22"/>
                <w:cs/>
              </w:rPr>
              <w:br/>
            </w:r>
            <w:r w:rsidRPr="002262AB">
              <w:rPr>
                <w:rFonts w:cs="Times New Roman"/>
                <w:szCs w:val="22"/>
              </w:rPr>
              <w:t>1,249,067,685</w:t>
            </w:r>
          </w:p>
        </w:tc>
        <w:tc>
          <w:tcPr>
            <w:tcW w:w="284" w:type="dxa"/>
          </w:tcPr>
          <w:p w:rsidR="00AA1D03" w:rsidRPr="002262AB" w:rsidRDefault="00AA1D03" w:rsidP="004C7311">
            <w:pPr>
              <w:tabs>
                <w:tab w:val="clear" w:pos="907"/>
                <w:tab w:val="decimal" w:pos="882"/>
              </w:tabs>
              <w:spacing w:after="0" w:line="240" w:lineRule="atLeast"/>
              <w:ind w:left="605" w:right="-45"/>
              <w:jc w:val="thaiDistribute"/>
              <w:rPr>
                <w:rFonts w:cs="Times New Roman"/>
                <w:szCs w:val="22"/>
              </w:rPr>
            </w:pPr>
          </w:p>
        </w:tc>
        <w:tc>
          <w:tcPr>
            <w:tcW w:w="1417" w:type="dxa"/>
          </w:tcPr>
          <w:p w:rsidR="00AA1D03" w:rsidRPr="002262AB" w:rsidRDefault="00DE0BE3" w:rsidP="004C7311">
            <w:pPr>
              <w:tabs>
                <w:tab w:val="decimal" w:pos="1167"/>
              </w:tabs>
              <w:spacing w:after="0" w:line="240" w:lineRule="atLeast"/>
              <w:ind w:left="-54" w:right="-60"/>
              <w:jc w:val="right"/>
              <w:rPr>
                <w:rFonts w:cs="Times New Roman"/>
                <w:szCs w:val="22"/>
              </w:rPr>
            </w:pPr>
            <w:r w:rsidRPr="002262AB">
              <w:rPr>
                <w:rFonts w:cs="Times New Roman"/>
                <w:szCs w:val="22"/>
              </w:rPr>
              <w:br/>
              <w:t>1,045,603,78</w:t>
            </w:r>
            <w:r w:rsidR="00AA1D03" w:rsidRPr="002262AB">
              <w:rPr>
                <w:rFonts w:cs="Times New Roman"/>
                <w:szCs w:val="22"/>
              </w:rPr>
              <w:t>2</w:t>
            </w:r>
          </w:p>
        </w:tc>
        <w:tc>
          <w:tcPr>
            <w:tcW w:w="284" w:type="dxa"/>
          </w:tcPr>
          <w:p w:rsidR="00AA1D03" w:rsidRPr="002262AB" w:rsidRDefault="00AA1D03" w:rsidP="004C7311">
            <w:pPr>
              <w:tabs>
                <w:tab w:val="clear" w:pos="907"/>
                <w:tab w:val="decimal" w:pos="882"/>
              </w:tabs>
              <w:spacing w:after="0" w:line="240" w:lineRule="atLeast"/>
              <w:ind w:left="605" w:right="-45"/>
              <w:jc w:val="thaiDistribute"/>
              <w:rPr>
                <w:rFonts w:cs="Times New Roman"/>
                <w:szCs w:val="22"/>
              </w:rPr>
            </w:pPr>
          </w:p>
        </w:tc>
        <w:tc>
          <w:tcPr>
            <w:tcW w:w="1417" w:type="dxa"/>
          </w:tcPr>
          <w:p w:rsidR="00AA1D03" w:rsidRPr="002262AB" w:rsidRDefault="00AA1D03" w:rsidP="004C7311">
            <w:pPr>
              <w:tabs>
                <w:tab w:val="decimal" w:pos="1167"/>
              </w:tabs>
              <w:spacing w:after="0" w:line="240" w:lineRule="atLeast"/>
              <w:ind w:left="-54" w:right="-60"/>
              <w:jc w:val="right"/>
              <w:rPr>
                <w:rFonts w:cs="Times New Roman"/>
                <w:szCs w:val="22"/>
              </w:rPr>
            </w:pPr>
            <w:r w:rsidRPr="002262AB">
              <w:rPr>
                <w:rFonts w:cs="Times New Roman"/>
                <w:szCs w:val="22"/>
              </w:rPr>
              <w:br/>
              <w:t>930,657,796</w:t>
            </w:r>
          </w:p>
        </w:tc>
        <w:tc>
          <w:tcPr>
            <w:tcW w:w="284" w:type="dxa"/>
          </w:tcPr>
          <w:p w:rsidR="00AA1D03" w:rsidRPr="002262AB" w:rsidRDefault="00AA1D03" w:rsidP="004C7311">
            <w:pPr>
              <w:tabs>
                <w:tab w:val="clear" w:pos="907"/>
                <w:tab w:val="decimal" w:pos="882"/>
              </w:tabs>
              <w:spacing w:after="0" w:line="240" w:lineRule="atLeast"/>
              <w:ind w:left="182" w:right="-45"/>
              <w:jc w:val="thaiDistribute"/>
              <w:rPr>
                <w:rFonts w:cs="Times New Roman"/>
                <w:szCs w:val="22"/>
              </w:rPr>
            </w:pPr>
          </w:p>
        </w:tc>
        <w:tc>
          <w:tcPr>
            <w:tcW w:w="1247" w:type="dxa"/>
          </w:tcPr>
          <w:p w:rsidR="00AA1D03" w:rsidRPr="002262AB" w:rsidRDefault="00AA1D03" w:rsidP="004C7311">
            <w:pPr>
              <w:tabs>
                <w:tab w:val="decimal" w:pos="1167"/>
              </w:tabs>
              <w:spacing w:after="0" w:line="240" w:lineRule="atLeast"/>
              <w:ind w:left="-54" w:right="-60"/>
              <w:jc w:val="right"/>
              <w:rPr>
                <w:rFonts w:cs="Times New Roman"/>
                <w:szCs w:val="22"/>
              </w:rPr>
            </w:pPr>
            <w:r w:rsidRPr="002262AB">
              <w:rPr>
                <w:rFonts w:cs="Times New Roman"/>
                <w:szCs w:val="22"/>
              </w:rPr>
              <w:br/>
              <w:t>804,826,385</w:t>
            </w:r>
          </w:p>
        </w:tc>
      </w:tr>
      <w:tr w:rsidR="00AA1D03" w:rsidRPr="002262AB" w:rsidTr="00D61DE1">
        <w:trPr>
          <w:gridAfter w:val="1"/>
          <w:wAfter w:w="11" w:type="dxa"/>
        </w:trPr>
        <w:tc>
          <w:tcPr>
            <w:tcW w:w="3936" w:type="dxa"/>
          </w:tcPr>
          <w:p w:rsidR="00AA1D03" w:rsidRPr="002262AB" w:rsidRDefault="001B5681" w:rsidP="004C7311">
            <w:pPr>
              <w:tabs>
                <w:tab w:val="clear" w:pos="680"/>
              </w:tabs>
              <w:spacing w:after="0" w:line="240" w:lineRule="atLeast"/>
              <w:ind w:left="605" w:right="-45"/>
              <w:rPr>
                <w:rFonts w:cs="Times New Roman"/>
                <w:szCs w:val="22"/>
                <w:cs/>
              </w:rPr>
            </w:pPr>
            <w:r w:rsidRPr="002262AB">
              <w:rPr>
                <w:rFonts w:cs="Times New Roman"/>
                <w:szCs w:val="22"/>
                <w:lang w:val="en-GB"/>
              </w:rPr>
              <w:t xml:space="preserve">Adjust loss (excess) of inventories </w:t>
            </w:r>
            <w:r w:rsidRPr="002262AB">
              <w:rPr>
                <w:rFonts w:cs="Times New Roman"/>
                <w:szCs w:val="22"/>
                <w:lang w:val="en-GB"/>
              </w:rPr>
              <w:tab/>
              <w:t>from the stock report</w:t>
            </w:r>
          </w:p>
        </w:tc>
        <w:tc>
          <w:tcPr>
            <w:tcW w:w="1417" w:type="dxa"/>
          </w:tcPr>
          <w:p w:rsidR="00FA4C60" w:rsidRPr="002262AB" w:rsidRDefault="00FA4C60" w:rsidP="004C7311">
            <w:pPr>
              <w:tabs>
                <w:tab w:val="decimal" w:pos="1167"/>
              </w:tabs>
              <w:spacing w:after="0" w:line="240" w:lineRule="atLeast"/>
              <w:ind w:right="-60"/>
              <w:jc w:val="right"/>
              <w:rPr>
                <w:rFonts w:cs="Times New Roman"/>
                <w:szCs w:val="22"/>
              </w:rPr>
            </w:pPr>
          </w:p>
          <w:p w:rsidR="00AA1D03" w:rsidRPr="002262AB" w:rsidRDefault="00AA1D03" w:rsidP="004C7311">
            <w:pPr>
              <w:tabs>
                <w:tab w:val="decimal" w:pos="1167"/>
              </w:tabs>
              <w:spacing w:after="0" w:line="240" w:lineRule="atLeast"/>
              <w:ind w:right="-60"/>
              <w:jc w:val="right"/>
              <w:rPr>
                <w:rFonts w:cs="Times New Roman"/>
                <w:szCs w:val="22"/>
              </w:rPr>
            </w:pPr>
            <w:r w:rsidRPr="002262AB">
              <w:rPr>
                <w:rFonts w:cs="Times New Roman"/>
                <w:szCs w:val="22"/>
              </w:rPr>
              <w:t>6,813,669</w:t>
            </w:r>
          </w:p>
        </w:tc>
        <w:tc>
          <w:tcPr>
            <w:tcW w:w="284" w:type="dxa"/>
          </w:tcPr>
          <w:p w:rsidR="00AA1D03" w:rsidRPr="002262AB" w:rsidRDefault="00AA1D03" w:rsidP="004C7311">
            <w:pPr>
              <w:tabs>
                <w:tab w:val="clear" w:pos="907"/>
                <w:tab w:val="decimal" w:pos="882"/>
              </w:tabs>
              <w:spacing w:after="0" w:line="240" w:lineRule="atLeast"/>
              <w:ind w:left="182" w:right="-45"/>
              <w:jc w:val="thaiDistribute"/>
              <w:rPr>
                <w:rFonts w:cs="Times New Roman"/>
                <w:szCs w:val="22"/>
              </w:rPr>
            </w:pPr>
          </w:p>
        </w:tc>
        <w:tc>
          <w:tcPr>
            <w:tcW w:w="1417" w:type="dxa"/>
          </w:tcPr>
          <w:p w:rsidR="00FA4C60" w:rsidRPr="002262AB" w:rsidRDefault="00FA4C60" w:rsidP="004C7311">
            <w:pPr>
              <w:tabs>
                <w:tab w:val="decimal" w:pos="1167"/>
              </w:tabs>
              <w:spacing w:after="0" w:line="240" w:lineRule="atLeast"/>
              <w:ind w:left="-54" w:right="-60"/>
              <w:jc w:val="right"/>
              <w:rPr>
                <w:rFonts w:cs="Times New Roman"/>
                <w:szCs w:val="22"/>
              </w:rPr>
            </w:pPr>
          </w:p>
          <w:p w:rsidR="00AA1D03" w:rsidRPr="002262AB" w:rsidRDefault="00AA1D03" w:rsidP="004C7311">
            <w:pPr>
              <w:tabs>
                <w:tab w:val="decimal" w:pos="1167"/>
              </w:tabs>
              <w:spacing w:after="0" w:line="240" w:lineRule="atLeast"/>
              <w:ind w:left="-54" w:right="-60"/>
              <w:jc w:val="right"/>
              <w:rPr>
                <w:rFonts w:cs="Times New Roman"/>
                <w:szCs w:val="22"/>
              </w:rPr>
            </w:pPr>
            <w:r w:rsidRPr="002262AB">
              <w:rPr>
                <w:rFonts w:cs="Times New Roman"/>
                <w:szCs w:val="22"/>
              </w:rPr>
              <w:t>10,953,543</w:t>
            </w:r>
          </w:p>
        </w:tc>
        <w:tc>
          <w:tcPr>
            <w:tcW w:w="284" w:type="dxa"/>
          </w:tcPr>
          <w:p w:rsidR="00AA1D03" w:rsidRPr="002262AB" w:rsidRDefault="00AA1D03" w:rsidP="004C7311">
            <w:pPr>
              <w:tabs>
                <w:tab w:val="clear" w:pos="907"/>
                <w:tab w:val="decimal" w:pos="882"/>
              </w:tabs>
              <w:spacing w:after="0" w:line="240" w:lineRule="atLeast"/>
              <w:ind w:left="605" w:right="-45"/>
              <w:jc w:val="thaiDistribute"/>
              <w:rPr>
                <w:rFonts w:cs="Times New Roman"/>
                <w:szCs w:val="22"/>
              </w:rPr>
            </w:pPr>
          </w:p>
        </w:tc>
        <w:tc>
          <w:tcPr>
            <w:tcW w:w="1417" w:type="dxa"/>
          </w:tcPr>
          <w:p w:rsidR="00FA4C60" w:rsidRPr="002262AB" w:rsidRDefault="00FA4C60" w:rsidP="004C7311">
            <w:pPr>
              <w:tabs>
                <w:tab w:val="decimal" w:pos="1167"/>
              </w:tabs>
              <w:spacing w:after="0" w:line="240" w:lineRule="atLeast"/>
              <w:ind w:left="-54" w:right="-60"/>
              <w:jc w:val="right"/>
              <w:rPr>
                <w:rFonts w:cs="Times New Roman"/>
                <w:szCs w:val="22"/>
              </w:rPr>
            </w:pPr>
          </w:p>
          <w:p w:rsidR="00AA1D03" w:rsidRPr="002262AB" w:rsidRDefault="00AA1D03" w:rsidP="004C7311">
            <w:pPr>
              <w:tabs>
                <w:tab w:val="decimal" w:pos="1167"/>
              </w:tabs>
              <w:spacing w:after="0" w:line="240" w:lineRule="atLeast"/>
              <w:ind w:left="-54" w:right="-60"/>
              <w:jc w:val="right"/>
              <w:rPr>
                <w:rFonts w:cs="Times New Roman"/>
                <w:szCs w:val="22"/>
              </w:rPr>
            </w:pPr>
            <w:r w:rsidRPr="002262AB">
              <w:rPr>
                <w:rFonts w:cs="Times New Roman"/>
                <w:szCs w:val="22"/>
              </w:rPr>
              <w:t>(225,564)</w:t>
            </w:r>
          </w:p>
        </w:tc>
        <w:tc>
          <w:tcPr>
            <w:tcW w:w="284" w:type="dxa"/>
          </w:tcPr>
          <w:p w:rsidR="00AA1D03" w:rsidRPr="002262AB" w:rsidRDefault="00AA1D03" w:rsidP="004C7311">
            <w:pPr>
              <w:tabs>
                <w:tab w:val="clear" w:pos="907"/>
                <w:tab w:val="decimal" w:pos="882"/>
              </w:tabs>
              <w:spacing w:after="0" w:line="240" w:lineRule="atLeast"/>
              <w:ind w:left="182" w:right="-45"/>
              <w:jc w:val="thaiDistribute"/>
              <w:rPr>
                <w:rFonts w:cs="Times New Roman"/>
                <w:szCs w:val="22"/>
              </w:rPr>
            </w:pPr>
          </w:p>
        </w:tc>
        <w:tc>
          <w:tcPr>
            <w:tcW w:w="1247" w:type="dxa"/>
          </w:tcPr>
          <w:p w:rsidR="00FA4C60" w:rsidRPr="002262AB" w:rsidRDefault="00FA4C60" w:rsidP="004C7311">
            <w:pPr>
              <w:tabs>
                <w:tab w:val="decimal" w:pos="1213"/>
              </w:tabs>
              <w:spacing w:after="0" w:line="240" w:lineRule="atLeast"/>
              <w:ind w:left="-54" w:right="-60"/>
              <w:jc w:val="right"/>
              <w:rPr>
                <w:rFonts w:cs="Times New Roman"/>
                <w:szCs w:val="22"/>
              </w:rPr>
            </w:pPr>
          </w:p>
          <w:p w:rsidR="00AA1D03" w:rsidRPr="002262AB" w:rsidRDefault="00AA1D03" w:rsidP="004C7311">
            <w:pPr>
              <w:tabs>
                <w:tab w:val="decimal" w:pos="1213"/>
              </w:tabs>
              <w:spacing w:after="0" w:line="240" w:lineRule="atLeast"/>
              <w:ind w:left="-54" w:right="-60"/>
              <w:jc w:val="right"/>
              <w:rPr>
                <w:rFonts w:cs="Times New Roman"/>
                <w:szCs w:val="22"/>
              </w:rPr>
            </w:pPr>
            <w:r w:rsidRPr="002262AB">
              <w:rPr>
                <w:rFonts w:cs="Times New Roman"/>
                <w:szCs w:val="22"/>
              </w:rPr>
              <w:t>458,020</w:t>
            </w:r>
          </w:p>
        </w:tc>
      </w:tr>
      <w:tr w:rsidR="00AA1D03" w:rsidRPr="002262AB" w:rsidTr="00D61DE1">
        <w:trPr>
          <w:gridAfter w:val="1"/>
          <w:wAfter w:w="11" w:type="dxa"/>
        </w:trPr>
        <w:tc>
          <w:tcPr>
            <w:tcW w:w="3936" w:type="dxa"/>
          </w:tcPr>
          <w:p w:rsidR="00AA1D03" w:rsidRPr="002262AB" w:rsidRDefault="001B5681" w:rsidP="004C7311">
            <w:pPr>
              <w:tabs>
                <w:tab w:val="clear" w:pos="680"/>
              </w:tabs>
              <w:spacing w:after="0" w:line="240" w:lineRule="atLeast"/>
              <w:ind w:left="605" w:right="-45"/>
              <w:rPr>
                <w:rFonts w:cs="Times New Roman"/>
                <w:szCs w:val="22"/>
                <w:cs/>
              </w:rPr>
            </w:pPr>
            <w:r w:rsidRPr="002262AB">
              <w:rPr>
                <w:rFonts w:cs="Times New Roman"/>
                <w:szCs w:val="22"/>
              </w:rPr>
              <w:t xml:space="preserve">Loss on write-off of damaged </w:t>
            </w:r>
            <w:r w:rsidRPr="002262AB">
              <w:rPr>
                <w:rFonts w:cs="Times New Roman"/>
                <w:szCs w:val="22"/>
              </w:rPr>
              <w:tab/>
              <w:t>inventories due to fire</w:t>
            </w:r>
          </w:p>
        </w:tc>
        <w:tc>
          <w:tcPr>
            <w:tcW w:w="1417" w:type="dxa"/>
          </w:tcPr>
          <w:p w:rsidR="00AA1D03" w:rsidRPr="002262AB" w:rsidRDefault="00AA1D03" w:rsidP="004C7311">
            <w:pPr>
              <w:tabs>
                <w:tab w:val="decimal" w:pos="1167"/>
              </w:tabs>
              <w:spacing w:after="0" w:line="240" w:lineRule="atLeast"/>
              <w:ind w:left="-54" w:right="-60"/>
              <w:jc w:val="right"/>
              <w:rPr>
                <w:rFonts w:cs="Times New Roman"/>
                <w:szCs w:val="22"/>
                <w:cs/>
              </w:rPr>
            </w:pPr>
            <w:r w:rsidRPr="002262AB">
              <w:rPr>
                <w:rFonts w:cs="Times New Roman"/>
                <w:szCs w:val="22"/>
                <w:cs/>
              </w:rPr>
              <w:br/>
            </w:r>
            <w:r w:rsidRPr="002262AB">
              <w:rPr>
                <w:rFonts w:cs="Times New Roman"/>
                <w:szCs w:val="22"/>
              </w:rPr>
              <w:t>511,335</w:t>
            </w:r>
          </w:p>
        </w:tc>
        <w:tc>
          <w:tcPr>
            <w:tcW w:w="284" w:type="dxa"/>
          </w:tcPr>
          <w:p w:rsidR="00AA1D03" w:rsidRPr="002262AB" w:rsidRDefault="00AA1D03" w:rsidP="004C7311">
            <w:pPr>
              <w:tabs>
                <w:tab w:val="clear" w:pos="907"/>
                <w:tab w:val="decimal" w:pos="882"/>
              </w:tabs>
              <w:spacing w:after="0" w:line="240" w:lineRule="atLeast"/>
              <w:ind w:left="182" w:right="-45"/>
              <w:jc w:val="thaiDistribute"/>
              <w:rPr>
                <w:rFonts w:cs="Times New Roman"/>
                <w:szCs w:val="22"/>
              </w:rPr>
            </w:pPr>
          </w:p>
        </w:tc>
        <w:tc>
          <w:tcPr>
            <w:tcW w:w="1417" w:type="dxa"/>
          </w:tcPr>
          <w:p w:rsidR="00AA1D03" w:rsidRPr="002262AB" w:rsidRDefault="00AA1D03" w:rsidP="004C7311">
            <w:pPr>
              <w:tabs>
                <w:tab w:val="decimal" w:pos="600"/>
              </w:tabs>
              <w:spacing w:after="0" w:line="240" w:lineRule="atLeast"/>
              <w:ind w:left="-54" w:right="-60"/>
              <w:jc w:val="center"/>
              <w:rPr>
                <w:rFonts w:cs="Times New Roman"/>
                <w:szCs w:val="22"/>
                <w:cs/>
              </w:rPr>
            </w:pPr>
            <w:r w:rsidRPr="002262AB">
              <w:rPr>
                <w:rFonts w:cs="Times New Roman"/>
                <w:szCs w:val="22"/>
                <w:cs/>
              </w:rPr>
              <w:br/>
            </w:r>
            <w:r w:rsidRPr="002262AB">
              <w:rPr>
                <w:rFonts w:cs="Times New Roman"/>
                <w:szCs w:val="22"/>
              </w:rPr>
              <w:t>-</w:t>
            </w:r>
          </w:p>
        </w:tc>
        <w:tc>
          <w:tcPr>
            <w:tcW w:w="284" w:type="dxa"/>
          </w:tcPr>
          <w:p w:rsidR="00AA1D03" w:rsidRPr="002262AB" w:rsidRDefault="00AA1D03" w:rsidP="004C7311">
            <w:pPr>
              <w:tabs>
                <w:tab w:val="clear" w:pos="907"/>
                <w:tab w:val="decimal" w:pos="882"/>
              </w:tabs>
              <w:spacing w:after="0" w:line="240" w:lineRule="atLeast"/>
              <w:ind w:left="605" w:right="-45"/>
              <w:jc w:val="thaiDistribute"/>
              <w:rPr>
                <w:rFonts w:cs="Times New Roman"/>
                <w:szCs w:val="22"/>
              </w:rPr>
            </w:pPr>
          </w:p>
        </w:tc>
        <w:tc>
          <w:tcPr>
            <w:tcW w:w="1417" w:type="dxa"/>
          </w:tcPr>
          <w:p w:rsidR="00AA1D03" w:rsidRPr="002262AB" w:rsidRDefault="00AA1D03" w:rsidP="004C7311">
            <w:pPr>
              <w:tabs>
                <w:tab w:val="decimal" w:pos="1167"/>
              </w:tabs>
              <w:spacing w:after="0" w:line="240" w:lineRule="atLeast"/>
              <w:ind w:left="-54" w:right="-60"/>
              <w:jc w:val="right"/>
              <w:rPr>
                <w:rFonts w:cs="Times New Roman"/>
                <w:szCs w:val="22"/>
                <w:cs/>
              </w:rPr>
            </w:pPr>
            <w:r w:rsidRPr="002262AB">
              <w:rPr>
                <w:rFonts w:cs="Times New Roman"/>
                <w:szCs w:val="22"/>
                <w:cs/>
              </w:rPr>
              <w:br/>
            </w:r>
            <w:r w:rsidRPr="002262AB">
              <w:rPr>
                <w:rFonts w:cs="Times New Roman"/>
                <w:szCs w:val="22"/>
              </w:rPr>
              <w:t>511,335</w:t>
            </w:r>
          </w:p>
        </w:tc>
        <w:tc>
          <w:tcPr>
            <w:tcW w:w="284" w:type="dxa"/>
          </w:tcPr>
          <w:p w:rsidR="00AA1D03" w:rsidRPr="002262AB" w:rsidRDefault="00AA1D03" w:rsidP="004C7311">
            <w:pPr>
              <w:tabs>
                <w:tab w:val="clear" w:pos="907"/>
                <w:tab w:val="decimal" w:pos="882"/>
              </w:tabs>
              <w:spacing w:after="0" w:line="240" w:lineRule="atLeast"/>
              <w:ind w:left="182" w:right="-45"/>
              <w:jc w:val="thaiDistribute"/>
              <w:rPr>
                <w:rFonts w:cs="Times New Roman"/>
                <w:szCs w:val="22"/>
              </w:rPr>
            </w:pPr>
          </w:p>
        </w:tc>
        <w:tc>
          <w:tcPr>
            <w:tcW w:w="1247" w:type="dxa"/>
          </w:tcPr>
          <w:p w:rsidR="00AA1D03" w:rsidRPr="002262AB" w:rsidRDefault="00AA1D03" w:rsidP="004C7311">
            <w:pPr>
              <w:tabs>
                <w:tab w:val="decimal" w:pos="600"/>
              </w:tabs>
              <w:spacing w:after="0" w:line="240" w:lineRule="atLeast"/>
              <w:ind w:left="-54" w:right="-60"/>
              <w:jc w:val="center"/>
              <w:rPr>
                <w:rFonts w:cs="Times New Roman"/>
                <w:szCs w:val="22"/>
                <w:cs/>
              </w:rPr>
            </w:pPr>
            <w:r w:rsidRPr="002262AB">
              <w:rPr>
                <w:rFonts w:cs="Times New Roman"/>
                <w:szCs w:val="22"/>
                <w:cs/>
              </w:rPr>
              <w:br/>
            </w:r>
            <w:r w:rsidRPr="002262AB">
              <w:rPr>
                <w:rFonts w:cs="Times New Roman"/>
                <w:szCs w:val="22"/>
              </w:rPr>
              <w:t>-</w:t>
            </w:r>
          </w:p>
        </w:tc>
      </w:tr>
      <w:tr w:rsidR="00AA1D03" w:rsidRPr="002262AB" w:rsidTr="001B5681">
        <w:trPr>
          <w:gridAfter w:val="1"/>
          <w:wAfter w:w="11" w:type="dxa"/>
          <w:trHeight w:val="303"/>
        </w:trPr>
        <w:tc>
          <w:tcPr>
            <w:tcW w:w="3936" w:type="dxa"/>
          </w:tcPr>
          <w:p w:rsidR="00AA1D03" w:rsidRPr="002262AB" w:rsidRDefault="00056A53" w:rsidP="00056A53">
            <w:pPr>
              <w:tabs>
                <w:tab w:val="clear" w:pos="680"/>
                <w:tab w:val="left" w:pos="851"/>
              </w:tabs>
              <w:spacing w:after="0" w:line="240" w:lineRule="atLeast"/>
              <w:ind w:left="605" w:right="-108"/>
              <w:rPr>
                <w:rFonts w:cs="Times New Roman"/>
                <w:szCs w:val="22"/>
                <w:cs/>
              </w:rPr>
            </w:pPr>
            <w:r w:rsidRPr="002262AB">
              <w:rPr>
                <w:rFonts w:cs="Times New Roman"/>
                <w:szCs w:val="22"/>
              </w:rPr>
              <w:t xml:space="preserve">Loss on write-down </w:t>
            </w:r>
            <w:r w:rsidR="00F35FA9" w:rsidRPr="002262AB">
              <w:rPr>
                <w:rFonts w:cs="Times New Roman"/>
                <w:szCs w:val="22"/>
              </w:rPr>
              <w:t xml:space="preserve">to net realizable </w:t>
            </w:r>
            <w:r w:rsidR="00FA4C60" w:rsidRPr="002262AB">
              <w:rPr>
                <w:rFonts w:cs="Times New Roman"/>
                <w:szCs w:val="22"/>
              </w:rPr>
              <w:tab/>
            </w:r>
            <w:r w:rsidR="00F35FA9" w:rsidRPr="002262AB">
              <w:rPr>
                <w:rFonts w:cs="Times New Roman"/>
                <w:szCs w:val="22"/>
              </w:rPr>
              <w:t>value</w:t>
            </w:r>
            <w:r w:rsidR="001B5681" w:rsidRPr="002262AB">
              <w:rPr>
                <w:rFonts w:cs="Times New Roman"/>
                <w:szCs w:val="22"/>
              </w:rPr>
              <w:t xml:space="preserve"> (reversal</w:t>
            </w:r>
            <w:r w:rsidR="00F35FA9" w:rsidRPr="002262AB">
              <w:rPr>
                <w:rFonts w:cs="Times New Roman"/>
                <w:szCs w:val="22"/>
              </w:rPr>
              <w:t>)</w:t>
            </w:r>
          </w:p>
        </w:tc>
        <w:tc>
          <w:tcPr>
            <w:tcW w:w="1417" w:type="dxa"/>
            <w:tcBorders>
              <w:bottom w:val="single" w:sz="4" w:space="0" w:color="auto"/>
            </w:tcBorders>
          </w:tcPr>
          <w:p w:rsidR="00AA1D03" w:rsidRPr="002262AB" w:rsidRDefault="00AA1D03" w:rsidP="004C7311">
            <w:pPr>
              <w:tabs>
                <w:tab w:val="decimal" w:pos="1167"/>
              </w:tabs>
              <w:spacing w:after="0" w:line="240" w:lineRule="atLeast"/>
              <w:ind w:left="-54" w:right="-60"/>
              <w:jc w:val="right"/>
              <w:rPr>
                <w:rFonts w:cs="Times New Roman"/>
                <w:szCs w:val="22"/>
              </w:rPr>
            </w:pPr>
            <w:r w:rsidRPr="002262AB">
              <w:rPr>
                <w:rFonts w:cs="Times New Roman"/>
                <w:szCs w:val="22"/>
              </w:rPr>
              <w:br/>
              <w:t>297,188</w:t>
            </w:r>
          </w:p>
        </w:tc>
        <w:tc>
          <w:tcPr>
            <w:tcW w:w="284" w:type="dxa"/>
          </w:tcPr>
          <w:p w:rsidR="00AA1D03" w:rsidRPr="002262AB" w:rsidRDefault="00AA1D03" w:rsidP="004C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tLeast"/>
              <w:ind w:left="-108" w:right="157"/>
              <w:rPr>
                <w:rFonts w:cs="Times New Roman"/>
                <w:szCs w:val="22"/>
              </w:rPr>
            </w:pPr>
          </w:p>
        </w:tc>
        <w:tc>
          <w:tcPr>
            <w:tcW w:w="1417" w:type="dxa"/>
            <w:tcBorders>
              <w:bottom w:val="single" w:sz="4" w:space="0" w:color="auto"/>
            </w:tcBorders>
          </w:tcPr>
          <w:p w:rsidR="00AA1D03" w:rsidRPr="002262AB" w:rsidRDefault="00AA1D03" w:rsidP="004C7311">
            <w:pPr>
              <w:tabs>
                <w:tab w:val="decimal" w:pos="1167"/>
              </w:tabs>
              <w:spacing w:after="0" w:line="240" w:lineRule="atLeast"/>
              <w:ind w:left="-54" w:right="-60"/>
              <w:jc w:val="right"/>
              <w:rPr>
                <w:rFonts w:cs="Times New Roman"/>
                <w:szCs w:val="22"/>
              </w:rPr>
            </w:pPr>
            <w:r w:rsidRPr="002262AB">
              <w:rPr>
                <w:rFonts w:cs="Times New Roman"/>
                <w:szCs w:val="22"/>
              </w:rPr>
              <w:br/>
              <w:t>(5,338,173)</w:t>
            </w:r>
          </w:p>
        </w:tc>
        <w:tc>
          <w:tcPr>
            <w:tcW w:w="284" w:type="dxa"/>
          </w:tcPr>
          <w:p w:rsidR="00AA1D03" w:rsidRPr="002262AB" w:rsidRDefault="00AA1D03" w:rsidP="004C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tLeast"/>
              <w:ind w:left="-108" w:right="157"/>
              <w:rPr>
                <w:rFonts w:cs="Times New Roman"/>
                <w:szCs w:val="22"/>
              </w:rPr>
            </w:pPr>
          </w:p>
        </w:tc>
        <w:tc>
          <w:tcPr>
            <w:tcW w:w="1417" w:type="dxa"/>
            <w:tcBorders>
              <w:bottom w:val="single" w:sz="4" w:space="0" w:color="auto"/>
            </w:tcBorders>
          </w:tcPr>
          <w:p w:rsidR="00AA1D03" w:rsidRPr="002262AB" w:rsidRDefault="00AA1D03" w:rsidP="004C7311">
            <w:pPr>
              <w:tabs>
                <w:tab w:val="decimal" w:pos="1167"/>
              </w:tabs>
              <w:spacing w:after="0" w:line="240" w:lineRule="atLeast"/>
              <w:ind w:left="-54" w:right="-60"/>
              <w:jc w:val="right"/>
              <w:rPr>
                <w:rFonts w:cs="Times New Roman"/>
                <w:szCs w:val="22"/>
              </w:rPr>
            </w:pPr>
            <w:r w:rsidRPr="002262AB">
              <w:rPr>
                <w:rFonts w:cs="Times New Roman"/>
                <w:szCs w:val="22"/>
              </w:rPr>
              <w:br/>
              <w:t>100,000</w:t>
            </w:r>
          </w:p>
        </w:tc>
        <w:tc>
          <w:tcPr>
            <w:tcW w:w="284" w:type="dxa"/>
          </w:tcPr>
          <w:p w:rsidR="00AA1D03" w:rsidRPr="002262AB" w:rsidRDefault="00AA1D03" w:rsidP="004C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tLeast"/>
              <w:ind w:right="157"/>
              <w:rPr>
                <w:rFonts w:cs="Times New Roman"/>
                <w:szCs w:val="22"/>
              </w:rPr>
            </w:pPr>
          </w:p>
        </w:tc>
        <w:tc>
          <w:tcPr>
            <w:tcW w:w="1247" w:type="dxa"/>
            <w:tcBorders>
              <w:bottom w:val="single" w:sz="4" w:space="0" w:color="auto"/>
            </w:tcBorders>
          </w:tcPr>
          <w:p w:rsidR="00AA1D03" w:rsidRPr="002262AB" w:rsidRDefault="00AA1D03" w:rsidP="004C7311">
            <w:pPr>
              <w:tabs>
                <w:tab w:val="decimal" w:pos="1213"/>
              </w:tabs>
              <w:spacing w:after="0" w:line="240" w:lineRule="atLeast"/>
              <w:ind w:left="-54" w:right="-60"/>
              <w:jc w:val="right"/>
              <w:rPr>
                <w:rFonts w:cs="Times New Roman"/>
                <w:szCs w:val="22"/>
              </w:rPr>
            </w:pPr>
            <w:r w:rsidRPr="002262AB">
              <w:rPr>
                <w:rFonts w:cs="Times New Roman"/>
                <w:szCs w:val="22"/>
              </w:rPr>
              <w:br/>
              <w:t>(4,843,962)</w:t>
            </w:r>
          </w:p>
        </w:tc>
      </w:tr>
      <w:tr w:rsidR="00AA1D03" w:rsidRPr="002262AB" w:rsidTr="00D61DE1">
        <w:trPr>
          <w:gridAfter w:val="1"/>
          <w:wAfter w:w="11" w:type="dxa"/>
        </w:trPr>
        <w:tc>
          <w:tcPr>
            <w:tcW w:w="3936" w:type="dxa"/>
          </w:tcPr>
          <w:p w:rsidR="00AA1D03" w:rsidRPr="002262AB" w:rsidRDefault="00F35FA9" w:rsidP="004C7311">
            <w:pPr>
              <w:spacing w:after="0" w:line="240" w:lineRule="atLeast"/>
              <w:ind w:left="605" w:right="-108"/>
              <w:rPr>
                <w:rFonts w:cs="Times New Roman"/>
                <w:b/>
                <w:bCs/>
                <w:szCs w:val="22"/>
                <w:cs/>
              </w:rPr>
            </w:pPr>
            <w:r w:rsidRPr="002262AB">
              <w:rPr>
                <w:rFonts w:cs="Times New Roman"/>
                <w:b/>
                <w:bCs/>
                <w:szCs w:val="22"/>
              </w:rPr>
              <w:t>Total</w:t>
            </w:r>
          </w:p>
        </w:tc>
        <w:tc>
          <w:tcPr>
            <w:tcW w:w="1417" w:type="dxa"/>
            <w:tcBorders>
              <w:top w:val="single" w:sz="4" w:space="0" w:color="auto"/>
              <w:bottom w:val="double" w:sz="4" w:space="0" w:color="auto"/>
            </w:tcBorders>
          </w:tcPr>
          <w:p w:rsidR="00AA1D03" w:rsidRPr="002262AB" w:rsidRDefault="00AA1D03" w:rsidP="004C7311">
            <w:pPr>
              <w:tabs>
                <w:tab w:val="decimal" w:pos="1167"/>
              </w:tabs>
              <w:spacing w:after="0" w:line="240" w:lineRule="atLeast"/>
              <w:ind w:left="-54" w:right="-60"/>
              <w:jc w:val="right"/>
              <w:rPr>
                <w:rFonts w:cs="Times New Roman"/>
                <w:b/>
                <w:bCs/>
                <w:szCs w:val="22"/>
              </w:rPr>
            </w:pPr>
            <w:r w:rsidRPr="002262AB">
              <w:rPr>
                <w:rFonts w:cs="Times New Roman"/>
                <w:b/>
                <w:bCs/>
                <w:szCs w:val="22"/>
              </w:rPr>
              <w:t>1,256,689,877</w:t>
            </w:r>
          </w:p>
        </w:tc>
        <w:tc>
          <w:tcPr>
            <w:tcW w:w="284" w:type="dxa"/>
          </w:tcPr>
          <w:p w:rsidR="00AA1D03" w:rsidRPr="002262AB" w:rsidRDefault="00AA1D03" w:rsidP="004C7311">
            <w:pPr>
              <w:tabs>
                <w:tab w:val="clear" w:pos="907"/>
                <w:tab w:val="decimal" w:pos="898"/>
              </w:tabs>
              <w:spacing w:after="0" w:line="240" w:lineRule="atLeast"/>
              <w:ind w:left="-108" w:right="157"/>
              <w:rPr>
                <w:rFonts w:cs="Times New Roman"/>
                <w:b/>
                <w:bCs/>
                <w:szCs w:val="22"/>
              </w:rPr>
            </w:pPr>
          </w:p>
        </w:tc>
        <w:tc>
          <w:tcPr>
            <w:tcW w:w="1417" w:type="dxa"/>
            <w:tcBorders>
              <w:top w:val="single" w:sz="4" w:space="0" w:color="auto"/>
              <w:bottom w:val="double" w:sz="4" w:space="0" w:color="auto"/>
            </w:tcBorders>
          </w:tcPr>
          <w:p w:rsidR="00AA1D03" w:rsidRPr="002262AB" w:rsidRDefault="00AA1D03" w:rsidP="004C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line="240" w:lineRule="atLeast"/>
              <w:ind w:right="-150"/>
              <w:rPr>
                <w:rFonts w:cs="Times New Roman"/>
                <w:b/>
                <w:bCs/>
                <w:szCs w:val="22"/>
              </w:rPr>
            </w:pPr>
            <w:r w:rsidRPr="002262AB">
              <w:rPr>
                <w:rFonts w:cs="Times New Roman"/>
                <w:b/>
                <w:bCs/>
                <w:szCs w:val="22"/>
              </w:rPr>
              <w:t>1,051,219,152</w:t>
            </w:r>
          </w:p>
        </w:tc>
        <w:tc>
          <w:tcPr>
            <w:tcW w:w="284" w:type="dxa"/>
          </w:tcPr>
          <w:p w:rsidR="00AA1D03" w:rsidRPr="002262AB" w:rsidRDefault="00AA1D03" w:rsidP="004C7311">
            <w:pPr>
              <w:tabs>
                <w:tab w:val="decimal" w:pos="992"/>
              </w:tabs>
              <w:spacing w:after="0" w:line="240" w:lineRule="atLeast"/>
              <w:ind w:left="-108" w:right="157"/>
              <w:rPr>
                <w:rFonts w:cs="Times New Roman"/>
                <w:b/>
                <w:bCs/>
                <w:szCs w:val="22"/>
              </w:rPr>
            </w:pPr>
          </w:p>
        </w:tc>
        <w:tc>
          <w:tcPr>
            <w:tcW w:w="1417" w:type="dxa"/>
            <w:tcBorders>
              <w:top w:val="single" w:sz="4" w:space="0" w:color="auto"/>
              <w:bottom w:val="double" w:sz="4" w:space="0" w:color="auto"/>
            </w:tcBorders>
          </w:tcPr>
          <w:p w:rsidR="00AA1D03" w:rsidRPr="002262AB" w:rsidRDefault="00AA1D03" w:rsidP="004C7311">
            <w:pPr>
              <w:tabs>
                <w:tab w:val="decimal" w:pos="1167"/>
              </w:tabs>
              <w:spacing w:after="0" w:line="240" w:lineRule="atLeast"/>
              <w:ind w:left="-54" w:right="-60"/>
              <w:jc w:val="right"/>
              <w:rPr>
                <w:rFonts w:cs="Times New Roman"/>
                <w:b/>
                <w:bCs/>
                <w:szCs w:val="22"/>
              </w:rPr>
            </w:pPr>
            <w:r w:rsidRPr="002262AB">
              <w:rPr>
                <w:rFonts w:cs="Times New Roman"/>
                <w:b/>
                <w:bCs/>
                <w:szCs w:val="22"/>
                <w:cs/>
              </w:rPr>
              <w:t>931</w:t>
            </w:r>
            <w:r w:rsidRPr="002262AB">
              <w:rPr>
                <w:rFonts w:cs="Times New Roman"/>
                <w:b/>
                <w:bCs/>
                <w:szCs w:val="22"/>
              </w:rPr>
              <w:t>,</w:t>
            </w:r>
            <w:r w:rsidRPr="002262AB">
              <w:rPr>
                <w:rFonts w:cs="Times New Roman"/>
                <w:b/>
                <w:bCs/>
                <w:szCs w:val="22"/>
                <w:cs/>
              </w:rPr>
              <w:t>043</w:t>
            </w:r>
            <w:r w:rsidRPr="002262AB">
              <w:rPr>
                <w:rFonts w:cs="Times New Roman"/>
                <w:b/>
                <w:bCs/>
                <w:szCs w:val="22"/>
              </w:rPr>
              <w:t>,</w:t>
            </w:r>
            <w:r w:rsidRPr="002262AB">
              <w:rPr>
                <w:rFonts w:cs="Times New Roman"/>
                <w:b/>
                <w:bCs/>
                <w:szCs w:val="22"/>
                <w:cs/>
              </w:rPr>
              <w:t>567</w:t>
            </w:r>
          </w:p>
        </w:tc>
        <w:tc>
          <w:tcPr>
            <w:tcW w:w="284" w:type="dxa"/>
          </w:tcPr>
          <w:p w:rsidR="00AA1D03" w:rsidRPr="002262AB" w:rsidRDefault="00AA1D03" w:rsidP="004C7311">
            <w:pPr>
              <w:tabs>
                <w:tab w:val="decimal" w:pos="992"/>
              </w:tabs>
              <w:spacing w:after="0" w:line="240" w:lineRule="atLeast"/>
              <w:ind w:left="-108" w:right="157"/>
              <w:rPr>
                <w:rFonts w:cs="Times New Roman"/>
                <w:b/>
                <w:bCs/>
                <w:szCs w:val="22"/>
              </w:rPr>
            </w:pPr>
          </w:p>
        </w:tc>
        <w:tc>
          <w:tcPr>
            <w:tcW w:w="1247" w:type="dxa"/>
            <w:tcBorders>
              <w:top w:val="single" w:sz="4" w:space="0" w:color="auto"/>
              <w:bottom w:val="double" w:sz="4" w:space="0" w:color="auto"/>
            </w:tcBorders>
          </w:tcPr>
          <w:p w:rsidR="00AA1D03" w:rsidRPr="002262AB" w:rsidRDefault="00AA1D03" w:rsidP="004C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line="240" w:lineRule="atLeast"/>
              <w:ind w:left="-284" w:right="68"/>
              <w:rPr>
                <w:rFonts w:cs="Times New Roman"/>
                <w:b/>
                <w:bCs/>
                <w:szCs w:val="22"/>
              </w:rPr>
            </w:pPr>
            <w:r w:rsidRPr="002262AB">
              <w:rPr>
                <w:rFonts w:cs="Times New Roman"/>
                <w:b/>
                <w:bCs/>
                <w:szCs w:val="22"/>
              </w:rPr>
              <w:t>800,440,443</w:t>
            </w:r>
          </w:p>
        </w:tc>
      </w:tr>
    </w:tbl>
    <w:p w:rsidR="001B5681" w:rsidRPr="002262AB" w:rsidRDefault="001B5681" w:rsidP="001B5681">
      <w:pPr>
        <w:tabs>
          <w:tab w:val="left" w:pos="567"/>
        </w:tabs>
        <w:spacing w:after="0" w:line="200" w:lineRule="exact"/>
        <w:ind w:left="539" w:right="-23"/>
        <w:jc w:val="thaiDistribute"/>
        <w:rPr>
          <w:rFonts w:ascii="Times New Roman" w:eastAsia="Cordia New" w:hAnsi="Times New Roman" w:cs="Times New Roman"/>
          <w:szCs w:val="22"/>
          <w:lang w:val="en-GB"/>
        </w:rPr>
      </w:pPr>
    </w:p>
    <w:p w:rsidR="00DE4702" w:rsidRPr="002262AB" w:rsidRDefault="00EF53AB" w:rsidP="00E1511D">
      <w:pPr>
        <w:numPr>
          <w:ilvl w:val="0"/>
          <w:numId w:val="24"/>
        </w:numPr>
        <w:tabs>
          <w:tab w:val="left" w:pos="567"/>
        </w:tabs>
        <w:spacing w:after="0" w:line="240" w:lineRule="atLeast"/>
        <w:ind w:left="540" w:right="-25"/>
        <w:jc w:val="thaiDistribute"/>
        <w:rPr>
          <w:rFonts w:ascii="Times New Roman" w:eastAsia="Cordia New" w:hAnsi="Times New Roman" w:cs="Times New Roman"/>
          <w:b/>
          <w:bCs/>
          <w:szCs w:val="22"/>
        </w:rPr>
      </w:pPr>
      <w:r w:rsidRPr="002262AB">
        <w:rPr>
          <w:rFonts w:ascii="Times New Roman" w:eastAsia="Cordia New" w:hAnsi="Times New Roman" w:cs="Times New Roman"/>
          <w:b/>
          <w:bCs/>
          <w:szCs w:val="22"/>
        </w:rPr>
        <w:t>Investment in subsidiaries</w:t>
      </w:r>
    </w:p>
    <w:p w:rsidR="00EF53AB" w:rsidRPr="002262AB" w:rsidRDefault="00EF53AB" w:rsidP="001B5681">
      <w:pPr>
        <w:tabs>
          <w:tab w:val="left" w:pos="567"/>
        </w:tabs>
        <w:spacing w:after="0" w:line="200" w:lineRule="exact"/>
        <w:ind w:left="539" w:right="-23"/>
        <w:jc w:val="thaiDistribute"/>
        <w:rPr>
          <w:rFonts w:ascii="Times New Roman" w:eastAsia="Cordia New" w:hAnsi="Times New Roman" w:cs="Times New Roman"/>
          <w:szCs w:val="22"/>
          <w:lang w:val="en-GB"/>
        </w:rPr>
      </w:pPr>
    </w:p>
    <w:p w:rsidR="00DE4702" w:rsidRPr="002262AB"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2262AB">
        <w:rPr>
          <w:rFonts w:ascii="Times New Roman" w:hAnsi="Times New Roman" w:cs="Times New Roman"/>
          <w:sz w:val="22"/>
          <w:szCs w:val="22"/>
        </w:rPr>
        <w:t>Movements during</w:t>
      </w:r>
      <w:r w:rsidR="00C81DE4" w:rsidRPr="002262AB">
        <w:rPr>
          <w:rFonts w:ascii="Times New Roman" w:hAnsi="Times New Roman" w:cs="Times New Roman"/>
          <w:sz w:val="22"/>
          <w:szCs w:val="22"/>
        </w:rPr>
        <w:t xml:space="preserve"> the </w:t>
      </w:r>
      <w:r w:rsidR="00AB415C" w:rsidRPr="002262AB">
        <w:rPr>
          <w:rFonts w:ascii="Times New Roman" w:hAnsi="Times New Roman" w:cs="Times New Roman"/>
          <w:sz w:val="22"/>
          <w:szCs w:val="22"/>
        </w:rPr>
        <w:t>year</w:t>
      </w:r>
      <w:r w:rsidR="00356279" w:rsidRPr="002262AB">
        <w:rPr>
          <w:rFonts w:ascii="Times New Roman" w:hAnsi="Times New Roman" w:cs="Times New Roman"/>
          <w:sz w:val="22"/>
          <w:szCs w:val="22"/>
        </w:rPr>
        <w:t xml:space="preserve"> </w:t>
      </w:r>
      <w:r w:rsidR="00AB415C" w:rsidRPr="002262AB">
        <w:rPr>
          <w:rFonts w:ascii="Times New Roman" w:hAnsi="Times New Roman" w:cs="Times New Roman"/>
          <w:sz w:val="22"/>
          <w:szCs w:val="22"/>
        </w:rPr>
        <w:t>ended 31 December</w:t>
      </w:r>
      <w:r w:rsidRPr="002262AB">
        <w:rPr>
          <w:rFonts w:ascii="Times New Roman" w:hAnsi="Times New Roman" w:cs="Times New Roman"/>
          <w:sz w:val="22"/>
          <w:szCs w:val="22"/>
        </w:rPr>
        <w:t xml:space="preserve"> were as follows:</w:t>
      </w:r>
    </w:p>
    <w:p w:rsidR="004C7311" w:rsidRPr="002262AB" w:rsidRDefault="004C7311"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8737" w:type="dxa"/>
        <w:tblInd w:w="18" w:type="dxa"/>
        <w:tblLayout w:type="fixed"/>
        <w:tblLook w:val="0000"/>
      </w:tblPr>
      <w:tblGrid>
        <w:gridCol w:w="3745"/>
        <w:gridCol w:w="938"/>
        <w:gridCol w:w="251"/>
        <w:gridCol w:w="236"/>
        <w:gridCol w:w="236"/>
        <w:gridCol w:w="418"/>
        <w:gridCol w:w="1354"/>
        <w:gridCol w:w="264"/>
        <w:gridCol w:w="1295"/>
      </w:tblGrid>
      <w:tr w:rsidR="00E163E0" w:rsidRPr="002262AB" w:rsidTr="00955A69">
        <w:trPr>
          <w:trHeight w:hRule="exact" w:val="562"/>
          <w:tblHeader/>
        </w:trPr>
        <w:tc>
          <w:tcPr>
            <w:tcW w:w="3745" w:type="dxa"/>
            <w:shd w:val="clear" w:color="auto" w:fill="auto"/>
            <w:vAlign w:val="center"/>
          </w:tcPr>
          <w:p w:rsidR="00E163E0" w:rsidRPr="002262AB" w:rsidRDefault="00E163E0"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E163E0" w:rsidRPr="002262AB" w:rsidRDefault="00E163E0"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E163E0" w:rsidRPr="002262AB" w:rsidRDefault="00E163E0"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2913" w:type="dxa"/>
            <w:gridSpan w:val="3"/>
            <w:vAlign w:val="bottom"/>
          </w:tcPr>
          <w:p w:rsidR="00E163E0" w:rsidRPr="002262AB" w:rsidRDefault="00E163E0" w:rsidP="004C1C73">
            <w:pPr>
              <w:spacing w:line="240" w:lineRule="atLeast"/>
              <w:ind w:right="-241"/>
              <w:jc w:val="center"/>
              <w:rPr>
                <w:rFonts w:ascii="Times New Roman" w:hAnsi="Times New Roman" w:cs="Times New Roman"/>
                <w:b/>
                <w:bCs/>
                <w:szCs w:val="22"/>
              </w:rPr>
            </w:pPr>
            <w:r w:rsidRPr="002262AB">
              <w:rPr>
                <w:rFonts w:ascii="Times New Roman" w:hAnsi="Times New Roman" w:cs="Times New Roman"/>
                <w:b/>
                <w:bCs/>
                <w:szCs w:val="22"/>
              </w:rPr>
              <w:t>Separate</w:t>
            </w:r>
            <w:r w:rsidRPr="002262AB">
              <w:rPr>
                <w:rFonts w:ascii="Times New Roman" w:hAnsi="Times New Roman" w:cs="Times New Roman"/>
                <w:b/>
                <w:bCs/>
                <w:szCs w:val="22"/>
                <w:cs/>
              </w:rPr>
              <w:br/>
            </w:r>
            <w:r w:rsidRPr="002262AB">
              <w:rPr>
                <w:rFonts w:ascii="Times New Roman" w:hAnsi="Times New Roman" w:cs="Times New Roman"/>
                <w:b/>
                <w:bCs/>
                <w:szCs w:val="22"/>
              </w:rPr>
              <w:t>financial statements</w:t>
            </w:r>
          </w:p>
        </w:tc>
      </w:tr>
      <w:tr w:rsidR="00E163E0" w:rsidRPr="002262AB" w:rsidTr="00955A69">
        <w:trPr>
          <w:trHeight w:val="216"/>
          <w:tblHeader/>
        </w:trPr>
        <w:tc>
          <w:tcPr>
            <w:tcW w:w="3745" w:type="dxa"/>
            <w:shd w:val="clear" w:color="auto" w:fill="auto"/>
            <w:vAlign w:val="bottom"/>
          </w:tcPr>
          <w:p w:rsidR="00E163E0" w:rsidRPr="002262AB" w:rsidRDefault="00E163E0"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E163E0" w:rsidRPr="002262AB"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E163E0" w:rsidRPr="002262AB"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E163E0" w:rsidRPr="002262AB"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E163E0" w:rsidRPr="002262AB"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1354" w:type="dxa"/>
            <w:vAlign w:val="bottom"/>
          </w:tcPr>
          <w:p w:rsidR="00E163E0" w:rsidRPr="002262AB" w:rsidRDefault="00965615" w:rsidP="00053F4E">
            <w:pPr>
              <w:spacing w:after="0" w:line="240" w:lineRule="atLeast"/>
              <w:ind w:left="112" w:right="-25" w:hanging="117"/>
              <w:jc w:val="center"/>
              <w:rPr>
                <w:rFonts w:ascii="Times New Roman" w:hAnsi="Times New Roman" w:cs="Times New Roman"/>
                <w:szCs w:val="22"/>
              </w:rPr>
            </w:pPr>
            <w:r w:rsidRPr="002262AB">
              <w:rPr>
                <w:rFonts w:ascii="Times New Roman" w:hAnsi="Times New Roman" w:cs="Times New Roman"/>
                <w:szCs w:val="22"/>
              </w:rPr>
              <w:t>20</w:t>
            </w:r>
            <w:r w:rsidR="008360CB" w:rsidRPr="002262AB">
              <w:rPr>
                <w:rFonts w:ascii="Times New Roman" w:hAnsi="Times New Roman" w:cs="Times New Roman"/>
                <w:szCs w:val="22"/>
              </w:rPr>
              <w:t>20</w:t>
            </w:r>
          </w:p>
        </w:tc>
        <w:tc>
          <w:tcPr>
            <w:tcW w:w="264" w:type="dxa"/>
            <w:vAlign w:val="bottom"/>
          </w:tcPr>
          <w:p w:rsidR="00E163E0" w:rsidRPr="002262AB"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1295" w:type="dxa"/>
            <w:vAlign w:val="bottom"/>
          </w:tcPr>
          <w:p w:rsidR="00E163E0" w:rsidRPr="002262AB" w:rsidRDefault="00965615" w:rsidP="00053F4E">
            <w:pPr>
              <w:tabs>
                <w:tab w:val="left" w:pos="405"/>
              </w:tabs>
              <w:spacing w:after="0" w:line="240" w:lineRule="atLeast"/>
              <w:ind w:left="522" w:right="-25" w:hanging="117"/>
              <w:jc w:val="center"/>
              <w:rPr>
                <w:rFonts w:ascii="Times New Roman" w:hAnsi="Times New Roman" w:cs="Times New Roman"/>
                <w:szCs w:val="22"/>
              </w:rPr>
            </w:pPr>
            <w:r w:rsidRPr="002262AB">
              <w:rPr>
                <w:rFonts w:ascii="Times New Roman" w:hAnsi="Times New Roman" w:cs="Times New Roman"/>
                <w:szCs w:val="22"/>
              </w:rPr>
              <w:t>201</w:t>
            </w:r>
            <w:r w:rsidR="008360CB" w:rsidRPr="002262AB">
              <w:rPr>
                <w:rFonts w:ascii="Times New Roman" w:hAnsi="Times New Roman" w:cs="Times New Roman"/>
                <w:szCs w:val="22"/>
              </w:rPr>
              <w:t>9</w:t>
            </w:r>
          </w:p>
        </w:tc>
      </w:tr>
      <w:tr w:rsidR="00E163E0" w:rsidRPr="002262AB" w:rsidTr="00955A69">
        <w:tblPrEx>
          <w:tblLook w:val="01E0"/>
        </w:tblPrEx>
        <w:tc>
          <w:tcPr>
            <w:tcW w:w="5824" w:type="dxa"/>
            <w:gridSpan w:val="6"/>
            <w:shd w:val="clear" w:color="auto" w:fill="auto"/>
          </w:tcPr>
          <w:p w:rsidR="00E163E0" w:rsidRPr="002262AB" w:rsidRDefault="00E163E0"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2913" w:type="dxa"/>
            <w:gridSpan w:val="3"/>
            <w:shd w:val="clear" w:color="auto" w:fill="auto"/>
          </w:tcPr>
          <w:p w:rsidR="00E163E0" w:rsidRPr="002262AB" w:rsidRDefault="00E163E0" w:rsidP="001B5681">
            <w:pPr>
              <w:tabs>
                <w:tab w:val="left" w:pos="405"/>
                <w:tab w:val="decimal" w:pos="547"/>
              </w:tabs>
              <w:spacing w:after="0" w:line="240" w:lineRule="atLeast"/>
              <w:ind w:left="522" w:right="317" w:hanging="117"/>
              <w:jc w:val="center"/>
              <w:rPr>
                <w:rFonts w:ascii="Times New Roman" w:hAnsi="Times New Roman" w:cs="Times New Roman"/>
                <w:i/>
                <w:iCs/>
                <w:szCs w:val="22"/>
              </w:rPr>
            </w:pPr>
            <w:r w:rsidRPr="002262AB">
              <w:rPr>
                <w:rFonts w:ascii="Times New Roman" w:hAnsi="Times New Roman" w:cs="Times New Roman"/>
                <w:i/>
                <w:iCs/>
                <w:szCs w:val="22"/>
              </w:rPr>
              <w:t>(in Baht)</w:t>
            </w:r>
          </w:p>
        </w:tc>
      </w:tr>
      <w:tr w:rsidR="007E2AEB" w:rsidRPr="002262AB" w:rsidTr="00955A69">
        <w:tblPrEx>
          <w:tblLook w:val="01E0"/>
        </w:tblPrEx>
        <w:tc>
          <w:tcPr>
            <w:tcW w:w="5824" w:type="dxa"/>
            <w:gridSpan w:val="6"/>
            <w:shd w:val="clear" w:color="auto" w:fill="auto"/>
          </w:tcPr>
          <w:p w:rsidR="007E2AEB" w:rsidRPr="002262AB" w:rsidRDefault="007E2AEB" w:rsidP="00053F4E">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Cost method :-</w:t>
            </w:r>
          </w:p>
        </w:tc>
        <w:tc>
          <w:tcPr>
            <w:tcW w:w="1354" w:type="dxa"/>
            <w:shd w:val="clear" w:color="auto" w:fill="auto"/>
            <w:vAlign w:val="bottom"/>
          </w:tcPr>
          <w:p w:rsidR="007E2AEB" w:rsidRPr="002262AB" w:rsidRDefault="007E2AEB" w:rsidP="00053F4E">
            <w:pPr>
              <w:tabs>
                <w:tab w:val="decimal" w:pos="1062"/>
              </w:tabs>
              <w:spacing w:after="0" w:line="240" w:lineRule="atLeast"/>
              <w:ind w:left="432" w:right="-25"/>
              <w:jc w:val="thaiDistribute"/>
              <w:rPr>
                <w:rFonts w:ascii="Times New Roman" w:hAnsi="Times New Roman" w:cs="Times New Roman"/>
                <w:szCs w:val="22"/>
              </w:rPr>
            </w:pPr>
          </w:p>
        </w:tc>
        <w:tc>
          <w:tcPr>
            <w:tcW w:w="264" w:type="dxa"/>
            <w:shd w:val="clear" w:color="auto" w:fill="auto"/>
            <w:vAlign w:val="bottom"/>
          </w:tcPr>
          <w:p w:rsidR="007E2AEB" w:rsidRPr="002262AB" w:rsidRDefault="007E2AEB" w:rsidP="00053F4E">
            <w:pPr>
              <w:tabs>
                <w:tab w:val="decimal" w:pos="1062"/>
              </w:tabs>
              <w:spacing w:after="0" w:line="240" w:lineRule="atLeast"/>
              <w:ind w:left="432" w:right="-25"/>
              <w:jc w:val="thaiDistribute"/>
              <w:rPr>
                <w:rFonts w:ascii="Times New Roman" w:hAnsi="Times New Roman" w:cs="Times New Roman"/>
                <w:szCs w:val="22"/>
                <w:cs/>
              </w:rPr>
            </w:pPr>
          </w:p>
        </w:tc>
        <w:tc>
          <w:tcPr>
            <w:tcW w:w="1295" w:type="dxa"/>
            <w:shd w:val="clear" w:color="auto" w:fill="auto"/>
            <w:vAlign w:val="bottom"/>
          </w:tcPr>
          <w:p w:rsidR="007E2AEB" w:rsidRPr="002262AB" w:rsidRDefault="007E2AEB" w:rsidP="00053F4E">
            <w:pPr>
              <w:tabs>
                <w:tab w:val="decimal" w:pos="1062"/>
              </w:tabs>
              <w:spacing w:after="0" w:line="240" w:lineRule="atLeast"/>
              <w:ind w:left="432" w:right="-25"/>
              <w:jc w:val="thaiDistribute"/>
              <w:rPr>
                <w:rFonts w:ascii="Times New Roman" w:hAnsi="Times New Roman" w:cs="Times New Roman"/>
                <w:szCs w:val="22"/>
              </w:rPr>
            </w:pPr>
          </w:p>
        </w:tc>
      </w:tr>
      <w:tr w:rsidR="00752561" w:rsidRPr="002262AB" w:rsidTr="00955A69">
        <w:tblPrEx>
          <w:tblLook w:val="01E0"/>
        </w:tblPrEx>
        <w:tc>
          <w:tcPr>
            <w:tcW w:w="5824" w:type="dxa"/>
            <w:gridSpan w:val="6"/>
            <w:shd w:val="clear" w:color="auto" w:fill="auto"/>
          </w:tcPr>
          <w:p w:rsidR="00752561" w:rsidRPr="002262AB" w:rsidRDefault="00752561" w:rsidP="00053F4E">
            <w:pPr>
              <w:tabs>
                <w:tab w:val="left" w:pos="405"/>
              </w:tabs>
              <w:spacing w:after="0" w:line="240" w:lineRule="atLeast"/>
              <w:ind w:left="522" w:right="-25"/>
              <w:jc w:val="thaiDistribute"/>
              <w:rPr>
                <w:rFonts w:ascii="Times New Roman" w:hAnsi="Times New Roman" w:cs="Times New Roman"/>
                <w:szCs w:val="22"/>
                <w:lang w:val="en-GB"/>
              </w:rPr>
            </w:pPr>
            <w:r w:rsidRPr="002262AB">
              <w:rPr>
                <w:rFonts w:ascii="Times New Roman" w:hAnsi="Times New Roman" w:cs="Times New Roman"/>
                <w:szCs w:val="22"/>
              </w:rPr>
              <w:t>At 1 January</w:t>
            </w:r>
          </w:p>
        </w:tc>
        <w:tc>
          <w:tcPr>
            <w:tcW w:w="1354" w:type="dxa"/>
            <w:shd w:val="clear" w:color="auto" w:fill="auto"/>
          </w:tcPr>
          <w:p w:rsidR="00752561" w:rsidRPr="002262AB" w:rsidRDefault="00752561" w:rsidP="004E7BC4">
            <w:pPr>
              <w:tabs>
                <w:tab w:val="decimal" w:pos="1050"/>
              </w:tabs>
              <w:spacing w:after="0" w:line="240" w:lineRule="atLeast"/>
              <w:ind w:left="-54" w:right="-60"/>
              <w:rPr>
                <w:rFonts w:ascii="Times New Roman" w:hAnsi="Times New Roman" w:cs="Times New Roman"/>
                <w:szCs w:val="22"/>
              </w:rPr>
            </w:pPr>
            <w:r w:rsidRPr="002262AB">
              <w:rPr>
                <w:rFonts w:ascii="Times New Roman" w:hAnsi="Times New Roman" w:cs="Times New Roman"/>
                <w:szCs w:val="22"/>
              </w:rPr>
              <w:t>20,293,356</w:t>
            </w:r>
          </w:p>
        </w:tc>
        <w:tc>
          <w:tcPr>
            <w:tcW w:w="264" w:type="dxa"/>
            <w:shd w:val="clear" w:color="auto" w:fill="auto"/>
          </w:tcPr>
          <w:p w:rsidR="00752561" w:rsidRPr="002262AB" w:rsidRDefault="00752561" w:rsidP="004E7BC4">
            <w:pPr>
              <w:tabs>
                <w:tab w:val="decimal" w:pos="882"/>
              </w:tabs>
              <w:spacing w:after="0" w:line="240" w:lineRule="atLeast"/>
              <w:ind w:left="182" w:right="-45"/>
              <w:jc w:val="right"/>
              <w:rPr>
                <w:rFonts w:ascii="Times New Roman" w:hAnsi="Times New Roman" w:cs="Times New Roman"/>
                <w:szCs w:val="22"/>
              </w:rPr>
            </w:pPr>
          </w:p>
        </w:tc>
        <w:tc>
          <w:tcPr>
            <w:tcW w:w="1295" w:type="dxa"/>
            <w:shd w:val="clear" w:color="auto" w:fill="auto"/>
          </w:tcPr>
          <w:p w:rsidR="00752561" w:rsidRPr="002262AB" w:rsidRDefault="00752561" w:rsidP="004E7BC4">
            <w:pPr>
              <w:tabs>
                <w:tab w:val="decimal" w:pos="1050"/>
              </w:tabs>
              <w:spacing w:after="0" w:line="240" w:lineRule="atLeast"/>
              <w:ind w:left="-54" w:right="-60"/>
              <w:rPr>
                <w:rFonts w:ascii="Times New Roman" w:hAnsi="Times New Roman" w:cs="Times New Roman"/>
                <w:szCs w:val="22"/>
              </w:rPr>
            </w:pPr>
            <w:r w:rsidRPr="002262AB">
              <w:rPr>
                <w:rFonts w:ascii="Times New Roman" w:hAnsi="Times New Roman" w:cs="Times New Roman"/>
                <w:szCs w:val="22"/>
              </w:rPr>
              <w:t>20,293,356</w:t>
            </w:r>
          </w:p>
        </w:tc>
      </w:tr>
      <w:tr w:rsidR="00752561" w:rsidRPr="002262AB" w:rsidTr="00955A69">
        <w:tblPrEx>
          <w:tblLook w:val="01E0"/>
        </w:tblPrEx>
        <w:tc>
          <w:tcPr>
            <w:tcW w:w="5824" w:type="dxa"/>
            <w:gridSpan w:val="6"/>
            <w:shd w:val="clear" w:color="auto" w:fill="auto"/>
          </w:tcPr>
          <w:p w:rsidR="00752561" w:rsidRPr="002262AB" w:rsidRDefault="00752561" w:rsidP="00053F4E">
            <w:pPr>
              <w:tabs>
                <w:tab w:val="left" w:pos="405"/>
              </w:tabs>
              <w:spacing w:after="0" w:line="240" w:lineRule="atLeast"/>
              <w:ind w:left="522" w:right="-25"/>
              <w:jc w:val="thaiDistribute"/>
              <w:rPr>
                <w:rFonts w:ascii="Times New Roman" w:hAnsi="Times New Roman" w:cstheme="minorBidi"/>
                <w:szCs w:val="22"/>
                <w:cs/>
              </w:rPr>
            </w:pPr>
            <w:r w:rsidRPr="002262AB">
              <w:rPr>
                <w:rFonts w:ascii="Times New Roman" w:hAnsi="Times New Roman" w:cs="Times New Roman"/>
                <w:szCs w:val="22"/>
              </w:rPr>
              <w:t>No change during the period</w:t>
            </w:r>
          </w:p>
        </w:tc>
        <w:tc>
          <w:tcPr>
            <w:tcW w:w="1354" w:type="dxa"/>
            <w:tcBorders>
              <w:bottom w:val="single" w:sz="4" w:space="0" w:color="auto"/>
            </w:tcBorders>
            <w:shd w:val="clear" w:color="auto" w:fill="auto"/>
          </w:tcPr>
          <w:p w:rsidR="00752561" w:rsidRPr="002262AB" w:rsidRDefault="00752561" w:rsidP="004E7BC4">
            <w:pPr>
              <w:tabs>
                <w:tab w:val="decimal" w:pos="611"/>
              </w:tabs>
              <w:spacing w:after="0" w:line="240" w:lineRule="atLeast"/>
              <w:ind w:left="-54" w:right="-106"/>
              <w:rPr>
                <w:rFonts w:ascii="Times New Roman" w:hAnsi="Times New Roman" w:cs="Times New Roman"/>
                <w:szCs w:val="22"/>
                <w:cs/>
              </w:rPr>
            </w:pPr>
            <w:r w:rsidRPr="002262AB">
              <w:rPr>
                <w:rFonts w:ascii="Times New Roman" w:hAnsi="Times New Roman" w:cs="Times New Roman"/>
                <w:szCs w:val="22"/>
              </w:rPr>
              <w:t>-</w:t>
            </w:r>
          </w:p>
        </w:tc>
        <w:tc>
          <w:tcPr>
            <w:tcW w:w="264" w:type="dxa"/>
            <w:shd w:val="clear" w:color="auto" w:fill="auto"/>
          </w:tcPr>
          <w:p w:rsidR="00752561" w:rsidRPr="002262AB" w:rsidRDefault="00752561" w:rsidP="004E7BC4">
            <w:pPr>
              <w:tabs>
                <w:tab w:val="decimal" w:pos="882"/>
              </w:tabs>
              <w:spacing w:after="0" w:line="240" w:lineRule="atLeast"/>
              <w:ind w:left="182" w:right="-45"/>
              <w:jc w:val="right"/>
              <w:rPr>
                <w:rFonts w:ascii="Times New Roman" w:hAnsi="Times New Roman" w:cs="Times New Roman"/>
                <w:szCs w:val="22"/>
              </w:rPr>
            </w:pPr>
          </w:p>
        </w:tc>
        <w:tc>
          <w:tcPr>
            <w:tcW w:w="1295" w:type="dxa"/>
            <w:tcBorders>
              <w:bottom w:val="single" w:sz="4" w:space="0" w:color="auto"/>
            </w:tcBorders>
            <w:shd w:val="clear" w:color="auto" w:fill="auto"/>
          </w:tcPr>
          <w:p w:rsidR="00752561" w:rsidRPr="002262AB" w:rsidRDefault="00752561" w:rsidP="004E7BC4">
            <w:pPr>
              <w:tabs>
                <w:tab w:val="decimal" w:pos="611"/>
              </w:tabs>
              <w:spacing w:after="0" w:line="240" w:lineRule="atLeast"/>
              <w:ind w:left="-54" w:right="-106"/>
              <w:rPr>
                <w:rFonts w:ascii="Times New Roman" w:hAnsi="Times New Roman" w:cs="Times New Roman"/>
                <w:szCs w:val="22"/>
                <w:cs/>
              </w:rPr>
            </w:pPr>
            <w:r w:rsidRPr="002262AB">
              <w:rPr>
                <w:rFonts w:ascii="Times New Roman" w:hAnsi="Times New Roman" w:cs="Times New Roman"/>
                <w:szCs w:val="22"/>
              </w:rPr>
              <w:t>-</w:t>
            </w:r>
          </w:p>
        </w:tc>
      </w:tr>
      <w:tr w:rsidR="00752561" w:rsidRPr="002262AB" w:rsidTr="00955A69">
        <w:tblPrEx>
          <w:tblLook w:val="01E0"/>
        </w:tblPrEx>
        <w:tc>
          <w:tcPr>
            <w:tcW w:w="5824" w:type="dxa"/>
            <w:gridSpan w:val="6"/>
            <w:shd w:val="clear" w:color="auto" w:fill="auto"/>
          </w:tcPr>
          <w:p w:rsidR="00752561" w:rsidRPr="002262AB" w:rsidRDefault="00752561" w:rsidP="00752561">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hAnsi="Times New Roman" w:cs="Times New Roman"/>
                <w:szCs w:val="22"/>
              </w:rPr>
              <w:t>At 31 December</w:t>
            </w:r>
          </w:p>
        </w:tc>
        <w:tc>
          <w:tcPr>
            <w:tcW w:w="1354" w:type="dxa"/>
            <w:tcBorders>
              <w:top w:val="single" w:sz="4" w:space="0" w:color="auto"/>
            </w:tcBorders>
            <w:shd w:val="clear" w:color="auto" w:fill="auto"/>
          </w:tcPr>
          <w:p w:rsidR="00752561" w:rsidRPr="002262AB" w:rsidRDefault="00752561" w:rsidP="004E7BC4">
            <w:pPr>
              <w:tabs>
                <w:tab w:val="decimal" w:pos="1050"/>
              </w:tabs>
              <w:spacing w:after="0" w:line="240" w:lineRule="atLeast"/>
              <w:ind w:left="-54" w:right="-60"/>
              <w:rPr>
                <w:rFonts w:ascii="Times New Roman" w:hAnsi="Times New Roman" w:cs="Times New Roman"/>
                <w:szCs w:val="22"/>
              </w:rPr>
            </w:pPr>
            <w:r w:rsidRPr="002262AB">
              <w:rPr>
                <w:rFonts w:ascii="Times New Roman" w:hAnsi="Times New Roman" w:cs="Times New Roman"/>
                <w:szCs w:val="22"/>
              </w:rPr>
              <w:t>20,293,356</w:t>
            </w:r>
          </w:p>
        </w:tc>
        <w:tc>
          <w:tcPr>
            <w:tcW w:w="264" w:type="dxa"/>
            <w:shd w:val="clear" w:color="auto" w:fill="auto"/>
          </w:tcPr>
          <w:p w:rsidR="00752561" w:rsidRPr="002262AB" w:rsidRDefault="00752561" w:rsidP="004E7BC4">
            <w:pPr>
              <w:tabs>
                <w:tab w:val="decimal" w:pos="882"/>
              </w:tabs>
              <w:spacing w:after="0" w:line="240" w:lineRule="atLeast"/>
              <w:ind w:left="182" w:right="-45"/>
              <w:jc w:val="right"/>
              <w:rPr>
                <w:rFonts w:ascii="Times New Roman" w:hAnsi="Times New Roman" w:cs="Times New Roman"/>
                <w:szCs w:val="22"/>
              </w:rPr>
            </w:pPr>
          </w:p>
        </w:tc>
        <w:tc>
          <w:tcPr>
            <w:tcW w:w="1295" w:type="dxa"/>
            <w:tcBorders>
              <w:top w:val="single" w:sz="4" w:space="0" w:color="auto"/>
            </w:tcBorders>
            <w:shd w:val="clear" w:color="auto" w:fill="auto"/>
          </w:tcPr>
          <w:p w:rsidR="00752561" w:rsidRPr="002262AB" w:rsidRDefault="00752561" w:rsidP="004E7BC4">
            <w:pPr>
              <w:tabs>
                <w:tab w:val="decimal" w:pos="1050"/>
              </w:tabs>
              <w:spacing w:after="0" w:line="240" w:lineRule="atLeast"/>
              <w:ind w:left="-54" w:right="-60"/>
              <w:rPr>
                <w:rFonts w:ascii="Times New Roman" w:hAnsi="Times New Roman" w:cs="Times New Roman"/>
                <w:szCs w:val="22"/>
              </w:rPr>
            </w:pPr>
            <w:r w:rsidRPr="002262AB">
              <w:rPr>
                <w:rFonts w:ascii="Times New Roman" w:hAnsi="Times New Roman" w:cs="Times New Roman"/>
                <w:szCs w:val="22"/>
              </w:rPr>
              <w:t>20,293,356</w:t>
            </w:r>
          </w:p>
        </w:tc>
      </w:tr>
      <w:tr w:rsidR="00752561" w:rsidRPr="002262AB" w:rsidTr="00752561">
        <w:tblPrEx>
          <w:tblLook w:val="01E0"/>
        </w:tblPrEx>
        <w:tc>
          <w:tcPr>
            <w:tcW w:w="5824" w:type="dxa"/>
            <w:gridSpan w:val="6"/>
            <w:shd w:val="clear" w:color="auto" w:fill="auto"/>
          </w:tcPr>
          <w:p w:rsidR="00752561" w:rsidRPr="002262AB" w:rsidRDefault="00752561" w:rsidP="00053F4E">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hAnsi="Times New Roman" w:cs="Times New Roman"/>
                <w:i/>
                <w:iCs/>
                <w:szCs w:val="22"/>
              </w:rPr>
              <w:t>Less</w:t>
            </w:r>
            <w:r w:rsidRPr="002262AB">
              <w:rPr>
                <w:rFonts w:ascii="Times New Roman" w:hAnsi="Times New Roman" w:cs="Times New Roman"/>
                <w:szCs w:val="22"/>
              </w:rPr>
              <w:t xml:space="preserve"> allowance devaluation of investments</w:t>
            </w:r>
          </w:p>
        </w:tc>
        <w:tc>
          <w:tcPr>
            <w:tcW w:w="1354" w:type="dxa"/>
            <w:shd w:val="clear" w:color="auto" w:fill="auto"/>
          </w:tcPr>
          <w:p w:rsidR="00752561" w:rsidRPr="002262AB" w:rsidRDefault="00AA1D03" w:rsidP="004E7BC4">
            <w:pPr>
              <w:tabs>
                <w:tab w:val="decimal" w:pos="1050"/>
              </w:tabs>
              <w:spacing w:after="0" w:line="240" w:lineRule="atLeast"/>
              <w:ind w:left="-54" w:right="-60"/>
              <w:rPr>
                <w:rFonts w:ascii="Times New Roman" w:hAnsi="Times New Roman" w:cs="Times New Roman"/>
                <w:szCs w:val="22"/>
              </w:rPr>
            </w:pPr>
            <w:r w:rsidRPr="002262AB">
              <w:rPr>
                <w:rFonts w:ascii="Times New Roman" w:hAnsi="Times New Roman" w:cs="Times New Roman"/>
                <w:szCs w:val="22"/>
              </w:rPr>
              <w:t>(14,293,786)</w:t>
            </w:r>
          </w:p>
        </w:tc>
        <w:tc>
          <w:tcPr>
            <w:tcW w:w="264" w:type="dxa"/>
            <w:shd w:val="clear" w:color="auto" w:fill="auto"/>
          </w:tcPr>
          <w:p w:rsidR="00752561" w:rsidRPr="002262AB" w:rsidRDefault="00752561" w:rsidP="004E7BC4">
            <w:pPr>
              <w:tabs>
                <w:tab w:val="decimal" w:pos="882"/>
              </w:tabs>
              <w:spacing w:after="0" w:line="240" w:lineRule="atLeast"/>
              <w:ind w:left="182" w:right="-45"/>
              <w:jc w:val="right"/>
              <w:rPr>
                <w:rFonts w:ascii="Times New Roman" w:hAnsi="Times New Roman" w:cs="Times New Roman"/>
                <w:szCs w:val="22"/>
              </w:rPr>
            </w:pPr>
          </w:p>
        </w:tc>
        <w:tc>
          <w:tcPr>
            <w:tcW w:w="1295" w:type="dxa"/>
            <w:shd w:val="clear" w:color="auto" w:fill="auto"/>
          </w:tcPr>
          <w:p w:rsidR="00752561" w:rsidRPr="002262AB" w:rsidRDefault="00752561" w:rsidP="004E7BC4">
            <w:pPr>
              <w:tabs>
                <w:tab w:val="decimal" w:pos="1050"/>
              </w:tabs>
              <w:spacing w:after="0" w:line="240" w:lineRule="atLeast"/>
              <w:ind w:left="-54" w:right="-60"/>
              <w:rPr>
                <w:rFonts w:ascii="Times New Roman" w:hAnsi="Times New Roman" w:cs="Times New Roman"/>
                <w:szCs w:val="22"/>
                <w:cs/>
              </w:rPr>
            </w:pPr>
            <w:r w:rsidRPr="002262AB">
              <w:rPr>
                <w:rFonts w:ascii="Times New Roman" w:hAnsi="Times New Roman" w:cs="Times New Roman"/>
                <w:szCs w:val="22"/>
              </w:rPr>
              <w:t>(11,797,330)</w:t>
            </w:r>
          </w:p>
        </w:tc>
      </w:tr>
      <w:tr w:rsidR="00752561" w:rsidRPr="002262AB" w:rsidTr="00752561">
        <w:tblPrEx>
          <w:tblLook w:val="01E0"/>
        </w:tblPrEx>
        <w:tc>
          <w:tcPr>
            <w:tcW w:w="5824" w:type="dxa"/>
            <w:gridSpan w:val="6"/>
            <w:shd w:val="clear" w:color="auto" w:fill="auto"/>
          </w:tcPr>
          <w:p w:rsidR="00752561" w:rsidRPr="002262AB" w:rsidRDefault="00752561" w:rsidP="00053F4E">
            <w:pPr>
              <w:tabs>
                <w:tab w:val="left" w:pos="405"/>
              </w:tabs>
              <w:spacing w:after="0" w:line="240" w:lineRule="atLeast"/>
              <w:ind w:left="522" w:right="-25"/>
              <w:jc w:val="thaiDistribute"/>
              <w:rPr>
                <w:rFonts w:ascii="Times New Roman" w:hAnsi="Times New Roman" w:cstheme="minorBidi"/>
                <w:b/>
                <w:bCs/>
                <w:szCs w:val="22"/>
                <w:cs/>
              </w:rPr>
            </w:pPr>
            <w:r w:rsidRPr="002262AB">
              <w:rPr>
                <w:rFonts w:ascii="Times New Roman" w:hAnsi="Times New Roman" w:cs="Times New Roman"/>
                <w:b/>
                <w:bCs/>
                <w:szCs w:val="22"/>
              </w:rPr>
              <w:t>Net</w:t>
            </w:r>
          </w:p>
        </w:tc>
        <w:tc>
          <w:tcPr>
            <w:tcW w:w="1354" w:type="dxa"/>
            <w:shd w:val="clear" w:color="auto" w:fill="auto"/>
          </w:tcPr>
          <w:p w:rsidR="00752561" w:rsidRPr="002262AB" w:rsidRDefault="00AA1D03" w:rsidP="004E7BC4">
            <w:pPr>
              <w:pBdr>
                <w:top w:val="single" w:sz="4" w:space="1" w:color="auto"/>
                <w:bottom w:val="double" w:sz="4" w:space="1" w:color="auto"/>
              </w:pBdr>
              <w:tabs>
                <w:tab w:val="decimal" w:pos="1050"/>
              </w:tabs>
              <w:spacing w:after="0" w:line="240" w:lineRule="atLeast"/>
              <w:ind w:left="-54" w:right="-60"/>
              <w:rPr>
                <w:rFonts w:ascii="Times New Roman" w:hAnsi="Times New Roman" w:cs="Times New Roman"/>
                <w:b/>
                <w:bCs/>
                <w:szCs w:val="22"/>
                <w:cs/>
              </w:rPr>
            </w:pPr>
            <w:r w:rsidRPr="002262AB">
              <w:rPr>
                <w:rFonts w:ascii="Times New Roman" w:hAnsi="Times New Roman" w:cs="Times New Roman"/>
                <w:b/>
                <w:bCs/>
                <w:szCs w:val="22"/>
              </w:rPr>
              <w:t>5,999,570</w:t>
            </w:r>
          </w:p>
        </w:tc>
        <w:tc>
          <w:tcPr>
            <w:tcW w:w="264" w:type="dxa"/>
            <w:shd w:val="clear" w:color="auto" w:fill="auto"/>
          </w:tcPr>
          <w:p w:rsidR="00752561" w:rsidRPr="002262AB" w:rsidRDefault="00752561" w:rsidP="004E7BC4">
            <w:pPr>
              <w:tabs>
                <w:tab w:val="decimal" w:pos="882"/>
              </w:tabs>
              <w:spacing w:after="0" w:line="240" w:lineRule="atLeast"/>
              <w:ind w:left="182" w:right="-45"/>
              <w:jc w:val="right"/>
              <w:rPr>
                <w:rFonts w:ascii="Times New Roman" w:hAnsi="Times New Roman" w:cs="Times New Roman"/>
                <w:b/>
                <w:bCs/>
                <w:szCs w:val="22"/>
              </w:rPr>
            </w:pPr>
          </w:p>
        </w:tc>
        <w:tc>
          <w:tcPr>
            <w:tcW w:w="1295" w:type="dxa"/>
            <w:shd w:val="clear" w:color="auto" w:fill="auto"/>
          </w:tcPr>
          <w:p w:rsidR="00752561" w:rsidRPr="002262AB" w:rsidRDefault="00752561" w:rsidP="004E7BC4">
            <w:pPr>
              <w:pBdr>
                <w:top w:val="single" w:sz="4" w:space="1" w:color="auto"/>
                <w:bottom w:val="double" w:sz="4" w:space="1" w:color="auto"/>
              </w:pBdr>
              <w:tabs>
                <w:tab w:val="decimal" w:pos="1050"/>
              </w:tabs>
              <w:spacing w:after="0" w:line="240" w:lineRule="atLeast"/>
              <w:ind w:left="-54" w:right="-60"/>
              <w:rPr>
                <w:rFonts w:ascii="Times New Roman" w:hAnsi="Times New Roman" w:cs="Times New Roman"/>
                <w:b/>
                <w:bCs/>
                <w:szCs w:val="22"/>
                <w:cs/>
              </w:rPr>
            </w:pPr>
            <w:r w:rsidRPr="002262AB">
              <w:rPr>
                <w:rFonts w:ascii="Times New Roman" w:hAnsi="Times New Roman" w:cs="Times New Roman"/>
                <w:b/>
                <w:bCs/>
                <w:szCs w:val="22"/>
              </w:rPr>
              <w:t>8,496,026</w:t>
            </w:r>
          </w:p>
        </w:tc>
      </w:tr>
      <w:tr w:rsidR="00752561" w:rsidRPr="002262AB" w:rsidTr="00752561">
        <w:trPr>
          <w:trHeight w:val="216"/>
          <w:tblHeader/>
        </w:trPr>
        <w:tc>
          <w:tcPr>
            <w:tcW w:w="3745" w:type="dxa"/>
            <w:shd w:val="clear" w:color="auto" w:fill="auto"/>
            <w:vAlign w:val="bottom"/>
          </w:tcPr>
          <w:p w:rsidR="00752561" w:rsidRPr="002262AB" w:rsidRDefault="00752561" w:rsidP="00064B97">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752561" w:rsidRPr="002262AB" w:rsidRDefault="00752561" w:rsidP="00064B97">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752561" w:rsidRPr="002262AB" w:rsidRDefault="00752561" w:rsidP="00064B97">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752561" w:rsidRPr="002262AB" w:rsidRDefault="00752561" w:rsidP="00064B97">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752561" w:rsidRPr="002262AB" w:rsidRDefault="00752561" w:rsidP="00064B97">
            <w:pPr>
              <w:tabs>
                <w:tab w:val="left" w:pos="405"/>
              </w:tabs>
              <w:spacing w:after="0" w:line="240" w:lineRule="atLeast"/>
              <w:ind w:left="522" w:right="-25" w:hanging="117"/>
              <w:jc w:val="center"/>
              <w:rPr>
                <w:rFonts w:ascii="Times New Roman" w:hAnsi="Times New Roman" w:cs="Times New Roman"/>
                <w:szCs w:val="22"/>
              </w:rPr>
            </w:pPr>
          </w:p>
        </w:tc>
        <w:tc>
          <w:tcPr>
            <w:tcW w:w="1354" w:type="dxa"/>
            <w:vAlign w:val="bottom"/>
          </w:tcPr>
          <w:p w:rsidR="00752561" w:rsidRPr="002262AB" w:rsidRDefault="00752561" w:rsidP="00064B97">
            <w:pPr>
              <w:spacing w:after="0" w:line="240" w:lineRule="atLeast"/>
              <w:ind w:left="112" w:right="-25" w:hanging="117"/>
              <w:jc w:val="center"/>
              <w:rPr>
                <w:rFonts w:ascii="Times New Roman" w:hAnsi="Times New Roman" w:cs="Times New Roman"/>
                <w:szCs w:val="22"/>
              </w:rPr>
            </w:pPr>
          </w:p>
        </w:tc>
        <w:tc>
          <w:tcPr>
            <w:tcW w:w="264" w:type="dxa"/>
            <w:vAlign w:val="bottom"/>
          </w:tcPr>
          <w:p w:rsidR="00752561" w:rsidRPr="002262AB" w:rsidRDefault="00752561" w:rsidP="00064B97">
            <w:pPr>
              <w:tabs>
                <w:tab w:val="left" w:pos="405"/>
              </w:tabs>
              <w:spacing w:after="0" w:line="240" w:lineRule="atLeast"/>
              <w:ind w:left="522" w:right="-25" w:hanging="117"/>
              <w:jc w:val="center"/>
              <w:rPr>
                <w:rFonts w:ascii="Times New Roman" w:hAnsi="Times New Roman" w:cs="Times New Roman"/>
                <w:szCs w:val="22"/>
              </w:rPr>
            </w:pPr>
          </w:p>
        </w:tc>
        <w:tc>
          <w:tcPr>
            <w:tcW w:w="1295" w:type="dxa"/>
            <w:vAlign w:val="bottom"/>
          </w:tcPr>
          <w:p w:rsidR="00752561" w:rsidRPr="002262AB" w:rsidRDefault="00752561" w:rsidP="00064B97">
            <w:pPr>
              <w:tabs>
                <w:tab w:val="left" w:pos="405"/>
              </w:tabs>
              <w:spacing w:after="0" w:line="240" w:lineRule="atLeast"/>
              <w:ind w:left="522" w:right="-25" w:hanging="117"/>
              <w:jc w:val="center"/>
              <w:rPr>
                <w:rFonts w:ascii="Times New Roman" w:hAnsi="Times New Roman" w:cs="Times New Roman"/>
                <w:szCs w:val="22"/>
              </w:rPr>
            </w:pPr>
          </w:p>
        </w:tc>
      </w:tr>
      <w:tr w:rsidR="00752561" w:rsidRPr="002262AB" w:rsidTr="00955A69">
        <w:tblPrEx>
          <w:tblLook w:val="01E0"/>
        </w:tblPrEx>
        <w:tc>
          <w:tcPr>
            <w:tcW w:w="5824" w:type="dxa"/>
            <w:gridSpan w:val="6"/>
            <w:shd w:val="clear" w:color="auto" w:fill="auto"/>
            <w:vAlign w:val="bottom"/>
          </w:tcPr>
          <w:p w:rsidR="00752561" w:rsidRPr="002262AB" w:rsidRDefault="00752561" w:rsidP="00752561">
            <w:pPr>
              <w:spacing w:after="0" w:line="240" w:lineRule="atLeast"/>
              <w:ind w:right="-25" w:firstLine="549"/>
              <w:rPr>
                <w:rFonts w:ascii="Times New Roman" w:hAnsi="Times New Roman" w:cs="Times New Roman"/>
                <w:b/>
                <w:bCs/>
                <w:szCs w:val="22"/>
              </w:rPr>
            </w:pPr>
            <w:r w:rsidRPr="002262AB">
              <w:rPr>
                <w:rFonts w:ascii="Times New Roman" w:hAnsi="Times New Roman" w:cs="Times New Roman"/>
                <w:b/>
                <w:bCs/>
                <w:i/>
                <w:iCs/>
                <w:szCs w:val="22"/>
              </w:rPr>
              <w:t>For the year ended</w:t>
            </w:r>
            <w:r w:rsidRPr="002262AB">
              <w:rPr>
                <w:rFonts w:ascii="Times New Roman" w:hAnsi="Times New Roman" w:cs="Times New Roman"/>
                <w:szCs w:val="22"/>
              </w:rPr>
              <w:t xml:space="preserve"> </w:t>
            </w:r>
            <w:r w:rsidRPr="002262AB">
              <w:rPr>
                <w:rFonts w:ascii="Times New Roman" w:hAnsi="Times New Roman" w:cs="Times New Roman"/>
                <w:b/>
                <w:bCs/>
                <w:i/>
                <w:iCs/>
                <w:szCs w:val="22"/>
              </w:rPr>
              <w:t>31 December</w:t>
            </w:r>
          </w:p>
        </w:tc>
        <w:tc>
          <w:tcPr>
            <w:tcW w:w="1354" w:type="dxa"/>
            <w:shd w:val="clear" w:color="auto" w:fill="auto"/>
            <w:vAlign w:val="bottom"/>
          </w:tcPr>
          <w:p w:rsidR="00752561" w:rsidRPr="002262AB" w:rsidRDefault="00752561" w:rsidP="00064B97">
            <w:pPr>
              <w:tabs>
                <w:tab w:val="decimal" w:pos="1062"/>
              </w:tabs>
              <w:spacing w:after="0" w:line="240" w:lineRule="atLeast"/>
              <w:ind w:left="432" w:right="-25"/>
              <w:jc w:val="thaiDistribute"/>
              <w:rPr>
                <w:rFonts w:ascii="Times New Roman" w:hAnsi="Times New Roman" w:cs="Times New Roman"/>
                <w:szCs w:val="22"/>
              </w:rPr>
            </w:pPr>
          </w:p>
        </w:tc>
        <w:tc>
          <w:tcPr>
            <w:tcW w:w="264" w:type="dxa"/>
            <w:shd w:val="clear" w:color="auto" w:fill="auto"/>
            <w:vAlign w:val="bottom"/>
          </w:tcPr>
          <w:p w:rsidR="00752561" w:rsidRPr="002262AB" w:rsidRDefault="00752561" w:rsidP="00064B97">
            <w:pPr>
              <w:tabs>
                <w:tab w:val="decimal" w:pos="1062"/>
              </w:tabs>
              <w:spacing w:after="0" w:line="240" w:lineRule="atLeast"/>
              <w:ind w:left="432" w:right="-25"/>
              <w:jc w:val="thaiDistribute"/>
              <w:rPr>
                <w:rFonts w:ascii="Times New Roman" w:hAnsi="Times New Roman" w:cs="Times New Roman"/>
                <w:szCs w:val="22"/>
                <w:cs/>
              </w:rPr>
            </w:pPr>
          </w:p>
        </w:tc>
        <w:tc>
          <w:tcPr>
            <w:tcW w:w="1295" w:type="dxa"/>
            <w:shd w:val="clear" w:color="auto" w:fill="auto"/>
            <w:vAlign w:val="bottom"/>
          </w:tcPr>
          <w:p w:rsidR="00752561" w:rsidRPr="002262AB" w:rsidRDefault="00752561" w:rsidP="00064B97">
            <w:pPr>
              <w:tabs>
                <w:tab w:val="decimal" w:pos="1062"/>
              </w:tabs>
              <w:spacing w:after="0" w:line="240" w:lineRule="atLeast"/>
              <w:ind w:left="432" w:right="-25"/>
              <w:jc w:val="thaiDistribute"/>
              <w:rPr>
                <w:rFonts w:ascii="Times New Roman" w:hAnsi="Times New Roman" w:cs="Times New Roman"/>
                <w:szCs w:val="22"/>
              </w:rPr>
            </w:pPr>
          </w:p>
        </w:tc>
      </w:tr>
      <w:tr w:rsidR="00752561" w:rsidRPr="002262AB" w:rsidTr="004E7BC4">
        <w:tblPrEx>
          <w:tblLook w:val="01E0"/>
        </w:tblPrEx>
        <w:tc>
          <w:tcPr>
            <w:tcW w:w="5824" w:type="dxa"/>
            <w:gridSpan w:val="6"/>
            <w:shd w:val="clear" w:color="auto" w:fill="auto"/>
            <w:vAlign w:val="bottom"/>
          </w:tcPr>
          <w:p w:rsidR="00752561" w:rsidRPr="002262AB" w:rsidRDefault="00752561" w:rsidP="00064B97">
            <w:pPr>
              <w:tabs>
                <w:tab w:val="left" w:pos="405"/>
              </w:tabs>
              <w:spacing w:after="0" w:line="240" w:lineRule="atLeast"/>
              <w:ind w:left="522" w:right="-25"/>
              <w:jc w:val="thaiDistribute"/>
              <w:rPr>
                <w:rFonts w:ascii="Times New Roman" w:hAnsi="Times New Roman" w:cs="Times New Roman"/>
                <w:b/>
                <w:bCs/>
                <w:i/>
                <w:iCs/>
                <w:szCs w:val="22"/>
              </w:rPr>
            </w:pPr>
            <w:r w:rsidRPr="002262AB">
              <w:rPr>
                <w:rFonts w:ascii="Times New Roman" w:hAnsi="Times New Roman" w:cs="Times New Roman"/>
                <w:szCs w:val="22"/>
              </w:rPr>
              <w:t>Impairment losses on investments</w:t>
            </w:r>
          </w:p>
        </w:tc>
        <w:tc>
          <w:tcPr>
            <w:tcW w:w="1354" w:type="dxa"/>
            <w:tcBorders>
              <w:bottom w:val="double" w:sz="4" w:space="0" w:color="auto"/>
            </w:tcBorders>
            <w:shd w:val="clear" w:color="auto" w:fill="auto"/>
          </w:tcPr>
          <w:p w:rsidR="00752561" w:rsidRPr="002262AB" w:rsidRDefault="00AA1D03" w:rsidP="004E7BC4">
            <w:pPr>
              <w:tabs>
                <w:tab w:val="decimal" w:pos="1050"/>
              </w:tabs>
              <w:spacing w:after="0" w:line="240" w:lineRule="atLeast"/>
              <w:ind w:left="-54" w:right="-60"/>
              <w:rPr>
                <w:rFonts w:ascii="Times New Roman" w:hAnsi="Times New Roman" w:cs="Times New Roman"/>
                <w:b/>
                <w:bCs/>
                <w:szCs w:val="22"/>
              </w:rPr>
            </w:pPr>
            <w:r w:rsidRPr="002262AB">
              <w:rPr>
                <w:rFonts w:ascii="Times New Roman" w:hAnsi="Times New Roman" w:cs="Times New Roman"/>
                <w:b/>
                <w:bCs/>
                <w:szCs w:val="22"/>
              </w:rPr>
              <w:t>2,496,456</w:t>
            </w:r>
          </w:p>
        </w:tc>
        <w:tc>
          <w:tcPr>
            <w:tcW w:w="264" w:type="dxa"/>
            <w:shd w:val="clear" w:color="auto" w:fill="auto"/>
          </w:tcPr>
          <w:p w:rsidR="00752561" w:rsidRPr="002262AB" w:rsidRDefault="00752561" w:rsidP="004E7BC4">
            <w:pPr>
              <w:tabs>
                <w:tab w:val="decimal" w:pos="882"/>
              </w:tabs>
              <w:spacing w:after="0" w:line="240" w:lineRule="atLeast"/>
              <w:ind w:left="182" w:right="-45"/>
              <w:jc w:val="right"/>
              <w:rPr>
                <w:rFonts w:ascii="Times New Roman" w:hAnsi="Times New Roman" w:cs="Times New Roman"/>
                <w:b/>
                <w:bCs/>
                <w:szCs w:val="22"/>
              </w:rPr>
            </w:pPr>
          </w:p>
        </w:tc>
        <w:tc>
          <w:tcPr>
            <w:tcW w:w="1295" w:type="dxa"/>
            <w:tcBorders>
              <w:bottom w:val="double" w:sz="4" w:space="0" w:color="auto"/>
            </w:tcBorders>
            <w:shd w:val="clear" w:color="auto" w:fill="auto"/>
          </w:tcPr>
          <w:p w:rsidR="00752561" w:rsidRPr="002262AB" w:rsidRDefault="00752561" w:rsidP="004E7BC4">
            <w:pPr>
              <w:tabs>
                <w:tab w:val="decimal" w:pos="1050"/>
              </w:tabs>
              <w:spacing w:after="0" w:line="240" w:lineRule="atLeast"/>
              <w:ind w:left="-54" w:right="-60"/>
              <w:rPr>
                <w:rFonts w:ascii="Times New Roman" w:hAnsi="Times New Roman" w:cs="Times New Roman"/>
                <w:b/>
                <w:bCs/>
                <w:szCs w:val="22"/>
              </w:rPr>
            </w:pPr>
            <w:r w:rsidRPr="002262AB">
              <w:rPr>
                <w:rFonts w:ascii="Times New Roman" w:hAnsi="Times New Roman" w:cs="Times New Roman"/>
                <w:b/>
                <w:bCs/>
                <w:szCs w:val="22"/>
              </w:rPr>
              <w:t>9,512,108</w:t>
            </w:r>
          </w:p>
        </w:tc>
      </w:tr>
    </w:tbl>
    <w:p w:rsidR="008360CB" w:rsidRPr="002262AB" w:rsidRDefault="008360CB" w:rsidP="00053F4E">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lang w:val="en-GB"/>
        </w:rPr>
        <w:sectPr w:rsidR="008360CB" w:rsidRPr="002262AB" w:rsidSect="00F31227">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330" w:header="709" w:footer="482" w:gutter="0"/>
          <w:pgNumType w:start="19" w:chapStyle="1"/>
          <w:cols w:space="737"/>
          <w:titlePg/>
        </w:sectPr>
      </w:pPr>
    </w:p>
    <w:p w:rsidR="00615F7B" w:rsidRPr="002262AB" w:rsidRDefault="00615F7B" w:rsidP="00A46980">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left"/>
        <w:rPr>
          <w:rFonts w:ascii="Times New Roman" w:hAnsi="Times New Roman" w:cs="Times New Roman"/>
          <w:sz w:val="22"/>
          <w:szCs w:val="22"/>
        </w:rPr>
      </w:pPr>
      <w:r w:rsidRPr="002262AB">
        <w:rPr>
          <w:rFonts w:ascii="Times New Roman" w:hAnsi="Times New Roman" w:cs="Times New Roman"/>
          <w:sz w:val="22"/>
          <w:szCs w:val="22"/>
        </w:rPr>
        <w:lastRenderedPageBreak/>
        <w:t>Investments in subsidiaries</w:t>
      </w:r>
      <w:r w:rsidR="00752561" w:rsidRPr="002262AB">
        <w:rPr>
          <w:rFonts w:ascii="Times New Roman" w:hAnsi="Times New Roman" w:cs="Times New Roman"/>
          <w:sz w:val="22"/>
          <w:szCs w:val="22"/>
        </w:rPr>
        <w:t xml:space="preserve"> as at 31 December</w:t>
      </w:r>
      <w:r w:rsidRPr="002262AB">
        <w:rPr>
          <w:rFonts w:ascii="Times New Roman" w:hAnsi="Times New Roman" w:cs="Times New Roman"/>
          <w:sz w:val="22"/>
          <w:szCs w:val="22"/>
        </w:rPr>
        <w:t xml:space="preserve"> 2020 and </w:t>
      </w:r>
      <w:r w:rsidR="00FF615F" w:rsidRPr="002262AB">
        <w:rPr>
          <w:rFonts w:ascii="Times New Roman" w:hAnsi="Times New Roman" w:cs="Times New Roman"/>
          <w:sz w:val="22"/>
          <w:szCs w:val="22"/>
        </w:rPr>
        <w:t xml:space="preserve">2019 and </w:t>
      </w:r>
      <w:r w:rsidRPr="002262AB">
        <w:rPr>
          <w:rFonts w:ascii="Times New Roman" w:hAnsi="Times New Roman" w:cs="Times New Roman"/>
          <w:sz w:val="22"/>
          <w:szCs w:val="22"/>
        </w:rPr>
        <w:t xml:space="preserve">dividend income for the </w:t>
      </w:r>
      <w:r w:rsidR="00752561" w:rsidRPr="002262AB">
        <w:rPr>
          <w:rFonts w:ascii="Times New Roman" w:hAnsi="Times New Roman" w:cs="Times New Roman"/>
          <w:sz w:val="22"/>
          <w:szCs w:val="22"/>
        </w:rPr>
        <w:t xml:space="preserve">year </w:t>
      </w:r>
      <w:r w:rsidRPr="002262AB">
        <w:rPr>
          <w:rFonts w:ascii="Times New Roman" w:hAnsi="Times New Roman" w:cs="Times New Roman"/>
          <w:sz w:val="22"/>
          <w:szCs w:val="22"/>
        </w:rPr>
        <w:t>ended</w:t>
      </w:r>
      <w:r w:rsidR="00C81DE4" w:rsidRPr="002262AB">
        <w:rPr>
          <w:rFonts w:ascii="Times New Roman" w:hAnsi="Times New Roman" w:cs="Times New Roman"/>
          <w:sz w:val="22"/>
          <w:szCs w:val="22"/>
        </w:rPr>
        <w:t xml:space="preserve"> 3</w:t>
      </w:r>
      <w:r w:rsidR="00752561" w:rsidRPr="002262AB">
        <w:rPr>
          <w:rFonts w:ascii="Times New Roman" w:hAnsi="Times New Roman" w:cs="Times New Roman"/>
          <w:sz w:val="22"/>
          <w:szCs w:val="22"/>
        </w:rPr>
        <w:t xml:space="preserve">1 </w:t>
      </w:r>
      <w:r w:rsidR="00C6699D" w:rsidRPr="002262AB">
        <w:rPr>
          <w:rFonts w:ascii="Times New Roman" w:hAnsi="Times New Roman" w:cs="Times New Roman"/>
          <w:sz w:val="22"/>
          <w:szCs w:val="22"/>
        </w:rPr>
        <w:t>December</w:t>
      </w:r>
      <w:r w:rsidR="006B2143" w:rsidRPr="002262AB">
        <w:rPr>
          <w:rFonts w:ascii="Times New Roman" w:hAnsi="Times New Roman" w:cs="Times New Roman"/>
          <w:sz w:val="22"/>
          <w:szCs w:val="22"/>
        </w:rPr>
        <w:t xml:space="preserve"> 2020 and 2019 </w:t>
      </w:r>
      <w:r w:rsidR="00D40E0E" w:rsidRPr="002262AB">
        <w:rPr>
          <w:rFonts w:ascii="Times New Roman" w:hAnsi="Times New Roman" w:cs="Times New Roman"/>
          <w:sz w:val="22"/>
          <w:szCs w:val="22"/>
        </w:rPr>
        <w:t xml:space="preserve">were as </w:t>
      </w:r>
      <w:r w:rsidRPr="002262AB">
        <w:rPr>
          <w:rFonts w:ascii="Times New Roman" w:hAnsi="Times New Roman" w:cs="Times New Roman"/>
          <w:sz w:val="22"/>
          <w:szCs w:val="22"/>
        </w:rPr>
        <w:t>follows:</w:t>
      </w:r>
    </w:p>
    <w:p w:rsidR="00615F7B" w:rsidRPr="002262AB" w:rsidRDefault="00615F7B" w:rsidP="00053F4E">
      <w:pPr>
        <w:tabs>
          <w:tab w:val="left" w:pos="540"/>
        </w:tabs>
        <w:spacing w:after="0" w:line="240" w:lineRule="atLeast"/>
        <w:ind w:right="-25"/>
        <w:jc w:val="both"/>
        <w:rPr>
          <w:rFonts w:ascii="Times New Roman" w:hAnsi="Times New Roman" w:cs="Times New Roman"/>
          <w:szCs w:val="22"/>
        </w:rPr>
      </w:pPr>
    </w:p>
    <w:tbl>
      <w:tblPr>
        <w:tblW w:w="15700" w:type="dxa"/>
        <w:tblInd w:w="-34" w:type="dxa"/>
        <w:tblLayout w:type="fixed"/>
        <w:tblLook w:val="01E0"/>
      </w:tblPr>
      <w:tblGrid>
        <w:gridCol w:w="1948"/>
        <w:gridCol w:w="1624"/>
        <w:gridCol w:w="1106"/>
        <w:gridCol w:w="770"/>
        <w:gridCol w:w="236"/>
        <w:gridCol w:w="653"/>
        <w:gridCol w:w="851"/>
        <w:gridCol w:w="238"/>
        <w:gridCol w:w="896"/>
        <w:gridCol w:w="44"/>
        <w:gridCol w:w="194"/>
        <w:gridCol w:w="44"/>
        <w:gridCol w:w="901"/>
        <w:gridCol w:w="44"/>
        <w:gridCol w:w="208"/>
        <w:gridCol w:w="44"/>
        <w:gridCol w:w="931"/>
        <w:gridCol w:w="44"/>
        <w:gridCol w:w="192"/>
        <w:gridCol w:w="44"/>
        <w:gridCol w:w="952"/>
        <w:gridCol w:w="28"/>
        <w:gridCol w:w="208"/>
        <w:gridCol w:w="28"/>
        <w:gridCol w:w="897"/>
        <w:gridCol w:w="126"/>
        <w:gridCol w:w="58"/>
        <w:gridCol w:w="69"/>
        <w:gridCol w:w="109"/>
        <w:gridCol w:w="58"/>
        <w:gridCol w:w="725"/>
        <w:gridCol w:w="126"/>
        <w:gridCol w:w="120"/>
        <w:gridCol w:w="126"/>
        <w:gridCol w:w="830"/>
        <w:gridCol w:w="44"/>
        <w:gridCol w:w="126"/>
        <w:gridCol w:w="58"/>
      </w:tblGrid>
      <w:tr w:rsidR="00D653A7" w:rsidRPr="002262AB" w:rsidTr="00485313">
        <w:trPr>
          <w:gridAfter w:val="3"/>
          <w:wAfter w:w="228" w:type="dxa"/>
        </w:trPr>
        <w:tc>
          <w:tcPr>
            <w:tcW w:w="1948" w:type="dxa"/>
          </w:tcPr>
          <w:p w:rsidR="00D653A7" w:rsidRPr="002262AB" w:rsidRDefault="00D653A7" w:rsidP="001B5681">
            <w:pPr>
              <w:spacing w:after="0" w:line="240" w:lineRule="atLeast"/>
              <w:ind w:right="-25"/>
              <w:rPr>
                <w:rFonts w:ascii="Times New Roman" w:hAnsi="Times New Roman" w:cs="Times New Roman"/>
                <w:sz w:val="18"/>
                <w:szCs w:val="18"/>
                <w:cs/>
              </w:rPr>
            </w:pPr>
          </w:p>
        </w:tc>
        <w:tc>
          <w:tcPr>
            <w:tcW w:w="13524" w:type="dxa"/>
            <w:gridSpan w:val="34"/>
          </w:tcPr>
          <w:p w:rsidR="00D653A7" w:rsidRPr="002262AB" w:rsidRDefault="00D653A7" w:rsidP="001B5681">
            <w:pPr>
              <w:spacing w:after="0" w:line="240" w:lineRule="atLeast"/>
              <w:ind w:right="-25"/>
              <w:jc w:val="center"/>
              <w:rPr>
                <w:rFonts w:ascii="Times New Roman" w:hAnsi="Times New Roman" w:cs="Times New Roman"/>
                <w:sz w:val="18"/>
                <w:szCs w:val="18"/>
              </w:rPr>
            </w:pPr>
            <w:r w:rsidRPr="002262AB">
              <w:rPr>
                <w:rFonts w:ascii="Times New Roman" w:hAnsi="Times New Roman" w:cs="Times New Roman"/>
                <w:b/>
                <w:bCs/>
                <w:sz w:val="18"/>
                <w:szCs w:val="18"/>
              </w:rPr>
              <w:t>Separate financial statements</w:t>
            </w:r>
          </w:p>
        </w:tc>
      </w:tr>
      <w:tr w:rsidR="00D653A7" w:rsidRPr="002262AB" w:rsidTr="00485313">
        <w:tc>
          <w:tcPr>
            <w:tcW w:w="1948" w:type="dxa"/>
          </w:tcPr>
          <w:p w:rsidR="00D653A7" w:rsidRPr="002262AB" w:rsidRDefault="00D653A7" w:rsidP="001B5681">
            <w:pPr>
              <w:spacing w:after="0" w:line="240" w:lineRule="atLeast"/>
              <w:ind w:right="-25"/>
              <w:rPr>
                <w:rFonts w:ascii="Times New Roman" w:hAnsi="Times New Roman" w:cs="Times New Roman"/>
                <w:sz w:val="18"/>
                <w:szCs w:val="18"/>
                <w:cs/>
              </w:rPr>
            </w:pPr>
          </w:p>
        </w:tc>
        <w:tc>
          <w:tcPr>
            <w:tcW w:w="1624" w:type="dxa"/>
          </w:tcPr>
          <w:p w:rsidR="00D653A7" w:rsidRPr="002262AB" w:rsidRDefault="00752561" w:rsidP="00485313">
            <w:pPr>
              <w:spacing w:after="0" w:line="240" w:lineRule="atLeast"/>
              <w:ind w:left="-108" w:right="-25"/>
              <w:jc w:val="center"/>
              <w:rPr>
                <w:rFonts w:ascii="Times New Roman" w:hAnsi="Times New Roman" w:cs="Times New Roman"/>
                <w:sz w:val="18"/>
                <w:szCs w:val="18"/>
              </w:rPr>
            </w:pPr>
            <w:r w:rsidRPr="002262AB">
              <w:rPr>
                <w:rFonts w:ascii="Times New Roman" w:hAnsi="Times New Roman" w:cs="Times New Roman"/>
                <w:sz w:val="18"/>
                <w:szCs w:val="18"/>
              </w:rPr>
              <w:t>Type of</w:t>
            </w:r>
          </w:p>
        </w:tc>
        <w:tc>
          <w:tcPr>
            <w:tcW w:w="1106" w:type="dxa"/>
          </w:tcPr>
          <w:p w:rsidR="00D653A7" w:rsidRPr="002262AB" w:rsidRDefault="00752561" w:rsidP="00485313">
            <w:pPr>
              <w:spacing w:after="0" w:line="240" w:lineRule="atLeast"/>
              <w:ind w:left="-108" w:right="-150"/>
              <w:jc w:val="center"/>
              <w:rPr>
                <w:rFonts w:ascii="Times New Roman" w:hAnsi="Times New Roman" w:cs="Times New Roman"/>
                <w:sz w:val="18"/>
                <w:szCs w:val="18"/>
              </w:rPr>
            </w:pPr>
            <w:r w:rsidRPr="002262AB">
              <w:rPr>
                <w:rFonts w:ascii="Times New Roman" w:hAnsi="Times New Roman" w:cs="Times New Roman"/>
                <w:sz w:val="18"/>
                <w:szCs w:val="18"/>
              </w:rPr>
              <w:t>Country of</w:t>
            </w:r>
          </w:p>
        </w:tc>
        <w:tc>
          <w:tcPr>
            <w:tcW w:w="1659" w:type="dxa"/>
            <w:gridSpan w:val="3"/>
          </w:tcPr>
          <w:p w:rsidR="00D653A7" w:rsidRPr="002262AB" w:rsidRDefault="00D653A7" w:rsidP="00485313">
            <w:pPr>
              <w:spacing w:after="0" w:line="240" w:lineRule="atLeast"/>
              <w:ind w:right="-25"/>
              <w:jc w:val="center"/>
              <w:rPr>
                <w:rFonts w:ascii="Times New Roman" w:hAnsi="Times New Roman" w:cs="Times New Roman"/>
                <w:sz w:val="18"/>
                <w:szCs w:val="18"/>
              </w:rPr>
            </w:pPr>
            <w:r w:rsidRPr="002262AB">
              <w:rPr>
                <w:rFonts w:ascii="Times New Roman" w:hAnsi="Times New Roman" w:cs="Times New Roman"/>
                <w:sz w:val="18"/>
                <w:szCs w:val="18"/>
              </w:rPr>
              <w:t>Ownership interest</w:t>
            </w:r>
          </w:p>
        </w:tc>
        <w:tc>
          <w:tcPr>
            <w:tcW w:w="1985" w:type="dxa"/>
            <w:gridSpan w:val="3"/>
          </w:tcPr>
          <w:p w:rsidR="00D653A7" w:rsidRPr="002262AB" w:rsidRDefault="00D653A7" w:rsidP="00485313">
            <w:pPr>
              <w:spacing w:after="0" w:line="240" w:lineRule="atLeast"/>
              <w:ind w:right="-25"/>
              <w:jc w:val="center"/>
              <w:rPr>
                <w:rFonts w:ascii="Times New Roman" w:hAnsi="Times New Roman" w:cs="Times New Roman"/>
                <w:sz w:val="18"/>
                <w:szCs w:val="18"/>
              </w:rPr>
            </w:pPr>
            <w:r w:rsidRPr="002262AB">
              <w:rPr>
                <w:rFonts w:ascii="Times New Roman" w:hAnsi="Times New Roman" w:cs="Times New Roman"/>
                <w:sz w:val="18"/>
                <w:szCs w:val="18"/>
              </w:rPr>
              <w:t>Paid-up capital</w:t>
            </w:r>
          </w:p>
        </w:tc>
        <w:tc>
          <w:tcPr>
            <w:tcW w:w="238" w:type="dxa"/>
            <w:gridSpan w:val="2"/>
          </w:tcPr>
          <w:p w:rsidR="00D653A7" w:rsidRPr="002262AB" w:rsidRDefault="00D653A7" w:rsidP="00485313">
            <w:pPr>
              <w:spacing w:after="0" w:line="240" w:lineRule="atLeast"/>
              <w:ind w:right="-25"/>
              <w:jc w:val="center"/>
              <w:rPr>
                <w:rFonts w:ascii="Times New Roman" w:hAnsi="Times New Roman" w:cs="Times New Roman"/>
                <w:sz w:val="18"/>
                <w:szCs w:val="18"/>
              </w:rPr>
            </w:pPr>
          </w:p>
        </w:tc>
        <w:tc>
          <w:tcPr>
            <w:tcW w:w="2172" w:type="dxa"/>
            <w:gridSpan w:val="6"/>
          </w:tcPr>
          <w:p w:rsidR="00D653A7" w:rsidRPr="002262AB" w:rsidRDefault="00D653A7" w:rsidP="00485313">
            <w:pPr>
              <w:spacing w:after="0" w:line="240" w:lineRule="atLeast"/>
              <w:ind w:right="-25"/>
              <w:jc w:val="center"/>
              <w:rPr>
                <w:rFonts w:ascii="Times New Roman" w:hAnsi="Times New Roman" w:cs="Times New Roman"/>
                <w:sz w:val="18"/>
                <w:szCs w:val="18"/>
              </w:rPr>
            </w:pPr>
            <w:r w:rsidRPr="002262AB">
              <w:rPr>
                <w:rFonts w:ascii="Times New Roman" w:hAnsi="Times New Roman" w:cs="Times New Roman"/>
                <w:sz w:val="18"/>
                <w:szCs w:val="18"/>
              </w:rPr>
              <w:t>Cost</w:t>
            </w:r>
          </w:p>
        </w:tc>
        <w:tc>
          <w:tcPr>
            <w:tcW w:w="236" w:type="dxa"/>
            <w:gridSpan w:val="2"/>
          </w:tcPr>
          <w:p w:rsidR="00D653A7" w:rsidRPr="002262AB" w:rsidRDefault="00D653A7" w:rsidP="00485313">
            <w:pPr>
              <w:spacing w:after="0" w:line="240" w:lineRule="atLeast"/>
              <w:ind w:right="-25"/>
              <w:jc w:val="center"/>
              <w:rPr>
                <w:rFonts w:ascii="Times New Roman" w:hAnsi="Times New Roman" w:cs="Times New Roman"/>
                <w:sz w:val="18"/>
                <w:szCs w:val="18"/>
              </w:rPr>
            </w:pPr>
          </w:p>
        </w:tc>
        <w:tc>
          <w:tcPr>
            <w:tcW w:w="2341" w:type="dxa"/>
            <w:gridSpan w:val="8"/>
          </w:tcPr>
          <w:p w:rsidR="00D653A7" w:rsidRPr="002262AB" w:rsidRDefault="00D653A7" w:rsidP="00485313">
            <w:pPr>
              <w:spacing w:after="0" w:line="240" w:lineRule="atLeast"/>
              <w:ind w:right="-25"/>
              <w:jc w:val="center"/>
              <w:rPr>
                <w:rFonts w:ascii="Times New Roman" w:hAnsi="Times New Roman" w:cs="Times New Roman"/>
                <w:sz w:val="18"/>
                <w:szCs w:val="18"/>
              </w:rPr>
            </w:pPr>
            <w:r w:rsidRPr="002262AB">
              <w:rPr>
                <w:rFonts w:ascii="Times New Roman" w:hAnsi="Times New Roman" w:cs="Times New Roman"/>
                <w:sz w:val="18"/>
                <w:szCs w:val="18"/>
              </w:rPr>
              <w:t>Impairment</w:t>
            </w:r>
          </w:p>
        </w:tc>
        <w:tc>
          <w:tcPr>
            <w:tcW w:w="236" w:type="dxa"/>
            <w:gridSpan w:val="3"/>
          </w:tcPr>
          <w:p w:rsidR="00D653A7" w:rsidRPr="002262AB" w:rsidRDefault="00D653A7" w:rsidP="00485313">
            <w:pPr>
              <w:spacing w:after="0" w:line="240" w:lineRule="atLeast"/>
              <w:ind w:right="-25"/>
              <w:jc w:val="center"/>
              <w:rPr>
                <w:rFonts w:ascii="Times New Roman" w:hAnsi="Times New Roman" w:cs="Times New Roman"/>
                <w:sz w:val="18"/>
                <w:szCs w:val="18"/>
              </w:rPr>
            </w:pPr>
          </w:p>
        </w:tc>
        <w:tc>
          <w:tcPr>
            <w:tcW w:w="2155" w:type="dxa"/>
            <w:gridSpan w:val="8"/>
          </w:tcPr>
          <w:p w:rsidR="00D653A7" w:rsidRPr="002262AB" w:rsidRDefault="00D653A7" w:rsidP="00485313">
            <w:pPr>
              <w:spacing w:after="0" w:line="240" w:lineRule="atLeast"/>
              <w:ind w:right="324"/>
              <w:jc w:val="center"/>
              <w:rPr>
                <w:rFonts w:ascii="Times New Roman" w:hAnsi="Times New Roman" w:cs="Times New Roman"/>
                <w:sz w:val="18"/>
                <w:szCs w:val="18"/>
              </w:rPr>
            </w:pPr>
            <w:r w:rsidRPr="002262AB">
              <w:rPr>
                <w:rFonts w:ascii="Times New Roman" w:hAnsi="Times New Roman" w:cs="Times New Roman"/>
                <w:sz w:val="18"/>
                <w:szCs w:val="18"/>
              </w:rPr>
              <w:t>At cost, net</w:t>
            </w:r>
          </w:p>
        </w:tc>
      </w:tr>
      <w:tr w:rsidR="00C06DFB" w:rsidRPr="002262AB" w:rsidTr="00485313">
        <w:trPr>
          <w:gridAfter w:val="2"/>
          <w:wAfter w:w="184" w:type="dxa"/>
        </w:trPr>
        <w:tc>
          <w:tcPr>
            <w:tcW w:w="1948" w:type="dxa"/>
          </w:tcPr>
          <w:p w:rsidR="00C06DFB" w:rsidRPr="002262AB" w:rsidRDefault="00C06DFB" w:rsidP="001B5681">
            <w:pPr>
              <w:spacing w:after="0" w:line="240" w:lineRule="atLeast"/>
              <w:ind w:right="-25"/>
              <w:rPr>
                <w:rFonts w:ascii="Times New Roman" w:hAnsi="Times New Roman" w:cs="Times New Roman"/>
                <w:sz w:val="18"/>
                <w:szCs w:val="18"/>
                <w:cs/>
              </w:rPr>
            </w:pPr>
          </w:p>
        </w:tc>
        <w:tc>
          <w:tcPr>
            <w:tcW w:w="1624" w:type="dxa"/>
          </w:tcPr>
          <w:p w:rsidR="00C06DFB" w:rsidRPr="002262AB" w:rsidRDefault="00752561" w:rsidP="00485313">
            <w:pPr>
              <w:spacing w:after="0" w:line="240" w:lineRule="atLeast"/>
              <w:ind w:left="-108" w:right="-25"/>
              <w:jc w:val="center"/>
              <w:rPr>
                <w:rFonts w:ascii="Times New Roman" w:hAnsi="Times New Roman" w:cs="Times New Roman"/>
                <w:sz w:val="18"/>
                <w:szCs w:val="18"/>
              </w:rPr>
            </w:pPr>
            <w:r w:rsidRPr="002262AB">
              <w:rPr>
                <w:rFonts w:ascii="Times New Roman" w:hAnsi="Times New Roman" w:cs="Times New Roman"/>
                <w:sz w:val="18"/>
                <w:szCs w:val="18"/>
              </w:rPr>
              <w:t>business</w:t>
            </w:r>
          </w:p>
        </w:tc>
        <w:tc>
          <w:tcPr>
            <w:tcW w:w="1106" w:type="dxa"/>
          </w:tcPr>
          <w:p w:rsidR="00C06DFB" w:rsidRPr="002262AB" w:rsidRDefault="00752561" w:rsidP="00485313">
            <w:pPr>
              <w:spacing w:after="0" w:line="240" w:lineRule="atLeast"/>
              <w:ind w:left="-53" w:right="-122"/>
              <w:jc w:val="center"/>
              <w:rPr>
                <w:rFonts w:ascii="Times New Roman" w:hAnsi="Times New Roman" w:cs="Times New Roman"/>
                <w:sz w:val="18"/>
                <w:szCs w:val="18"/>
              </w:rPr>
            </w:pPr>
            <w:r w:rsidRPr="002262AB">
              <w:rPr>
                <w:rFonts w:ascii="Times New Roman" w:hAnsi="Times New Roman" w:cs="Times New Roman"/>
                <w:sz w:val="18"/>
                <w:szCs w:val="18"/>
              </w:rPr>
              <w:t>incorporation</w:t>
            </w:r>
          </w:p>
        </w:tc>
        <w:tc>
          <w:tcPr>
            <w:tcW w:w="770" w:type="dxa"/>
          </w:tcPr>
          <w:p w:rsidR="00C06DFB" w:rsidRPr="002262AB" w:rsidRDefault="00C06DFB" w:rsidP="00485313">
            <w:pPr>
              <w:spacing w:after="0" w:line="240" w:lineRule="atLeast"/>
              <w:ind w:left="-96" w:right="-108"/>
              <w:jc w:val="center"/>
              <w:rPr>
                <w:rFonts w:ascii="Times New Roman" w:hAnsi="Times New Roman" w:cs="Times New Roman"/>
                <w:sz w:val="18"/>
                <w:szCs w:val="18"/>
              </w:rPr>
            </w:pPr>
            <w:r w:rsidRPr="002262AB">
              <w:rPr>
                <w:rFonts w:ascii="Times New Roman" w:hAnsi="Times New Roman" w:cs="Times New Roman"/>
                <w:sz w:val="18"/>
                <w:szCs w:val="18"/>
              </w:rPr>
              <w:t>2020</w:t>
            </w:r>
          </w:p>
        </w:tc>
        <w:tc>
          <w:tcPr>
            <w:tcW w:w="236" w:type="dxa"/>
          </w:tcPr>
          <w:p w:rsidR="00C06DFB" w:rsidRPr="002262AB" w:rsidRDefault="00C06DFB" w:rsidP="00485313">
            <w:pPr>
              <w:spacing w:after="0" w:line="240" w:lineRule="atLeast"/>
              <w:ind w:right="-25"/>
              <w:jc w:val="center"/>
              <w:rPr>
                <w:rFonts w:ascii="Times New Roman" w:hAnsi="Times New Roman" w:cs="Times New Roman"/>
                <w:sz w:val="18"/>
                <w:szCs w:val="18"/>
              </w:rPr>
            </w:pPr>
          </w:p>
        </w:tc>
        <w:tc>
          <w:tcPr>
            <w:tcW w:w="653" w:type="dxa"/>
          </w:tcPr>
          <w:p w:rsidR="00C06DFB" w:rsidRPr="002262AB" w:rsidRDefault="00C06DFB" w:rsidP="00485313">
            <w:pPr>
              <w:spacing w:after="0" w:line="240" w:lineRule="atLeast"/>
              <w:ind w:left="-194" w:right="-178"/>
              <w:jc w:val="center"/>
              <w:rPr>
                <w:rFonts w:ascii="Times New Roman" w:hAnsi="Times New Roman" w:cs="Times New Roman"/>
                <w:sz w:val="18"/>
                <w:szCs w:val="18"/>
              </w:rPr>
            </w:pPr>
            <w:r w:rsidRPr="002262AB">
              <w:rPr>
                <w:rFonts w:ascii="Times New Roman" w:hAnsi="Times New Roman" w:cs="Times New Roman"/>
                <w:sz w:val="18"/>
                <w:szCs w:val="18"/>
              </w:rPr>
              <w:t>2019</w:t>
            </w:r>
          </w:p>
        </w:tc>
        <w:tc>
          <w:tcPr>
            <w:tcW w:w="851" w:type="dxa"/>
          </w:tcPr>
          <w:p w:rsidR="00C06DFB" w:rsidRPr="002262AB" w:rsidRDefault="00C81DE4" w:rsidP="00485313">
            <w:pPr>
              <w:spacing w:after="0" w:line="240" w:lineRule="atLeast"/>
              <w:ind w:left="-183" w:right="-185"/>
              <w:jc w:val="center"/>
              <w:rPr>
                <w:rFonts w:ascii="Times New Roman" w:hAnsi="Times New Roman" w:cs="Times New Roman"/>
                <w:sz w:val="18"/>
                <w:szCs w:val="18"/>
              </w:rPr>
            </w:pPr>
            <w:r w:rsidRPr="002262AB">
              <w:rPr>
                <w:rFonts w:ascii="Times New Roman" w:hAnsi="Times New Roman" w:cs="Times New Roman"/>
                <w:sz w:val="18"/>
                <w:szCs w:val="18"/>
              </w:rPr>
              <w:t>2020</w:t>
            </w:r>
          </w:p>
        </w:tc>
        <w:tc>
          <w:tcPr>
            <w:tcW w:w="238" w:type="dxa"/>
          </w:tcPr>
          <w:p w:rsidR="00C06DFB" w:rsidRPr="002262AB" w:rsidRDefault="00C06DFB" w:rsidP="00485313">
            <w:pPr>
              <w:spacing w:after="0" w:line="240" w:lineRule="atLeast"/>
              <w:ind w:right="-25"/>
              <w:jc w:val="center"/>
              <w:rPr>
                <w:rFonts w:ascii="Times New Roman" w:hAnsi="Times New Roman" w:cs="Times New Roman"/>
                <w:sz w:val="18"/>
                <w:szCs w:val="18"/>
              </w:rPr>
            </w:pPr>
          </w:p>
        </w:tc>
        <w:tc>
          <w:tcPr>
            <w:tcW w:w="896" w:type="dxa"/>
          </w:tcPr>
          <w:p w:rsidR="00C06DFB" w:rsidRPr="002262AB" w:rsidRDefault="00C81DE4" w:rsidP="00485313">
            <w:pPr>
              <w:spacing w:after="0" w:line="240" w:lineRule="atLeast"/>
              <w:ind w:left="-194" w:right="-178"/>
              <w:jc w:val="center"/>
              <w:rPr>
                <w:rFonts w:ascii="Times New Roman" w:hAnsi="Times New Roman" w:cs="Times New Roman"/>
                <w:sz w:val="18"/>
                <w:szCs w:val="18"/>
              </w:rPr>
            </w:pPr>
            <w:r w:rsidRPr="002262AB">
              <w:rPr>
                <w:rFonts w:ascii="Times New Roman" w:hAnsi="Times New Roman" w:cs="Times New Roman"/>
                <w:sz w:val="18"/>
                <w:szCs w:val="18"/>
              </w:rPr>
              <w:t>2019</w:t>
            </w:r>
          </w:p>
        </w:tc>
        <w:tc>
          <w:tcPr>
            <w:tcW w:w="238" w:type="dxa"/>
            <w:gridSpan w:val="2"/>
          </w:tcPr>
          <w:p w:rsidR="00C06DFB" w:rsidRPr="002262AB" w:rsidRDefault="00C06DFB" w:rsidP="00485313">
            <w:pPr>
              <w:spacing w:after="0" w:line="240" w:lineRule="atLeast"/>
              <w:ind w:right="-25"/>
              <w:jc w:val="center"/>
              <w:rPr>
                <w:rFonts w:ascii="Times New Roman" w:hAnsi="Times New Roman" w:cs="Times New Roman"/>
                <w:sz w:val="18"/>
                <w:szCs w:val="18"/>
              </w:rPr>
            </w:pPr>
          </w:p>
        </w:tc>
        <w:tc>
          <w:tcPr>
            <w:tcW w:w="945" w:type="dxa"/>
            <w:gridSpan w:val="2"/>
          </w:tcPr>
          <w:p w:rsidR="00C06DFB" w:rsidRPr="002262AB" w:rsidRDefault="00C81DE4" w:rsidP="00485313">
            <w:pPr>
              <w:spacing w:after="0" w:line="240" w:lineRule="atLeast"/>
              <w:ind w:left="-96" w:right="-25"/>
              <w:jc w:val="center"/>
              <w:rPr>
                <w:rFonts w:ascii="Times New Roman" w:hAnsi="Times New Roman" w:cs="Times New Roman"/>
                <w:sz w:val="18"/>
                <w:szCs w:val="18"/>
              </w:rPr>
            </w:pPr>
            <w:r w:rsidRPr="002262AB">
              <w:rPr>
                <w:rFonts w:ascii="Times New Roman" w:hAnsi="Times New Roman" w:cs="Times New Roman"/>
                <w:sz w:val="18"/>
                <w:szCs w:val="18"/>
              </w:rPr>
              <w:t>2020</w:t>
            </w:r>
          </w:p>
        </w:tc>
        <w:tc>
          <w:tcPr>
            <w:tcW w:w="252" w:type="dxa"/>
            <w:gridSpan w:val="2"/>
          </w:tcPr>
          <w:p w:rsidR="00C06DFB" w:rsidRPr="002262AB" w:rsidRDefault="00C06DFB" w:rsidP="00485313">
            <w:pPr>
              <w:spacing w:after="0" w:line="240" w:lineRule="atLeast"/>
              <w:ind w:right="-25"/>
              <w:jc w:val="center"/>
              <w:rPr>
                <w:rFonts w:ascii="Times New Roman" w:hAnsi="Times New Roman" w:cs="Times New Roman"/>
                <w:sz w:val="18"/>
                <w:szCs w:val="18"/>
              </w:rPr>
            </w:pPr>
          </w:p>
        </w:tc>
        <w:tc>
          <w:tcPr>
            <w:tcW w:w="975" w:type="dxa"/>
            <w:gridSpan w:val="2"/>
          </w:tcPr>
          <w:p w:rsidR="00C06DFB" w:rsidRPr="002262AB" w:rsidRDefault="00C81DE4" w:rsidP="00485313">
            <w:pPr>
              <w:spacing w:after="0" w:line="240" w:lineRule="atLeast"/>
              <w:ind w:left="-109" w:right="-94"/>
              <w:jc w:val="center"/>
              <w:rPr>
                <w:rFonts w:ascii="Times New Roman" w:hAnsi="Times New Roman" w:cs="Times New Roman"/>
                <w:sz w:val="18"/>
                <w:szCs w:val="18"/>
              </w:rPr>
            </w:pPr>
            <w:r w:rsidRPr="002262AB">
              <w:rPr>
                <w:rFonts w:ascii="Times New Roman" w:hAnsi="Times New Roman" w:cs="Times New Roman"/>
                <w:sz w:val="18"/>
                <w:szCs w:val="18"/>
              </w:rPr>
              <w:t>2019</w:t>
            </w:r>
          </w:p>
        </w:tc>
        <w:tc>
          <w:tcPr>
            <w:tcW w:w="236" w:type="dxa"/>
            <w:gridSpan w:val="2"/>
          </w:tcPr>
          <w:p w:rsidR="00C06DFB" w:rsidRPr="002262AB" w:rsidRDefault="00C06DFB" w:rsidP="00485313">
            <w:pPr>
              <w:spacing w:after="0" w:line="240" w:lineRule="atLeast"/>
              <w:ind w:right="-25"/>
              <w:jc w:val="center"/>
              <w:rPr>
                <w:rFonts w:ascii="Times New Roman" w:hAnsi="Times New Roman" w:cs="Times New Roman"/>
                <w:sz w:val="18"/>
                <w:szCs w:val="18"/>
              </w:rPr>
            </w:pPr>
          </w:p>
        </w:tc>
        <w:tc>
          <w:tcPr>
            <w:tcW w:w="1024" w:type="dxa"/>
            <w:gridSpan w:val="3"/>
          </w:tcPr>
          <w:p w:rsidR="00C06DFB" w:rsidRPr="002262AB" w:rsidRDefault="00C81DE4" w:rsidP="00485313">
            <w:pPr>
              <w:spacing w:after="0" w:line="240" w:lineRule="atLeast"/>
              <w:ind w:left="-96" w:right="-25"/>
              <w:jc w:val="center"/>
              <w:rPr>
                <w:rFonts w:ascii="Times New Roman" w:hAnsi="Times New Roman" w:cs="Times New Roman"/>
                <w:sz w:val="18"/>
                <w:szCs w:val="18"/>
              </w:rPr>
            </w:pPr>
            <w:r w:rsidRPr="002262AB">
              <w:rPr>
                <w:rFonts w:ascii="Times New Roman" w:hAnsi="Times New Roman" w:cs="Times New Roman"/>
                <w:sz w:val="18"/>
                <w:szCs w:val="18"/>
              </w:rPr>
              <w:t>2020</w:t>
            </w:r>
          </w:p>
        </w:tc>
        <w:tc>
          <w:tcPr>
            <w:tcW w:w="236" w:type="dxa"/>
            <w:gridSpan w:val="2"/>
          </w:tcPr>
          <w:p w:rsidR="00C06DFB" w:rsidRPr="002262AB" w:rsidRDefault="00C06DFB" w:rsidP="00485313">
            <w:pPr>
              <w:spacing w:after="0" w:line="240" w:lineRule="atLeast"/>
              <w:ind w:right="-25"/>
              <w:jc w:val="center"/>
              <w:rPr>
                <w:rFonts w:ascii="Times New Roman" w:hAnsi="Times New Roman" w:cs="Times New Roman"/>
                <w:sz w:val="18"/>
                <w:szCs w:val="18"/>
              </w:rPr>
            </w:pPr>
          </w:p>
        </w:tc>
        <w:tc>
          <w:tcPr>
            <w:tcW w:w="897" w:type="dxa"/>
          </w:tcPr>
          <w:p w:rsidR="00C06DFB" w:rsidRPr="002262AB" w:rsidRDefault="00C81DE4" w:rsidP="00485313">
            <w:pPr>
              <w:spacing w:after="0" w:line="240" w:lineRule="atLeast"/>
              <w:ind w:left="-134" w:right="-136"/>
              <w:jc w:val="center"/>
              <w:rPr>
                <w:rFonts w:ascii="Times New Roman" w:hAnsi="Times New Roman" w:cs="Times New Roman"/>
                <w:sz w:val="18"/>
                <w:szCs w:val="18"/>
              </w:rPr>
            </w:pPr>
            <w:r w:rsidRPr="002262AB">
              <w:rPr>
                <w:rFonts w:ascii="Times New Roman" w:hAnsi="Times New Roman" w:cs="Times New Roman"/>
                <w:sz w:val="18"/>
                <w:szCs w:val="18"/>
              </w:rPr>
              <w:t>2019</w:t>
            </w:r>
          </w:p>
        </w:tc>
        <w:tc>
          <w:tcPr>
            <w:tcW w:w="253" w:type="dxa"/>
            <w:gridSpan w:val="3"/>
          </w:tcPr>
          <w:p w:rsidR="00C06DFB" w:rsidRPr="002262AB" w:rsidRDefault="00C06DFB" w:rsidP="00485313">
            <w:pPr>
              <w:spacing w:after="0" w:line="240" w:lineRule="atLeast"/>
              <w:ind w:right="-25"/>
              <w:jc w:val="center"/>
              <w:rPr>
                <w:rFonts w:ascii="Times New Roman" w:hAnsi="Times New Roman" w:cs="Times New Roman"/>
                <w:sz w:val="18"/>
                <w:szCs w:val="18"/>
              </w:rPr>
            </w:pPr>
          </w:p>
        </w:tc>
        <w:tc>
          <w:tcPr>
            <w:tcW w:w="892" w:type="dxa"/>
            <w:gridSpan w:val="3"/>
          </w:tcPr>
          <w:p w:rsidR="00C06DFB" w:rsidRPr="002262AB" w:rsidRDefault="00C81DE4" w:rsidP="00485313">
            <w:pPr>
              <w:spacing w:after="0" w:line="240" w:lineRule="atLeast"/>
              <w:ind w:left="-96" w:right="-108"/>
              <w:jc w:val="center"/>
              <w:rPr>
                <w:rFonts w:ascii="Times New Roman" w:hAnsi="Times New Roman" w:cs="Times New Roman"/>
                <w:sz w:val="18"/>
                <w:szCs w:val="18"/>
              </w:rPr>
            </w:pPr>
            <w:r w:rsidRPr="002262AB">
              <w:rPr>
                <w:rFonts w:ascii="Times New Roman" w:hAnsi="Times New Roman" w:cs="Times New Roman"/>
                <w:sz w:val="18"/>
                <w:szCs w:val="18"/>
              </w:rPr>
              <w:t>2020</w:t>
            </w:r>
          </w:p>
        </w:tc>
        <w:tc>
          <w:tcPr>
            <w:tcW w:w="246" w:type="dxa"/>
            <w:gridSpan w:val="2"/>
          </w:tcPr>
          <w:p w:rsidR="00C06DFB" w:rsidRPr="002262AB" w:rsidRDefault="00C06DFB" w:rsidP="00485313">
            <w:pPr>
              <w:spacing w:after="0" w:line="240" w:lineRule="atLeast"/>
              <w:ind w:right="-25"/>
              <w:jc w:val="center"/>
              <w:rPr>
                <w:rFonts w:ascii="Times New Roman" w:hAnsi="Times New Roman" w:cs="Times New Roman"/>
                <w:sz w:val="18"/>
                <w:szCs w:val="18"/>
              </w:rPr>
            </w:pPr>
          </w:p>
        </w:tc>
        <w:tc>
          <w:tcPr>
            <w:tcW w:w="1000" w:type="dxa"/>
            <w:gridSpan w:val="3"/>
          </w:tcPr>
          <w:p w:rsidR="00C06DFB" w:rsidRPr="002262AB" w:rsidRDefault="00C81DE4" w:rsidP="00485313">
            <w:pPr>
              <w:spacing w:after="0" w:line="240" w:lineRule="atLeast"/>
              <w:ind w:left="-146" w:right="-66" w:firstLine="37"/>
              <w:jc w:val="center"/>
              <w:rPr>
                <w:rFonts w:ascii="Times New Roman" w:hAnsi="Times New Roman" w:cs="Times New Roman"/>
                <w:sz w:val="18"/>
                <w:szCs w:val="18"/>
              </w:rPr>
            </w:pPr>
            <w:r w:rsidRPr="002262AB">
              <w:rPr>
                <w:rFonts w:ascii="Times New Roman" w:hAnsi="Times New Roman" w:cs="Times New Roman"/>
                <w:sz w:val="18"/>
                <w:szCs w:val="18"/>
              </w:rPr>
              <w:t>2019</w:t>
            </w:r>
          </w:p>
        </w:tc>
      </w:tr>
      <w:tr w:rsidR="00C06DFB" w:rsidRPr="002262AB" w:rsidTr="00485313">
        <w:trPr>
          <w:gridAfter w:val="3"/>
          <w:wAfter w:w="228" w:type="dxa"/>
        </w:trPr>
        <w:tc>
          <w:tcPr>
            <w:tcW w:w="1948" w:type="dxa"/>
          </w:tcPr>
          <w:p w:rsidR="00C06DFB" w:rsidRPr="002262AB" w:rsidRDefault="00C06DFB" w:rsidP="001B5681">
            <w:pPr>
              <w:spacing w:after="0" w:line="240" w:lineRule="atLeast"/>
              <w:ind w:right="-25"/>
              <w:rPr>
                <w:rFonts w:ascii="Times New Roman" w:hAnsi="Times New Roman" w:cs="Times New Roman"/>
                <w:sz w:val="18"/>
                <w:szCs w:val="18"/>
                <w:cs/>
              </w:rPr>
            </w:pPr>
          </w:p>
        </w:tc>
        <w:tc>
          <w:tcPr>
            <w:tcW w:w="1624" w:type="dxa"/>
          </w:tcPr>
          <w:p w:rsidR="00C06DFB" w:rsidRPr="002262AB" w:rsidRDefault="00C06DFB" w:rsidP="001B5681">
            <w:pPr>
              <w:spacing w:after="0" w:line="240" w:lineRule="atLeast"/>
              <w:ind w:right="-25"/>
              <w:rPr>
                <w:rFonts w:ascii="Times New Roman" w:hAnsi="Times New Roman" w:cs="Times New Roman"/>
                <w:sz w:val="18"/>
                <w:szCs w:val="18"/>
              </w:rPr>
            </w:pPr>
          </w:p>
        </w:tc>
        <w:tc>
          <w:tcPr>
            <w:tcW w:w="1106" w:type="dxa"/>
          </w:tcPr>
          <w:p w:rsidR="00C06DFB" w:rsidRPr="002262AB" w:rsidRDefault="00C06DFB" w:rsidP="001B5681">
            <w:pPr>
              <w:spacing w:after="0" w:line="240" w:lineRule="atLeast"/>
              <w:ind w:right="-25"/>
              <w:rPr>
                <w:rFonts w:ascii="Times New Roman" w:hAnsi="Times New Roman" w:cs="Times New Roman"/>
                <w:sz w:val="18"/>
                <w:szCs w:val="18"/>
              </w:rPr>
            </w:pPr>
          </w:p>
        </w:tc>
        <w:tc>
          <w:tcPr>
            <w:tcW w:w="1659" w:type="dxa"/>
            <w:gridSpan w:val="3"/>
          </w:tcPr>
          <w:p w:rsidR="00C06DFB" w:rsidRPr="002262AB" w:rsidRDefault="00C06DFB" w:rsidP="001B5681">
            <w:pPr>
              <w:spacing w:after="0" w:line="240" w:lineRule="atLeast"/>
              <w:ind w:left="-109" w:right="-25"/>
              <w:jc w:val="center"/>
              <w:rPr>
                <w:rFonts w:ascii="Times New Roman" w:hAnsi="Times New Roman" w:cs="Times New Roman"/>
                <w:sz w:val="18"/>
                <w:szCs w:val="18"/>
              </w:rPr>
            </w:pPr>
            <w:r w:rsidRPr="002262AB">
              <w:rPr>
                <w:rFonts w:ascii="Times New Roman" w:hAnsi="Times New Roman" w:cs="Times New Roman"/>
                <w:i/>
                <w:iCs/>
                <w:sz w:val="18"/>
                <w:szCs w:val="18"/>
                <w:cs/>
              </w:rPr>
              <w:t>(</w:t>
            </w:r>
            <w:r w:rsidRPr="002262AB">
              <w:rPr>
                <w:rFonts w:ascii="Times New Roman" w:hAnsi="Times New Roman" w:cs="Times New Roman"/>
                <w:i/>
                <w:iCs/>
                <w:sz w:val="18"/>
                <w:szCs w:val="18"/>
              </w:rPr>
              <w:t>%</w:t>
            </w:r>
            <w:r w:rsidRPr="002262AB">
              <w:rPr>
                <w:rFonts w:ascii="Times New Roman" w:hAnsi="Times New Roman" w:cs="Times New Roman"/>
                <w:i/>
                <w:iCs/>
                <w:sz w:val="18"/>
                <w:szCs w:val="18"/>
                <w:cs/>
              </w:rPr>
              <w:t>)</w:t>
            </w:r>
          </w:p>
        </w:tc>
        <w:tc>
          <w:tcPr>
            <w:tcW w:w="9135" w:type="dxa"/>
            <w:gridSpan w:val="29"/>
          </w:tcPr>
          <w:p w:rsidR="00C06DFB" w:rsidRPr="002262AB" w:rsidRDefault="00C06DFB" w:rsidP="001B5681">
            <w:pPr>
              <w:spacing w:after="0" w:line="240" w:lineRule="atLeast"/>
              <w:ind w:left="-109" w:right="-25"/>
              <w:jc w:val="center"/>
              <w:rPr>
                <w:rFonts w:ascii="Times New Roman" w:hAnsi="Times New Roman" w:cs="Times New Roman"/>
                <w:sz w:val="18"/>
                <w:szCs w:val="18"/>
              </w:rPr>
            </w:pPr>
            <w:r w:rsidRPr="002262AB">
              <w:rPr>
                <w:rFonts w:ascii="Times New Roman" w:hAnsi="Times New Roman" w:cs="Times New Roman"/>
                <w:i/>
                <w:iCs/>
                <w:sz w:val="18"/>
                <w:szCs w:val="18"/>
                <w:cs/>
              </w:rPr>
              <w:t>(</w:t>
            </w:r>
            <w:r w:rsidRPr="002262AB">
              <w:rPr>
                <w:rFonts w:ascii="Times New Roman" w:hAnsi="Times New Roman" w:cs="Times New Roman"/>
                <w:i/>
                <w:iCs/>
                <w:sz w:val="18"/>
                <w:szCs w:val="18"/>
              </w:rPr>
              <w:t>in Baht</w:t>
            </w:r>
            <w:r w:rsidRPr="002262AB">
              <w:rPr>
                <w:rFonts w:ascii="Times New Roman" w:hAnsi="Times New Roman" w:cs="Times New Roman"/>
                <w:i/>
                <w:iCs/>
                <w:sz w:val="18"/>
                <w:szCs w:val="18"/>
                <w:cs/>
              </w:rPr>
              <w:t>)</w:t>
            </w:r>
          </w:p>
        </w:tc>
      </w:tr>
      <w:tr w:rsidR="00C06DFB" w:rsidRPr="002262AB" w:rsidTr="00485313">
        <w:trPr>
          <w:gridAfter w:val="2"/>
          <w:wAfter w:w="184" w:type="dxa"/>
        </w:trPr>
        <w:tc>
          <w:tcPr>
            <w:tcW w:w="1948" w:type="dxa"/>
          </w:tcPr>
          <w:p w:rsidR="00C06DFB" w:rsidRPr="002262AB" w:rsidRDefault="00C06DFB" w:rsidP="001B5681">
            <w:pPr>
              <w:spacing w:after="0" w:line="240" w:lineRule="atLeast"/>
              <w:ind w:right="-25"/>
              <w:rPr>
                <w:rFonts w:ascii="Times New Roman" w:hAnsi="Times New Roman" w:cs="Times New Roman"/>
                <w:sz w:val="18"/>
                <w:szCs w:val="18"/>
                <w:cs/>
              </w:rPr>
            </w:pPr>
            <w:r w:rsidRPr="002262AB">
              <w:rPr>
                <w:rFonts w:ascii="Times New Roman" w:hAnsi="Times New Roman" w:cs="Times New Roman"/>
                <w:b/>
                <w:bCs/>
                <w:i/>
                <w:iCs/>
                <w:sz w:val="18"/>
                <w:szCs w:val="18"/>
              </w:rPr>
              <w:t>Subsidiaries</w:t>
            </w:r>
          </w:p>
        </w:tc>
        <w:tc>
          <w:tcPr>
            <w:tcW w:w="1624" w:type="dxa"/>
          </w:tcPr>
          <w:p w:rsidR="00C06DFB" w:rsidRPr="002262AB" w:rsidRDefault="00C06DFB" w:rsidP="001B5681">
            <w:pPr>
              <w:spacing w:after="0" w:line="240" w:lineRule="atLeast"/>
              <w:ind w:right="-25"/>
              <w:rPr>
                <w:rFonts w:ascii="Times New Roman" w:hAnsi="Times New Roman" w:cs="Times New Roman"/>
                <w:sz w:val="18"/>
                <w:szCs w:val="18"/>
              </w:rPr>
            </w:pPr>
          </w:p>
        </w:tc>
        <w:tc>
          <w:tcPr>
            <w:tcW w:w="1106" w:type="dxa"/>
          </w:tcPr>
          <w:p w:rsidR="00C06DFB" w:rsidRPr="002262AB" w:rsidRDefault="00C06DFB" w:rsidP="001B5681">
            <w:pPr>
              <w:spacing w:after="0" w:line="240" w:lineRule="atLeast"/>
              <w:ind w:right="-25"/>
              <w:rPr>
                <w:rFonts w:ascii="Times New Roman" w:hAnsi="Times New Roman" w:cs="Times New Roman"/>
                <w:sz w:val="18"/>
                <w:szCs w:val="18"/>
              </w:rPr>
            </w:pPr>
          </w:p>
        </w:tc>
        <w:tc>
          <w:tcPr>
            <w:tcW w:w="770" w:type="dxa"/>
          </w:tcPr>
          <w:p w:rsidR="00C06DFB" w:rsidRPr="002262AB" w:rsidRDefault="00C06DFB" w:rsidP="001B5681">
            <w:pPr>
              <w:spacing w:after="0" w:line="240" w:lineRule="atLeast"/>
              <w:ind w:left="-96" w:right="-25"/>
              <w:jc w:val="center"/>
              <w:rPr>
                <w:rFonts w:ascii="Times New Roman" w:hAnsi="Times New Roman" w:cs="Times New Roman"/>
                <w:sz w:val="18"/>
                <w:szCs w:val="18"/>
              </w:rPr>
            </w:pPr>
          </w:p>
        </w:tc>
        <w:tc>
          <w:tcPr>
            <w:tcW w:w="236" w:type="dxa"/>
          </w:tcPr>
          <w:p w:rsidR="00C06DFB" w:rsidRPr="002262AB" w:rsidRDefault="00C06DFB" w:rsidP="001B5681">
            <w:pPr>
              <w:spacing w:after="0" w:line="240" w:lineRule="atLeast"/>
              <w:ind w:right="-25"/>
              <w:jc w:val="center"/>
              <w:rPr>
                <w:rFonts w:ascii="Times New Roman" w:hAnsi="Times New Roman" w:cs="Times New Roman"/>
                <w:sz w:val="18"/>
                <w:szCs w:val="18"/>
              </w:rPr>
            </w:pPr>
          </w:p>
        </w:tc>
        <w:tc>
          <w:tcPr>
            <w:tcW w:w="653" w:type="dxa"/>
          </w:tcPr>
          <w:p w:rsidR="00C06DFB" w:rsidRPr="002262AB" w:rsidRDefault="00C06DFB" w:rsidP="001B5681">
            <w:pPr>
              <w:spacing w:after="0" w:line="240" w:lineRule="atLeast"/>
              <w:ind w:left="-109" w:right="-25"/>
              <w:jc w:val="center"/>
              <w:rPr>
                <w:rFonts w:ascii="Times New Roman" w:hAnsi="Times New Roman" w:cs="Times New Roman"/>
                <w:sz w:val="18"/>
                <w:szCs w:val="18"/>
              </w:rPr>
            </w:pPr>
          </w:p>
        </w:tc>
        <w:tc>
          <w:tcPr>
            <w:tcW w:w="851" w:type="dxa"/>
          </w:tcPr>
          <w:p w:rsidR="00C06DFB" w:rsidRPr="002262AB" w:rsidRDefault="00C06DFB" w:rsidP="001B5681">
            <w:pPr>
              <w:spacing w:after="0" w:line="240" w:lineRule="atLeast"/>
              <w:ind w:left="-96" w:right="-25"/>
              <w:jc w:val="center"/>
              <w:rPr>
                <w:rFonts w:ascii="Times New Roman" w:hAnsi="Times New Roman" w:cs="Times New Roman"/>
                <w:sz w:val="18"/>
                <w:szCs w:val="18"/>
              </w:rPr>
            </w:pPr>
          </w:p>
        </w:tc>
        <w:tc>
          <w:tcPr>
            <w:tcW w:w="238" w:type="dxa"/>
          </w:tcPr>
          <w:p w:rsidR="00C06DFB" w:rsidRPr="002262AB" w:rsidRDefault="00C06DFB" w:rsidP="001B5681">
            <w:pPr>
              <w:spacing w:after="0" w:line="240" w:lineRule="atLeast"/>
              <w:ind w:right="-25"/>
              <w:jc w:val="center"/>
              <w:rPr>
                <w:rFonts w:ascii="Times New Roman" w:hAnsi="Times New Roman" w:cs="Times New Roman"/>
                <w:sz w:val="18"/>
                <w:szCs w:val="18"/>
              </w:rPr>
            </w:pPr>
          </w:p>
        </w:tc>
        <w:tc>
          <w:tcPr>
            <w:tcW w:w="896" w:type="dxa"/>
          </w:tcPr>
          <w:p w:rsidR="00C06DFB" w:rsidRPr="002262AB" w:rsidRDefault="00C06DFB" w:rsidP="001B5681">
            <w:pPr>
              <w:spacing w:after="0" w:line="240" w:lineRule="atLeast"/>
              <w:ind w:left="-109" w:right="-25"/>
              <w:jc w:val="center"/>
              <w:rPr>
                <w:rFonts w:ascii="Times New Roman" w:hAnsi="Times New Roman" w:cs="Times New Roman"/>
                <w:sz w:val="18"/>
                <w:szCs w:val="18"/>
              </w:rPr>
            </w:pPr>
          </w:p>
        </w:tc>
        <w:tc>
          <w:tcPr>
            <w:tcW w:w="238" w:type="dxa"/>
            <w:gridSpan w:val="2"/>
          </w:tcPr>
          <w:p w:rsidR="00C06DFB" w:rsidRPr="002262AB" w:rsidRDefault="00C06DFB" w:rsidP="001B5681">
            <w:pPr>
              <w:spacing w:after="0" w:line="240" w:lineRule="atLeast"/>
              <w:ind w:right="-25"/>
              <w:jc w:val="center"/>
              <w:rPr>
                <w:rFonts w:ascii="Times New Roman" w:hAnsi="Times New Roman" w:cs="Times New Roman"/>
                <w:sz w:val="18"/>
                <w:szCs w:val="18"/>
              </w:rPr>
            </w:pPr>
          </w:p>
        </w:tc>
        <w:tc>
          <w:tcPr>
            <w:tcW w:w="945" w:type="dxa"/>
            <w:gridSpan w:val="2"/>
          </w:tcPr>
          <w:p w:rsidR="00C06DFB" w:rsidRPr="002262AB" w:rsidRDefault="00C06DFB" w:rsidP="001B5681">
            <w:pPr>
              <w:spacing w:after="0" w:line="240" w:lineRule="atLeast"/>
              <w:ind w:left="-96" w:right="-25"/>
              <w:jc w:val="center"/>
              <w:rPr>
                <w:rFonts w:ascii="Times New Roman" w:hAnsi="Times New Roman" w:cs="Times New Roman"/>
                <w:sz w:val="18"/>
                <w:szCs w:val="18"/>
              </w:rPr>
            </w:pPr>
          </w:p>
        </w:tc>
        <w:tc>
          <w:tcPr>
            <w:tcW w:w="252" w:type="dxa"/>
            <w:gridSpan w:val="2"/>
          </w:tcPr>
          <w:p w:rsidR="00C06DFB" w:rsidRPr="002262AB" w:rsidRDefault="00C06DFB" w:rsidP="001B5681">
            <w:pPr>
              <w:spacing w:after="0" w:line="240" w:lineRule="atLeast"/>
              <w:ind w:right="-25"/>
              <w:jc w:val="center"/>
              <w:rPr>
                <w:rFonts w:ascii="Times New Roman" w:hAnsi="Times New Roman" w:cs="Times New Roman"/>
                <w:sz w:val="18"/>
                <w:szCs w:val="18"/>
              </w:rPr>
            </w:pPr>
          </w:p>
        </w:tc>
        <w:tc>
          <w:tcPr>
            <w:tcW w:w="975" w:type="dxa"/>
            <w:gridSpan w:val="2"/>
          </w:tcPr>
          <w:p w:rsidR="00C06DFB" w:rsidRPr="002262AB" w:rsidRDefault="00C06DFB" w:rsidP="001B5681">
            <w:pPr>
              <w:spacing w:after="0" w:line="240" w:lineRule="atLeast"/>
              <w:ind w:left="-109" w:right="-25"/>
              <w:jc w:val="center"/>
              <w:rPr>
                <w:rFonts w:ascii="Times New Roman" w:hAnsi="Times New Roman" w:cs="Times New Roman"/>
                <w:sz w:val="18"/>
                <w:szCs w:val="18"/>
              </w:rPr>
            </w:pPr>
          </w:p>
        </w:tc>
        <w:tc>
          <w:tcPr>
            <w:tcW w:w="236" w:type="dxa"/>
            <w:gridSpan w:val="2"/>
          </w:tcPr>
          <w:p w:rsidR="00C06DFB" w:rsidRPr="002262AB" w:rsidRDefault="00C06DFB" w:rsidP="001B5681">
            <w:pPr>
              <w:spacing w:after="0" w:line="240" w:lineRule="atLeast"/>
              <w:ind w:right="-25"/>
              <w:jc w:val="center"/>
              <w:rPr>
                <w:rFonts w:ascii="Times New Roman" w:hAnsi="Times New Roman" w:cs="Times New Roman"/>
                <w:sz w:val="18"/>
                <w:szCs w:val="18"/>
              </w:rPr>
            </w:pPr>
          </w:p>
        </w:tc>
        <w:tc>
          <w:tcPr>
            <w:tcW w:w="1024" w:type="dxa"/>
            <w:gridSpan w:val="3"/>
          </w:tcPr>
          <w:p w:rsidR="00C06DFB" w:rsidRPr="002262AB" w:rsidRDefault="00C06DFB" w:rsidP="001B5681">
            <w:pPr>
              <w:spacing w:after="0" w:line="240" w:lineRule="atLeast"/>
              <w:ind w:left="-96" w:right="-25"/>
              <w:jc w:val="center"/>
              <w:rPr>
                <w:rFonts w:ascii="Times New Roman" w:hAnsi="Times New Roman" w:cs="Times New Roman"/>
                <w:sz w:val="18"/>
                <w:szCs w:val="18"/>
              </w:rPr>
            </w:pPr>
          </w:p>
        </w:tc>
        <w:tc>
          <w:tcPr>
            <w:tcW w:w="236" w:type="dxa"/>
            <w:gridSpan w:val="2"/>
          </w:tcPr>
          <w:p w:rsidR="00C06DFB" w:rsidRPr="002262AB" w:rsidRDefault="00C06DFB" w:rsidP="001B5681">
            <w:pPr>
              <w:spacing w:after="0" w:line="240" w:lineRule="atLeast"/>
              <w:ind w:right="-25"/>
              <w:jc w:val="center"/>
              <w:rPr>
                <w:rFonts w:ascii="Times New Roman" w:hAnsi="Times New Roman" w:cs="Times New Roman"/>
                <w:sz w:val="18"/>
                <w:szCs w:val="18"/>
              </w:rPr>
            </w:pPr>
          </w:p>
        </w:tc>
        <w:tc>
          <w:tcPr>
            <w:tcW w:w="897" w:type="dxa"/>
          </w:tcPr>
          <w:p w:rsidR="00C06DFB" w:rsidRPr="002262AB" w:rsidRDefault="00C06DFB" w:rsidP="001B5681">
            <w:pPr>
              <w:spacing w:after="0" w:line="240" w:lineRule="atLeast"/>
              <w:ind w:left="-109" w:right="-25"/>
              <w:jc w:val="center"/>
              <w:rPr>
                <w:rFonts w:ascii="Times New Roman" w:hAnsi="Times New Roman" w:cs="Times New Roman"/>
                <w:sz w:val="18"/>
                <w:szCs w:val="18"/>
              </w:rPr>
            </w:pPr>
          </w:p>
        </w:tc>
        <w:tc>
          <w:tcPr>
            <w:tcW w:w="253" w:type="dxa"/>
            <w:gridSpan w:val="3"/>
          </w:tcPr>
          <w:p w:rsidR="00C06DFB" w:rsidRPr="002262AB" w:rsidRDefault="00C06DFB" w:rsidP="001B5681">
            <w:pPr>
              <w:spacing w:after="0" w:line="240" w:lineRule="atLeast"/>
              <w:ind w:right="-25"/>
              <w:jc w:val="center"/>
              <w:rPr>
                <w:rFonts w:ascii="Times New Roman" w:hAnsi="Times New Roman" w:cs="Times New Roman"/>
                <w:sz w:val="18"/>
                <w:szCs w:val="18"/>
              </w:rPr>
            </w:pPr>
          </w:p>
        </w:tc>
        <w:tc>
          <w:tcPr>
            <w:tcW w:w="892" w:type="dxa"/>
            <w:gridSpan w:val="3"/>
          </w:tcPr>
          <w:p w:rsidR="00C06DFB" w:rsidRPr="002262AB" w:rsidRDefault="00C06DFB" w:rsidP="001B5681">
            <w:pPr>
              <w:spacing w:after="0" w:line="240" w:lineRule="atLeast"/>
              <w:ind w:left="-96" w:right="-25"/>
              <w:jc w:val="center"/>
              <w:rPr>
                <w:rFonts w:ascii="Times New Roman" w:hAnsi="Times New Roman" w:cs="Times New Roman"/>
                <w:sz w:val="18"/>
                <w:szCs w:val="18"/>
              </w:rPr>
            </w:pPr>
          </w:p>
        </w:tc>
        <w:tc>
          <w:tcPr>
            <w:tcW w:w="246" w:type="dxa"/>
            <w:gridSpan w:val="2"/>
          </w:tcPr>
          <w:p w:rsidR="00C06DFB" w:rsidRPr="002262AB" w:rsidRDefault="00C06DFB" w:rsidP="001B5681">
            <w:pPr>
              <w:spacing w:after="0" w:line="240" w:lineRule="atLeast"/>
              <w:ind w:right="-25"/>
              <w:jc w:val="center"/>
              <w:rPr>
                <w:rFonts w:ascii="Times New Roman" w:hAnsi="Times New Roman" w:cs="Times New Roman"/>
                <w:sz w:val="18"/>
                <w:szCs w:val="18"/>
              </w:rPr>
            </w:pPr>
          </w:p>
        </w:tc>
        <w:tc>
          <w:tcPr>
            <w:tcW w:w="1000" w:type="dxa"/>
            <w:gridSpan w:val="3"/>
          </w:tcPr>
          <w:p w:rsidR="00C06DFB" w:rsidRPr="002262AB" w:rsidRDefault="00C06DFB" w:rsidP="001B5681">
            <w:pPr>
              <w:spacing w:after="0" w:line="240" w:lineRule="atLeast"/>
              <w:ind w:left="-109" w:right="-25"/>
              <w:jc w:val="center"/>
              <w:rPr>
                <w:rFonts w:ascii="Times New Roman" w:hAnsi="Times New Roman" w:cs="Times New Roman"/>
                <w:sz w:val="18"/>
                <w:szCs w:val="18"/>
              </w:rPr>
            </w:pPr>
          </w:p>
        </w:tc>
      </w:tr>
      <w:tr w:rsidR="00AA1D03" w:rsidRPr="002262AB" w:rsidTr="00485313">
        <w:trPr>
          <w:gridAfter w:val="2"/>
          <w:wAfter w:w="184" w:type="dxa"/>
        </w:trPr>
        <w:tc>
          <w:tcPr>
            <w:tcW w:w="1948" w:type="dxa"/>
          </w:tcPr>
          <w:p w:rsidR="00AA1D03" w:rsidRPr="002262AB" w:rsidRDefault="00AA1D03" w:rsidP="001B5681">
            <w:pPr>
              <w:tabs>
                <w:tab w:val="left" w:pos="162"/>
              </w:tabs>
              <w:spacing w:after="0" w:line="240" w:lineRule="atLeast"/>
              <w:ind w:right="-25"/>
              <w:rPr>
                <w:rFonts w:ascii="Times New Roman" w:hAnsi="Times New Roman" w:cs="Times New Roman"/>
                <w:sz w:val="18"/>
                <w:szCs w:val="18"/>
                <w:cs/>
              </w:rPr>
            </w:pPr>
            <w:proofErr w:type="spellStart"/>
            <w:r w:rsidRPr="002262AB">
              <w:rPr>
                <w:rFonts w:ascii="Times New Roman" w:hAnsi="Times New Roman" w:cs="Times New Roman"/>
                <w:sz w:val="18"/>
                <w:szCs w:val="18"/>
              </w:rPr>
              <w:t>Sathaporn</w:t>
            </w:r>
            <w:proofErr w:type="spellEnd"/>
            <w:r w:rsidRPr="002262AB">
              <w:rPr>
                <w:rFonts w:ascii="Times New Roman" w:hAnsi="Times New Roman" w:cs="Times New Roman"/>
                <w:sz w:val="18"/>
                <w:szCs w:val="18"/>
              </w:rPr>
              <w:t xml:space="preserve"> </w:t>
            </w:r>
            <w:proofErr w:type="spellStart"/>
            <w:r w:rsidRPr="002262AB">
              <w:rPr>
                <w:rFonts w:ascii="Times New Roman" w:hAnsi="Times New Roman" w:cs="Times New Roman"/>
                <w:sz w:val="18"/>
                <w:szCs w:val="18"/>
              </w:rPr>
              <w:t>Tanapat</w:t>
            </w:r>
            <w:proofErr w:type="spellEnd"/>
            <w:r w:rsidRPr="002262AB">
              <w:rPr>
                <w:rFonts w:ascii="Times New Roman" w:hAnsi="Times New Roman" w:cs="Times New Roman"/>
                <w:sz w:val="18"/>
                <w:szCs w:val="18"/>
                <w:cs/>
              </w:rPr>
              <w:br/>
            </w:r>
            <w:r w:rsidRPr="002262AB">
              <w:rPr>
                <w:rFonts w:ascii="Times New Roman" w:hAnsi="Times New Roman" w:cs="Times New Roman"/>
                <w:sz w:val="18"/>
                <w:szCs w:val="18"/>
                <w:cs/>
              </w:rPr>
              <w:tab/>
            </w:r>
            <w:r w:rsidRPr="002262AB">
              <w:rPr>
                <w:rFonts w:ascii="Times New Roman" w:hAnsi="Times New Roman" w:cs="Times New Roman"/>
                <w:sz w:val="18"/>
                <w:szCs w:val="18"/>
              </w:rPr>
              <w:t>Co., Ltd.</w:t>
            </w:r>
          </w:p>
        </w:tc>
        <w:tc>
          <w:tcPr>
            <w:tcW w:w="1624" w:type="dxa"/>
          </w:tcPr>
          <w:p w:rsidR="00AA1D03" w:rsidRPr="002262AB" w:rsidRDefault="00AA1D03" w:rsidP="001B5681">
            <w:pPr>
              <w:spacing w:after="0" w:line="240" w:lineRule="atLeast"/>
              <w:ind w:left="-108" w:right="-25"/>
              <w:jc w:val="center"/>
              <w:rPr>
                <w:rFonts w:ascii="Times New Roman" w:hAnsi="Times New Roman" w:cs="Times New Roman"/>
                <w:sz w:val="18"/>
                <w:szCs w:val="18"/>
              </w:rPr>
            </w:pPr>
            <w:r w:rsidRPr="002262AB">
              <w:rPr>
                <w:rFonts w:ascii="Times New Roman" w:hAnsi="Times New Roman" w:cs="Times New Roman"/>
                <w:sz w:val="18"/>
                <w:szCs w:val="18"/>
              </w:rPr>
              <w:t>Transportation</w:t>
            </w:r>
          </w:p>
        </w:tc>
        <w:tc>
          <w:tcPr>
            <w:tcW w:w="1106" w:type="dxa"/>
          </w:tcPr>
          <w:p w:rsidR="00AA1D03" w:rsidRPr="002262AB" w:rsidRDefault="00AA1D03" w:rsidP="001B5681">
            <w:pPr>
              <w:spacing w:after="0" w:line="240" w:lineRule="atLeast"/>
              <w:ind w:left="-108" w:right="-234"/>
              <w:jc w:val="center"/>
              <w:rPr>
                <w:rFonts w:ascii="Times New Roman" w:hAnsi="Times New Roman" w:cs="Times New Roman"/>
                <w:sz w:val="18"/>
                <w:szCs w:val="18"/>
              </w:rPr>
            </w:pPr>
            <w:r w:rsidRPr="002262AB">
              <w:rPr>
                <w:rFonts w:ascii="Times New Roman" w:hAnsi="Times New Roman" w:cs="Times New Roman"/>
                <w:sz w:val="18"/>
                <w:szCs w:val="18"/>
              </w:rPr>
              <w:t>Thailand</w:t>
            </w:r>
          </w:p>
        </w:tc>
        <w:tc>
          <w:tcPr>
            <w:tcW w:w="770" w:type="dxa"/>
          </w:tcPr>
          <w:p w:rsidR="00AA1D03" w:rsidRPr="002262AB" w:rsidRDefault="00AA1D03" w:rsidP="001B5681">
            <w:pPr>
              <w:spacing w:after="0" w:line="240" w:lineRule="atLeast"/>
              <w:ind w:left="-96" w:right="-220"/>
              <w:jc w:val="center"/>
              <w:rPr>
                <w:rFonts w:ascii="Times New Roman" w:hAnsi="Times New Roman" w:cs="Times New Roman"/>
                <w:sz w:val="18"/>
                <w:szCs w:val="18"/>
              </w:rPr>
            </w:pPr>
            <w:r w:rsidRPr="002262AB">
              <w:rPr>
                <w:rFonts w:ascii="Times New Roman" w:hAnsi="Times New Roman" w:cs="Times New Roman"/>
                <w:sz w:val="18"/>
                <w:szCs w:val="18"/>
              </w:rPr>
              <w:t>99.99</w:t>
            </w:r>
          </w:p>
        </w:tc>
        <w:tc>
          <w:tcPr>
            <w:tcW w:w="236" w:type="dxa"/>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653" w:type="dxa"/>
          </w:tcPr>
          <w:p w:rsidR="00AA1D03" w:rsidRPr="002262AB" w:rsidRDefault="00AA1D03" w:rsidP="001B5681">
            <w:pPr>
              <w:spacing w:after="0" w:line="240" w:lineRule="atLeast"/>
              <w:ind w:left="-109" w:right="-136"/>
              <w:jc w:val="center"/>
              <w:rPr>
                <w:rFonts w:ascii="Times New Roman" w:hAnsi="Times New Roman" w:cs="Times New Roman"/>
                <w:sz w:val="18"/>
                <w:szCs w:val="18"/>
              </w:rPr>
            </w:pPr>
            <w:r w:rsidRPr="002262AB">
              <w:rPr>
                <w:rFonts w:ascii="Times New Roman" w:hAnsi="Times New Roman" w:cs="Times New Roman"/>
                <w:sz w:val="18"/>
                <w:szCs w:val="18"/>
              </w:rPr>
              <w:t>99.99</w:t>
            </w:r>
          </w:p>
        </w:tc>
        <w:tc>
          <w:tcPr>
            <w:tcW w:w="851" w:type="dxa"/>
          </w:tcPr>
          <w:p w:rsidR="00AA1D03" w:rsidRPr="002262AB" w:rsidRDefault="00AA1D03"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4,000,000</w:t>
            </w:r>
          </w:p>
        </w:tc>
        <w:tc>
          <w:tcPr>
            <w:tcW w:w="238" w:type="dxa"/>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940" w:type="dxa"/>
            <w:gridSpan w:val="2"/>
          </w:tcPr>
          <w:p w:rsidR="00AA1D03" w:rsidRPr="002262AB" w:rsidRDefault="00AA1D03"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4,000,000</w:t>
            </w:r>
          </w:p>
        </w:tc>
        <w:tc>
          <w:tcPr>
            <w:tcW w:w="238" w:type="dxa"/>
            <w:gridSpan w:val="2"/>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945" w:type="dxa"/>
            <w:gridSpan w:val="2"/>
          </w:tcPr>
          <w:p w:rsidR="00AA1D03" w:rsidRPr="002262AB" w:rsidRDefault="00AA1D03"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3,999,800</w:t>
            </w:r>
          </w:p>
        </w:tc>
        <w:tc>
          <w:tcPr>
            <w:tcW w:w="252" w:type="dxa"/>
            <w:gridSpan w:val="2"/>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975" w:type="dxa"/>
            <w:gridSpan w:val="2"/>
          </w:tcPr>
          <w:p w:rsidR="00AA1D03" w:rsidRPr="002262AB" w:rsidRDefault="00AA1D03" w:rsidP="001B5681">
            <w:pPr>
              <w:spacing w:after="0" w:line="240" w:lineRule="atLeast"/>
              <w:ind w:left="-215" w:right="-36"/>
              <w:jc w:val="right"/>
              <w:rPr>
                <w:rFonts w:ascii="Times New Roman" w:hAnsi="Times New Roman" w:cs="Times New Roman"/>
                <w:sz w:val="18"/>
                <w:szCs w:val="18"/>
              </w:rPr>
            </w:pPr>
            <w:r w:rsidRPr="002262AB">
              <w:rPr>
                <w:rFonts w:ascii="Times New Roman" w:hAnsi="Times New Roman" w:cs="Times New Roman"/>
                <w:sz w:val="18"/>
                <w:szCs w:val="18"/>
              </w:rPr>
              <w:t>3,999,800</w:t>
            </w:r>
          </w:p>
        </w:tc>
        <w:tc>
          <w:tcPr>
            <w:tcW w:w="236" w:type="dxa"/>
            <w:gridSpan w:val="2"/>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952" w:type="dxa"/>
          </w:tcPr>
          <w:p w:rsidR="00AA1D03" w:rsidRPr="002262AB" w:rsidRDefault="00AA1D03" w:rsidP="001B5681">
            <w:pPr>
              <w:spacing w:after="0" w:line="240" w:lineRule="atLeast"/>
              <w:ind w:left="-109" w:right="-25"/>
              <w:jc w:val="center"/>
              <w:rPr>
                <w:rFonts w:ascii="Times New Roman" w:hAnsi="Times New Roman" w:cs="Times New Roman"/>
                <w:sz w:val="18"/>
                <w:szCs w:val="18"/>
              </w:rPr>
            </w:pPr>
            <w:r w:rsidRPr="002262AB">
              <w:rPr>
                <w:rFonts w:ascii="Times New Roman" w:hAnsi="Times New Roman" w:cs="Times New Roman"/>
                <w:sz w:val="18"/>
                <w:szCs w:val="18"/>
              </w:rPr>
              <w:t>-</w:t>
            </w:r>
          </w:p>
        </w:tc>
        <w:tc>
          <w:tcPr>
            <w:tcW w:w="236" w:type="dxa"/>
            <w:gridSpan w:val="2"/>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925" w:type="dxa"/>
            <w:gridSpan w:val="2"/>
          </w:tcPr>
          <w:p w:rsidR="00AA1D03" w:rsidRPr="002262AB" w:rsidRDefault="00AA1D03" w:rsidP="001B5681">
            <w:pPr>
              <w:spacing w:after="0" w:line="240" w:lineRule="atLeast"/>
              <w:ind w:left="-109" w:right="-25"/>
              <w:jc w:val="center"/>
              <w:rPr>
                <w:rFonts w:ascii="Times New Roman" w:hAnsi="Times New Roman" w:cs="Times New Roman"/>
                <w:sz w:val="18"/>
                <w:szCs w:val="18"/>
              </w:rPr>
            </w:pPr>
            <w:r w:rsidRPr="002262AB">
              <w:rPr>
                <w:rFonts w:ascii="Times New Roman" w:hAnsi="Times New Roman" w:cs="Times New Roman"/>
                <w:sz w:val="18"/>
                <w:szCs w:val="18"/>
              </w:rPr>
              <w:t>-</w:t>
            </w:r>
          </w:p>
        </w:tc>
        <w:tc>
          <w:tcPr>
            <w:tcW w:w="253" w:type="dxa"/>
            <w:gridSpan w:val="3"/>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892" w:type="dxa"/>
            <w:gridSpan w:val="3"/>
          </w:tcPr>
          <w:p w:rsidR="00AA1D03" w:rsidRPr="002262AB" w:rsidRDefault="00AA1D03"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3,999,800</w:t>
            </w:r>
          </w:p>
        </w:tc>
        <w:tc>
          <w:tcPr>
            <w:tcW w:w="246" w:type="dxa"/>
            <w:gridSpan w:val="2"/>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1000" w:type="dxa"/>
            <w:gridSpan w:val="3"/>
          </w:tcPr>
          <w:p w:rsidR="00AA1D03" w:rsidRPr="002262AB" w:rsidRDefault="00AA1D03" w:rsidP="001B5681">
            <w:pPr>
              <w:spacing w:after="0" w:line="240" w:lineRule="atLeast"/>
              <w:ind w:left="-215" w:right="-108"/>
              <w:jc w:val="right"/>
              <w:rPr>
                <w:rFonts w:ascii="Times New Roman" w:hAnsi="Times New Roman" w:cs="Times New Roman"/>
                <w:sz w:val="18"/>
                <w:szCs w:val="18"/>
              </w:rPr>
            </w:pPr>
            <w:r w:rsidRPr="002262AB">
              <w:rPr>
                <w:rFonts w:ascii="Times New Roman" w:hAnsi="Times New Roman" w:cs="Times New Roman"/>
                <w:sz w:val="18"/>
                <w:szCs w:val="18"/>
              </w:rPr>
              <w:t>3,999,800</w:t>
            </w:r>
          </w:p>
        </w:tc>
      </w:tr>
      <w:tr w:rsidR="00AA1D03" w:rsidRPr="002262AB" w:rsidTr="00485313">
        <w:trPr>
          <w:gridAfter w:val="2"/>
          <w:wAfter w:w="184" w:type="dxa"/>
        </w:trPr>
        <w:tc>
          <w:tcPr>
            <w:tcW w:w="1948" w:type="dxa"/>
          </w:tcPr>
          <w:p w:rsidR="00AA1D03" w:rsidRPr="002262AB" w:rsidRDefault="00AA1D03" w:rsidP="001B5681">
            <w:pPr>
              <w:tabs>
                <w:tab w:val="left" w:pos="162"/>
              </w:tabs>
              <w:spacing w:after="0" w:line="240" w:lineRule="atLeast"/>
              <w:ind w:right="-23"/>
              <w:rPr>
                <w:rFonts w:ascii="Times New Roman" w:hAnsi="Times New Roman" w:cs="Times New Roman"/>
                <w:sz w:val="18"/>
                <w:szCs w:val="18"/>
              </w:rPr>
            </w:pPr>
            <w:proofErr w:type="spellStart"/>
            <w:r w:rsidRPr="002262AB">
              <w:rPr>
                <w:rFonts w:ascii="Times New Roman" w:hAnsi="Times New Roman" w:cs="Times New Roman"/>
                <w:sz w:val="18"/>
                <w:szCs w:val="18"/>
              </w:rPr>
              <w:t>Paprapat</w:t>
            </w:r>
            <w:proofErr w:type="spellEnd"/>
            <w:r w:rsidRPr="002262AB">
              <w:rPr>
                <w:rFonts w:ascii="Times New Roman" w:hAnsi="Times New Roman" w:cs="Times New Roman"/>
                <w:sz w:val="18"/>
                <w:szCs w:val="18"/>
              </w:rPr>
              <w:t xml:space="preserve"> Co., Ltd.</w:t>
            </w:r>
          </w:p>
        </w:tc>
        <w:tc>
          <w:tcPr>
            <w:tcW w:w="1624" w:type="dxa"/>
          </w:tcPr>
          <w:p w:rsidR="00AA1D03" w:rsidRPr="002262AB" w:rsidRDefault="00AA1D03" w:rsidP="001B5681">
            <w:pPr>
              <w:spacing w:after="0" w:line="240" w:lineRule="atLeast"/>
              <w:ind w:left="-108" w:right="-23"/>
              <w:jc w:val="center"/>
              <w:rPr>
                <w:rFonts w:ascii="Times New Roman" w:hAnsi="Times New Roman" w:cs="Times New Roman"/>
                <w:sz w:val="18"/>
                <w:szCs w:val="18"/>
              </w:rPr>
            </w:pPr>
            <w:r w:rsidRPr="002262AB">
              <w:rPr>
                <w:rFonts w:ascii="Times New Roman" w:hAnsi="Times New Roman" w:cs="Times New Roman"/>
                <w:sz w:val="18"/>
                <w:szCs w:val="18"/>
              </w:rPr>
              <w:t>Trading of biomass</w:t>
            </w:r>
          </w:p>
        </w:tc>
        <w:tc>
          <w:tcPr>
            <w:tcW w:w="1106" w:type="dxa"/>
          </w:tcPr>
          <w:p w:rsidR="00AA1D03" w:rsidRPr="002262AB" w:rsidRDefault="00AA1D03" w:rsidP="001B5681">
            <w:pPr>
              <w:spacing w:after="0" w:line="240" w:lineRule="atLeast"/>
              <w:ind w:left="-108" w:right="-234"/>
              <w:jc w:val="center"/>
              <w:rPr>
                <w:rFonts w:ascii="Times New Roman" w:hAnsi="Times New Roman" w:cs="Times New Roman"/>
                <w:sz w:val="18"/>
                <w:szCs w:val="18"/>
              </w:rPr>
            </w:pPr>
            <w:r w:rsidRPr="002262AB">
              <w:rPr>
                <w:rFonts w:ascii="Times New Roman" w:hAnsi="Times New Roman" w:cs="Times New Roman"/>
                <w:sz w:val="18"/>
                <w:szCs w:val="18"/>
              </w:rPr>
              <w:t>Thailand</w:t>
            </w:r>
          </w:p>
        </w:tc>
        <w:tc>
          <w:tcPr>
            <w:tcW w:w="770" w:type="dxa"/>
          </w:tcPr>
          <w:p w:rsidR="00AA1D03" w:rsidRPr="002262AB" w:rsidRDefault="00AA1D03" w:rsidP="001B5681">
            <w:pPr>
              <w:spacing w:after="0" w:line="240" w:lineRule="atLeast"/>
              <w:ind w:left="-96" w:right="-220"/>
              <w:jc w:val="center"/>
              <w:rPr>
                <w:rFonts w:ascii="Times New Roman" w:hAnsi="Times New Roman" w:cs="Times New Roman"/>
                <w:sz w:val="18"/>
                <w:szCs w:val="18"/>
              </w:rPr>
            </w:pPr>
            <w:r w:rsidRPr="002262AB">
              <w:rPr>
                <w:rFonts w:ascii="Times New Roman" w:hAnsi="Times New Roman" w:cs="Times New Roman"/>
                <w:sz w:val="18"/>
                <w:szCs w:val="18"/>
              </w:rPr>
              <w:t>99.98</w:t>
            </w:r>
          </w:p>
        </w:tc>
        <w:tc>
          <w:tcPr>
            <w:tcW w:w="236" w:type="dxa"/>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653" w:type="dxa"/>
          </w:tcPr>
          <w:p w:rsidR="00AA1D03" w:rsidRPr="002262AB" w:rsidRDefault="00AA1D03" w:rsidP="001B5681">
            <w:pPr>
              <w:spacing w:after="0" w:line="240" w:lineRule="atLeast"/>
              <w:ind w:left="-109" w:right="-136"/>
              <w:jc w:val="center"/>
              <w:rPr>
                <w:rFonts w:ascii="Times New Roman" w:hAnsi="Times New Roman" w:cs="Times New Roman"/>
                <w:sz w:val="18"/>
                <w:szCs w:val="18"/>
              </w:rPr>
            </w:pPr>
            <w:r w:rsidRPr="002262AB">
              <w:rPr>
                <w:rFonts w:ascii="Times New Roman" w:hAnsi="Times New Roman" w:cs="Times New Roman"/>
                <w:sz w:val="18"/>
                <w:szCs w:val="18"/>
              </w:rPr>
              <w:t>99.98</w:t>
            </w:r>
          </w:p>
        </w:tc>
        <w:tc>
          <w:tcPr>
            <w:tcW w:w="851" w:type="dxa"/>
          </w:tcPr>
          <w:p w:rsidR="00AA1D03" w:rsidRPr="002262AB" w:rsidRDefault="00AA1D03"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1,000,000</w:t>
            </w:r>
          </w:p>
        </w:tc>
        <w:tc>
          <w:tcPr>
            <w:tcW w:w="238" w:type="dxa"/>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940" w:type="dxa"/>
            <w:gridSpan w:val="2"/>
          </w:tcPr>
          <w:p w:rsidR="00AA1D03" w:rsidRPr="002262AB" w:rsidRDefault="00AA1D03"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1,000,000</w:t>
            </w:r>
          </w:p>
        </w:tc>
        <w:tc>
          <w:tcPr>
            <w:tcW w:w="238" w:type="dxa"/>
            <w:gridSpan w:val="2"/>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945" w:type="dxa"/>
            <w:gridSpan w:val="2"/>
          </w:tcPr>
          <w:p w:rsidR="00AA1D03" w:rsidRPr="002262AB" w:rsidRDefault="00AA1D03"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999,800</w:t>
            </w:r>
          </w:p>
        </w:tc>
        <w:tc>
          <w:tcPr>
            <w:tcW w:w="252" w:type="dxa"/>
            <w:gridSpan w:val="2"/>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975" w:type="dxa"/>
            <w:gridSpan w:val="2"/>
          </w:tcPr>
          <w:p w:rsidR="00AA1D03" w:rsidRPr="002262AB" w:rsidRDefault="00AA1D03" w:rsidP="001B5681">
            <w:pPr>
              <w:spacing w:after="0" w:line="240" w:lineRule="atLeast"/>
              <w:ind w:left="-215" w:right="-36"/>
              <w:jc w:val="right"/>
              <w:rPr>
                <w:rFonts w:ascii="Times New Roman" w:hAnsi="Times New Roman" w:cs="Times New Roman"/>
                <w:sz w:val="18"/>
                <w:szCs w:val="18"/>
              </w:rPr>
            </w:pPr>
            <w:r w:rsidRPr="002262AB">
              <w:rPr>
                <w:rFonts w:ascii="Times New Roman" w:hAnsi="Times New Roman" w:cs="Times New Roman"/>
                <w:sz w:val="18"/>
                <w:szCs w:val="18"/>
              </w:rPr>
              <w:t>999,800</w:t>
            </w:r>
          </w:p>
        </w:tc>
        <w:tc>
          <w:tcPr>
            <w:tcW w:w="236" w:type="dxa"/>
            <w:gridSpan w:val="2"/>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952" w:type="dxa"/>
          </w:tcPr>
          <w:p w:rsidR="00AA1D03" w:rsidRPr="002262AB" w:rsidRDefault="00AA1D03" w:rsidP="001B5681">
            <w:pPr>
              <w:spacing w:after="0" w:line="240" w:lineRule="atLeast"/>
              <w:ind w:left="-109" w:right="-23"/>
              <w:jc w:val="center"/>
              <w:rPr>
                <w:rFonts w:ascii="Times New Roman" w:hAnsi="Times New Roman" w:cs="Times New Roman"/>
                <w:sz w:val="18"/>
                <w:szCs w:val="18"/>
              </w:rPr>
            </w:pPr>
            <w:r w:rsidRPr="002262AB">
              <w:rPr>
                <w:rFonts w:ascii="Times New Roman" w:hAnsi="Times New Roman" w:cs="Times New Roman"/>
                <w:sz w:val="18"/>
                <w:szCs w:val="18"/>
              </w:rPr>
              <w:t>-</w:t>
            </w:r>
          </w:p>
        </w:tc>
        <w:tc>
          <w:tcPr>
            <w:tcW w:w="236" w:type="dxa"/>
            <w:gridSpan w:val="2"/>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925" w:type="dxa"/>
            <w:gridSpan w:val="2"/>
          </w:tcPr>
          <w:p w:rsidR="00AA1D03" w:rsidRPr="002262AB" w:rsidRDefault="00AA1D03" w:rsidP="001B5681">
            <w:pPr>
              <w:spacing w:after="0" w:line="240" w:lineRule="atLeast"/>
              <w:ind w:left="-109" w:right="-23"/>
              <w:jc w:val="center"/>
              <w:rPr>
                <w:rFonts w:ascii="Times New Roman" w:hAnsi="Times New Roman" w:cs="Times New Roman"/>
                <w:sz w:val="18"/>
                <w:szCs w:val="18"/>
              </w:rPr>
            </w:pPr>
            <w:r w:rsidRPr="002262AB">
              <w:rPr>
                <w:rFonts w:ascii="Times New Roman" w:hAnsi="Times New Roman" w:cs="Times New Roman"/>
                <w:sz w:val="18"/>
                <w:szCs w:val="18"/>
              </w:rPr>
              <w:t>-</w:t>
            </w:r>
          </w:p>
        </w:tc>
        <w:tc>
          <w:tcPr>
            <w:tcW w:w="253" w:type="dxa"/>
            <w:gridSpan w:val="3"/>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892" w:type="dxa"/>
            <w:gridSpan w:val="3"/>
          </w:tcPr>
          <w:p w:rsidR="00AA1D03" w:rsidRPr="002262AB" w:rsidRDefault="00AA1D03"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999,800</w:t>
            </w:r>
          </w:p>
        </w:tc>
        <w:tc>
          <w:tcPr>
            <w:tcW w:w="246" w:type="dxa"/>
            <w:gridSpan w:val="2"/>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1000" w:type="dxa"/>
            <w:gridSpan w:val="3"/>
          </w:tcPr>
          <w:p w:rsidR="00AA1D03" w:rsidRPr="002262AB" w:rsidRDefault="00AA1D03" w:rsidP="001B5681">
            <w:pPr>
              <w:spacing w:after="0" w:line="240" w:lineRule="atLeast"/>
              <w:ind w:left="-215" w:right="-108"/>
              <w:jc w:val="right"/>
              <w:rPr>
                <w:rFonts w:ascii="Times New Roman" w:hAnsi="Times New Roman" w:cs="Times New Roman"/>
                <w:sz w:val="18"/>
                <w:szCs w:val="18"/>
              </w:rPr>
            </w:pPr>
            <w:r w:rsidRPr="002262AB">
              <w:rPr>
                <w:rFonts w:ascii="Times New Roman" w:hAnsi="Times New Roman" w:cs="Times New Roman"/>
                <w:sz w:val="18"/>
                <w:szCs w:val="18"/>
              </w:rPr>
              <w:t>999,800</w:t>
            </w:r>
          </w:p>
        </w:tc>
      </w:tr>
      <w:tr w:rsidR="00AA1D03" w:rsidRPr="002262AB" w:rsidTr="00485313">
        <w:trPr>
          <w:gridAfter w:val="2"/>
          <w:wAfter w:w="184" w:type="dxa"/>
        </w:trPr>
        <w:tc>
          <w:tcPr>
            <w:tcW w:w="1948" w:type="dxa"/>
          </w:tcPr>
          <w:p w:rsidR="00AA1D03" w:rsidRPr="002262AB" w:rsidRDefault="00AA1D03" w:rsidP="001B5681">
            <w:pPr>
              <w:tabs>
                <w:tab w:val="left" w:pos="162"/>
              </w:tabs>
              <w:spacing w:after="0" w:line="240" w:lineRule="atLeast"/>
              <w:ind w:right="-23"/>
              <w:rPr>
                <w:rFonts w:ascii="Times New Roman" w:hAnsi="Times New Roman" w:cs="Times New Roman"/>
                <w:sz w:val="18"/>
                <w:szCs w:val="18"/>
              </w:rPr>
            </w:pPr>
            <w:r w:rsidRPr="002262AB">
              <w:rPr>
                <w:rFonts w:ascii="Times New Roman" w:hAnsi="Times New Roman" w:cs="Times New Roman"/>
                <w:sz w:val="18"/>
                <w:szCs w:val="18"/>
              </w:rPr>
              <w:t>ABM Pellets</w:t>
            </w:r>
            <w:r w:rsidRPr="002262AB">
              <w:rPr>
                <w:rFonts w:ascii="Times New Roman" w:hAnsi="Times New Roman" w:cs="Times New Roman"/>
                <w:sz w:val="18"/>
                <w:szCs w:val="18"/>
              </w:rPr>
              <w:br/>
            </w:r>
            <w:r w:rsidRPr="002262AB">
              <w:rPr>
                <w:rFonts w:ascii="Times New Roman" w:hAnsi="Times New Roman" w:cs="Times New Roman"/>
                <w:sz w:val="18"/>
                <w:szCs w:val="18"/>
              </w:rPr>
              <w:tab/>
              <w:t>Co., Ltd. (*)</w:t>
            </w:r>
          </w:p>
        </w:tc>
        <w:tc>
          <w:tcPr>
            <w:tcW w:w="1624" w:type="dxa"/>
          </w:tcPr>
          <w:p w:rsidR="00AA1D03" w:rsidRPr="002262AB" w:rsidRDefault="00AA1D03" w:rsidP="001B5681">
            <w:pPr>
              <w:spacing w:after="0" w:line="240" w:lineRule="atLeast"/>
              <w:ind w:left="-108" w:right="-23"/>
              <w:jc w:val="center"/>
              <w:rPr>
                <w:rFonts w:ascii="Times New Roman" w:hAnsi="Times New Roman" w:cs="Times New Roman"/>
                <w:sz w:val="18"/>
                <w:szCs w:val="18"/>
              </w:rPr>
            </w:pPr>
            <w:r w:rsidRPr="002262AB">
              <w:rPr>
                <w:rFonts w:ascii="Times New Roman" w:hAnsi="Times New Roman" w:cs="Times New Roman"/>
                <w:sz w:val="18"/>
                <w:szCs w:val="18"/>
              </w:rPr>
              <w:t>Manufacturing wood chip and Biomass pellet</w:t>
            </w:r>
          </w:p>
        </w:tc>
        <w:tc>
          <w:tcPr>
            <w:tcW w:w="1106" w:type="dxa"/>
          </w:tcPr>
          <w:p w:rsidR="00AA1D03" w:rsidRPr="002262AB" w:rsidRDefault="00AA1D03" w:rsidP="001B5681">
            <w:pPr>
              <w:spacing w:after="0" w:line="240" w:lineRule="atLeast"/>
              <w:ind w:left="-108" w:right="-234"/>
              <w:jc w:val="center"/>
              <w:rPr>
                <w:rFonts w:ascii="Times New Roman" w:hAnsi="Times New Roman" w:cs="Times New Roman"/>
                <w:sz w:val="18"/>
                <w:szCs w:val="18"/>
              </w:rPr>
            </w:pPr>
            <w:r w:rsidRPr="002262AB">
              <w:rPr>
                <w:rFonts w:ascii="Times New Roman" w:hAnsi="Times New Roman" w:cs="Times New Roman"/>
                <w:sz w:val="18"/>
                <w:szCs w:val="18"/>
              </w:rPr>
              <w:t>Thailand</w:t>
            </w:r>
          </w:p>
        </w:tc>
        <w:tc>
          <w:tcPr>
            <w:tcW w:w="770" w:type="dxa"/>
          </w:tcPr>
          <w:p w:rsidR="00AA1D03" w:rsidRPr="002262AB" w:rsidRDefault="00AA1D03" w:rsidP="001B5681">
            <w:pPr>
              <w:spacing w:after="0" w:line="240" w:lineRule="atLeast"/>
              <w:ind w:left="-96" w:right="-220"/>
              <w:jc w:val="center"/>
              <w:rPr>
                <w:rFonts w:ascii="Times New Roman" w:hAnsi="Times New Roman" w:cs="Times New Roman"/>
                <w:sz w:val="18"/>
                <w:szCs w:val="22"/>
              </w:rPr>
            </w:pPr>
            <w:r w:rsidRPr="002262AB">
              <w:rPr>
                <w:rFonts w:ascii="Times New Roman" w:hAnsi="Times New Roman" w:cs="Times New Roman"/>
                <w:sz w:val="18"/>
                <w:szCs w:val="18"/>
              </w:rPr>
              <w:t>99.9</w:t>
            </w:r>
            <w:r w:rsidRPr="002262AB">
              <w:rPr>
                <w:rFonts w:ascii="Times New Roman" w:hAnsi="Times New Roman" w:cs="Times New Roman"/>
                <w:sz w:val="18"/>
                <w:szCs w:val="22"/>
              </w:rPr>
              <w:t>9</w:t>
            </w:r>
          </w:p>
        </w:tc>
        <w:tc>
          <w:tcPr>
            <w:tcW w:w="236" w:type="dxa"/>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653" w:type="dxa"/>
          </w:tcPr>
          <w:p w:rsidR="00AA1D03" w:rsidRPr="002262AB" w:rsidRDefault="00AA1D03" w:rsidP="001B5681">
            <w:pPr>
              <w:spacing w:after="0" w:line="240" w:lineRule="atLeast"/>
              <w:ind w:left="-109" w:right="-136"/>
              <w:jc w:val="center"/>
              <w:rPr>
                <w:rFonts w:ascii="Times New Roman" w:hAnsi="Times New Roman" w:cs="Times New Roman"/>
                <w:sz w:val="18"/>
                <w:szCs w:val="18"/>
              </w:rPr>
            </w:pPr>
            <w:r w:rsidRPr="002262AB">
              <w:rPr>
                <w:rFonts w:ascii="Times New Roman" w:hAnsi="Times New Roman" w:cs="Times New Roman"/>
                <w:sz w:val="18"/>
                <w:szCs w:val="18"/>
              </w:rPr>
              <w:t>99.99</w:t>
            </w:r>
          </w:p>
        </w:tc>
        <w:tc>
          <w:tcPr>
            <w:tcW w:w="851" w:type="dxa"/>
          </w:tcPr>
          <w:p w:rsidR="00AA1D03" w:rsidRPr="002262AB" w:rsidRDefault="00AA1D03"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1,000,000</w:t>
            </w:r>
          </w:p>
        </w:tc>
        <w:tc>
          <w:tcPr>
            <w:tcW w:w="238" w:type="dxa"/>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940" w:type="dxa"/>
            <w:gridSpan w:val="2"/>
          </w:tcPr>
          <w:p w:rsidR="00AA1D03" w:rsidRPr="002262AB" w:rsidRDefault="00AA1D03"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1,000,000</w:t>
            </w:r>
          </w:p>
        </w:tc>
        <w:tc>
          <w:tcPr>
            <w:tcW w:w="238" w:type="dxa"/>
            <w:gridSpan w:val="2"/>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945" w:type="dxa"/>
            <w:gridSpan w:val="2"/>
          </w:tcPr>
          <w:p w:rsidR="00AA1D03" w:rsidRPr="002262AB" w:rsidRDefault="00AA1D03"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999,970</w:t>
            </w:r>
          </w:p>
        </w:tc>
        <w:tc>
          <w:tcPr>
            <w:tcW w:w="252" w:type="dxa"/>
            <w:gridSpan w:val="2"/>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975" w:type="dxa"/>
            <w:gridSpan w:val="2"/>
          </w:tcPr>
          <w:p w:rsidR="00AA1D03" w:rsidRPr="002262AB" w:rsidRDefault="00AA1D03" w:rsidP="001B5681">
            <w:pPr>
              <w:spacing w:after="0" w:line="240" w:lineRule="atLeast"/>
              <w:ind w:left="-215" w:right="-36"/>
              <w:jc w:val="right"/>
              <w:rPr>
                <w:rFonts w:ascii="Times New Roman" w:hAnsi="Times New Roman" w:cs="Times New Roman"/>
                <w:sz w:val="18"/>
                <w:szCs w:val="18"/>
              </w:rPr>
            </w:pPr>
            <w:r w:rsidRPr="002262AB">
              <w:rPr>
                <w:rFonts w:ascii="Times New Roman" w:hAnsi="Times New Roman" w:cs="Times New Roman"/>
                <w:sz w:val="18"/>
                <w:szCs w:val="18"/>
              </w:rPr>
              <w:t>999,970</w:t>
            </w:r>
          </w:p>
        </w:tc>
        <w:tc>
          <w:tcPr>
            <w:tcW w:w="236" w:type="dxa"/>
            <w:gridSpan w:val="2"/>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952" w:type="dxa"/>
          </w:tcPr>
          <w:p w:rsidR="00AA1D03" w:rsidRPr="002262AB" w:rsidRDefault="00AA1D03" w:rsidP="001B5681">
            <w:pPr>
              <w:spacing w:after="0" w:line="240" w:lineRule="atLeast"/>
              <w:ind w:left="-109" w:right="-23"/>
              <w:jc w:val="center"/>
              <w:rPr>
                <w:rFonts w:ascii="Times New Roman" w:hAnsi="Times New Roman" w:cs="Times New Roman"/>
                <w:sz w:val="18"/>
                <w:szCs w:val="18"/>
              </w:rPr>
            </w:pPr>
            <w:r w:rsidRPr="002262AB">
              <w:rPr>
                <w:rFonts w:ascii="Times New Roman" w:hAnsi="Times New Roman" w:cs="Times New Roman"/>
                <w:sz w:val="18"/>
                <w:szCs w:val="18"/>
              </w:rPr>
              <w:t>-</w:t>
            </w:r>
          </w:p>
        </w:tc>
        <w:tc>
          <w:tcPr>
            <w:tcW w:w="236" w:type="dxa"/>
            <w:gridSpan w:val="2"/>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925" w:type="dxa"/>
            <w:gridSpan w:val="2"/>
          </w:tcPr>
          <w:p w:rsidR="00AA1D03" w:rsidRPr="002262AB" w:rsidRDefault="00AA1D03" w:rsidP="001B5681">
            <w:pPr>
              <w:spacing w:after="0" w:line="240" w:lineRule="atLeast"/>
              <w:ind w:left="-109" w:right="-23"/>
              <w:jc w:val="center"/>
              <w:rPr>
                <w:rFonts w:ascii="Times New Roman" w:hAnsi="Times New Roman" w:cs="Times New Roman"/>
                <w:sz w:val="18"/>
                <w:szCs w:val="18"/>
              </w:rPr>
            </w:pPr>
            <w:r w:rsidRPr="002262AB">
              <w:rPr>
                <w:rFonts w:ascii="Times New Roman" w:hAnsi="Times New Roman" w:cs="Times New Roman"/>
                <w:sz w:val="18"/>
                <w:szCs w:val="18"/>
              </w:rPr>
              <w:t>-</w:t>
            </w:r>
          </w:p>
        </w:tc>
        <w:tc>
          <w:tcPr>
            <w:tcW w:w="253" w:type="dxa"/>
            <w:gridSpan w:val="3"/>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892" w:type="dxa"/>
            <w:gridSpan w:val="3"/>
          </w:tcPr>
          <w:p w:rsidR="00AA1D03" w:rsidRPr="002262AB" w:rsidRDefault="00AA1D03"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999,970</w:t>
            </w:r>
          </w:p>
        </w:tc>
        <w:tc>
          <w:tcPr>
            <w:tcW w:w="246" w:type="dxa"/>
            <w:gridSpan w:val="2"/>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1000" w:type="dxa"/>
            <w:gridSpan w:val="3"/>
          </w:tcPr>
          <w:p w:rsidR="00AA1D03" w:rsidRPr="002262AB" w:rsidRDefault="00AA1D03" w:rsidP="001B5681">
            <w:pPr>
              <w:spacing w:after="0" w:line="240" w:lineRule="atLeast"/>
              <w:ind w:left="-215" w:right="-108"/>
              <w:jc w:val="right"/>
              <w:rPr>
                <w:rFonts w:ascii="Times New Roman" w:hAnsi="Times New Roman" w:cs="Times New Roman"/>
                <w:sz w:val="18"/>
                <w:szCs w:val="18"/>
              </w:rPr>
            </w:pPr>
            <w:r w:rsidRPr="002262AB">
              <w:rPr>
                <w:rFonts w:ascii="Times New Roman" w:hAnsi="Times New Roman" w:cs="Times New Roman"/>
                <w:sz w:val="18"/>
                <w:szCs w:val="18"/>
              </w:rPr>
              <w:t>999,970</w:t>
            </w:r>
          </w:p>
        </w:tc>
      </w:tr>
      <w:tr w:rsidR="00AA1D03" w:rsidRPr="002262AB" w:rsidTr="00485313">
        <w:trPr>
          <w:gridAfter w:val="1"/>
          <w:wAfter w:w="58" w:type="dxa"/>
        </w:trPr>
        <w:tc>
          <w:tcPr>
            <w:tcW w:w="1948" w:type="dxa"/>
          </w:tcPr>
          <w:p w:rsidR="00AA1D03" w:rsidRPr="002262AB" w:rsidRDefault="00AA1D03" w:rsidP="001B5681">
            <w:pPr>
              <w:tabs>
                <w:tab w:val="left" w:pos="162"/>
              </w:tabs>
              <w:spacing w:after="0" w:line="240" w:lineRule="atLeast"/>
              <w:ind w:right="-25"/>
              <w:rPr>
                <w:rFonts w:ascii="Times New Roman" w:hAnsi="Times New Roman" w:cs="Times New Roman"/>
                <w:sz w:val="18"/>
                <w:szCs w:val="18"/>
              </w:rPr>
            </w:pPr>
            <w:r w:rsidRPr="002262AB">
              <w:rPr>
                <w:rFonts w:ascii="Times New Roman" w:hAnsi="Times New Roman" w:cs="Times New Roman"/>
                <w:sz w:val="18"/>
                <w:szCs w:val="18"/>
              </w:rPr>
              <w:t>PT Asia Biomass</w:t>
            </w:r>
            <w:r w:rsidRPr="002262AB">
              <w:rPr>
                <w:rFonts w:ascii="Times New Roman" w:hAnsi="Times New Roman" w:cs="Times New Roman"/>
                <w:sz w:val="18"/>
                <w:szCs w:val="18"/>
                <w:cs/>
              </w:rPr>
              <w:br/>
            </w:r>
            <w:r w:rsidRPr="002262AB">
              <w:rPr>
                <w:rFonts w:ascii="Times New Roman" w:hAnsi="Times New Roman" w:cs="Times New Roman"/>
                <w:sz w:val="18"/>
                <w:szCs w:val="18"/>
                <w:cs/>
              </w:rPr>
              <w:tab/>
            </w:r>
            <w:r w:rsidRPr="002262AB">
              <w:rPr>
                <w:rFonts w:ascii="Times New Roman" w:hAnsi="Times New Roman" w:cs="Times New Roman"/>
                <w:sz w:val="18"/>
                <w:szCs w:val="18"/>
              </w:rPr>
              <w:t>Indonesia</w:t>
            </w:r>
          </w:p>
        </w:tc>
        <w:tc>
          <w:tcPr>
            <w:tcW w:w="1624" w:type="dxa"/>
          </w:tcPr>
          <w:p w:rsidR="00AA1D03" w:rsidRPr="002262AB" w:rsidRDefault="00AA1D03" w:rsidP="001B5681">
            <w:pPr>
              <w:spacing w:after="0" w:line="240" w:lineRule="atLeast"/>
              <w:ind w:left="-108" w:right="-25"/>
              <w:jc w:val="center"/>
              <w:rPr>
                <w:rFonts w:ascii="Times New Roman" w:hAnsi="Times New Roman" w:cs="Times New Roman"/>
                <w:sz w:val="18"/>
                <w:szCs w:val="18"/>
              </w:rPr>
            </w:pPr>
            <w:r w:rsidRPr="002262AB">
              <w:rPr>
                <w:rFonts w:ascii="Times New Roman" w:hAnsi="Times New Roman" w:cs="Times New Roman"/>
                <w:sz w:val="18"/>
                <w:szCs w:val="18"/>
              </w:rPr>
              <w:t xml:space="preserve">Trading of biomass </w:t>
            </w:r>
          </w:p>
        </w:tc>
        <w:tc>
          <w:tcPr>
            <w:tcW w:w="1106" w:type="dxa"/>
          </w:tcPr>
          <w:p w:rsidR="00AA1D03" w:rsidRPr="002262AB" w:rsidRDefault="00AA1D03" w:rsidP="001B5681">
            <w:pPr>
              <w:spacing w:after="0" w:line="240" w:lineRule="atLeast"/>
              <w:ind w:left="-108" w:right="-234"/>
              <w:jc w:val="center"/>
              <w:rPr>
                <w:rFonts w:ascii="Times New Roman" w:hAnsi="Times New Roman" w:cs="Times New Roman"/>
                <w:sz w:val="18"/>
                <w:szCs w:val="18"/>
              </w:rPr>
            </w:pPr>
            <w:r w:rsidRPr="002262AB">
              <w:rPr>
                <w:rFonts w:ascii="Times New Roman" w:hAnsi="Times New Roman" w:cs="Times New Roman"/>
                <w:sz w:val="18"/>
                <w:szCs w:val="18"/>
              </w:rPr>
              <w:t>Indonesia</w:t>
            </w:r>
          </w:p>
        </w:tc>
        <w:tc>
          <w:tcPr>
            <w:tcW w:w="770" w:type="dxa"/>
          </w:tcPr>
          <w:p w:rsidR="00AA1D03" w:rsidRPr="002262AB" w:rsidRDefault="00AA1D03" w:rsidP="001B5681">
            <w:pPr>
              <w:spacing w:after="0" w:line="240" w:lineRule="atLeast"/>
              <w:ind w:left="-96" w:right="-220"/>
              <w:jc w:val="center"/>
              <w:rPr>
                <w:rFonts w:ascii="Times New Roman" w:hAnsi="Times New Roman" w:cs="Times New Roman"/>
                <w:sz w:val="18"/>
                <w:szCs w:val="18"/>
              </w:rPr>
            </w:pPr>
            <w:r w:rsidRPr="002262AB">
              <w:rPr>
                <w:rFonts w:ascii="Times New Roman" w:hAnsi="Times New Roman" w:cs="Times New Roman"/>
                <w:sz w:val="18"/>
                <w:szCs w:val="18"/>
              </w:rPr>
              <w:t>99.00</w:t>
            </w:r>
          </w:p>
        </w:tc>
        <w:tc>
          <w:tcPr>
            <w:tcW w:w="236" w:type="dxa"/>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653" w:type="dxa"/>
          </w:tcPr>
          <w:p w:rsidR="00AA1D03" w:rsidRPr="002262AB" w:rsidRDefault="00AA1D03" w:rsidP="001B5681">
            <w:pPr>
              <w:spacing w:after="0" w:line="240" w:lineRule="atLeast"/>
              <w:ind w:left="-109" w:right="-136"/>
              <w:jc w:val="center"/>
              <w:rPr>
                <w:rFonts w:ascii="Times New Roman" w:hAnsi="Times New Roman" w:cs="Times New Roman"/>
                <w:sz w:val="18"/>
                <w:szCs w:val="18"/>
              </w:rPr>
            </w:pPr>
            <w:r w:rsidRPr="002262AB">
              <w:rPr>
                <w:rFonts w:ascii="Times New Roman" w:hAnsi="Times New Roman" w:cs="Times New Roman"/>
                <w:sz w:val="18"/>
                <w:szCs w:val="18"/>
              </w:rPr>
              <w:t>99.00</w:t>
            </w:r>
          </w:p>
        </w:tc>
        <w:tc>
          <w:tcPr>
            <w:tcW w:w="851" w:type="dxa"/>
          </w:tcPr>
          <w:p w:rsidR="00AA1D03" w:rsidRPr="002262AB" w:rsidRDefault="00AA1D03"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300,000</w:t>
            </w:r>
            <w:r w:rsidRPr="002262AB">
              <w:rPr>
                <w:rFonts w:ascii="Times New Roman" w:hAnsi="Times New Roman" w:cs="Times New Roman"/>
                <w:sz w:val="18"/>
                <w:szCs w:val="18"/>
              </w:rPr>
              <w:br/>
            </w:r>
            <w:r w:rsidRPr="002262AB">
              <w:rPr>
                <w:rFonts w:ascii="Times New Roman" w:hAnsi="Times New Roman" w:cs="Times New Roman"/>
                <w:i/>
                <w:iCs/>
                <w:sz w:val="18"/>
                <w:szCs w:val="18"/>
              </w:rPr>
              <w:t xml:space="preserve">(in </w:t>
            </w:r>
            <w:r w:rsidRPr="002262AB">
              <w:rPr>
                <w:rFonts w:ascii="Times New Roman" w:hAnsi="Times New Roman" w:cs="Times New Roman"/>
                <w:sz w:val="18"/>
                <w:szCs w:val="18"/>
              </w:rPr>
              <w:t>USD currencies)</w:t>
            </w:r>
          </w:p>
        </w:tc>
        <w:tc>
          <w:tcPr>
            <w:tcW w:w="238" w:type="dxa"/>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940" w:type="dxa"/>
            <w:gridSpan w:val="2"/>
          </w:tcPr>
          <w:p w:rsidR="00AA1D03" w:rsidRPr="002262AB" w:rsidRDefault="00AA1D03" w:rsidP="001B5681">
            <w:pPr>
              <w:spacing w:after="0" w:line="240" w:lineRule="atLeast"/>
              <w:ind w:left="-109" w:right="-108"/>
              <w:jc w:val="right"/>
              <w:rPr>
                <w:rFonts w:ascii="Times New Roman" w:hAnsi="Times New Roman" w:cs="Times New Roman"/>
                <w:sz w:val="18"/>
                <w:szCs w:val="18"/>
              </w:rPr>
            </w:pPr>
            <w:r w:rsidRPr="002262AB">
              <w:rPr>
                <w:rFonts w:ascii="Times New Roman" w:hAnsi="Times New Roman" w:cs="Times New Roman"/>
                <w:sz w:val="18"/>
                <w:szCs w:val="18"/>
              </w:rPr>
              <w:t>300,000</w:t>
            </w:r>
            <w:r w:rsidRPr="002262AB">
              <w:rPr>
                <w:rFonts w:ascii="Times New Roman" w:hAnsi="Times New Roman" w:cs="Times New Roman"/>
                <w:sz w:val="18"/>
                <w:szCs w:val="18"/>
              </w:rPr>
              <w:br/>
            </w:r>
            <w:r w:rsidRPr="002262AB">
              <w:rPr>
                <w:rFonts w:ascii="Times New Roman" w:hAnsi="Times New Roman" w:cs="Times New Roman"/>
                <w:i/>
                <w:iCs/>
                <w:sz w:val="18"/>
                <w:szCs w:val="18"/>
              </w:rPr>
              <w:t xml:space="preserve">(in </w:t>
            </w:r>
            <w:r w:rsidRPr="002262AB">
              <w:rPr>
                <w:rFonts w:ascii="Times New Roman" w:hAnsi="Times New Roman" w:cs="Times New Roman"/>
                <w:sz w:val="18"/>
                <w:szCs w:val="18"/>
              </w:rPr>
              <w:t>USD currencies)</w:t>
            </w:r>
          </w:p>
        </w:tc>
        <w:tc>
          <w:tcPr>
            <w:tcW w:w="238" w:type="dxa"/>
            <w:gridSpan w:val="2"/>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945" w:type="dxa"/>
            <w:gridSpan w:val="2"/>
          </w:tcPr>
          <w:p w:rsidR="00AA1D03" w:rsidRPr="002262AB" w:rsidRDefault="00AA1D03"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9,512,108</w:t>
            </w:r>
          </w:p>
        </w:tc>
        <w:tc>
          <w:tcPr>
            <w:tcW w:w="252" w:type="dxa"/>
            <w:gridSpan w:val="2"/>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975" w:type="dxa"/>
            <w:gridSpan w:val="2"/>
          </w:tcPr>
          <w:p w:rsidR="00AA1D03" w:rsidRPr="002262AB" w:rsidRDefault="00AA1D03" w:rsidP="001B5681">
            <w:pPr>
              <w:spacing w:after="0" w:line="240" w:lineRule="atLeast"/>
              <w:ind w:left="-215" w:right="-36"/>
              <w:jc w:val="right"/>
              <w:rPr>
                <w:rFonts w:ascii="Times New Roman" w:hAnsi="Times New Roman" w:cs="Times New Roman"/>
                <w:sz w:val="18"/>
                <w:szCs w:val="18"/>
              </w:rPr>
            </w:pPr>
            <w:r w:rsidRPr="002262AB">
              <w:rPr>
                <w:rFonts w:ascii="Times New Roman" w:hAnsi="Times New Roman" w:cs="Times New Roman"/>
                <w:sz w:val="18"/>
                <w:szCs w:val="18"/>
              </w:rPr>
              <w:t>9,512,108</w:t>
            </w:r>
          </w:p>
        </w:tc>
        <w:tc>
          <w:tcPr>
            <w:tcW w:w="236" w:type="dxa"/>
            <w:gridSpan w:val="2"/>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952" w:type="dxa"/>
          </w:tcPr>
          <w:p w:rsidR="00AA1D03" w:rsidRPr="002262AB" w:rsidRDefault="00AA1D03" w:rsidP="00D862D4">
            <w:pPr>
              <w:tabs>
                <w:tab w:val="decimal" w:pos="768"/>
              </w:tabs>
              <w:spacing w:after="0" w:line="240" w:lineRule="atLeast"/>
              <w:ind w:left="-109" w:right="-25"/>
              <w:rPr>
                <w:rFonts w:ascii="Times New Roman" w:hAnsi="Times New Roman" w:cs="Times New Roman"/>
                <w:sz w:val="18"/>
                <w:szCs w:val="18"/>
              </w:rPr>
            </w:pPr>
            <w:r w:rsidRPr="002262AB">
              <w:rPr>
                <w:rFonts w:ascii="Times New Roman" w:hAnsi="Times New Roman" w:cs="Times New Roman"/>
                <w:sz w:val="18"/>
                <w:szCs w:val="18"/>
              </w:rPr>
              <w:t>(9,512,108)</w:t>
            </w:r>
          </w:p>
        </w:tc>
        <w:tc>
          <w:tcPr>
            <w:tcW w:w="236" w:type="dxa"/>
            <w:gridSpan w:val="2"/>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1051" w:type="dxa"/>
            <w:gridSpan w:val="3"/>
          </w:tcPr>
          <w:p w:rsidR="00AA1D03" w:rsidRPr="002262AB" w:rsidRDefault="00AA1D03" w:rsidP="00D862D4">
            <w:pPr>
              <w:tabs>
                <w:tab w:val="decimal" w:pos="852"/>
              </w:tabs>
              <w:spacing w:after="0" w:line="240" w:lineRule="atLeast"/>
              <w:ind w:left="-109" w:right="-25"/>
              <w:rPr>
                <w:rFonts w:ascii="Times New Roman" w:hAnsi="Times New Roman" w:cs="Times New Roman"/>
                <w:sz w:val="18"/>
                <w:szCs w:val="18"/>
              </w:rPr>
            </w:pPr>
            <w:r w:rsidRPr="002262AB">
              <w:rPr>
                <w:rFonts w:ascii="Times New Roman" w:hAnsi="Times New Roman" w:cs="Times New Roman"/>
                <w:sz w:val="18"/>
                <w:szCs w:val="18"/>
              </w:rPr>
              <w:t>(9,512,108)</w:t>
            </w:r>
          </w:p>
        </w:tc>
        <w:tc>
          <w:tcPr>
            <w:tcW w:w="236" w:type="dxa"/>
            <w:gridSpan w:val="3"/>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909" w:type="dxa"/>
            <w:gridSpan w:val="3"/>
          </w:tcPr>
          <w:p w:rsidR="00AA1D03" w:rsidRPr="002262AB" w:rsidRDefault="00AA1D03" w:rsidP="001B5681">
            <w:pPr>
              <w:tabs>
                <w:tab w:val="decimal" w:pos="353"/>
              </w:tabs>
              <w:spacing w:after="0" w:line="240" w:lineRule="atLeast"/>
              <w:ind w:left="-109" w:right="-25"/>
              <w:rPr>
                <w:rFonts w:ascii="Times New Roman" w:hAnsi="Times New Roman" w:cs="Times New Roman"/>
                <w:sz w:val="18"/>
                <w:szCs w:val="18"/>
              </w:rPr>
            </w:pPr>
            <w:r w:rsidRPr="002262AB">
              <w:rPr>
                <w:rFonts w:ascii="Times New Roman" w:hAnsi="Times New Roman" w:cs="Times New Roman"/>
                <w:sz w:val="18"/>
                <w:szCs w:val="18"/>
              </w:rPr>
              <w:t>-</w:t>
            </w:r>
          </w:p>
        </w:tc>
        <w:tc>
          <w:tcPr>
            <w:tcW w:w="246" w:type="dxa"/>
            <w:gridSpan w:val="2"/>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1000" w:type="dxa"/>
            <w:gridSpan w:val="3"/>
          </w:tcPr>
          <w:p w:rsidR="00AA1D03" w:rsidRPr="002262AB" w:rsidRDefault="00AA1D03" w:rsidP="001B5681">
            <w:pPr>
              <w:tabs>
                <w:tab w:val="decimal" w:pos="353"/>
              </w:tabs>
              <w:spacing w:after="0" w:line="240" w:lineRule="atLeast"/>
              <w:ind w:left="-109" w:right="-25"/>
              <w:rPr>
                <w:rFonts w:ascii="Times New Roman" w:hAnsi="Times New Roman" w:cs="Times New Roman"/>
                <w:sz w:val="18"/>
                <w:szCs w:val="18"/>
              </w:rPr>
            </w:pPr>
            <w:r w:rsidRPr="002262AB">
              <w:rPr>
                <w:rFonts w:ascii="Times New Roman" w:hAnsi="Times New Roman" w:cs="Times New Roman"/>
                <w:sz w:val="18"/>
                <w:szCs w:val="18"/>
              </w:rPr>
              <w:t>-</w:t>
            </w:r>
          </w:p>
        </w:tc>
      </w:tr>
      <w:tr w:rsidR="00AA1D03" w:rsidRPr="002262AB" w:rsidTr="00485313">
        <w:trPr>
          <w:gridAfter w:val="1"/>
          <w:wAfter w:w="58" w:type="dxa"/>
        </w:trPr>
        <w:tc>
          <w:tcPr>
            <w:tcW w:w="1948" w:type="dxa"/>
          </w:tcPr>
          <w:p w:rsidR="00AA1D03" w:rsidRPr="002262AB" w:rsidRDefault="00AA1D03" w:rsidP="00485313">
            <w:pPr>
              <w:tabs>
                <w:tab w:val="left" w:pos="162"/>
              </w:tabs>
              <w:spacing w:after="0" w:line="240" w:lineRule="atLeast"/>
              <w:ind w:right="-23"/>
              <w:rPr>
                <w:rFonts w:ascii="Times New Roman" w:hAnsi="Times New Roman" w:cs="Times New Roman"/>
                <w:sz w:val="18"/>
                <w:szCs w:val="18"/>
              </w:rPr>
            </w:pPr>
            <w:r w:rsidRPr="002262AB">
              <w:rPr>
                <w:rFonts w:ascii="Times New Roman" w:hAnsi="Times New Roman" w:cs="Times New Roman"/>
                <w:sz w:val="18"/>
                <w:szCs w:val="18"/>
              </w:rPr>
              <w:t>Asia Biomass Energy</w:t>
            </w:r>
            <w:r w:rsidRPr="002262AB">
              <w:rPr>
                <w:rFonts w:ascii="Times New Roman" w:hAnsi="Times New Roman" w:cs="Times New Roman"/>
                <w:sz w:val="18"/>
                <w:szCs w:val="18"/>
              </w:rPr>
              <w:br/>
            </w:r>
            <w:r w:rsidRPr="002262AB">
              <w:rPr>
                <w:rFonts w:ascii="Times New Roman" w:hAnsi="Times New Roman" w:cs="Times New Roman"/>
                <w:sz w:val="18"/>
                <w:szCs w:val="18"/>
                <w:cs/>
              </w:rPr>
              <w:tab/>
            </w:r>
            <w:r w:rsidRPr="002262AB">
              <w:rPr>
                <w:rFonts w:ascii="Times New Roman" w:hAnsi="Times New Roman" w:cs="Times New Roman"/>
                <w:sz w:val="18"/>
                <w:szCs w:val="18"/>
              </w:rPr>
              <w:t>SDN. BHD.</w:t>
            </w:r>
          </w:p>
        </w:tc>
        <w:tc>
          <w:tcPr>
            <w:tcW w:w="1624" w:type="dxa"/>
          </w:tcPr>
          <w:p w:rsidR="00AA1D03" w:rsidRPr="002262AB" w:rsidRDefault="00AA1D03" w:rsidP="001B5681">
            <w:pPr>
              <w:spacing w:after="0" w:line="240" w:lineRule="atLeast"/>
              <w:ind w:left="-108" w:right="-23"/>
              <w:jc w:val="center"/>
              <w:rPr>
                <w:rFonts w:ascii="Times New Roman" w:hAnsi="Times New Roman" w:cs="Times New Roman"/>
                <w:sz w:val="18"/>
                <w:szCs w:val="18"/>
              </w:rPr>
            </w:pPr>
            <w:r w:rsidRPr="002262AB">
              <w:rPr>
                <w:rFonts w:ascii="Times New Roman" w:hAnsi="Times New Roman" w:cs="Times New Roman"/>
                <w:sz w:val="18"/>
                <w:szCs w:val="18"/>
              </w:rPr>
              <w:t>Trading of biomass</w:t>
            </w:r>
          </w:p>
        </w:tc>
        <w:tc>
          <w:tcPr>
            <w:tcW w:w="1106" w:type="dxa"/>
          </w:tcPr>
          <w:p w:rsidR="00AA1D03" w:rsidRPr="002262AB" w:rsidRDefault="00AA1D03" w:rsidP="001B5681">
            <w:pPr>
              <w:spacing w:after="0" w:line="240" w:lineRule="atLeast"/>
              <w:ind w:left="-108" w:right="-234"/>
              <w:jc w:val="center"/>
              <w:rPr>
                <w:rFonts w:ascii="Times New Roman" w:hAnsi="Times New Roman" w:cs="Times New Roman"/>
                <w:sz w:val="18"/>
                <w:szCs w:val="18"/>
              </w:rPr>
            </w:pPr>
            <w:r w:rsidRPr="002262AB">
              <w:rPr>
                <w:rFonts w:ascii="Times New Roman" w:hAnsi="Times New Roman" w:cs="Times New Roman"/>
                <w:sz w:val="18"/>
                <w:szCs w:val="18"/>
              </w:rPr>
              <w:t>Malaysia</w:t>
            </w:r>
          </w:p>
        </w:tc>
        <w:tc>
          <w:tcPr>
            <w:tcW w:w="770" w:type="dxa"/>
          </w:tcPr>
          <w:p w:rsidR="00AA1D03" w:rsidRPr="002262AB" w:rsidRDefault="00AA1D03" w:rsidP="001B5681">
            <w:pPr>
              <w:spacing w:after="0" w:line="240" w:lineRule="atLeast"/>
              <w:ind w:left="-96" w:right="-220"/>
              <w:jc w:val="center"/>
              <w:rPr>
                <w:rFonts w:ascii="Times New Roman" w:hAnsi="Times New Roman" w:cs="Times New Roman"/>
                <w:sz w:val="18"/>
                <w:szCs w:val="18"/>
              </w:rPr>
            </w:pPr>
            <w:r w:rsidRPr="002262AB">
              <w:rPr>
                <w:rFonts w:ascii="Times New Roman" w:hAnsi="Times New Roman" w:cs="Times New Roman"/>
                <w:sz w:val="18"/>
                <w:szCs w:val="18"/>
              </w:rPr>
              <w:t>55.00</w:t>
            </w:r>
          </w:p>
        </w:tc>
        <w:tc>
          <w:tcPr>
            <w:tcW w:w="236" w:type="dxa"/>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653" w:type="dxa"/>
          </w:tcPr>
          <w:p w:rsidR="00AA1D03" w:rsidRPr="002262AB" w:rsidRDefault="00AA1D03" w:rsidP="001B5681">
            <w:pPr>
              <w:spacing w:after="0" w:line="240" w:lineRule="atLeast"/>
              <w:ind w:left="-109" w:right="-136"/>
              <w:jc w:val="center"/>
              <w:rPr>
                <w:rFonts w:ascii="Times New Roman" w:hAnsi="Times New Roman" w:cs="Times New Roman"/>
                <w:sz w:val="18"/>
                <w:szCs w:val="18"/>
              </w:rPr>
            </w:pPr>
            <w:r w:rsidRPr="002262AB">
              <w:rPr>
                <w:rFonts w:ascii="Times New Roman" w:hAnsi="Times New Roman" w:cs="Times New Roman"/>
                <w:sz w:val="18"/>
                <w:szCs w:val="18"/>
              </w:rPr>
              <w:t>55.00</w:t>
            </w:r>
          </w:p>
        </w:tc>
        <w:tc>
          <w:tcPr>
            <w:tcW w:w="851" w:type="dxa"/>
          </w:tcPr>
          <w:p w:rsidR="00AA1D03" w:rsidRPr="002262AB" w:rsidRDefault="00AA1D03"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500,000</w:t>
            </w:r>
            <w:r w:rsidRPr="002262AB">
              <w:rPr>
                <w:rFonts w:ascii="Times New Roman" w:hAnsi="Times New Roman" w:cs="Times New Roman"/>
                <w:sz w:val="18"/>
                <w:szCs w:val="18"/>
              </w:rPr>
              <w:br/>
            </w:r>
            <w:r w:rsidRPr="002262AB">
              <w:rPr>
                <w:rFonts w:ascii="Times New Roman" w:hAnsi="Times New Roman" w:cs="Times New Roman"/>
                <w:i/>
                <w:iCs/>
                <w:sz w:val="18"/>
                <w:szCs w:val="18"/>
              </w:rPr>
              <w:t xml:space="preserve">(in </w:t>
            </w:r>
            <w:r w:rsidRPr="002262AB">
              <w:rPr>
                <w:rFonts w:ascii="Times New Roman" w:hAnsi="Times New Roman" w:cs="Times New Roman"/>
                <w:sz w:val="18"/>
                <w:szCs w:val="18"/>
              </w:rPr>
              <w:t>MYR currencies)</w:t>
            </w:r>
            <w:r w:rsidRPr="002262AB">
              <w:rPr>
                <w:rFonts w:ascii="Times New Roman" w:hAnsi="Times New Roman" w:cs="Times New Roman"/>
                <w:i/>
                <w:iCs/>
                <w:sz w:val="18"/>
                <w:szCs w:val="18"/>
              </w:rPr>
              <w:t xml:space="preserve"> </w:t>
            </w:r>
          </w:p>
        </w:tc>
        <w:tc>
          <w:tcPr>
            <w:tcW w:w="238" w:type="dxa"/>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940" w:type="dxa"/>
            <w:gridSpan w:val="2"/>
          </w:tcPr>
          <w:p w:rsidR="00AA1D03" w:rsidRPr="002262AB" w:rsidRDefault="00AA1D03" w:rsidP="001B5681">
            <w:pPr>
              <w:spacing w:after="0" w:line="240" w:lineRule="atLeast"/>
              <w:ind w:left="-109" w:right="-108"/>
              <w:jc w:val="right"/>
              <w:rPr>
                <w:rFonts w:ascii="Times New Roman" w:hAnsi="Times New Roman" w:cs="Times New Roman"/>
                <w:sz w:val="18"/>
                <w:szCs w:val="18"/>
              </w:rPr>
            </w:pPr>
            <w:r w:rsidRPr="002262AB">
              <w:rPr>
                <w:rFonts w:ascii="Times New Roman" w:hAnsi="Times New Roman" w:cs="Times New Roman"/>
                <w:sz w:val="18"/>
                <w:szCs w:val="18"/>
              </w:rPr>
              <w:t>500,000</w:t>
            </w:r>
            <w:r w:rsidRPr="002262AB">
              <w:rPr>
                <w:rFonts w:ascii="Times New Roman" w:hAnsi="Times New Roman" w:cs="Times New Roman"/>
                <w:sz w:val="18"/>
                <w:szCs w:val="18"/>
              </w:rPr>
              <w:br/>
            </w:r>
            <w:r w:rsidRPr="002262AB">
              <w:rPr>
                <w:rFonts w:ascii="Times New Roman" w:hAnsi="Times New Roman" w:cs="Times New Roman"/>
                <w:i/>
                <w:iCs/>
                <w:sz w:val="18"/>
                <w:szCs w:val="18"/>
              </w:rPr>
              <w:t xml:space="preserve">(in </w:t>
            </w:r>
            <w:r w:rsidRPr="002262AB">
              <w:rPr>
                <w:rFonts w:ascii="Times New Roman" w:hAnsi="Times New Roman" w:cs="Times New Roman"/>
                <w:sz w:val="18"/>
                <w:szCs w:val="18"/>
              </w:rPr>
              <w:t>MYR currencies)</w:t>
            </w:r>
            <w:r w:rsidRPr="002262AB">
              <w:rPr>
                <w:rFonts w:ascii="Times New Roman" w:hAnsi="Times New Roman" w:cs="Times New Roman"/>
                <w:i/>
                <w:iCs/>
                <w:sz w:val="18"/>
                <w:szCs w:val="18"/>
              </w:rPr>
              <w:t xml:space="preserve"> </w:t>
            </w:r>
          </w:p>
        </w:tc>
        <w:tc>
          <w:tcPr>
            <w:tcW w:w="238" w:type="dxa"/>
            <w:gridSpan w:val="2"/>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945" w:type="dxa"/>
            <w:gridSpan w:val="2"/>
          </w:tcPr>
          <w:p w:rsidR="00AA1D03" w:rsidRPr="002262AB" w:rsidRDefault="00AA1D03"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2,496,456</w:t>
            </w:r>
          </w:p>
        </w:tc>
        <w:tc>
          <w:tcPr>
            <w:tcW w:w="252" w:type="dxa"/>
            <w:gridSpan w:val="2"/>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975" w:type="dxa"/>
            <w:gridSpan w:val="2"/>
          </w:tcPr>
          <w:p w:rsidR="00AA1D03" w:rsidRPr="002262AB" w:rsidRDefault="00AA1D03" w:rsidP="001B5681">
            <w:pPr>
              <w:spacing w:after="0" w:line="240" w:lineRule="atLeast"/>
              <w:ind w:left="-215" w:right="-36"/>
              <w:jc w:val="right"/>
              <w:rPr>
                <w:rFonts w:ascii="Times New Roman" w:hAnsi="Times New Roman" w:cs="Times New Roman"/>
                <w:sz w:val="18"/>
                <w:szCs w:val="18"/>
              </w:rPr>
            </w:pPr>
            <w:r w:rsidRPr="002262AB">
              <w:rPr>
                <w:rFonts w:ascii="Times New Roman" w:hAnsi="Times New Roman" w:cs="Times New Roman"/>
                <w:sz w:val="18"/>
                <w:szCs w:val="18"/>
              </w:rPr>
              <w:t>2,496,456</w:t>
            </w:r>
          </w:p>
        </w:tc>
        <w:tc>
          <w:tcPr>
            <w:tcW w:w="236" w:type="dxa"/>
            <w:gridSpan w:val="2"/>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952" w:type="dxa"/>
          </w:tcPr>
          <w:p w:rsidR="00AA1D03" w:rsidRPr="002262AB" w:rsidRDefault="00AA1D03" w:rsidP="00D862D4">
            <w:pPr>
              <w:tabs>
                <w:tab w:val="decimal" w:pos="768"/>
              </w:tabs>
              <w:spacing w:after="0" w:line="240" w:lineRule="atLeast"/>
              <w:ind w:left="-109" w:right="-25"/>
              <w:rPr>
                <w:rFonts w:ascii="Times New Roman" w:hAnsi="Times New Roman" w:cs="Times New Roman"/>
                <w:sz w:val="18"/>
                <w:szCs w:val="18"/>
              </w:rPr>
            </w:pPr>
            <w:r w:rsidRPr="002262AB">
              <w:rPr>
                <w:rFonts w:ascii="Times New Roman" w:hAnsi="Times New Roman" w:cs="Times New Roman"/>
                <w:sz w:val="18"/>
                <w:szCs w:val="18"/>
              </w:rPr>
              <w:t>(2,496,456)</w:t>
            </w:r>
          </w:p>
        </w:tc>
        <w:tc>
          <w:tcPr>
            <w:tcW w:w="236" w:type="dxa"/>
            <w:gridSpan w:val="2"/>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1051" w:type="dxa"/>
            <w:gridSpan w:val="3"/>
          </w:tcPr>
          <w:p w:rsidR="00AA1D03" w:rsidRPr="002262AB" w:rsidRDefault="00AA1D03" w:rsidP="001B5681">
            <w:pPr>
              <w:spacing w:after="0" w:line="240" w:lineRule="atLeast"/>
              <w:ind w:left="-109" w:right="-23"/>
              <w:jc w:val="center"/>
              <w:rPr>
                <w:rFonts w:ascii="Times New Roman" w:hAnsi="Times New Roman" w:cs="Times New Roman"/>
                <w:sz w:val="18"/>
                <w:szCs w:val="18"/>
              </w:rPr>
            </w:pPr>
            <w:r w:rsidRPr="002262AB">
              <w:rPr>
                <w:rFonts w:ascii="Times New Roman" w:hAnsi="Times New Roman" w:cs="Times New Roman"/>
                <w:sz w:val="18"/>
                <w:szCs w:val="18"/>
              </w:rPr>
              <w:t>-</w:t>
            </w:r>
          </w:p>
        </w:tc>
        <w:tc>
          <w:tcPr>
            <w:tcW w:w="236" w:type="dxa"/>
            <w:gridSpan w:val="3"/>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909" w:type="dxa"/>
            <w:gridSpan w:val="3"/>
          </w:tcPr>
          <w:p w:rsidR="00AA1D03" w:rsidRPr="002262AB" w:rsidRDefault="00AA1D03" w:rsidP="001B5681">
            <w:pPr>
              <w:tabs>
                <w:tab w:val="decimal" w:pos="353"/>
              </w:tabs>
              <w:spacing w:after="0" w:line="240" w:lineRule="atLeast"/>
              <w:ind w:left="-109" w:right="-25"/>
              <w:rPr>
                <w:rFonts w:ascii="Times New Roman" w:hAnsi="Times New Roman" w:cs="Times New Roman"/>
                <w:sz w:val="18"/>
                <w:szCs w:val="18"/>
              </w:rPr>
            </w:pPr>
            <w:r w:rsidRPr="002262AB">
              <w:rPr>
                <w:rFonts w:ascii="Times New Roman" w:hAnsi="Times New Roman" w:cs="Times New Roman"/>
                <w:sz w:val="18"/>
                <w:szCs w:val="18"/>
              </w:rPr>
              <w:t>-</w:t>
            </w:r>
          </w:p>
        </w:tc>
        <w:tc>
          <w:tcPr>
            <w:tcW w:w="246" w:type="dxa"/>
            <w:gridSpan w:val="2"/>
          </w:tcPr>
          <w:p w:rsidR="00AA1D03" w:rsidRPr="002262AB" w:rsidRDefault="00AA1D03" w:rsidP="001B5681">
            <w:pPr>
              <w:spacing w:after="0" w:line="240" w:lineRule="atLeast"/>
              <w:ind w:right="-23"/>
              <w:jc w:val="center"/>
              <w:rPr>
                <w:rFonts w:ascii="Times New Roman" w:hAnsi="Times New Roman" w:cs="Times New Roman"/>
                <w:sz w:val="18"/>
                <w:szCs w:val="18"/>
              </w:rPr>
            </w:pPr>
          </w:p>
        </w:tc>
        <w:tc>
          <w:tcPr>
            <w:tcW w:w="1000" w:type="dxa"/>
            <w:gridSpan w:val="3"/>
          </w:tcPr>
          <w:p w:rsidR="00AA1D03" w:rsidRPr="002262AB" w:rsidRDefault="00AA1D03" w:rsidP="001B5681">
            <w:pPr>
              <w:spacing w:after="0" w:line="240" w:lineRule="atLeast"/>
              <w:ind w:left="-215"/>
              <w:jc w:val="right"/>
              <w:rPr>
                <w:rFonts w:ascii="Times New Roman" w:hAnsi="Times New Roman" w:cs="Times New Roman"/>
                <w:sz w:val="18"/>
                <w:szCs w:val="18"/>
              </w:rPr>
            </w:pPr>
            <w:r w:rsidRPr="002262AB">
              <w:rPr>
                <w:rFonts w:ascii="Times New Roman" w:hAnsi="Times New Roman" w:cs="Times New Roman"/>
                <w:sz w:val="18"/>
                <w:szCs w:val="18"/>
              </w:rPr>
              <w:t>2,496,456</w:t>
            </w:r>
          </w:p>
        </w:tc>
      </w:tr>
      <w:tr w:rsidR="00AA1D03" w:rsidRPr="002262AB" w:rsidTr="00485313">
        <w:trPr>
          <w:gridAfter w:val="1"/>
          <w:wAfter w:w="58" w:type="dxa"/>
        </w:trPr>
        <w:tc>
          <w:tcPr>
            <w:tcW w:w="1948" w:type="dxa"/>
          </w:tcPr>
          <w:p w:rsidR="00AA1D03" w:rsidRPr="002262AB" w:rsidRDefault="00AA1D03" w:rsidP="00485313">
            <w:pPr>
              <w:tabs>
                <w:tab w:val="left" w:pos="162"/>
              </w:tabs>
              <w:spacing w:after="0" w:line="240" w:lineRule="atLeast"/>
              <w:ind w:right="-429"/>
              <w:rPr>
                <w:rFonts w:ascii="Times New Roman" w:hAnsi="Times New Roman" w:cs="Times New Roman"/>
                <w:sz w:val="18"/>
                <w:szCs w:val="18"/>
              </w:rPr>
            </w:pPr>
            <w:r w:rsidRPr="002262AB">
              <w:rPr>
                <w:rFonts w:ascii="Times New Roman" w:hAnsi="Times New Roman" w:cs="Times New Roman"/>
                <w:sz w:val="18"/>
                <w:szCs w:val="18"/>
              </w:rPr>
              <w:t>Asia Biomass Resources</w:t>
            </w:r>
            <w:r w:rsidRPr="002262AB">
              <w:rPr>
                <w:rFonts w:ascii="Times New Roman" w:hAnsi="Times New Roman" w:cs="Times New Roman"/>
                <w:sz w:val="18"/>
                <w:szCs w:val="18"/>
              </w:rPr>
              <w:br/>
            </w:r>
            <w:r w:rsidRPr="002262AB">
              <w:rPr>
                <w:rFonts w:ascii="Times New Roman" w:hAnsi="Times New Roman" w:cs="Times New Roman"/>
                <w:sz w:val="18"/>
                <w:szCs w:val="18"/>
              </w:rPr>
              <w:tab/>
              <w:t>SDN.BHD.</w:t>
            </w:r>
          </w:p>
        </w:tc>
        <w:tc>
          <w:tcPr>
            <w:tcW w:w="1624" w:type="dxa"/>
          </w:tcPr>
          <w:p w:rsidR="00AA1D03" w:rsidRPr="002262AB" w:rsidRDefault="00AA1D03" w:rsidP="001B5681">
            <w:pPr>
              <w:spacing w:after="0" w:line="240" w:lineRule="atLeast"/>
              <w:ind w:left="-108" w:right="-25"/>
              <w:jc w:val="center"/>
              <w:rPr>
                <w:rFonts w:ascii="Times New Roman" w:hAnsi="Times New Roman" w:cs="Times New Roman"/>
                <w:sz w:val="18"/>
                <w:szCs w:val="18"/>
              </w:rPr>
            </w:pPr>
            <w:r w:rsidRPr="002262AB">
              <w:rPr>
                <w:rFonts w:ascii="Times New Roman" w:hAnsi="Times New Roman" w:cs="Times New Roman"/>
                <w:sz w:val="18"/>
                <w:szCs w:val="18"/>
              </w:rPr>
              <w:t>Trading of biomass</w:t>
            </w:r>
          </w:p>
        </w:tc>
        <w:tc>
          <w:tcPr>
            <w:tcW w:w="1106" w:type="dxa"/>
          </w:tcPr>
          <w:p w:rsidR="00AA1D03" w:rsidRPr="002262AB" w:rsidRDefault="00AA1D03" w:rsidP="001B5681">
            <w:pPr>
              <w:spacing w:after="0" w:line="240" w:lineRule="atLeast"/>
              <w:ind w:left="-108" w:right="-234"/>
              <w:jc w:val="center"/>
              <w:rPr>
                <w:rFonts w:ascii="Times New Roman" w:hAnsi="Times New Roman" w:cs="Times New Roman"/>
                <w:sz w:val="18"/>
                <w:szCs w:val="18"/>
              </w:rPr>
            </w:pPr>
            <w:r w:rsidRPr="002262AB">
              <w:rPr>
                <w:rFonts w:ascii="Times New Roman" w:hAnsi="Times New Roman" w:cs="Times New Roman"/>
                <w:sz w:val="18"/>
                <w:szCs w:val="18"/>
              </w:rPr>
              <w:t>Malaysia</w:t>
            </w:r>
          </w:p>
        </w:tc>
        <w:tc>
          <w:tcPr>
            <w:tcW w:w="770" w:type="dxa"/>
          </w:tcPr>
          <w:p w:rsidR="00AA1D03" w:rsidRPr="002262AB" w:rsidRDefault="00AA1D03" w:rsidP="001B5681">
            <w:pPr>
              <w:spacing w:after="0" w:line="240" w:lineRule="atLeast"/>
              <w:ind w:left="-96" w:right="-220"/>
              <w:jc w:val="center"/>
              <w:rPr>
                <w:rFonts w:ascii="Times New Roman" w:hAnsi="Times New Roman" w:cs="Times New Roman"/>
                <w:sz w:val="18"/>
                <w:szCs w:val="18"/>
              </w:rPr>
            </w:pPr>
            <w:r w:rsidRPr="002262AB">
              <w:rPr>
                <w:rFonts w:ascii="Times New Roman" w:hAnsi="Times New Roman" w:cs="Times New Roman"/>
                <w:sz w:val="18"/>
                <w:szCs w:val="18"/>
              </w:rPr>
              <w:t>55.00</w:t>
            </w:r>
          </w:p>
        </w:tc>
        <w:tc>
          <w:tcPr>
            <w:tcW w:w="236" w:type="dxa"/>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653" w:type="dxa"/>
          </w:tcPr>
          <w:p w:rsidR="00AA1D03" w:rsidRPr="002262AB" w:rsidRDefault="00AA1D03" w:rsidP="001B5681">
            <w:pPr>
              <w:spacing w:after="0" w:line="240" w:lineRule="atLeast"/>
              <w:ind w:left="-109" w:right="-136"/>
              <w:jc w:val="center"/>
              <w:rPr>
                <w:rFonts w:ascii="Times New Roman" w:hAnsi="Times New Roman" w:cs="Times New Roman"/>
                <w:sz w:val="18"/>
                <w:szCs w:val="18"/>
              </w:rPr>
            </w:pPr>
            <w:r w:rsidRPr="002262AB">
              <w:rPr>
                <w:rFonts w:ascii="Times New Roman" w:hAnsi="Times New Roman" w:cs="Times New Roman"/>
                <w:sz w:val="18"/>
                <w:szCs w:val="18"/>
              </w:rPr>
              <w:t>55.00</w:t>
            </w:r>
          </w:p>
        </w:tc>
        <w:tc>
          <w:tcPr>
            <w:tcW w:w="851" w:type="dxa"/>
          </w:tcPr>
          <w:p w:rsidR="00AA1D03" w:rsidRPr="002262AB" w:rsidRDefault="00AA1D03"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500,000</w:t>
            </w:r>
            <w:r w:rsidRPr="002262AB">
              <w:rPr>
                <w:rFonts w:ascii="Times New Roman" w:hAnsi="Times New Roman" w:cs="Times New Roman"/>
                <w:sz w:val="18"/>
                <w:szCs w:val="18"/>
              </w:rPr>
              <w:br/>
            </w:r>
            <w:r w:rsidRPr="002262AB">
              <w:rPr>
                <w:rFonts w:ascii="Times New Roman" w:hAnsi="Times New Roman" w:cs="Times New Roman"/>
                <w:i/>
                <w:iCs/>
                <w:sz w:val="18"/>
                <w:szCs w:val="18"/>
              </w:rPr>
              <w:t xml:space="preserve">(in </w:t>
            </w:r>
            <w:r w:rsidRPr="002262AB">
              <w:rPr>
                <w:rFonts w:ascii="Times New Roman" w:hAnsi="Times New Roman" w:cs="Times New Roman"/>
                <w:sz w:val="18"/>
                <w:szCs w:val="18"/>
              </w:rPr>
              <w:t>MYR currencies)</w:t>
            </w:r>
          </w:p>
        </w:tc>
        <w:tc>
          <w:tcPr>
            <w:tcW w:w="238" w:type="dxa"/>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940" w:type="dxa"/>
            <w:gridSpan w:val="2"/>
          </w:tcPr>
          <w:p w:rsidR="00AA1D03" w:rsidRPr="002262AB" w:rsidRDefault="00AA1D03" w:rsidP="001B5681">
            <w:pPr>
              <w:spacing w:after="0" w:line="240" w:lineRule="atLeast"/>
              <w:ind w:left="-109" w:right="-108"/>
              <w:jc w:val="right"/>
              <w:rPr>
                <w:rFonts w:ascii="Times New Roman" w:hAnsi="Times New Roman" w:cs="Times New Roman"/>
                <w:sz w:val="18"/>
                <w:szCs w:val="18"/>
              </w:rPr>
            </w:pPr>
            <w:r w:rsidRPr="002262AB">
              <w:rPr>
                <w:rFonts w:ascii="Times New Roman" w:hAnsi="Times New Roman" w:cs="Times New Roman"/>
                <w:sz w:val="18"/>
                <w:szCs w:val="18"/>
              </w:rPr>
              <w:t>500,000</w:t>
            </w:r>
            <w:r w:rsidRPr="002262AB">
              <w:rPr>
                <w:rFonts w:ascii="Times New Roman" w:hAnsi="Times New Roman" w:cs="Times New Roman"/>
                <w:sz w:val="18"/>
                <w:szCs w:val="18"/>
              </w:rPr>
              <w:br/>
            </w:r>
            <w:r w:rsidRPr="002262AB">
              <w:rPr>
                <w:rFonts w:ascii="Times New Roman" w:hAnsi="Times New Roman" w:cs="Times New Roman"/>
                <w:i/>
                <w:iCs/>
                <w:sz w:val="18"/>
                <w:szCs w:val="18"/>
              </w:rPr>
              <w:t xml:space="preserve">(in </w:t>
            </w:r>
            <w:r w:rsidRPr="002262AB">
              <w:rPr>
                <w:rFonts w:ascii="Times New Roman" w:hAnsi="Times New Roman" w:cs="Times New Roman"/>
                <w:sz w:val="18"/>
                <w:szCs w:val="18"/>
              </w:rPr>
              <w:t>MYR currencies)</w:t>
            </w:r>
          </w:p>
        </w:tc>
        <w:tc>
          <w:tcPr>
            <w:tcW w:w="238" w:type="dxa"/>
            <w:gridSpan w:val="2"/>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945" w:type="dxa"/>
            <w:gridSpan w:val="2"/>
            <w:tcBorders>
              <w:bottom w:val="single" w:sz="4" w:space="0" w:color="auto"/>
            </w:tcBorders>
          </w:tcPr>
          <w:p w:rsidR="00AA1D03" w:rsidRPr="002262AB" w:rsidRDefault="00AA1D03"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2,285,222</w:t>
            </w:r>
          </w:p>
        </w:tc>
        <w:tc>
          <w:tcPr>
            <w:tcW w:w="252" w:type="dxa"/>
            <w:gridSpan w:val="2"/>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975" w:type="dxa"/>
            <w:gridSpan w:val="2"/>
            <w:tcBorders>
              <w:bottom w:val="single" w:sz="4" w:space="0" w:color="auto"/>
            </w:tcBorders>
          </w:tcPr>
          <w:p w:rsidR="00AA1D03" w:rsidRPr="002262AB" w:rsidRDefault="00AA1D03" w:rsidP="001B5681">
            <w:pPr>
              <w:spacing w:after="0" w:line="240" w:lineRule="atLeast"/>
              <w:ind w:left="-215" w:right="-36"/>
              <w:jc w:val="right"/>
              <w:rPr>
                <w:rFonts w:ascii="Times New Roman" w:hAnsi="Times New Roman" w:cs="Times New Roman"/>
                <w:sz w:val="18"/>
                <w:szCs w:val="18"/>
              </w:rPr>
            </w:pPr>
            <w:r w:rsidRPr="002262AB">
              <w:rPr>
                <w:rFonts w:ascii="Times New Roman" w:hAnsi="Times New Roman" w:cs="Times New Roman"/>
                <w:sz w:val="18"/>
                <w:szCs w:val="18"/>
              </w:rPr>
              <w:t>2,285,222</w:t>
            </w:r>
          </w:p>
        </w:tc>
        <w:tc>
          <w:tcPr>
            <w:tcW w:w="236" w:type="dxa"/>
            <w:gridSpan w:val="2"/>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952" w:type="dxa"/>
            <w:tcBorders>
              <w:bottom w:val="single" w:sz="4" w:space="0" w:color="auto"/>
            </w:tcBorders>
          </w:tcPr>
          <w:p w:rsidR="00AA1D03" w:rsidRPr="002262AB" w:rsidRDefault="00AA1D03" w:rsidP="00D862D4">
            <w:pPr>
              <w:tabs>
                <w:tab w:val="decimal" w:pos="768"/>
              </w:tabs>
              <w:spacing w:after="0" w:line="240" w:lineRule="atLeast"/>
              <w:ind w:left="-109" w:right="-25"/>
              <w:rPr>
                <w:rFonts w:ascii="Times New Roman" w:hAnsi="Times New Roman" w:cs="Times New Roman"/>
                <w:sz w:val="18"/>
                <w:szCs w:val="18"/>
              </w:rPr>
            </w:pPr>
            <w:r w:rsidRPr="002262AB">
              <w:rPr>
                <w:rFonts w:ascii="Times New Roman" w:hAnsi="Times New Roman" w:cs="Times New Roman"/>
                <w:sz w:val="18"/>
                <w:szCs w:val="18"/>
              </w:rPr>
              <w:t>(2,285,222)</w:t>
            </w:r>
          </w:p>
        </w:tc>
        <w:tc>
          <w:tcPr>
            <w:tcW w:w="236" w:type="dxa"/>
            <w:gridSpan w:val="2"/>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1051" w:type="dxa"/>
            <w:gridSpan w:val="3"/>
            <w:tcBorders>
              <w:bottom w:val="single" w:sz="4" w:space="0" w:color="auto"/>
            </w:tcBorders>
          </w:tcPr>
          <w:p w:rsidR="00AA1D03" w:rsidRPr="002262AB" w:rsidRDefault="00AA1D03" w:rsidP="001B5681">
            <w:pPr>
              <w:tabs>
                <w:tab w:val="decimal" w:pos="817"/>
              </w:tabs>
              <w:spacing w:after="0" w:line="240" w:lineRule="atLeast"/>
              <w:ind w:left="-109" w:right="-25"/>
              <w:rPr>
                <w:rFonts w:ascii="Times New Roman" w:hAnsi="Times New Roman" w:cs="Times New Roman"/>
                <w:sz w:val="18"/>
                <w:szCs w:val="18"/>
              </w:rPr>
            </w:pPr>
            <w:r w:rsidRPr="002262AB">
              <w:rPr>
                <w:rFonts w:ascii="Times New Roman" w:hAnsi="Times New Roman" w:cs="Times New Roman"/>
                <w:sz w:val="18"/>
                <w:szCs w:val="18"/>
              </w:rPr>
              <w:t>(2,285,222)</w:t>
            </w:r>
          </w:p>
        </w:tc>
        <w:tc>
          <w:tcPr>
            <w:tcW w:w="236" w:type="dxa"/>
            <w:gridSpan w:val="3"/>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909" w:type="dxa"/>
            <w:gridSpan w:val="3"/>
            <w:tcBorders>
              <w:bottom w:val="single" w:sz="4" w:space="0" w:color="auto"/>
            </w:tcBorders>
          </w:tcPr>
          <w:p w:rsidR="00AA1D03" w:rsidRPr="002262AB" w:rsidRDefault="00AA1D03" w:rsidP="001B5681">
            <w:pPr>
              <w:tabs>
                <w:tab w:val="decimal" w:pos="353"/>
              </w:tabs>
              <w:spacing w:after="0" w:line="240" w:lineRule="atLeast"/>
              <w:ind w:left="-109" w:right="-25"/>
              <w:rPr>
                <w:rFonts w:ascii="Times New Roman" w:hAnsi="Times New Roman" w:cs="Times New Roman"/>
                <w:sz w:val="18"/>
                <w:szCs w:val="18"/>
              </w:rPr>
            </w:pPr>
            <w:r w:rsidRPr="002262AB">
              <w:rPr>
                <w:rFonts w:ascii="Times New Roman" w:hAnsi="Times New Roman" w:cs="Times New Roman"/>
                <w:sz w:val="18"/>
                <w:szCs w:val="18"/>
              </w:rPr>
              <w:t>-</w:t>
            </w:r>
          </w:p>
        </w:tc>
        <w:tc>
          <w:tcPr>
            <w:tcW w:w="246" w:type="dxa"/>
            <w:gridSpan w:val="2"/>
          </w:tcPr>
          <w:p w:rsidR="00AA1D03" w:rsidRPr="002262AB" w:rsidRDefault="00AA1D03" w:rsidP="001B5681">
            <w:pPr>
              <w:spacing w:after="0" w:line="240" w:lineRule="atLeast"/>
              <w:ind w:right="-25"/>
              <w:jc w:val="center"/>
              <w:rPr>
                <w:rFonts w:ascii="Times New Roman" w:hAnsi="Times New Roman" w:cs="Times New Roman"/>
                <w:sz w:val="18"/>
                <w:szCs w:val="18"/>
              </w:rPr>
            </w:pPr>
          </w:p>
        </w:tc>
        <w:tc>
          <w:tcPr>
            <w:tcW w:w="1000" w:type="dxa"/>
            <w:gridSpan w:val="3"/>
            <w:tcBorders>
              <w:bottom w:val="single" w:sz="4" w:space="0" w:color="auto"/>
            </w:tcBorders>
          </w:tcPr>
          <w:p w:rsidR="00AA1D03" w:rsidRPr="002262AB" w:rsidRDefault="00AA1D03" w:rsidP="001B5681">
            <w:pPr>
              <w:tabs>
                <w:tab w:val="decimal" w:pos="353"/>
              </w:tabs>
              <w:spacing w:after="0" w:line="240" w:lineRule="atLeast"/>
              <w:ind w:left="-109" w:right="-25"/>
              <w:rPr>
                <w:rFonts w:ascii="Times New Roman" w:hAnsi="Times New Roman" w:cs="Times New Roman"/>
                <w:sz w:val="18"/>
                <w:szCs w:val="18"/>
              </w:rPr>
            </w:pPr>
            <w:r w:rsidRPr="002262AB">
              <w:rPr>
                <w:rFonts w:ascii="Times New Roman" w:hAnsi="Times New Roman" w:cs="Times New Roman"/>
                <w:sz w:val="18"/>
                <w:szCs w:val="18"/>
              </w:rPr>
              <w:t>-</w:t>
            </w:r>
          </w:p>
        </w:tc>
      </w:tr>
      <w:tr w:rsidR="00AA1D03" w:rsidRPr="002262AB" w:rsidTr="00485313">
        <w:trPr>
          <w:gridAfter w:val="1"/>
          <w:wAfter w:w="58" w:type="dxa"/>
          <w:trHeight w:val="129"/>
        </w:trPr>
        <w:tc>
          <w:tcPr>
            <w:tcW w:w="1948" w:type="dxa"/>
          </w:tcPr>
          <w:p w:rsidR="00AA1D03" w:rsidRPr="002262AB" w:rsidRDefault="00AA1D03" w:rsidP="001B5681">
            <w:pPr>
              <w:tabs>
                <w:tab w:val="left" w:pos="162"/>
              </w:tabs>
              <w:spacing w:after="0" w:line="240" w:lineRule="atLeast"/>
              <w:ind w:right="-25"/>
              <w:rPr>
                <w:rFonts w:ascii="Times New Roman" w:hAnsi="Times New Roman" w:cs="Times New Roman"/>
                <w:b/>
                <w:bCs/>
                <w:sz w:val="18"/>
                <w:szCs w:val="18"/>
              </w:rPr>
            </w:pPr>
            <w:r w:rsidRPr="002262AB">
              <w:rPr>
                <w:rFonts w:ascii="Times New Roman" w:hAnsi="Times New Roman" w:cs="Times New Roman"/>
                <w:b/>
                <w:bCs/>
                <w:sz w:val="18"/>
                <w:szCs w:val="18"/>
              </w:rPr>
              <w:t>Total</w:t>
            </w:r>
          </w:p>
        </w:tc>
        <w:tc>
          <w:tcPr>
            <w:tcW w:w="1624" w:type="dxa"/>
          </w:tcPr>
          <w:p w:rsidR="00AA1D03" w:rsidRPr="002262AB" w:rsidRDefault="00AA1D03" w:rsidP="001B5681">
            <w:pPr>
              <w:spacing w:after="0" w:line="240" w:lineRule="atLeast"/>
              <w:ind w:right="-25"/>
              <w:rPr>
                <w:rFonts w:ascii="Times New Roman" w:hAnsi="Times New Roman" w:cs="Times New Roman"/>
                <w:b/>
                <w:bCs/>
                <w:sz w:val="18"/>
                <w:szCs w:val="18"/>
              </w:rPr>
            </w:pPr>
          </w:p>
        </w:tc>
        <w:tc>
          <w:tcPr>
            <w:tcW w:w="1106" w:type="dxa"/>
          </w:tcPr>
          <w:p w:rsidR="00AA1D03" w:rsidRPr="002262AB" w:rsidRDefault="00AA1D03" w:rsidP="001B5681">
            <w:pPr>
              <w:spacing w:after="0" w:line="240" w:lineRule="atLeast"/>
              <w:ind w:left="-108" w:right="-25"/>
              <w:jc w:val="center"/>
              <w:rPr>
                <w:rFonts w:ascii="Times New Roman" w:hAnsi="Times New Roman" w:cs="Times New Roman"/>
                <w:b/>
                <w:bCs/>
                <w:sz w:val="18"/>
                <w:szCs w:val="18"/>
              </w:rPr>
            </w:pPr>
          </w:p>
        </w:tc>
        <w:tc>
          <w:tcPr>
            <w:tcW w:w="770" w:type="dxa"/>
          </w:tcPr>
          <w:p w:rsidR="00AA1D03" w:rsidRPr="002262AB" w:rsidRDefault="00AA1D03" w:rsidP="001B5681">
            <w:pPr>
              <w:spacing w:after="0" w:line="240" w:lineRule="atLeast"/>
              <w:ind w:left="-96" w:right="-25"/>
              <w:jc w:val="center"/>
              <w:rPr>
                <w:rFonts w:ascii="Times New Roman" w:hAnsi="Times New Roman" w:cs="Times New Roman"/>
                <w:b/>
                <w:bCs/>
                <w:sz w:val="18"/>
                <w:szCs w:val="18"/>
              </w:rPr>
            </w:pPr>
          </w:p>
        </w:tc>
        <w:tc>
          <w:tcPr>
            <w:tcW w:w="236" w:type="dxa"/>
          </w:tcPr>
          <w:p w:rsidR="00AA1D03" w:rsidRPr="002262AB" w:rsidRDefault="00AA1D03" w:rsidP="001B5681">
            <w:pPr>
              <w:spacing w:after="0" w:line="240" w:lineRule="atLeast"/>
              <w:ind w:right="-25"/>
              <w:jc w:val="center"/>
              <w:rPr>
                <w:rFonts w:ascii="Times New Roman" w:hAnsi="Times New Roman" w:cs="Times New Roman"/>
                <w:b/>
                <w:bCs/>
                <w:sz w:val="18"/>
                <w:szCs w:val="18"/>
              </w:rPr>
            </w:pPr>
          </w:p>
        </w:tc>
        <w:tc>
          <w:tcPr>
            <w:tcW w:w="653" w:type="dxa"/>
          </w:tcPr>
          <w:p w:rsidR="00AA1D03" w:rsidRPr="002262AB" w:rsidRDefault="00AA1D03" w:rsidP="001B5681">
            <w:pPr>
              <w:spacing w:after="0" w:line="240" w:lineRule="atLeast"/>
              <w:ind w:left="-109" w:right="-25"/>
              <w:jc w:val="center"/>
              <w:rPr>
                <w:rFonts w:ascii="Times New Roman" w:hAnsi="Times New Roman" w:cs="Times New Roman"/>
                <w:b/>
                <w:bCs/>
                <w:sz w:val="18"/>
                <w:szCs w:val="18"/>
              </w:rPr>
            </w:pPr>
          </w:p>
        </w:tc>
        <w:tc>
          <w:tcPr>
            <w:tcW w:w="851" w:type="dxa"/>
          </w:tcPr>
          <w:p w:rsidR="00AA1D03" w:rsidRPr="002262AB" w:rsidRDefault="00AA1D03" w:rsidP="001B5681">
            <w:pPr>
              <w:spacing w:after="0" w:line="240" w:lineRule="atLeast"/>
              <w:ind w:left="-96" w:right="-25"/>
              <w:jc w:val="center"/>
              <w:rPr>
                <w:rFonts w:ascii="Times New Roman" w:hAnsi="Times New Roman" w:cs="Times New Roman"/>
                <w:b/>
                <w:bCs/>
                <w:sz w:val="18"/>
                <w:szCs w:val="18"/>
              </w:rPr>
            </w:pPr>
          </w:p>
        </w:tc>
        <w:tc>
          <w:tcPr>
            <w:tcW w:w="238" w:type="dxa"/>
          </w:tcPr>
          <w:p w:rsidR="00AA1D03" w:rsidRPr="002262AB" w:rsidRDefault="00AA1D03" w:rsidP="001B5681">
            <w:pPr>
              <w:spacing w:after="0" w:line="240" w:lineRule="atLeast"/>
              <w:ind w:right="-25"/>
              <w:jc w:val="center"/>
              <w:rPr>
                <w:rFonts w:ascii="Times New Roman" w:hAnsi="Times New Roman" w:cs="Times New Roman"/>
                <w:b/>
                <w:bCs/>
                <w:sz w:val="18"/>
                <w:szCs w:val="18"/>
              </w:rPr>
            </w:pPr>
          </w:p>
        </w:tc>
        <w:tc>
          <w:tcPr>
            <w:tcW w:w="896" w:type="dxa"/>
          </w:tcPr>
          <w:p w:rsidR="00AA1D03" w:rsidRPr="002262AB" w:rsidRDefault="00AA1D03" w:rsidP="001B5681">
            <w:pPr>
              <w:spacing w:after="0" w:line="240" w:lineRule="atLeast"/>
              <w:ind w:left="-109" w:right="-25"/>
              <w:jc w:val="center"/>
              <w:rPr>
                <w:rFonts w:ascii="Times New Roman" w:hAnsi="Times New Roman" w:cs="Times New Roman"/>
                <w:b/>
                <w:bCs/>
                <w:sz w:val="18"/>
                <w:szCs w:val="18"/>
              </w:rPr>
            </w:pPr>
          </w:p>
        </w:tc>
        <w:tc>
          <w:tcPr>
            <w:tcW w:w="238" w:type="dxa"/>
            <w:gridSpan w:val="2"/>
          </w:tcPr>
          <w:p w:rsidR="00AA1D03" w:rsidRPr="002262AB" w:rsidRDefault="00AA1D03" w:rsidP="001B5681">
            <w:pPr>
              <w:spacing w:after="0" w:line="240" w:lineRule="atLeast"/>
              <w:ind w:right="-25"/>
              <w:jc w:val="center"/>
              <w:rPr>
                <w:rFonts w:ascii="Times New Roman" w:hAnsi="Times New Roman" w:cs="Times New Roman"/>
                <w:b/>
                <w:bCs/>
                <w:sz w:val="18"/>
                <w:szCs w:val="18"/>
              </w:rPr>
            </w:pPr>
          </w:p>
        </w:tc>
        <w:tc>
          <w:tcPr>
            <w:tcW w:w="945" w:type="dxa"/>
            <w:gridSpan w:val="2"/>
            <w:tcBorders>
              <w:top w:val="single" w:sz="4" w:space="0" w:color="auto"/>
              <w:bottom w:val="double" w:sz="4" w:space="0" w:color="auto"/>
            </w:tcBorders>
          </w:tcPr>
          <w:p w:rsidR="00AA1D03" w:rsidRPr="002262AB" w:rsidRDefault="00AA1D03" w:rsidP="001B5681">
            <w:pPr>
              <w:tabs>
                <w:tab w:val="decimal" w:pos="808"/>
              </w:tabs>
              <w:spacing w:after="0" w:line="240" w:lineRule="atLeast"/>
              <w:ind w:left="-109" w:right="-25"/>
              <w:rPr>
                <w:rFonts w:ascii="Times New Roman" w:hAnsi="Times New Roman" w:cs="Times New Roman"/>
                <w:b/>
                <w:bCs/>
                <w:sz w:val="18"/>
                <w:szCs w:val="18"/>
              </w:rPr>
            </w:pPr>
            <w:r w:rsidRPr="002262AB">
              <w:rPr>
                <w:rFonts w:ascii="Times New Roman" w:hAnsi="Times New Roman" w:cs="Times New Roman"/>
                <w:b/>
                <w:bCs/>
                <w:sz w:val="18"/>
                <w:szCs w:val="18"/>
              </w:rPr>
              <w:t>20,293,356</w:t>
            </w:r>
          </w:p>
        </w:tc>
        <w:tc>
          <w:tcPr>
            <w:tcW w:w="252" w:type="dxa"/>
            <w:gridSpan w:val="2"/>
          </w:tcPr>
          <w:p w:rsidR="00AA1D03" w:rsidRPr="002262AB" w:rsidRDefault="00AA1D03" w:rsidP="001B5681">
            <w:pPr>
              <w:spacing w:after="0" w:line="240" w:lineRule="atLeast"/>
              <w:ind w:right="-25"/>
              <w:jc w:val="center"/>
              <w:rPr>
                <w:rFonts w:ascii="Times New Roman" w:hAnsi="Times New Roman" w:cs="Times New Roman"/>
                <w:b/>
                <w:bCs/>
                <w:sz w:val="18"/>
                <w:szCs w:val="18"/>
              </w:rPr>
            </w:pPr>
          </w:p>
        </w:tc>
        <w:tc>
          <w:tcPr>
            <w:tcW w:w="975" w:type="dxa"/>
            <w:gridSpan w:val="2"/>
            <w:tcBorders>
              <w:top w:val="single" w:sz="4" w:space="0" w:color="auto"/>
              <w:bottom w:val="double" w:sz="4" w:space="0" w:color="auto"/>
            </w:tcBorders>
          </w:tcPr>
          <w:p w:rsidR="00AA1D03" w:rsidRPr="002262AB" w:rsidRDefault="00AA1D03" w:rsidP="001B5681">
            <w:pPr>
              <w:tabs>
                <w:tab w:val="decimal" w:pos="808"/>
              </w:tabs>
              <w:spacing w:after="0" w:line="240" w:lineRule="atLeast"/>
              <w:ind w:left="-109" w:right="-25"/>
              <w:rPr>
                <w:rFonts w:ascii="Times New Roman" w:hAnsi="Times New Roman" w:cs="Times New Roman"/>
                <w:b/>
                <w:bCs/>
                <w:sz w:val="18"/>
                <w:szCs w:val="18"/>
              </w:rPr>
            </w:pPr>
            <w:r w:rsidRPr="002262AB">
              <w:rPr>
                <w:rFonts w:ascii="Times New Roman" w:hAnsi="Times New Roman" w:cs="Times New Roman"/>
                <w:b/>
                <w:bCs/>
                <w:sz w:val="18"/>
                <w:szCs w:val="18"/>
              </w:rPr>
              <w:t>20,293,356</w:t>
            </w:r>
          </w:p>
        </w:tc>
        <w:tc>
          <w:tcPr>
            <w:tcW w:w="236" w:type="dxa"/>
            <w:gridSpan w:val="2"/>
          </w:tcPr>
          <w:p w:rsidR="00AA1D03" w:rsidRPr="002262AB" w:rsidRDefault="00AA1D03" w:rsidP="001B5681">
            <w:pPr>
              <w:spacing w:after="0" w:line="240" w:lineRule="atLeast"/>
              <w:ind w:right="-25"/>
              <w:jc w:val="center"/>
              <w:rPr>
                <w:rFonts w:ascii="Times New Roman" w:hAnsi="Times New Roman" w:cs="Times New Roman"/>
                <w:b/>
                <w:bCs/>
                <w:sz w:val="18"/>
                <w:szCs w:val="18"/>
              </w:rPr>
            </w:pPr>
          </w:p>
        </w:tc>
        <w:tc>
          <w:tcPr>
            <w:tcW w:w="1024" w:type="dxa"/>
            <w:gridSpan w:val="3"/>
            <w:tcBorders>
              <w:top w:val="single" w:sz="4" w:space="0" w:color="auto"/>
              <w:bottom w:val="double" w:sz="4" w:space="0" w:color="auto"/>
            </w:tcBorders>
          </w:tcPr>
          <w:p w:rsidR="00AA1D03" w:rsidRPr="002262AB" w:rsidRDefault="00AA1D03" w:rsidP="00D862D4">
            <w:pPr>
              <w:tabs>
                <w:tab w:val="decimal" w:pos="838"/>
              </w:tabs>
              <w:spacing w:after="0" w:line="240" w:lineRule="atLeast"/>
              <w:ind w:left="-109" w:right="-25"/>
              <w:rPr>
                <w:rFonts w:ascii="Times New Roman" w:hAnsi="Times New Roman" w:cs="Times New Roman"/>
                <w:b/>
                <w:bCs/>
                <w:sz w:val="18"/>
                <w:szCs w:val="18"/>
              </w:rPr>
            </w:pPr>
            <w:r w:rsidRPr="002262AB">
              <w:rPr>
                <w:rFonts w:ascii="Times New Roman" w:hAnsi="Times New Roman" w:cs="Times New Roman"/>
                <w:b/>
                <w:bCs/>
                <w:sz w:val="18"/>
                <w:szCs w:val="18"/>
              </w:rPr>
              <w:t>(14,293,786)</w:t>
            </w:r>
          </w:p>
        </w:tc>
        <w:tc>
          <w:tcPr>
            <w:tcW w:w="236" w:type="dxa"/>
            <w:gridSpan w:val="2"/>
          </w:tcPr>
          <w:p w:rsidR="00AA1D03" w:rsidRPr="002262AB" w:rsidRDefault="00AA1D03" w:rsidP="001B5681">
            <w:pPr>
              <w:spacing w:after="0" w:line="240" w:lineRule="atLeast"/>
              <w:ind w:right="-164"/>
              <w:jc w:val="center"/>
              <w:rPr>
                <w:rFonts w:ascii="Times New Roman" w:hAnsi="Times New Roman" w:cs="Times New Roman"/>
                <w:b/>
                <w:bCs/>
                <w:sz w:val="18"/>
                <w:szCs w:val="18"/>
              </w:rPr>
            </w:pPr>
          </w:p>
        </w:tc>
        <w:tc>
          <w:tcPr>
            <w:tcW w:w="1023" w:type="dxa"/>
            <w:gridSpan w:val="2"/>
            <w:tcBorders>
              <w:top w:val="single" w:sz="4" w:space="0" w:color="auto"/>
              <w:bottom w:val="double" w:sz="4" w:space="0" w:color="auto"/>
            </w:tcBorders>
          </w:tcPr>
          <w:p w:rsidR="00AA1D03" w:rsidRPr="002262AB" w:rsidRDefault="00AA1D03" w:rsidP="001B5681">
            <w:pPr>
              <w:spacing w:after="0" w:line="240" w:lineRule="atLeast"/>
              <w:ind w:left="-109" w:right="-164"/>
              <w:rPr>
                <w:rFonts w:ascii="Times New Roman" w:hAnsi="Times New Roman" w:cs="Times New Roman"/>
                <w:b/>
                <w:bCs/>
                <w:sz w:val="18"/>
                <w:szCs w:val="18"/>
              </w:rPr>
            </w:pPr>
            <w:r w:rsidRPr="002262AB">
              <w:rPr>
                <w:rFonts w:ascii="Times New Roman" w:hAnsi="Times New Roman" w:cs="Times New Roman"/>
                <w:b/>
                <w:bCs/>
                <w:sz w:val="18"/>
                <w:szCs w:val="18"/>
              </w:rPr>
              <w:t>(11,797,330)</w:t>
            </w:r>
          </w:p>
        </w:tc>
        <w:tc>
          <w:tcPr>
            <w:tcW w:w="236" w:type="dxa"/>
            <w:gridSpan w:val="3"/>
          </w:tcPr>
          <w:p w:rsidR="00AA1D03" w:rsidRPr="002262AB" w:rsidRDefault="00AA1D03" w:rsidP="001B5681">
            <w:pPr>
              <w:spacing w:after="0" w:line="240" w:lineRule="atLeast"/>
              <w:ind w:right="-25"/>
              <w:jc w:val="center"/>
              <w:rPr>
                <w:rFonts w:ascii="Times New Roman" w:hAnsi="Times New Roman" w:cs="Times New Roman"/>
                <w:b/>
                <w:bCs/>
                <w:sz w:val="18"/>
                <w:szCs w:val="18"/>
              </w:rPr>
            </w:pPr>
          </w:p>
        </w:tc>
        <w:tc>
          <w:tcPr>
            <w:tcW w:w="909" w:type="dxa"/>
            <w:gridSpan w:val="3"/>
            <w:tcBorders>
              <w:top w:val="single" w:sz="4" w:space="0" w:color="auto"/>
              <w:bottom w:val="double" w:sz="4" w:space="0" w:color="auto"/>
            </w:tcBorders>
          </w:tcPr>
          <w:p w:rsidR="00AA1D03" w:rsidRPr="002262AB" w:rsidRDefault="00AA1D03" w:rsidP="001B5681">
            <w:pPr>
              <w:spacing w:after="0" w:line="240" w:lineRule="atLeast"/>
              <w:ind w:left="-215" w:right="-85"/>
              <w:jc w:val="right"/>
              <w:rPr>
                <w:rFonts w:ascii="Times New Roman" w:hAnsi="Times New Roman" w:cs="Times New Roman"/>
                <w:b/>
                <w:bCs/>
                <w:sz w:val="18"/>
                <w:szCs w:val="18"/>
              </w:rPr>
            </w:pPr>
            <w:r w:rsidRPr="002262AB">
              <w:rPr>
                <w:rFonts w:ascii="Times New Roman" w:hAnsi="Times New Roman" w:cs="Times New Roman"/>
                <w:b/>
                <w:bCs/>
                <w:sz w:val="18"/>
                <w:szCs w:val="18"/>
              </w:rPr>
              <w:t>5,999,570</w:t>
            </w:r>
          </w:p>
        </w:tc>
        <w:tc>
          <w:tcPr>
            <w:tcW w:w="246" w:type="dxa"/>
            <w:gridSpan w:val="2"/>
          </w:tcPr>
          <w:p w:rsidR="00AA1D03" w:rsidRPr="002262AB" w:rsidRDefault="00AA1D03" w:rsidP="001B5681">
            <w:pPr>
              <w:spacing w:after="0" w:line="240" w:lineRule="atLeast"/>
              <w:ind w:right="-25"/>
              <w:jc w:val="center"/>
              <w:rPr>
                <w:rFonts w:ascii="Times New Roman" w:hAnsi="Times New Roman" w:cs="Times New Roman"/>
                <w:b/>
                <w:bCs/>
                <w:sz w:val="18"/>
                <w:szCs w:val="18"/>
              </w:rPr>
            </w:pPr>
          </w:p>
        </w:tc>
        <w:tc>
          <w:tcPr>
            <w:tcW w:w="1000" w:type="dxa"/>
            <w:gridSpan w:val="3"/>
            <w:tcBorders>
              <w:top w:val="single" w:sz="4" w:space="0" w:color="auto"/>
              <w:bottom w:val="double" w:sz="4" w:space="0" w:color="auto"/>
            </w:tcBorders>
          </w:tcPr>
          <w:p w:rsidR="00AA1D03" w:rsidRPr="002262AB" w:rsidRDefault="00AA1D03" w:rsidP="001B5681">
            <w:pPr>
              <w:spacing w:after="0" w:line="240" w:lineRule="atLeast"/>
              <w:ind w:left="-215"/>
              <w:jc w:val="right"/>
              <w:rPr>
                <w:rFonts w:ascii="Times New Roman" w:hAnsi="Times New Roman" w:cs="Times New Roman"/>
                <w:b/>
                <w:bCs/>
                <w:sz w:val="18"/>
                <w:szCs w:val="18"/>
              </w:rPr>
            </w:pPr>
            <w:r w:rsidRPr="002262AB">
              <w:rPr>
                <w:rFonts w:ascii="Times New Roman" w:hAnsi="Times New Roman" w:cs="Times New Roman"/>
                <w:b/>
                <w:bCs/>
                <w:sz w:val="18"/>
                <w:szCs w:val="18"/>
              </w:rPr>
              <w:t>8,496,026</w:t>
            </w:r>
          </w:p>
        </w:tc>
      </w:tr>
    </w:tbl>
    <w:p w:rsidR="00F46198" w:rsidRPr="002262AB" w:rsidRDefault="00F46198" w:rsidP="00053F4E">
      <w:pPr>
        <w:tabs>
          <w:tab w:val="left" w:pos="540"/>
        </w:tabs>
        <w:spacing w:after="0" w:line="240" w:lineRule="atLeast"/>
        <w:ind w:right="-25"/>
        <w:jc w:val="both"/>
        <w:rPr>
          <w:rFonts w:ascii="Times New Roman" w:hAnsi="Times New Roman" w:cs="Times New Roman"/>
          <w:szCs w:val="22"/>
        </w:rPr>
      </w:pPr>
    </w:p>
    <w:p w:rsidR="00F178C8" w:rsidRPr="002262AB" w:rsidRDefault="00F178C8" w:rsidP="00485313">
      <w:pPr>
        <w:tabs>
          <w:tab w:val="left" w:pos="540"/>
        </w:tabs>
        <w:spacing w:after="0" w:line="240" w:lineRule="atLeast"/>
        <w:ind w:left="142"/>
        <w:rPr>
          <w:rFonts w:ascii="Times New Roman" w:hAnsi="Times New Roman" w:cs="Angsana New"/>
          <w:szCs w:val="22"/>
        </w:rPr>
      </w:pPr>
      <w:r w:rsidRPr="002262AB">
        <w:rPr>
          <w:rFonts w:ascii="Times New Roman" w:hAnsi="Times New Roman" w:cs="Times New Roman"/>
          <w:szCs w:val="22"/>
        </w:rPr>
        <w:t>*</w:t>
      </w:r>
      <w:r w:rsidR="00485313" w:rsidRPr="002262AB">
        <w:rPr>
          <w:rFonts w:ascii="Times New Roman" w:hAnsi="Times New Roman" w:cs="Times New Roman"/>
          <w:szCs w:val="22"/>
        </w:rPr>
        <w:tab/>
      </w:r>
      <w:r w:rsidRPr="002262AB">
        <w:rPr>
          <w:rFonts w:ascii="Times New Roman" w:hAnsi="Times New Roman" w:cs="Times New Roman"/>
          <w:szCs w:val="22"/>
        </w:rPr>
        <w:t>Not commercial operation yet and immateriality operating performance.</w:t>
      </w:r>
    </w:p>
    <w:p w:rsidR="00050903" w:rsidRPr="002262AB" w:rsidRDefault="00050903" w:rsidP="00C93380">
      <w:pPr>
        <w:tabs>
          <w:tab w:val="left" w:pos="540"/>
        </w:tabs>
        <w:spacing w:before="120" w:after="0" w:line="240" w:lineRule="atLeast"/>
        <w:rPr>
          <w:rFonts w:ascii="Times New Roman" w:hAnsi="Times New Roman" w:cs="Angsana New"/>
          <w:szCs w:val="22"/>
        </w:rPr>
      </w:pPr>
      <w:r w:rsidRPr="002262AB">
        <w:rPr>
          <w:rFonts w:ascii="Times New Roman" w:hAnsi="Times New Roman" w:cs="Angsana New"/>
          <w:szCs w:val="22"/>
        </w:rPr>
        <w:t>**</w:t>
      </w:r>
      <w:r w:rsidR="00485313" w:rsidRPr="002262AB">
        <w:rPr>
          <w:rFonts w:ascii="Times New Roman" w:hAnsi="Times New Roman" w:cs="Angsana New"/>
          <w:szCs w:val="22"/>
        </w:rPr>
        <w:tab/>
        <w:t>In 2020, the said subsidiaries have</w:t>
      </w:r>
      <w:r w:rsidR="00D42C2F" w:rsidRPr="002262AB">
        <w:rPr>
          <w:rFonts w:ascii="Times New Roman" w:hAnsi="Times New Roman" w:cs="Angsana New"/>
          <w:szCs w:val="22"/>
        </w:rPr>
        <w:t xml:space="preserve"> no </w:t>
      </w:r>
      <w:r w:rsidR="00485313" w:rsidRPr="002262AB">
        <w:rPr>
          <w:rFonts w:ascii="Times New Roman" w:hAnsi="Times New Roman" w:cs="Angsana New"/>
          <w:szCs w:val="22"/>
        </w:rPr>
        <w:t xml:space="preserve">major </w:t>
      </w:r>
      <w:r w:rsidR="002D0EFD" w:rsidRPr="002262AB">
        <w:rPr>
          <w:rFonts w:ascii="Times New Roman" w:hAnsi="Times New Roman" w:cs="Times New Roman"/>
          <w:szCs w:val="22"/>
        </w:rPr>
        <w:t>revenues from their</w:t>
      </w:r>
      <w:r w:rsidR="00485313" w:rsidRPr="002262AB">
        <w:rPr>
          <w:rFonts w:ascii="Times New Roman" w:hAnsi="Times New Roman" w:cs="Times New Roman"/>
          <w:szCs w:val="22"/>
        </w:rPr>
        <w:t xml:space="preserve"> business operations</w:t>
      </w:r>
      <w:r w:rsidR="002D0EFD" w:rsidRPr="002262AB">
        <w:rPr>
          <w:rFonts w:ascii="Times New Roman" w:hAnsi="Times New Roman" w:cs="Times New Roman"/>
          <w:szCs w:val="22"/>
        </w:rPr>
        <w:t xml:space="preserve"> due to going concern issue.</w:t>
      </w:r>
    </w:p>
    <w:p w:rsidR="00E163E0" w:rsidRPr="002262AB" w:rsidRDefault="00485313" w:rsidP="00C93380">
      <w:pPr>
        <w:tabs>
          <w:tab w:val="left" w:pos="540"/>
        </w:tabs>
        <w:spacing w:before="120" w:after="0" w:line="240" w:lineRule="atLeast"/>
        <w:ind w:left="284"/>
        <w:jc w:val="both"/>
        <w:rPr>
          <w:rFonts w:ascii="Times New Roman" w:hAnsi="Times New Roman" w:cs="Times New Roman"/>
          <w:szCs w:val="22"/>
        </w:rPr>
      </w:pPr>
      <w:r w:rsidRPr="002262AB">
        <w:rPr>
          <w:rFonts w:ascii="Times New Roman" w:hAnsi="Times New Roman" w:cs="Times New Roman"/>
          <w:szCs w:val="22"/>
        </w:rPr>
        <w:tab/>
      </w:r>
      <w:r w:rsidR="00050903" w:rsidRPr="002262AB">
        <w:rPr>
          <w:rFonts w:ascii="Times New Roman" w:hAnsi="Times New Roman" w:cs="Times New Roman"/>
          <w:szCs w:val="22"/>
        </w:rPr>
        <w:t>In 2020</w:t>
      </w:r>
      <w:r w:rsidR="00D42C2F" w:rsidRPr="002262AB">
        <w:rPr>
          <w:rFonts w:ascii="Times New Roman" w:hAnsi="Times New Roman" w:cs="Times New Roman"/>
          <w:szCs w:val="22"/>
        </w:rPr>
        <w:t xml:space="preserve"> and 2019</w:t>
      </w:r>
      <w:r w:rsidR="00050903" w:rsidRPr="002262AB">
        <w:rPr>
          <w:rFonts w:ascii="Times New Roman" w:hAnsi="Times New Roman" w:cs="Times New Roman"/>
          <w:szCs w:val="22"/>
        </w:rPr>
        <w:t>, the Company had no dividend receiving from subsidiaries.</w:t>
      </w:r>
    </w:p>
    <w:p w:rsidR="007E2AEB" w:rsidRPr="002262AB" w:rsidRDefault="007E2AEB" w:rsidP="004A527F">
      <w:pPr>
        <w:pStyle w:val="AccountingPolicy"/>
        <w:numPr>
          <w:ilvl w:val="0"/>
          <w:numId w:val="0"/>
        </w:numPr>
        <w:tabs>
          <w:tab w:val="clear" w:pos="1531"/>
        </w:tabs>
        <w:ind w:left="1531" w:right="-25" w:hanging="1531"/>
        <w:rPr>
          <w:rFonts w:ascii="Times New Roman" w:hAnsi="Times New Roman" w:cs="Times New Roman"/>
        </w:rPr>
      </w:pPr>
    </w:p>
    <w:p w:rsidR="004A527F" w:rsidRPr="002262AB" w:rsidRDefault="004A527F" w:rsidP="004A527F">
      <w:pPr>
        <w:pStyle w:val="AccountingPolicy"/>
        <w:numPr>
          <w:ilvl w:val="0"/>
          <w:numId w:val="0"/>
        </w:numPr>
        <w:tabs>
          <w:tab w:val="clear" w:pos="1531"/>
        </w:tabs>
        <w:ind w:left="1531" w:right="-25" w:hanging="1531"/>
        <w:rPr>
          <w:rFonts w:ascii="Times New Roman" w:hAnsi="Times New Roman" w:cs="Times New Roman"/>
        </w:rPr>
      </w:pPr>
    </w:p>
    <w:p w:rsidR="00135244" w:rsidRPr="002262AB" w:rsidRDefault="00AA1D03" w:rsidP="00AA1D03">
      <w:pPr>
        <w:spacing w:after="0" w:line="240" w:lineRule="auto"/>
        <w:rPr>
          <w:rFonts w:ascii="Times New Roman" w:eastAsia="MS Mincho" w:hAnsi="Times New Roman" w:cs="Times New Roman"/>
          <w:color w:val="000000"/>
          <w:sz w:val="20"/>
          <w:szCs w:val="20"/>
          <w:lang w:val="en-GB" w:bidi="ar-SA"/>
        </w:rPr>
        <w:sectPr w:rsidR="00135244" w:rsidRPr="002262AB" w:rsidSect="004E7BC4">
          <w:pgSz w:w="16838" w:h="11906" w:orient="landscape" w:code="9"/>
          <w:pgMar w:top="720" w:right="1008" w:bottom="245" w:left="1008" w:header="706" w:footer="706" w:gutter="0"/>
          <w:cols w:space="720"/>
        </w:sectPr>
      </w:pPr>
      <w:r w:rsidRPr="002262AB">
        <w:rPr>
          <w:rFonts w:ascii="Times New Roman" w:hAnsi="Times New Roman" w:cs="Times New Roman"/>
        </w:rPr>
        <w:br w:type="page"/>
      </w:r>
    </w:p>
    <w:p w:rsidR="00135244" w:rsidRPr="002262AB" w:rsidRDefault="00D42C2F" w:rsidP="00E1511D">
      <w:pPr>
        <w:pStyle w:val="ListParagraph"/>
        <w:numPr>
          <w:ilvl w:val="0"/>
          <w:numId w:val="24"/>
        </w:numPr>
        <w:spacing w:line="260" w:lineRule="atLeast"/>
        <w:ind w:right="32"/>
        <w:jc w:val="both"/>
        <w:rPr>
          <w:rFonts w:ascii="Times New Roman" w:hAnsi="Times New Roman" w:cs="Times New Roman"/>
          <w:b/>
          <w:bCs/>
          <w:sz w:val="22"/>
          <w:szCs w:val="22"/>
        </w:rPr>
      </w:pPr>
      <w:r w:rsidRPr="002262AB">
        <w:rPr>
          <w:rFonts w:ascii="Times New Roman" w:hAnsi="Times New Roman" w:cs="Times New Roman"/>
          <w:b/>
          <w:bCs/>
          <w:sz w:val="22"/>
          <w:szCs w:val="22"/>
        </w:rPr>
        <w:lastRenderedPageBreak/>
        <w:t>Non-controlling interests</w:t>
      </w:r>
    </w:p>
    <w:p w:rsidR="00D52042" w:rsidRPr="002262AB" w:rsidRDefault="00D52042" w:rsidP="00D52042">
      <w:pPr>
        <w:pStyle w:val="ListParagraph"/>
        <w:spacing w:line="260" w:lineRule="atLeast"/>
        <w:ind w:left="900" w:right="32" w:firstLine="0"/>
        <w:jc w:val="both"/>
        <w:rPr>
          <w:rFonts w:ascii="Times New Roman" w:hAnsi="Times New Roman" w:cs="Times New Roman"/>
          <w:b/>
          <w:bCs/>
          <w:sz w:val="22"/>
          <w:szCs w:val="22"/>
        </w:rPr>
      </w:pPr>
    </w:p>
    <w:p w:rsidR="00D42C2F" w:rsidRPr="002262AB" w:rsidRDefault="00D42C2F" w:rsidP="00485313">
      <w:pPr>
        <w:pStyle w:val="ListParagraph"/>
        <w:ind w:left="900" w:right="273" w:firstLine="0"/>
        <w:jc w:val="both"/>
        <w:rPr>
          <w:rFonts w:ascii="Times New Roman" w:hAnsi="Times New Roman" w:cs="Times New Roman"/>
          <w:sz w:val="22"/>
          <w:szCs w:val="22"/>
        </w:rPr>
      </w:pPr>
      <w:r w:rsidRPr="002262AB">
        <w:rPr>
          <w:rFonts w:ascii="Times New Roman" w:hAnsi="Times New Roman" w:cs="Times New Roman"/>
          <w:sz w:val="22"/>
          <w:szCs w:val="22"/>
        </w:rPr>
        <w:t xml:space="preserve">The following table </w:t>
      </w:r>
      <w:r w:rsidR="00485313" w:rsidRPr="002262AB">
        <w:rPr>
          <w:rFonts w:ascii="Times New Roman" w:hAnsi="Times New Roman" w:cs="Times New Roman"/>
          <w:sz w:val="22"/>
          <w:szCs w:val="22"/>
        </w:rPr>
        <w:t>summarizes</w:t>
      </w:r>
      <w:r w:rsidRPr="002262AB">
        <w:rPr>
          <w:rFonts w:ascii="Times New Roman" w:hAnsi="Times New Roman" w:cs="Times New Roman"/>
          <w:sz w:val="22"/>
          <w:szCs w:val="22"/>
        </w:rPr>
        <w:t xml:space="preserve"> the information relating to each of the Group’s subsidiaries that has </w:t>
      </w:r>
      <w:r w:rsidR="00D52042" w:rsidRPr="002262AB">
        <w:rPr>
          <w:rFonts w:ascii="Times New Roman" w:hAnsi="Times New Roman" w:cs="Times New Roman"/>
          <w:sz w:val="22"/>
          <w:szCs w:val="22"/>
        </w:rPr>
        <w:br/>
      </w:r>
      <w:r w:rsidRPr="002262AB">
        <w:rPr>
          <w:rFonts w:ascii="Times New Roman" w:hAnsi="Times New Roman" w:cs="Times New Roman"/>
          <w:sz w:val="22"/>
          <w:szCs w:val="22"/>
        </w:rPr>
        <w:t>a mate</w:t>
      </w:r>
      <w:r w:rsidR="00485313" w:rsidRPr="002262AB">
        <w:rPr>
          <w:rFonts w:ascii="Times New Roman" w:hAnsi="Times New Roman" w:cs="Times New Roman"/>
          <w:sz w:val="22"/>
          <w:szCs w:val="22"/>
        </w:rPr>
        <w:t>rial non-controlling interest (</w:t>
      </w:r>
      <w:r w:rsidRPr="002262AB">
        <w:rPr>
          <w:rFonts w:ascii="Times New Roman" w:hAnsi="Times New Roman" w:cs="Times New Roman"/>
          <w:sz w:val="22"/>
          <w:szCs w:val="22"/>
        </w:rPr>
        <w:t>before any intra-group eliminations)</w:t>
      </w:r>
      <w:r w:rsidR="00485313" w:rsidRPr="002262AB">
        <w:rPr>
          <w:rFonts w:ascii="Times New Roman" w:hAnsi="Times New Roman" w:cs="Times New Roman"/>
          <w:sz w:val="22"/>
          <w:szCs w:val="22"/>
        </w:rPr>
        <w:t>.</w:t>
      </w:r>
    </w:p>
    <w:p w:rsidR="00D42C2F" w:rsidRPr="002262AB" w:rsidRDefault="00D42C2F" w:rsidP="00135244">
      <w:pPr>
        <w:pStyle w:val="ListParagraph"/>
        <w:spacing w:line="260" w:lineRule="atLeast"/>
        <w:ind w:left="900" w:right="32" w:firstLine="0"/>
        <w:jc w:val="both"/>
        <w:rPr>
          <w:rFonts w:ascii="Times New Roman" w:hAnsi="Times New Roman" w:cs="Times New Roman"/>
          <w:sz w:val="22"/>
          <w:szCs w:val="22"/>
        </w:rPr>
      </w:pPr>
    </w:p>
    <w:tbl>
      <w:tblPr>
        <w:tblW w:w="9603" w:type="dxa"/>
        <w:tblInd w:w="863" w:type="dxa"/>
        <w:tblLayout w:type="fixed"/>
        <w:tblCellMar>
          <w:left w:w="79" w:type="dxa"/>
          <w:right w:w="79" w:type="dxa"/>
        </w:tblCellMar>
        <w:tblLook w:val="0000"/>
      </w:tblPr>
      <w:tblGrid>
        <w:gridCol w:w="5028"/>
        <w:gridCol w:w="1418"/>
        <w:gridCol w:w="180"/>
        <w:gridCol w:w="1521"/>
        <w:gridCol w:w="180"/>
        <w:gridCol w:w="1096"/>
        <w:gridCol w:w="180"/>
      </w:tblGrid>
      <w:tr w:rsidR="00135244" w:rsidRPr="002262AB" w:rsidTr="00485313">
        <w:trPr>
          <w:cantSplit/>
          <w:tblHeader/>
        </w:trPr>
        <w:tc>
          <w:tcPr>
            <w:tcW w:w="5028" w:type="dxa"/>
            <w:vAlign w:val="bottom"/>
          </w:tcPr>
          <w:p w:rsidR="00135244" w:rsidRPr="002262AB" w:rsidRDefault="00135244" w:rsidP="00485313">
            <w:pPr>
              <w:pStyle w:val="acctfourfigures"/>
              <w:spacing w:line="240" w:lineRule="atLeast"/>
              <w:jc w:val="center"/>
              <w:rPr>
                <w:szCs w:val="22"/>
                <w:cs/>
                <w:lang w:bidi="th-TH"/>
              </w:rPr>
            </w:pPr>
          </w:p>
        </w:tc>
        <w:tc>
          <w:tcPr>
            <w:tcW w:w="4575" w:type="dxa"/>
            <w:gridSpan w:val="6"/>
            <w:vAlign w:val="bottom"/>
          </w:tcPr>
          <w:p w:rsidR="00135244" w:rsidRPr="002262AB" w:rsidRDefault="00D42C2F" w:rsidP="00485313">
            <w:pPr>
              <w:pStyle w:val="acctmergecolhdg"/>
              <w:spacing w:line="240" w:lineRule="atLeast"/>
              <w:ind w:right="204"/>
              <w:rPr>
                <w:b w:val="0"/>
                <w:szCs w:val="22"/>
                <w:lang w:val="en-US"/>
              </w:rPr>
            </w:pPr>
            <w:r w:rsidRPr="002262AB">
              <w:rPr>
                <w:b w:val="0"/>
                <w:szCs w:val="22"/>
              </w:rPr>
              <w:t>31 December 2020</w:t>
            </w:r>
          </w:p>
        </w:tc>
      </w:tr>
      <w:tr w:rsidR="00135244" w:rsidRPr="002262AB" w:rsidTr="00485313">
        <w:trPr>
          <w:cantSplit/>
          <w:tblHeader/>
        </w:trPr>
        <w:tc>
          <w:tcPr>
            <w:tcW w:w="5028" w:type="dxa"/>
            <w:vAlign w:val="bottom"/>
          </w:tcPr>
          <w:p w:rsidR="00135244" w:rsidRPr="002262AB" w:rsidRDefault="00135244" w:rsidP="00485313">
            <w:pPr>
              <w:pStyle w:val="acctfourfigures"/>
              <w:spacing w:line="240" w:lineRule="atLeast"/>
              <w:jc w:val="center"/>
              <w:rPr>
                <w:szCs w:val="22"/>
              </w:rPr>
            </w:pPr>
          </w:p>
        </w:tc>
        <w:tc>
          <w:tcPr>
            <w:tcW w:w="1418" w:type="dxa"/>
            <w:vAlign w:val="bottom"/>
          </w:tcPr>
          <w:p w:rsidR="00135244" w:rsidRPr="002262AB" w:rsidRDefault="00135244" w:rsidP="00485313">
            <w:pPr>
              <w:pStyle w:val="acctmergecolhdg"/>
              <w:spacing w:line="240" w:lineRule="atLeast"/>
              <w:ind w:left="-79" w:right="-79"/>
              <w:rPr>
                <w:b w:val="0"/>
                <w:szCs w:val="22"/>
              </w:rPr>
            </w:pPr>
            <w:r w:rsidRPr="002262AB">
              <w:rPr>
                <w:b w:val="0"/>
                <w:szCs w:val="22"/>
              </w:rPr>
              <w:t>Asia Biomass Energy</w:t>
            </w:r>
            <w:r w:rsidRPr="002262AB">
              <w:rPr>
                <w:b w:val="0"/>
                <w:szCs w:val="22"/>
              </w:rPr>
              <w:br/>
              <w:t>SDN. BHD.</w:t>
            </w:r>
          </w:p>
        </w:tc>
        <w:tc>
          <w:tcPr>
            <w:tcW w:w="180" w:type="dxa"/>
            <w:vAlign w:val="bottom"/>
          </w:tcPr>
          <w:p w:rsidR="00135244" w:rsidRPr="002262AB" w:rsidRDefault="00135244" w:rsidP="00485313">
            <w:pPr>
              <w:pStyle w:val="acctmergecolhdg"/>
              <w:spacing w:line="240" w:lineRule="atLeast"/>
              <w:rPr>
                <w:b w:val="0"/>
                <w:szCs w:val="22"/>
              </w:rPr>
            </w:pPr>
          </w:p>
        </w:tc>
        <w:tc>
          <w:tcPr>
            <w:tcW w:w="1521" w:type="dxa"/>
            <w:vAlign w:val="bottom"/>
          </w:tcPr>
          <w:p w:rsidR="00135244" w:rsidRPr="002262AB" w:rsidRDefault="00135244" w:rsidP="00485313">
            <w:pPr>
              <w:pStyle w:val="acctmergecolhdg"/>
              <w:spacing w:line="240" w:lineRule="atLeast"/>
              <w:ind w:left="63" w:right="-79"/>
              <w:rPr>
                <w:b w:val="0"/>
                <w:szCs w:val="22"/>
              </w:rPr>
            </w:pPr>
            <w:r w:rsidRPr="002262AB">
              <w:rPr>
                <w:b w:val="0"/>
                <w:szCs w:val="22"/>
              </w:rPr>
              <w:t>Asia Biomass Resources SDN. BHD.</w:t>
            </w:r>
          </w:p>
        </w:tc>
        <w:tc>
          <w:tcPr>
            <w:tcW w:w="180" w:type="dxa"/>
            <w:vAlign w:val="bottom"/>
          </w:tcPr>
          <w:p w:rsidR="00135244" w:rsidRPr="002262AB" w:rsidRDefault="00135244" w:rsidP="00485313">
            <w:pPr>
              <w:pStyle w:val="acctmergecolhdg"/>
              <w:spacing w:line="240" w:lineRule="atLeast"/>
              <w:rPr>
                <w:b w:val="0"/>
                <w:szCs w:val="22"/>
              </w:rPr>
            </w:pPr>
          </w:p>
        </w:tc>
        <w:tc>
          <w:tcPr>
            <w:tcW w:w="1096" w:type="dxa"/>
            <w:vAlign w:val="bottom"/>
          </w:tcPr>
          <w:p w:rsidR="00135244" w:rsidRPr="002262AB" w:rsidRDefault="00D52042" w:rsidP="00485313">
            <w:pPr>
              <w:pStyle w:val="acctmergecolhdg"/>
              <w:spacing w:line="240" w:lineRule="atLeast"/>
              <w:ind w:left="63"/>
              <w:rPr>
                <w:b w:val="0"/>
                <w:szCs w:val="22"/>
              </w:rPr>
            </w:pPr>
            <w:r w:rsidRPr="002262AB">
              <w:rPr>
                <w:b w:val="0"/>
                <w:szCs w:val="22"/>
                <w:lang w:bidi="th-TH"/>
              </w:rPr>
              <w:t>Total</w:t>
            </w:r>
          </w:p>
        </w:tc>
        <w:tc>
          <w:tcPr>
            <w:tcW w:w="180" w:type="dxa"/>
            <w:vAlign w:val="bottom"/>
          </w:tcPr>
          <w:p w:rsidR="00135244" w:rsidRPr="002262AB" w:rsidRDefault="00135244" w:rsidP="00485313">
            <w:pPr>
              <w:pStyle w:val="acctmergecolhdg"/>
              <w:spacing w:line="240" w:lineRule="atLeast"/>
              <w:rPr>
                <w:b w:val="0"/>
                <w:szCs w:val="22"/>
              </w:rPr>
            </w:pPr>
          </w:p>
        </w:tc>
      </w:tr>
      <w:tr w:rsidR="00135244" w:rsidRPr="002262AB" w:rsidTr="00485313">
        <w:trPr>
          <w:cantSplit/>
          <w:tblHeader/>
        </w:trPr>
        <w:tc>
          <w:tcPr>
            <w:tcW w:w="5028" w:type="dxa"/>
            <w:vAlign w:val="bottom"/>
          </w:tcPr>
          <w:p w:rsidR="00135244" w:rsidRPr="002262AB" w:rsidRDefault="00135244" w:rsidP="00485313">
            <w:pPr>
              <w:pStyle w:val="acctfourfigures"/>
              <w:spacing w:line="240" w:lineRule="atLeast"/>
              <w:jc w:val="center"/>
              <w:rPr>
                <w:szCs w:val="22"/>
              </w:rPr>
            </w:pPr>
          </w:p>
        </w:tc>
        <w:tc>
          <w:tcPr>
            <w:tcW w:w="4575" w:type="dxa"/>
            <w:gridSpan w:val="6"/>
            <w:vAlign w:val="bottom"/>
          </w:tcPr>
          <w:p w:rsidR="00135244" w:rsidRPr="002262AB" w:rsidRDefault="00135244" w:rsidP="00485313">
            <w:pPr>
              <w:pStyle w:val="acctmergecolhdg"/>
              <w:spacing w:line="240" w:lineRule="atLeast"/>
              <w:rPr>
                <w:b w:val="0"/>
                <w:bCs/>
                <w:i/>
                <w:iCs/>
                <w:szCs w:val="22"/>
              </w:rPr>
            </w:pPr>
            <w:r w:rsidRPr="002262AB">
              <w:rPr>
                <w:b w:val="0"/>
                <w:bCs/>
                <w:i/>
                <w:iCs/>
                <w:szCs w:val="22"/>
              </w:rPr>
              <w:t>(</w:t>
            </w:r>
            <w:r w:rsidR="00D42C2F" w:rsidRPr="002262AB">
              <w:rPr>
                <w:b w:val="0"/>
                <w:bCs/>
                <w:i/>
                <w:iCs/>
                <w:szCs w:val="22"/>
                <w:lang w:bidi="th-TH"/>
              </w:rPr>
              <w:t>in million Baht</w:t>
            </w:r>
            <w:r w:rsidRPr="002262AB">
              <w:rPr>
                <w:b w:val="0"/>
                <w:bCs/>
                <w:i/>
                <w:iCs/>
                <w:szCs w:val="22"/>
              </w:rPr>
              <w:t>)</w:t>
            </w:r>
          </w:p>
        </w:tc>
      </w:tr>
      <w:tr w:rsidR="00135244" w:rsidRPr="002262AB" w:rsidTr="00485313">
        <w:trPr>
          <w:cantSplit/>
        </w:trPr>
        <w:tc>
          <w:tcPr>
            <w:tcW w:w="5028" w:type="dxa"/>
            <w:vAlign w:val="bottom"/>
          </w:tcPr>
          <w:p w:rsidR="00135244" w:rsidRPr="002262AB" w:rsidRDefault="00D42C2F" w:rsidP="00485313">
            <w:pPr>
              <w:pStyle w:val="acctfourfigures"/>
              <w:tabs>
                <w:tab w:val="clear" w:pos="765"/>
                <w:tab w:val="decimal" w:pos="0"/>
              </w:tabs>
              <w:spacing w:line="240" w:lineRule="atLeast"/>
              <w:ind w:left="191" w:hanging="180"/>
              <w:rPr>
                <w:szCs w:val="22"/>
                <w:lang w:val="en-US"/>
              </w:rPr>
            </w:pPr>
            <w:r w:rsidRPr="002262AB">
              <w:rPr>
                <w:szCs w:val="22"/>
              </w:rPr>
              <w:t>Non-controlling interest percentage</w:t>
            </w:r>
          </w:p>
        </w:tc>
        <w:tc>
          <w:tcPr>
            <w:tcW w:w="1418" w:type="dxa"/>
            <w:vAlign w:val="bottom"/>
          </w:tcPr>
          <w:p w:rsidR="00135244" w:rsidRPr="002262AB" w:rsidRDefault="00135244" w:rsidP="00485313">
            <w:pPr>
              <w:pStyle w:val="acctmergecolhdg"/>
              <w:spacing w:line="240" w:lineRule="atLeast"/>
              <w:ind w:left="205"/>
              <w:rPr>
                <w:b w:val="0"/>
                <w:bCs/>
                <w:szCs w:val="22"/>
              </w:rPr>
            </w:pPr>
            <w:r w:rsidRPr="002262AB">
              <w:rPr>
                <w:b w:val="0"/>
                <w:bCs/>
                <w:szCs w:val="22"/>
              </w:rPr>
              <w:t>45%</w:t>
            </w:r>
          </w:p>
        </w:tc>
        <w:tc>
          <w:tcPr>
            <w:tcW w:w="180" w:type="dxa"/>
            <w:vAlign w:val="bottom"/>
          </w:tcPr>
          <w:p w:rsidR="00135244" w:rsidRPr="002262AB" w:rsidRDefault="00135244" w:rsidP="00485313">
            <w:pPr>
              <w:pStyle w:val="acctmergecolhdg"/>
              <w:spacing w:line="240" w:lineRule="atLeast"/>
              <w:rPr>
                <w:b w:val="0"/>
                <w:bCs/>
                <w:szCs w:val="22"/>
              </w:rPr>
            </w:pPr>
          </w:p>
        </w:tc>
        <w:tc>
          <w:tcPr>
            <w:tcW w:w="1521" w:type="dxa"/>
            <w:vAlign w:val="bottom"/>
          </w:tcPr>
          <w:p w:rsidR="00135244" w:rsidRPr="002262AB" w:rsidRDefault="00135244" w:rsidP="00485313">
            <w:pPr>
              <w:pStyle w:val="acctmergecolhdg"/>
              <w:spacing w:line="240" w:lineRule="atLeast"/>
              <w:ind w:left="166"/>
              <w:rPr>
                <w:b w:val="0"/>
                <w:bCs/>
                <w:szCs w:val="22"/>
              </w:rPr>
            </w:pPr>
            <w:r w:rsidRPr="002262AB">
              <w:rPr>
                <w:b w:val="0"/>
                <w:bCs/>
                <w:szCs w:val="22"/>
              </w:rPr>
              <w:t>45%</w:t>
            </w:r>
          </w:p>
        </w:tc>
        <w:tc>
          <w:tcPr>
            <w:tcW w:w="180" w:type="dxa"/>
            <w:vAlign w:val="bottom"/>
          </w:tcPr>
          <w:p w:rsidR="00135244" w:rsidRPr="002262AB" w:rsidRDefault="00135244" w:rsidP="00485313">
            <w:pPr>
              <w:pStyle w:val="acctmergecolhdg"/>
              <w:spacing w:line="240" w:lineRule="atLeast"/>
              <w:ind w:left="166"/>
              <w:rPr>
                <w:b w:val="0"/>
                <w:bCs/>
                <w:szCs w:val="22"/>
              </w:rPr>
            </w:pPr>
          </w:p>
        </w:tc>
        <w:tc>
          <w:tcPr>
            <w:tcW w:w="1096" w:type="dxa"/>
            <w:vAlign w:val="bottom"/>
          </w:tcPr>
          <w:p w:rsidR="00135244" w:rsidRPr="002262AB" w:rsidRDefault="00135244" w:rsidP="00485313">
            <w:pPr>
              <w:pStyle w:val="acctmergecolhdg"/>
              <w:spacing w:line="240" w:lineRule="atLeast"/>
              <w:ind w:left="166"/>
              <w:rPr>
                <w:b w:val="0"/>
                <w:bCs/>
                <w:szCs w:val="22"/>
              </w:rPr>
            </w:pPr>
          </w:p>
        </w:tc>
        <w:tc>
          <w:tcPr>
            <w:tcW w:w="180" w:type="dxa"/>
            <w:vAlign w:val="bottom"/>
          </w:tcPr>
          <w:p w:rsidR="00135244" w:rsidRPr="002262AB" w:rsidRDefault="00135244" w:rsidP="00485313">
            <w:pPr>
              <w:pStyle w:val="acctmergecolhdg"/>
              <w:spacing w:line="240" w:lineRule="atLeast"/>
              <w:jc w:val="right"/>
              <w:rPr>
                <w:b w:val="0"/>
                <w:bCs/>
                <w:szCs w:val="22"/>
              </w:rPr>
            </w:pPr>
          </w:p>
        </w:tc>
      </w:tr>
      <w:tr w:rsidR="00135244" w:rsidRPr="002262AB" w:rsidTr="00485313">
        <w:trPr>
          <w:cantSplit/>
        </w:trPr>
        <w:tc>
          <w:tcPr>
            <w:tcW w:w="5028" w:type="dxa"/>
          </w:tcPr>
          <w:p w:rsidR="00135244" w:rsidRPr="002262AB" w:rsidRDefault="00D42C2F" w:rsidP="00485313">
            <w:pPr>
              <w:pStyle w:val="acctfourfigures"/>
              <w:tabs>
                <w:tab w:val="clear" w:pos="765"/>
                <w:tab w:val="decimal" w:pos="0"/>
              </w:tabs>
              <w:spacing w:line="240" w:lineRule="atLeast"/>
              <w:ind w:left="191" w:hanging="180"/>
              <w:rPr>
                <w:szCs w:val="22"/>
                <w:lang w:val="en-US"/>
              </w:rPr>
            </w:pPr>
            <w:r w:rsidRPr="002262AB">
              <w:rPr>
                <w:szCs w:val="22"/>
              </w:rPr>
              <w:t>Current assets</w:t>
            </w:r>
          </w:p>
        </w:tc>
        <w:tc>
          <w:tcPr>
            <w:tcW w:w="1418" w:type="dxa"/>
          </w:tcPr>
          <w:p w:rsidR="00135244" w:rsidRPr="002262AB" w:rsidRDefault="00135244" w:rsidP="00485313">
            <w:pPr>
              <w:pStyle w:val="acctmergecolhdg"/>
              <w:tabs>
                <w:tab w:val="decimal" w:pos="630"/>
              </w:tabs>
              <w:spacing w:line="240" w:lineRule="atLeast"/>
              <w:ind w:left="0" w:right="-79"/>
              <w:jc w:val="left"/>
              <w:rPr>
                <w:b w:val="0"/>
                <w:bCs/>
                <w:szCs w:val="22"/>
              </w:rPr>
            </w:pPr>
            <w:r w:rsidRPr="002262AB">
              <w:rPr>
                <w:b w:val="0"/>
                <w:bCs/>
                <w:szCs w:val="22"/>
              </w:rPr>
              <w:t>34.03</w:t>
            </w:r>
          </w:p>
        </w:tc>
        <w:tc>
          <w:tcPr>
            <w:tcW w:w="180" w:type="dxa"/>
          </w:tcPr>
          <w:p w:rsidR="00135244" w:rsidRPr="002262AB" w:rsidRDefault="00135244" w:rsidP="00485313">
            <w:pPr>
              <w:pStyle w:val="acctmergecolhdg"/>
              <w:spacing w:line="240" w:lineRule="atLeast"/>
              <w:rPr>
                <w:b w:val="0"/>
                <w:bCs/>
                <w:szCs w:val="22"/>
              </w:rPr>
            </w:pPr>
          </w:p>
        </w:tc>
        <w:tc>
          <w:tcPr>
            <w:tcW w:w="1521" w:type="dxa"/>
          </w:tcPr>
          <w:p w:rsidR="00135244" w:rsidRPr="002262AB" w:rsidRDefault="00135244" w:rsidP="00485313">
            <w:pPr>
              <w:pStyle w:val="acctmergecolhdg"/>
              <w:tabs>
                <w:tab w:val="decimal" w:pos="733"/>
              </w:tabs>
              <w:spacing w:line="240" w:lineRule="atLeast"/>
              <w:ind w:left="0" w:right="-79"/>
              <w:jc w:val="left"/>
              <w:rPr>
                <w:b w:val="0"/>
                <w:bCs/>
                <w:szCs w:val="22"/>
              </w:rPr>
            </w:pPr>
            <w:r w:rsidRPr="002262AB">
              <w:rPr>
                <w:b w:val="0"/>
                <w:bCs/>
                <w:szCs w:val="22"/>
              </w:rPr>
              <w:t>2.92</w:t>
            </w:r>
          </w:p>
        </w:tc>
        <w:tc>
          <w:tcPr>
            <w:tcW w:w="180" w:type="dxa"/>
          </w:tcPr>
          <w:p w:rsidR="00135244" w:rsidRPr="002262AB" w:rsidRDefault="00135244" w:rsidP="00485313">
            <w:pPr>
              <w:pStyle w:val="acctmergecolhdg"/>
              <w:tabs>
                <w:tab w:val="decimal" w:pos="528"/>
              </w:tabs>
              <w:spacing w:line="240" w:lineRule="atLeast"/>
              <w:ind w:left="0" w:right="-79"/>
              <w:jc w:val="left"/>
              <w:rPr>
                <w:b w:val="0"/>
                <w:bCs/>
                <w:szCs w:val="22"/>
              </w:rPr>
            </w:pPr>
          </w:p>
        </w:tc>
        <w:tc>
          <w:tcPr>
            <w:tcW w:w="1096" w:type="dxa"/>
          </w:tcPr>
          <w:p w:rsidR="00135244" w:rsidRPr="002262AB" w:rsidRDefault="00135244" w:rsidP="00485313">
            <w:pPr>
              <w:pStyle w:val="acctmergecolhdg"/>
              <w:tabs>
                <w:tab w:val="decimal" w:pos="528"/>
              </w:tabs>
              <w:spacing w:line="240" w:lineRule="atLeast"/>
              <w:ind w:left="0" w:right="-79"/>
              <w:jc w:val="left"/>
              <w:rPr>
                <w:b w:val="0"/>
                <w:bCs/>
                <w:szCs w:val="22"/>
              </w:rPr>
            </w:pPr>
            <w:r w:rsidRPr="002262AB">
              <w:rPr>
                <w:b w:val="0"/>
                <w:bCs/>
                <w:szCs w:val="22"/>
              </w:rPr>
              <w:t>36.95</w:t>
            </w:r>
          </w:p>
        </w:tc>
        <w:tc>
          <w:tcPr>
            <w:tcW w:w="180" w:type="dxa"/>
          </w:tcPr>
          <w:p w:rsidR="00135244" w:rsidRPr="002262AB" w:rsidRDefault="00135244" w:rsidP="00485313">
            <w:pPr>
              <w:pStyle w:val="acctmergecolhdg"/>
              <w:spacing w:line="240" w:lineRule="atLeast"/>
              <w:jc w:val="right"/>
              <w:rPr>
                <w:b w:val="0"/>
                <w:bCs/>
                <w:szCs w:val="22"/>
              </w:rPr>
            </w:pPr>
          </w:p>
        </w:tc>
      </w:tr>
      <w:tr w:rsidR="00135244" w:rsidRPr="002262AB" w:rsidTr="00485313">
        <w:trPr>
          <w:cantSplit/>
        </w:trPr>
        <w:tc>
          <w:tcPr>
            <w:tcW w:w="5028" w:type="dxa"/>
          </w:tcPr>
          <w:p w:rsidR="00135244" w:rsidRPr="002262AB" w:rsidRDefault="00D42C2F" w:rsidP="00485313">
            <w:pPr>
              <w:pStyle w:val="acctfourfigures"/>
              <w:tabs>
                <w:tab w:val="clear" w:pos="765"/>
                <w:tab w:val="decimal" w:pos="0"/>
              </w:tabs>
              <w:spacing w:line="240" w:lineRule="atLeast"/>
              <w:ind w:left="191" w:hanging="180"/>
              <w:rPr>
                <w:szCs w:val="22"/>
                <w:lang w:val="en-US"/>
              </w:rPr>
            </w:pPr>
            <w:r w:rsidRPr="002262AB">
              <w:rPr>
                <w:szCs w:val="22"/>
              </w:rPr>
              <w:t>Non-current assets</w:t>
            </w:r>
          </w:p>
        </w:tc>
        <w:tc>
          <w:tcPr>
            <w:tcW w:w="1418" w:type="dxa"/>
          </w:tcPr>
          <w:p w:rsidR="00135244" w:rsidRPr="002262AB" w:rsidRDefault="00135244" w:rsidP="00485313">
            <w:pPr>
              <w:pStyle w:val="acctmergecolhdg"/>
              <w:tabs>
                <w:tab w:val="decimal" w:pos="630"/>
              </w:tabs>
              <w:spacing w:line="240" w:lineRule="atLeast"/>
              <w:ind w:left="0" w:right="-79"/>
              <w:jc w:val="left"/>
              <w:rPr>
                <w:b w:val="0"/>
                <w:bCs/>
                <w:szCs w:val="22"/>
              </w:rPr>
            </w:pPr>
            <w:r w:rsidRPr="002262AB">
              <w:rPr>
                <w:b w:val="0"/>
                <w:bCs/>
                <w:szCs w:val="22"/>
              </w:rPr>
              <w:t>1.36</w:t>
            </w:r>
          </w:p>
        </w:tc>
        <w:tc>
          <w:tcPr>
            <w:tcW w:w="180" w:type="dxa"/>
          </w:tcPr>
          <w:p w:rsidR="00135244" w:rsidRPr="002262AB" w:rsidRDefault="00135244" w:rsidP="00485313">
            <w:pPr>
              <w:pStyle w:val="acctmergecolhdg"/>
              <w:spacing w:line="240" w:lineRule="atLeast"/>
              <w:rPr>
                <w:b w:val="0"/>
                <w:bCs/>
                <w:szCs w:val="22"/>
              </w:rPr>
            </w:pPr>
          </w:p>
        </w:tc>
        <w:tc>
          <w:tcPr>
            <w:tcW w:w="1521" w:type="dxa"/>
          </w:tcPr>
          <w:p w:rsidR="00135244" w:rsidRPr="002262AB" w:rsidRDefault="00135244" w:rsidP="00485313">
            <w:pPr>
              <w:pStyle w:val="acctmergecolhdg"/>
              <w:tabs>
                <w:tab w:val="decimal" w:pos="733"/>
              </w:tabs>
              <w:spacing w:line="240" w:lineRule="atLeast"/>
              <w:ind w:left="0" w:right="-79"/>
              <w:jc w:val="left"/>
              <w:rPr>
                <w:b w:val="0"/>
                <w:bCs/>
                <w:szCs w:val="22"/>
              </w:rPr>
            </w:pPr>
            <w:r w:rsidRPr="002262AB">
              <w:rPr>
                <w:b w:val="0"/>
                <w:bCs/>
                <w:szCs w:val="22"/>
              </w:rPr>
              <w:t>0.03</w:t>
            </w:r>
          </w:p>
        </w:tc>
        <w:tc>
          <w:tcPr>
            <w:tcW w:w="180" w:type="dxa"/>
          </w:tcPr>
          <w:p w:rsidR="00135244" w:rsidRPr="002262AB" w:rsidRDefault="00135244" w:rsidP="00485313">
            <w:pPr>
              <w:pStyle w:val="acctmergecolhdg"/>
              <w:tabs>
                <w:tab w:val="decimal" w:pos="528"/>
              </w:tabs>
              <w:spacing w:line="240" w:lineRule="atLeast"/>
              <w:ind w:left="0" w:right="-79"/>
              <w:jc w:val="left"/>
              <w:rPr>
                <w:b w:val="0"/>
                <w:bCs/>
                <w:szCs w:val="22"/>
              </w:rPr>
            </w:pPr>
          </w:p>
        </w:tc>
        <w:tc>
          <w:tcPr>
            <w:tcW w:w="1096" w:type="dxa"/>
          </w:tcPr>
          <w:p w:rsidR="00135244" w:rsidRPr="002262AB" w:rsidRDefault="00135244" w:rsidP="00485313">
            <w:pPr>
              <w:pStyle w:val="acctmergecolhdg"/>
              <w:tabs>
                <w:tab w:val="decimal" w:pos="528"/>
              </w:tabs>
              <w:spacing w:line="240" w:lineRule="atLeast"/>
              <w:ind w:left="0" w:right="-79"/>
              <w:jc w:val="left"/>
              <w:rPr>
                <w:b w:val="0"/>
                <w:bCs/>
                <w:szCs w:val="22"/>
              </w:rPr>
            </w:pPr>
            <w:r w:rsidRPr="002262AB">
              <w:rPr>
                <w:b w:val="0"/>
                <w:bCs/>
                <w:szCs w:val="22"/>
              </w:rPr>
              <w:t>1.39</w:t>
            </w:r>
          </w:p>
        </w:tc>
        <w:tc>
          <w:tcPr>
            <w:tcW w:w="180" w:type="dxa"/>
          </w:tcPr>
          <w:p w:rsidR="00135244" w:rsidRPr="002262AB" w:rsidRDefault="00135244" w:rsidP="00485313">
            <w:pPr>
              <w:pStyle w:val="acctmergecolhdg"/>
              <w:spacing w:line="240" w:lineRule="atLeast"/>
              <w:jc w:val="right"/>
              <w:rPr>
                <w:b w:val="0"/>
                <w:bCs/>
                <w:szCs w:val="22"/>
              </w:rPr>
            </w:pPr>
          </w:p>
        </w:tc>
      </w:tr>
      <w:tr w:rsidR="00135244" w:rsidRPr="002262AB" w:rsidTr="00485313">
        <w:trPr>
          <w:cantSplit/>
        </w:trPr>
        <w:tc>
          <w:tcPr>
            <w:tcW w:w="5028" w:type="dxa"/>
          </w:tcPr>
          <w:p w:rsidR="00135244" w:rsidRPr="002262AB" w:rsidRDefault="00D42C2F" w:rsidP="00485313">
            <w:pPr>
              <w:pStyle w:val="acctfourfigures"/>
              <w:tabs>
                <w:tab w:val="clear" w:pos="765"/>
                <w:tab w:val="decimal" w:pos="0"/>
              </w:tabs>
              <w:spacing w:line="240" w:lineRule="atLeast"/>
              <w:ind w:left="191" w:hanging="180"/>
              <w:rPr>
                <w:szCs w:val="22"/>
              </w:rPr>
            </w:pPr>
            <w:r w:rsidRPr="002262AB">
              <w:rPr>
                <w:szCs w:val="22"/>
              </w:rPr>
              <w:t>Current liabilities</w:t>
            </w:r>
          </w:p>
        </w:tc>
        <w:tc>
          <w:tcPr>
            <w:tcW w:w="1418" w:type="dxa"/>
          </w:tcPr>
          <w:p w:rsidR="00135244" w:rsidRPr="002262AB" w:rsidRDefault="00135244" w:rsidP="00485313">
            <w:pPr>
              <w:pStyle w:val="acctmergecolhdg"/>
              <w:tabs>
                <w:tab w:val="decimal" w:pos="630"/>
              </w:tabs>
              <w:spacing w:line="240" w:lineRule="atLeast"/>
              <w:ind w:left="0" w:right="-79"/>
              <w:jc w:val="left"/>
              <w:rPr>
                <w:b w:val="0"/>
                <w:bCs/>
                <w:szCs w:val="22"/>
              </w:rPr>
            </w:pPr>
            <w:r w:rsidRPr="002262AB">
              <w:rPr>
                <w:b w:val="0"/>
                <w:bCs/>
                <w:szCs w:val="22"/>
              </w:rPr>
              <w:t>(45.52)</w:t>
            </w:r>
          </w:p>
        </w:tc>
        <w:tc>
          <w:tcPr>
            <w:tcW w:w="180" w:type="dxa"/>
          </w:tcPr>
          <w:p w:rsidR="00135244" w:rsidRPr="002262AB" w:rsidRDefault="00135244" w:rsidP="00485313">
            <w:pPr>
              <w:pStyle w:val="acctmergecolhdg"/>
              <w:spacing w:line="240" w:lineRule="atLeast"/>
              <w:rPr>
                <w:b w:val="0"/>
                <w:bCs/>
                <w:szCs w:val="22"/>
              </w:rPr>
            </w:pPr>
          </w:p>
        </w:tc>
        <w:tc>
          <w:tcPr>
            <w:tcW w:w="1521" w:type="dxa"/>
          </w:tcPr>
          <w:p w:rsidR="00135244" w:rsidRPr="002262AB" w:rsidRDefault="00135244" w:rsidP="00485313">
            <w:pPr>
              <w:pStyle w:val="acctmergecolhdg"/>
              <w:tabs>
                <w:tab w:val="decimal" w:pos="733"/>
              </w:tabs>
              <w:spacing w:line="240" w:lineRule="atLeast"/>
              <w:ind w:left="0" w:right="-79"/>
              <w:jc w:val="left"/>
              <w:rPr>
                <w:b w:val="0"/>
                <w:bCs/>
                <w:szCs w:val="22"/>
              </w:rPr>
            </w:pPr>
            <w:r w:rsidRPr="002262AB">
              <w:rPr>
                <w:b w:val="0"/>
                <w:bCs/>
                <w:szCs w:val="22"/>
              </w:rPr>
              <w:t>(13.55)</w:t>
            </w:r>
          </w:p>
        </w:tc>
        <w:tc>
          <w:tcPr>
            <w:tcW w:w="180" w:type="dxa"/>
          </w:tcPr>
          <w:p w:rsidR="00135244" w:rsidRPr="002262AB" w:rsidRDefault="00135244" w:rsidP="00485313">
            <w:pPr>
              <w:pStyle w:val="acctmergecolhdg"/>
              <w:tabs>
                <w:tab w:val="decimal" w:pos="528"/>
              </w:tabs>
              <w:spacing w:line="240" w:lineRule="atLeast"/>
              <w:ind w:left="0" w:right="-79"/>
              <w:jc w:val="left"/>
              <w:rPr>
                <w:b w:val="0"/>
                <w:bCs/>
                <w:szCs w:val="22"/>
              </w:rPr>
            </w:pPr>
          </w:p>
        </w:tc>
        <w:tc>
          <w:tcPr>
            <w:tcW w:w="1096" w:type="dxa"/>
          </w:tcPr>
          <w:p w:rsidR="00135244" w:rsidRPr="002262AB" w:rsidRDefault="00135244" w:rsidP="00485313">
            <w:pPr>
              <w:pStyle w:val="acctmergecolhdg"/>
              <w:tabs>
                <w:tab w:val="decimal" w:pos="528"/>
              </w:tabs>
              <w:spacing w:line="240" w:lineRule="atLeast"/>
              <w:ind w:left="0" w:right="-79"/>
              <w:jc w:val="left"/>
              <w:rPr>
                <w:b w:val="0"/>
                <w:bCs/>
                <w:szCs w:val="22"/>
              </w:rPr>
            </w:pPr>
            <w:r w:rsidRPr="002262AB">
              <w:rPr>
                <w:b w:val="0"/>
                <w:bCs/>
                <w:szCs w:val="22"/>
              </w:rPr>
              <w:t>(59.07)</w:t>
            </w:r>
          </w:p>
        </w:tc>
        <w:tc>
          <w:tcPr>
            <w:tcW w:w="180" w:type="dxa"/>
          </w:tcPr>
          <w:p w:rsidR="00135244" w:rsidRPr="002262AB" w:rsidRDefault="00135244" w:rsidP="00485313">
            <w:pPr>
              <w:pStyle w:val="acctmergecolhdg"/>
              <w:spacing w:line="240" w:lineRule="atLeast"/>
              <w:jc w:val="right"/>
              <w:rPr>
                <w:b w:val="0"/>
                <w:bCs/>
                <w:szCs w:val="22"/>
              </w:rPr>
            </w:pPr>
          </w:p>
        </w:tc>
      </w:tr>
      <w:tr w:rsidR="00135244" w:rsidRPr="002262AB" w:rsidTr="00485313">
        <w:trPr>
          <w:cantSplit/>
        </w:trPr>
        <w:tc>
          <w:tcPr>
            <w:tcW w:w="5028" w:type="dxa"/>
          </w:tcPr>
          <w:p w:rsidR="00135244" w:rsidRPr="002262AB" w:rsidRDefault="00D42C2F" w:rsidP="00485313">
            <w:pPr>
              <w:pStyle w:val="acctfourfigures"/>
              <w:tabs>
                <w:tab w:val="clear" w:pos="765"/>
                <w:tab w:val="decimal" w:pos="0"/>
              </w:tabs>
              <w:spacing w:line="240" w:lineRule="atLeast"/>
              <w:ind w:left="191" w:hanging="180"/>
              <w:rPr>
                <w:b/>
                <w:bCs/>
                <w:szCs w:val="22"/>
              </w:rPr>
            </w:pPr>
            <w:r w:rsidRPr="002262AB">
              <w:rPr>
                <w:b/>
                <w:bCs/>
                <w:szCs w:val="22"/>
              </w:rPr>
              <w:t>Net assets</w:t>
            </w:r>
          </w:p>
        </w:tc>
        <w:tc>
          <w:tcPr>
            <w:tcW w:w="1418" w:type="dxa"/>
            <w:tcBorders>
              <w:top w:val="single" w:sz="4" w:space="0" w:color="auto"/>
              <w:bottom w:val="single" w:sz="4" w:space="0" w:color="auto"/>
            </w:tcBorders>
          </w:tcPr>
          <w:p w:rsidR="00135244" w:rsidRPr="002262AB" w:rsidRDefault="00135244" w:rsidP="00485313">
            <w:pPr>
              <w:pStyle w:val="acctmergecolhdg"/>
              <w:tabs>
                <w:tab w:val="decimal" w:pos="630"/>
              </w:tabs>
              <w:spacing w:line="240" w:lineRule="atLeast"/>
              <w:ind w:left="0" w:right="-79"/>
              <w:jc w:val="left"/>
              <w:rPr>
                <w:szCs w:val="22"/>
              </w:rPr>
            </w:pPr>
            <w:r w:rsidRPr="002262AB">
              <w:rPr>
                <w:szCs w:val="22"/>
              </w:rPr>
              <w:t>(10.13)</w:t>
            </w:r>
          </w:p>
        </w:tc>
        <w:tc>
          <w:tcPr>
            <w:tcW w:w="180" w:type="dxa"/>
          </w:tcPr>
          <w:p w:rsidR="00135244" w:rsidRPr="002262AB" w:rsidRDefault="00135244" w:rsidP="00485313">
            <w:pPr>
              <w:pStyle w:val="acctmergecolhdg"/>
              <w:spacing w:line="240" w:lineRule="atLeast"/>
              <w:rPr>
                <w:szCs w:val="22"/>
              </w:rPr>
            </w:pPr>
          </w:p>
        </w:tc>
        <w:tc>
          <w:tcPr>
            <w:tcW w:w="1521" w:type="dxa"/>
            <w:tcBorders>
              <w:top w:val="single" w:sz="4" w:space="0" w:color="auto"/>
              <w:bottom w:val="single" w:sz="4" w:space="0" w:color="auto"/>
            </w:tcBorders>
          </w:tcPr>
          <w:p w:rsidR="00135244" w:rsidRPr="002262AB" w:rsidRDefault="00135244" w:rsidP="00485313">
            <w:pPr>
              <w:pStyle w:val="acctmergecolhdg"/>
              <w:tabs>
                <w:tab w:val="decimal" w:pos="733"/>
              </w:tabs>
              <w:spacing w:line="240" w:lineRule="atLeast"/>
              <w:ind w:left="0" w:right="-79"/>
              <w:jc w:val="left"/>
              <w:rPr>
                <w:szCs w:val="22"/>
              </w:rPr>
            </w:pPr>
            <w:r w:rsidRPr="002262AB">
              <w:rPr>
                <w:szCs w:val="22"/>
              </w:rPr>
              <w:t>(10.60)</w:t>
            </w:r>
          </w:p>
        </w:tc>
        <w:tc>
          <w:tcPr>
            <w:tcW w:w="180" w:type="dxa"/>
          </w:tcPr>
          <w:p w:rsidR="00135244" w:rsidRPr="002262AB" w:rsidRDefault="00135244" w:rsidP="00485313">
            <w:pPr>
              <w:pStyle w:val="acctmergecolhdg"/>
              <w:tabs>
                <w:tab w:val="decimal" w:pos="528"/>
              </w:tabs>
              <w:spacing w:line="240" w:lineRule="atLeast"/>
              <w:ind w:left="0" w:right="-79"/>
              <w:jc w:val="left"/>
              <w:rPr>
                <w:szCs w:val="22"/>
              </w:rPr>
            </w:pPr>
          </w:p>
        </w:tc>
        <w:tc>
          <w:tcPr>
            <w:tcW w:w="1096" w:type="dxa"/>
            <w:tcBorders>
              <w:top w:val="single" w:sz="4" w:space="0" w:color="auto"/>
              <w:bottom w:val="single" w:sz="4" w:space="0" w:color="auto"/>
            </w:tcBorders>
          </w:tcPr>
          <w:p w:rsidR="00135244" w:rsidRPr="002262AB" w:rsidRDefault="00135244" w:rsidP="00485313">
            <w:pPr>
              <w:pStyle w:val="acctmergecolhdg"/>
              <w:tabs>
                <w:tab w:val="decimal" w:pos="528"/>
              </w:tabs>
              <w:spacing w:line="240" w:lineRule="atLeast"/>
              <w:ind w:left="0" w:right="-79"/>
              <w:jc w:val="left"/>
              <w:rPr>
                <w:szCs w:val="22"/>
              </w:rPr>
            </w:pPr>
            <w:r w:rsidRPr="002262AB">
              <w:rPr>
                <w:szCs w:val="22"/>
              </w:rPr>
              <w:t>(20.73)</w:t>
            </w:r>
          </w:p>
        </w:tc>
        <w:tc>
          <w:tcPr>
            <w:tcW w:w="180" w:type="dxa"/>
          </w:tcPr>
          <w:p w:rsidR="00135244" w:rsidRPr="002262AB" w:rsidRDefault="00135244" w:rsidP="00485313">
            <w:pPr>
              <w:pStyle w:val="acctmergecolhdg"/>
              <w:spacing w:line="240" w:lineRule="atLeast"/>
              <w:jc w:val="right"/>
              <w:rPr>
                <w:szCs w:val="22"/>
              </w:rPr>
            </w:pPr>
          </w:p>
        </w:tc>
      </w:tr>
      <w:tr w:rsidR="00135244" w:rsidRPr="002262AB" w:rsidTr="00485313">
        <w:trPr>
          <w:cantSplit/>
        </w:trPr>
        <w:tc>
          <w:tcPr>
            <w:tcW w:w="5028" w:type="dxa"/>
          </w:tcPr>
          <w:p w:rsidR="00135244" w:rsidRPr="002262AB" w:rsidRDefault="00D42C2F" w:rsidP="00485313">
            <w:pPr>
              <w:pStyle w:val="acctfourfigures"/>
              <w:tabs>
                <w:tab w:val="clear" w:pos="765"/>
                <w:tab w:val="decimal" w:pos="0"/>
              </w:tabs>
              <w:spacing w:line="240" w:lineRule="atLeast"/>
              <w:ind w:left="191" w:hanging="180"/>
              <w:rPr>
                <w:szCs w:val="22"/>
              </w:rPr>
            </w:pPr>
            <w:r w:rsidRPr="002262AB">
              <w:rPr>
                <w:szCs w:val="22"/>
              </w:rPr>
              <w:t>Carrying amount of non-controlling interest</w:t>
            </w:r>
          </w:p>
        </w:tc>
        <w:tc>
          <w:tcPr>
            <w:tcW w:w="1418" w:type="dxa"/>
            <w:tcBorders>
              <w:top w:val="single" w:sz="4" w:space="0" w:color="auto"/>
              <w:bottom w:val="double" w:sz="4" w:space="0" w:color="auto"/>
            </w:tcBorders>
          </w:tcPr>
          <w:p w:rsidR="00135244" w:rsidRPr="002262AB" w:rsidRDefault="00135244" w:rsidP="00485313">
            <w:pPr>
              <w:pStyle w:val="acctmergecolhdg"/>
              <w:tabs>
                <w:tab w:val="decimal" w:pos="630"/>
              </w:tabs>
              <w:spacing w:line="240" w:lineRule="atLeast"/>
              <w:ind w:left="0" w:right="-79"/>
              <w:jc w:val="left"/>
              <w:rPr>
                <w:b w:val="0"/>
                <w:bCs/>
                <w:szCs w:val="22"/>
              </w:rPr>
            </w:pPr>
            <w:r w:rsidRPr="002262AB">
              <w:rPr>
                <w:b w:val="0"/>
                <w:bCs/>
                <w:szCs w:val="22"/>
              </w:rPr>
              <w:t>(4.56)</w:t>
            </w:r>
          </w:p>
        </w:tc>
        <w:tc>
          <w:tcPr>
            <w:tcW w:w="180" w:type="dxa"/>
          </w:tcPr>
          <w:p w:rsidR="00135244" w:rsidRPr="002262AB" w:rsidRDefault="00135244" w:rsidP="00485313">
            <w:pPr>
              <w:pStyle w:val="acctmergecolhdg"/>
              <w:spacing w:line="240" w:lineRule="atLeast"/>
              <w:rPr>
                <w:b w:val="0"/>
                <w:bCs/>
                <w:szCs w:val="22"/>
              </w:rPr>
            </w:pPr>
          </w:p>
        </w:tc>
        <w:tc>
          <w:tcPr>
            <w:tcW w:w="1521" w:type="dxa"/>
            <w:tcBorders>
              <w:top w:val="single" w:sz="4" w:space="0" w:color="auto"/>
              <w:bottom w:val="double" w:sz="4" w:space="0" w:color="auto"/>
            </w:tcBorders>
          </w:tcPr>
          <w:p w:rsidR="00135244" w:rsidRPr="002262AB" w:rsidRDefault="00135244" w:rsidP="00485313">
            <w:pPr>
              <w:pStyle w:val="acctmergecolhdg"/>
              <w:tabs>
                <w:tab w:val="decimal" w:pos="733"/>
              </w:tabs>
              <w:spacing w:line="240" w:lineRule="atLeast"/>
              <w:ind w:left="0" w:right="-79"/>
              <w:jc w:val="left"/>
              <w:rPr>
                <w:b w:val="0"/>
                <w:bCs/>
                <w:szCs w:val="22"/>
              </w:rPr>
            </w:pPr>
            <w:r w:rsidRPr="002262AB">
              <w:rPr>
                <w:b w:val="0"/>
                <w:bCs/>
                <w:szCs w:val="22"/>
              </w:rPr>
              <w:t>(4.77)</w:t>
            </w:r>
          </w:p>
        </w:tc>
        <w:tc>
          <w:tcPr>
            <w:tcW w:w="180" w:type="dxa"/>
          </w:tcPr>
          <w:p w:rsidR="00135244" w:rsidRPr="002262AB" w:rsidRDefault="00135244" w:rsidP="00485313">
            <w:pPr>
              <w:pStyle w:val="acctmergecolhdg"/>
              <w:tabs>
                <w:tab w:val="decimal" w:pos="528"/>
              </w:tabs>
              <w:spacing w:line="240" w:lineRule="atLeast"/>
              <w:ind w:left="0" w:right="-79"/>
              <w:jc w:val="left"/>
              <w:rPr>
                <w:b w:val="0"/>
                <w:bCs/>
                <w:szCs w:val="22"/>
              </w:rPr>
            </w:pPr>
          </w:p>
        </w:tc>
        <w:tc>
          <w:tcPr>
            <w:tcW w:w="1096" w:type="dxa"/>
            <w:tcBorders>
              <w:top w:val="single" w:sz="4" w:space="0" w:color="auto"/>
              <w:bottom w:val="double" w:sz="4" w:space="0" w:color="auto"/>
            </w:tcBorders>
          </w:tcPr>
          <w:p w:rsidR="00135244" w:rsidRPr="002262AB" w:rsidRDefault="00135244" w:rsidP="00485313">
            <w:pPr>
              <w:pStyle w:val="acctmergecolhdg"/>
              <w:tabs>
                <w:tab w:val="decimal" w:pos="528"/>
              </w:tabs>
              <w:spacing w:line="240" w:lineRule="atLeast"/>
              <w:ind w:left="0" w:right="-79"/>
              <w:jc w:val="left"/>
              <w:rPr>
                <w:b w:val="0"/>
                <w:bCs/>
                <w:szCs w:val="22"/>
              </w:rPr>
            </w:pPr>
            <w:r w:rsidRPr="002262AB">
              <w:rPr>
                <w:b w:val="0"/>
                <w:bCs/>
                <w:szCs w:val="22"/>
              </w:rPr>
              <w:t>(9.33)</w:t>
            </w:r>
          </w:p>
        </w:tc>
        <w:tc>
          <w:tcPr>
            <w:tcW w:w="180" w:type="dxa"/>
          </w:tcPr>
          <w:p w:rsidR="00135244" w:rsidRPr="002262AB" w:rsidRDefault="00135244" w:rsidP="00485313">
            <w:pPr>
              <w:pStyle w:val="acctmergecolhdg"/>
              <w:spacing w:line="240" w:lineRule="atLeast"/>
              <w:jc w:val="right"/>
              <w:rPr>
                <w:b w:val="0"/>
                <w:bCs/>
                <w:szCs w:val="22"/>
              </w:rPr>
            </w:pPr>
          </w:p>
        </w:tc>
      </w:tr>
      <w:tr w:rsidR="00135244" w:rsidRPr="002262AB" w:rsidTr="00485313">
        <w:trPr>
          <w:cantSplit/>
          <w:trHeight w:val="270"/>
        </w:trPr>
        <w:tc>
          <w:tcPr>
            <w:tcW w:w="5028" w:type="dxa"/>
          </w:tcPr>
          <w:p w:rsidR="00135244" w:rsidRPr="002262AB" w:rsidRDefault="00135244" w:rsidP="00485313">
            <w:pPr>
              <w:pStyle w:val="ListBullet3"/>
              <w:spacing w:line="240" w:lineRule="atLeast"/>
              <w:ind w:left="191" w:hanging="180"/>
              <w:rPr>
                <w:sz w:val="22"/>
                <w:szCs w:val="22"/>
              </w:rPr>
            </w:pPr>
          </w:p>
        </w:tc>
        <w:tc>
          <w:tcPr>
            <w:tcW w:w="1418" w:type="dxa"/>
            <w:tcBorders>
              <w:top w:val="double" w:sz="4" w:space="0" w:color="auto"/>
            </w:tcBorders>
          </w:tcPr>
          <w:p w:rsidR="00135244" w:rsidRPr="002262AB" w:rsidRDefault="00135244" w:rsidP="00485313">
            <w:pPr>
              <w:tabs>
                <w:tab w:val="decimal" w:pos="630"/>
              </w:tabs>
              <w:spacing w:after="0" w:line="240" w:lineRule="atLeast"/>
              <w:ind w:left="205"/>
              <w:rPr>
                <w:rFonts w:ascii="Times New Roman" w:hAnsi="Times New Roman" w:cs="Times New Roman"/>
                <w:szCs w:val="22"/>
              </w:rPr>
            </w:pPr>
          </w:p>
        </w:tc>
        <w:tc>
          <w:tcPr>
            <w:tcW w:w="180" w:type="dxa"/>
          </w:tcPr>
          <w:p w:rsidR="00135244" w:rsidRPr="002262AB" w:rsidRDefault="00135244" w:rsidP="00485313">
            <w:pPr>
              <w:spacing w:after="0" w:line="240" w:lineRule="atLeast"/>
              <w:jc w:val="center"/>
              <w:rPr>
                <w:rFonts w:ascii="Times New Roman" w:hAnsi="Times New Roman" w:cs="Times New Roman"/>
                <w:szCs w:val="22"/>
              </w:rPr>
            </w:pPr>
          </w:p>
        </w:tc>
        <w:tc>
          <w:tcPr>
            <w:tcW w:w="1521" w:type="dxa"/>
            <w:tcBorders>
              <w:top w:val="double" w:sz="4" w:space="0" w:color="auto"/>
            </w:tcBorders>
          </w:tcPr>
          <w:p w:rsidR="00135244" w:rsidRPr="002262AB" w:rsidRDefault="00135244" w:rsidP="00485313">
            <w:pPr>
              <w:pStyle w:val="acctmergecolhdg"/>
              <w:tabs>
                <w:tab w:val="decimal" w:pos="733"/>
              </w:tabs>
              <w:spacing w:line="240" w:lineRule="atLeast"/>
              <w:ind w:left="0" w:right="-79"/>
              <w:jc w:val="left"/>
              <w:rPr>
                <w:b w:val="0"/>
                <w:bCs/>
                <w:szCs w:val="22"/>
              </w:rPr>
            </w:pPr>
          </w:p>
        </w:tc>
        <w:tc>
          <w:tcPr>
            <w:tcW w:w="180" w:type="dxa"/>
          </w:tcPr>
          <w:p w:rsidR="00135244" w:rsidRPr="002262AB" w:rsidRDefault="00135244" w:rsidP="00485313">
            <w:pPr>
              <w:pStyle w:val="acctmergecolhdg"/>
              <w:tabs>
                <w:tab w:val="decimal" w:pos="528"/>
              </w:tabs>
              <w:spacing w:line="240" w:lineRule="atLeast"/>
              <w:ind w:left="0" w:right="-79"/>
              <w:jc w:val="left"/>
              <w:rPr>
                <w:b w:val="0"/>
                <w:bCs/>
                <w:szCs w:val="22"/>
              </w:rPr>
            </w:pPr>
          </w:p>
        </w:tc>
        <w:tc>
          <w:tcPr>
            <w:tcW w:w="1096" w:type="dxa"/>
            <w:tcBorders>
              <w:top w:val="double" w:sz="4" w:space="0" w:color="auto"/>
            </w:tcBorders>
          </w:tcPr>
          <w:p w:rsidR="00135244" w:rsidRPr="002262AB" w:rsidRDefault="00135244" w:rsidP="00485313">
            <w:pPr>
              <w:pStyle w:val="acctmergecolhdg"/>
              <w:tabs>
                <w:tab w:val="decimal" w:pos="528"/>
              </w:tabs>
              <w:spacing w:line="240" w:lineRule="atLeast"/>
              <w:ind w:left="0" w:right="-79"/>
              <w:jc w:val="left"/>
              <w:rPr>
                <w:b w:val="0"/>
                <w:bCs/>
                <w:szCs w:val="22"/>
              </w:rPr>
            </w:pPr>
          </w:p>
        </w:tc>
        <w:tc>
          <w:tcPr>
            <w:tcW w:w="180" w:type="dxa"/>
          </w:tcPr>
          <w:p w:rsidR="00135244" w:rsidRPr="002262AB" w:rsidRDefault="00135244" w:rsidP="00485313">
            <w:pPr>
              <w:pStyle w:val="acctfourfigures"/>
              <w:spacing w:line="240" w:lineRule="atLeast"/>
              <w:jc w:val="right"/>
              <w:rPr>
                <w:szCs w:val="22"/>
              </w:rPr>
            </w:pPr>
          </w:p>
        </w:tc>
      </w:tr>
      <w:tr w:rsidR="00135244" w:rsidRPr="002262AB" w:rsidTr="00485313">
        <w:trPr>
          <w:cantSplit/>
          <w:trHeight w:val="270"/>
        </w:trPr>
        <w:tc>
          <w:tcPr>
            <w:tcW w:w="5028" w:type="dxa"/>
          </w:tcPr>
          <w:p w:rsidR="00135244" w:rsidRPr="002262AB" w:rsidRDefault="00D42C2F" w:rsidP="00485313">
            <w:pPr>
              <w:pStyle w:val="ListBullet3"/>
              <w:spacing w:line="240" w:lineRule="atLeast"/>
              <w:ind w:left="191" w:hanging="180"/>
              <w:rPr>
                <w:sz w:val="22"/>
                <w:szCs w:val="22"/>
              </w:rPr>
            </w:pPr>
            <w:r w:rsidRPr="002262AB">
              <w:rPr>
                <w:sz w:val="22"/>
                <w:szCs w:val="22"/>
              </w:rPr>
              <w:t>Revenue</w:t>
            </w:r>
          </w:p>
        </w:tc>
        <w:tc>
          <w:tcPr>
            <w:tcW w:w="1418" w:type="dxa"/>
          </w:tcPr>
          <w:p w:rsidR="00135244" w:rsidRPr="002262AB" w:rsidRDefault="00135244" w:rsidP="00485313">
            <w:pPr>
              <w:tabs>
                <w:tab w:val="decimal" w:pos="630"/>
              </w:tabs>
              <w:spacing w:after="0" w:line="240" w:lineRule="atLeast"/>
              <w:ind w:left="205"/>
              <w:rPr>
                <w:rFonts w:ascii="Times New Roman" w:hAnsi="Times New Roman" w:cs="Times New Roman"/>
                <w:szCs w:val="22"/>
              </w:rPr>
            </w:pPr>
            <w:r w:rsidRPr="002262AB">
              <w:rPr>
                <w:rFonts w:ascii="Times New Roman" w:hAnsi="Times New Roman" w:cs="Times New Roman"/>
                <w:szCs w:val="22"/>
              </w:rPr>
              <w:t>0.11</w:t>
            </w:r>
          </w:p>
        </w:tc>
        <w:tc>
          <w:tcPr>
            <w:tcW w:w="180" w:type="dxa"/>
          </w:tcPr>
          <w:p w:rsidR="00135244" w:rsidRPr="002262AB" w:rsidRDefault="00135244" w:rsidP="00485313">
            <w:pPr>
              <w:spacing w:after="0" w:line="240" w:lineRule="atLeast"/>
              <w:jc w:val="center"/>
              <w:rPr>
                <w:rFonts w:ascii="Times New Roman" w:hAnsi="Times New Roman" w:cs="Times New Roman"/>
                <w:szCs w:val="22"/>
              </w:rPr>
            </w:pPr>
          </w:p>
        </w:tc>
        <w:tc>
          <w:tcPr>
            <w:tcW w:w="1521" w:type="dxa"/>
          </w:tcPr>
          <w:p w:rsidR="00135244" w:rsidRPr="002262AB" w:rsidRDefault="00135244" w:rsidP="00485313">
            <w:pPr>
              <w:pStyle w:val="acctmergecolhdg"/>
              <w:tabs>
                <w:tab w:val="decimal" w:pos="733"/>
              </w:tabs>
              <w:spacing w:line="240" w:lineRule="atLeast"/>
              <w:ind w:left="0" w:right="-79"/>
              <w:jc w:val="left"/>
              <w:rPr>
                <w:b w:val="0"/>
                <w:bCs/>
                <w:szCs w:val="22"/>
              </w:rPr>
            </w:pPr>
            <w:r w:rsidRPr="002262AB">
              <w:rPr>
                <w:b w:val="0"/>
                <w:bCs/>
                <w:szCs w:val="22"/>
              </w:rPr>
              <w:t>0.24</w:t>
            </w:r>
          </w:p>
        </w:tc>
        <w:tc>
          <w:tcPr>
            <w:tcW w:w="180" w:type="dxa"/>
          </w:tcPr>
          <w:p w:rsidR="00135244" w:rsidRPr="002262AB" w:rsidRDefault="00135244" w:rsidP="00485313">
            <w:pPr>
              <w:pStyle w:val="acctmergecolhdg"/>
              <w:tabs>
                <w:tab w:val="decimal" w:pos="528"/>
              </w:tabs>
              <w:spacing w:line="240" w:lineRule="atLeast"/>
              <w:ind w:left="0" w:right="-79"/>
              <w:jc w:val="left"/>
              <w:rPr>
                <w:b w:val="0"/>
                <w:bCs/>
                <w:szCs w:val="22"/>
              </w:rPr>
            </w:pPr>
          </w:p>
        </w:tc>
        <w:tc>
          <w:tcPr>
            <w:tcW w:w="1096" w:type="dxa"/>
          </w:tcPr>
          <w:p w:rsidR="00135244" w:rsidRPr="002262AB" w:rsidRDefault="00135244" w:rsidP="00485313">
            <w:pPr>
              <w:pStyle w:val="acctmergecolhdg"/>
              <w:tabs>
                <w:tab w:val="decimal" w:pos="528"/>
              </w:tabs>
              <w:spacing w:line="240" w:lineRule="atLeast"/>
              <w:ind w:left="0" w:right="-79"/>
              <w:jc w:val="left"/>
              <w:rPr>
                <w:b w:val="0"/>
                <w:bCs/>
                <w:szCs w:val="22"/>
              </w:rPr>
            </w:pPr>
            <w:r w:rsidRPr="002262AB">
              <w:rPr>
                <w:b w:val="0"/>
                <w:bCs/>
                <w:szCs w:val="22"/>
              </w:rPr>
              <w:t>0.35</w:t>
            </w:r>
          </w:p>
        </w:tc>
        <w:tc>
          <w:tcPr>
            <w:tcW w:w="180" w:type="dxa"/>
          </w:tcPr>
          <w:p w:rsidR="00135244" w:rsidRPr="002262AB" w:rsidRDefault="00135244" w:rsidP="00485313">
            <w:pPr>
              <w:pStyle w:val="acctfourfigures"/>
              <w:spacing w:line="240" w:lineRule="atLeast"/>
              <w:jc w:val="right"/>
              <w:rPr>
                <w:szCs w:val="22"/>
              </w:rPr>
            </w:pPr>
          </w:p>
        </w:tc>
      </w:tr>
      <w:tr w:rsidR="00135244" w:rsidRPr="002262AB" w:rsidTr="00485313">
        <w:trPr>
          <w:cantSplit/>
          <w:trHeight w:val="270"/>
        </w:trPr>
        <w:tc>
          <w:tcPr>
            <w:tcW w:w="5028" w:type="dxa"/>
          </w:tcPr>
          <w:p w:rsidR="00135244" w:rsidRPr="002262AB" w:rsidRDefault="00D42C2F" w:rsidP="00485313">
            <w:pPr>
              <w:pStyle w:val="ListBullet3"/>
              <w:spacing w:line="240" w:lineRule="atLeast"/>
              <w:ind w:left="191" w:hanging="180"/>
              <w:rPr>
                <w:sz w:val="22"/>
                <w:szCs w:val="22"/>
              </w:rPr>
            </w:pPr>
            <w:r w:rsidRPr="002262AB">
              <w:rPr>
                <w:sz w:val="22"/>
                <w:szCs w:val="22"/>
                <w:lang w:bidi="th-TH"/>
              </w:rPr>
              <w:t>Profit</w:t>
            </w:r>
            <w:r w:rsidR="00485313" w:rsidRPr="002262AB">
              <w:rPr>
                <w:sz w:val="22"/>
                <w:szCs w:val="22"/>
                <w:lang w:bidi="th-TH"/>
              </w:rPr>
              <w:t xml:space="preserve"> </w:t>
            </w:r>
            <w:r w:rsidRPr="002262AB">
              <w:rPr>
                <w:sz w:val="22"/>
                <w:szCs w:val="22"/>
                <w:lang w:bidi="th-TH"/>
              </w:rPr>
              <w:t>(loss)</w:t>
            </w:r>
          </w:p>
        </w:tc>
        <w:tc>
          <w:tcPr>
            <w:tcW w:w="1418" w:type="dxa"/>
          </w:tcPr>
          <w:p w:rsidR="00135244" w:rsidRPr="002262AB" w:rsidRDefault="00135244" w:rsidP="00485313">
            <w:pPr>
              <w:tabs>
                <w:tab w:val="decimal" w:pos="630"/>
              </w:tabs>
              <w:spacing w:after="0" w:line="240" w:lineRule="atLeast"/>
              <w:ind w:left="205"/>
              <w:rPr>
                <w:rFonts w:ascii="Times New Roman" w:hAnsi="Times New Roman" w:cs="Times New Roman"/>
                <w:szCs w:val="22"/>
              </w:rPr>
            </w:pPr>
            <w:r w:rsidRPr="002262AB">
              <w:rPr>
                <w:rFonts w:ascii="Times New Roman" w:hAnsi="Times New Roman" w:cs="Times New Roman"/>
                <w:szCs w:val="22"/>
                <w:cs/>
              </w:rPr>
              <w:t>(</w:t>
            </w:r>
            <w:r w:rsidRPr="002262AB">
              <w:rPr>
                <w:rFonts w:ascii="Times New Roman" w:hAnsi="Times New Roman" w:cs="Times New Roman"/>
                <w:szCs w:val="22"/>
              </w:rPr>
              <w:t>3.41)</w:t>
            </w:r>
          </w:p>
        </w:tc>
        <w:tc>
          <w:tcPr>
            <w:tcW w:w="180" w:type="dxa"/>
          </w:tcPr>
          <w:p w:rsidR="00135244" w:rsidRPr="002262AB" w:rsidRDefault="00135244" w:rsidP="00485313">
            <w:pPr>
              <w:spacing w:after="0" w:line="240" w:lineRule="atLeast"/>
              <w:jc w:val="center"/>
              <w:rPr>
                <w:rFonts w:ascii="Times New Roman" w:hAnsi="Times New Roman" w:cs="Times New Roman"/>
                <w:szCs w:val="22"/>
              </w:rPr>
            </w:pPr>
          </w:p>
        </w:tc>
        <w:tc>
          <w:tcPr>
            <w:tcW w:w="1521" w:type="dxa"/>
          </w:tcPr>
          <w:p w:rsidR="00135244" w:rsidRPr="002262AB" w:rsidRDefault="00135244" w:rsidP="00485313">
            <w:pPr>
              <w:pStyle w:val="acctmergecolhdg"/>
              <w:tabs>
                <w:tab w:val="decimal" w:pos="733"/>
              </w:tabs>
              <w:spacing w:line="240" w:lineRule="atLeast"/>
              <w:ind w:left="0" w:right="-79"/>
              <w:jc w:val="left"/>
              <w:rPr>
                <w:b w:val="0"/>
                <w:bCs/>
                <w:szCs w:val="22"/>
              </w:rPr>
            </w:pPr>
            <w:r w:rsidRPr="002262AB">
              <w:rPr>
                <w:b w:val="0"/>
                <w:bCs/>
                <w:szCs w:val="22"/>
              </w:rPr>
              <w:t>0.11</w:t>
            </w:r>
          </w:p>
        </w:tc>
        <w:tc>
          <w:tcPr>
            <w:tcW w:w="180" w:type="dxa"/>
          </w:tcPr>
          <w:p w:rsidR="00135244" w:rsidRPr="002262AB" w:rsidRDefault="00135244" w:rsidP="00485313">
            <w:pPr>
              <w:pStyle w:val="acctmergecolhdg"/>
              <w:tabs>
                <w:tab w:val="decimal" w:pos="528"/>
              </w:tabs>
              <w:spacing w:line="240" w:lineRule="atLeast"/>
              <w:ind w:left="0" w:right="-79"/>
              <w:jc w:val="left"/>
              <w:rPr>
                <w:b w:val="0"/>
                <w:bCs/>
                <w:szCs w:val="22"/>
              </w:rPr>
            </w:pPr>
          </w:p>
        </w:tc>
        <w:tc>
          <w:tcPr>
            <w:tcW w:w="1096" w:type="dxa"/>
          </w:tcPr>
          <w:p w:rsidR="00135244" w:rsidRPr="002262AB" w:rsidRDefault="00135244" w:rsidP="00485313">
            <w:pPr>
              <w:pStyle w:val="acctmergecolhdg"/>
              <w:tabs>
                <w:tab w:val="decimal" w:pos="528"/>
              </w:tabs>
              <w:spacing w:line="240" w:lineRule="atLeast"/>
              <w:ind w:left="0" w:right="-79"/>
              <w:jc w:val="left"/>
              <w:rPr>
                <w:b w:val="0"/>
                <w:bCs/>
                <w:szCs w:val="22"/>
              </w:rPr>
            </w:pPr>
            <w:r w:rsidRPr="002262AB">
              <w:rPr>
                <w:b w:val="0"/>
                <w:bCs/>
                <w:szCs w:val="22"/>
              </w:rPr>
              <w:t>(3.30)</w:t>
            </w:r>
          </w:p>
        </w:tc>
        <w:tc>
          <w:tcPr>
            <w:tcW w:w="180" w:type="dxa"/>
          </w:tcPr>
          <w:p w:rsidR="00135244" w:rsidRPr="002262AB" w:rsidRDefault="00135244" w:rsidP="00485313">
            <w:pPr>
              <w:pStyle w:val="acctfourfigures"/>
              <w:spacing w:line="240" w:lineRule="atLeast"/>
              <w:jc w:val="right"/>
              <w:rPr>
                <w:szCs w:val="22"/>
              </w:rPr>
            </w:pPr>
          </w:p>
        </w:tc>
      </w:tr>
      <w:tr w:rsidR="00135244" w:rsidRPr="002262AB" w:rsidTr="00485313">
        <w:trPr>
          <w:cantSplit/>
          <w:trHeight w:val="270"/>
        </w:trPr>
        <w:tc>
          <w:tcPr>
            <w:tcW w:w="5028" w:type="dxa"/>
            <w:vAlign w:val="bottom"/>
          </w:tcPr>
          <w:p w:rsidR="00135244" w:rsidRPr="002262AB" w:rsidRDefault="00D42C2F" w:rsidP="00485313">
            <w:pPr>
              <w:pStyle w:val="acctfourfigures"/>
              <w:tabs>
                <w:tab w:val="clear" w:pos="765"/>
                <w:tab w:val="decimal" w:pos="11"/>
              </w:tabs>
              <w:spacing w:line="240" w:lineRule="atLeast"/>
              <w:ind w:left="191" w:hanging="180"/>
              <w:rPr>
                <w:szCs w:val="22"/>
              </w:rPr>
            </w:pPr>
            <w:r w:rsidRPr="002262AB">
              <w:rPr>
                <w:szCs w:val="22"/>
              </w:rPr>
              <w:t>Other comprehensive income</w:t>
            </w:r>
          </w:p>
        </w:tc>
        <w:tc>
          <w:tcPr>
            <w:tcW w:w="1418" w:type="dxa"/>
            <w:tcBorders>
              <w:bottom w:val="single" w:sz="4" w:space="0" w:color="auto"/>
            </w:tcBorders>
          </w:tcPr>
          <w:p w:rsidR="00135244" w:rsidRPr="002262AB" w:rsidRDefault="00135244" w:rsidP="00485313">
            <w:pPr>
              <w:pStyle w:val="acctmergecolhdg"/>
              <w:tabs>
                <w:tab w:val="decimal" w:pos="630"/>
              </w:tabs>
              <w:spacing w:line="240" w:lineRule="atLeast"/>
              <w:ind w:left="205"/>
              <w:jc w:val="left"/>
              <w:rPr>
                <w:b w:val="0"/>
                <w:bCs/>
                <w:szCs w:val="22"/>
              </w:rPr>
            </w:pPr>
            <w:r w:rsidRPr="002262AB">
              <w:rPr>
                <w:b w:val="0"/>
                <w:bCs/>
                <w:szCs w:val="22"/>
              </w:rPr>
              <w:t>-</w:t>
            </w:r>
          </w:p>
        </w:tc>
        <w:tc>
          <w:tcPr>
            <w:tcW w:w="180" w:type="dxa"/>
          </w:tcPr>
          <w:p w:rsidR="00135244" w:rsidRPr="002262AB" w:rsidRDefault="00135244" w:rsidP="00485313">
            <w:pPr>
              <w:spacing w:after="0" w:line="240" w:lineRule="atLeast"/>
              <w:jc w:val="center"/>
              <w:rPr>
                <w:rFonts w:ascii="Times New Roman" w:hAnsi="Times New Roman" w:cs="Times New Roman"/>
                <w:szCs w:val="22"/>
              </w:rPr>
            </w:pPr>
          </w:p>
        </w:tc>
        <w:tc>
          <w:tcPr>
            <w:tcW w:w="1521" w:type="dxa"/>
            <w:tcBorders>
              <w:bottom w:val="single" w:sz="4" w:space="0" w:color="auto"/>
            </w:tcBorders>
          </w:tcPr>
          <w:p w:rsidR="00135244" w:rsidRPr="002262AB" w:rsidRDefault="00135244" w:rsidP="00485313">
            <w:pPr>
              <w:pStyle w:val="acctmergecolhdg"/>
              <w:tabs>
                <w:tab w:val="decimal" w:pos="733"/>
              </w:tabs>
              <w:spacing w:line="240" w:lineRule="atLeast"/>
              <w:ind w:left="0" w:right="-79"/>
              <w:jc w:val="left"/>
              <w:rPr>
                <w:b w:val="0"/>
                <w:bCs/>
                <w:szCs w:val="22"/>
              </w:rPr>
            </w:pPr>
            <w:r w:rsidRPr="002262AB">
              <w:rPr>
                <w:b w:val="0"/>
                <w:bCs/>
                <w:szCs w:val="22"/>
              </w:rPr>
              <w:t>-</w:t>
            </w:r>
          </w:p>
        </w:tc>
        <w:tc>
          <w:tcPr>
            <w:tcW w:w="180" w:type="dxa"/>
          </w:tcPr>
          <w:p w:rsidR="00135244" w:rsidRPr="002262AB" w:rsidRDefault="00135244" w:rsidP="00485313">
            <w:pPr>
              <w:tabs>
                <w:tab w:val="decimal" w:pos="528"/>
              </w:tabs>
              <w:spacing w:after="0" w:line="240" w:lineRule="atLeast"/>
              <w:ind w:right="-79"/>
              <w:rPr>
                <w:rFonts w:ascii="Times New Roman" w:hAnsi="Times New Roman" w:cs="Times New Roman"/>
                <w:bCs/>
                <w:szCs w:val="22"/>
                <w:lang w:val="en-GB" w:bidi="ar-SA"/>
              </w:rPr>
            </w:pPr>
          </w:p>
        </w:tc>
        <w:tc>
          <w:tcPr>
            <w:tcW w:w="1096" w:type="dxa"/>
            <w:tcBorders>
              <w:bottom w:val="single" w:sz="4" w:space="0" w:color="auto"/>
            </w:tcBorders>
          </w:tcPr>
          <w:p w:rsidR="00135244" w:rsidRPr="002262AB" w:rsidRDefault="00135244" w:rsidP="00485313">
            <w:pPr>
              <w:pStyle w:val="acctmergecolhdg"/>
              <w:tabs>
                <w:tab w:val="decimal" w:pos="528"/>
              </w:tabs>
              <w:spacing w:line="240" w:lineRule="atLeast"/>
              <w:ind w:left="0" w:right="-79"/>
              <w:jc w:val="left"/>
              <w:rPr>
                <w:b w:val="0"/>
                <w:bCs/>
                <w:szCs w:val="22"/>
              </w:rPr>
            </w:pPr>
            <w:r w:rsidRPr="002262AB">
              <w:rPr>
                <w:b w:val="0"/>
                <w:bCs/>
                <w:szCs w:val="22"/>
              </w:rPr>
              <w:t>-</w:t>
            </w:r>
          </w:p>
        </w:tc>
        <w:tc>
          <w:tcPr>
            <w:tcW w:w="180" w:type="dxa"/>
          </w:tcPr>
          <w:p w:rsidR="00135244" w:rsidRPr="002262AB" w:rsidRDefault="00135244" w:rsidP="00485313">
            <w:pPr>
              <w:pStyle w:val="acctfourfigures"/>
              <w:spacing w:line="240" w:lineRule="atLeast"/>
              <w:jc w:val="right"/>
              <w:rPr>
                <w:szCs w:val="22"/>
              </w:rPr>
            </w:pPr>
          </w:p>
        </w:tc>
      </w:tr>
      <w:tr w:rsidR="00135244" w:rsidRPr="002262AB" w:rsidTr="00485313">
        <w:trPr>
          <w:cantSplit/>
          <w:trHeight w:val="270"/>
        </w:trPr>
        <w:tc>
          <w:tcPr>
            <w:tcW w:w="5028" w:type="dxa"/>
          </w:tcPr>
          <w:p w:rsidR="00135244" w:rsidRPr="002262AB" w:rsidRDefault="00D42C2F" w:rsidP="00485313">
            <w:pPr>
              <w:pStyle w:val="acctfourfigures"/>
              <w:tabs>
                <w:tab w:val="clear" w:pos="765"/>
              </w:tabs>
              <w:spacing w:line="240" w:lineRule="atLeast"/>
              <w:ind w:left="191" w:hanging="180"/>
              <w:rPr>
                <w:b/>
                <w:bCs/>
                <w:szCs w:val="22"/>
              </w:rPr>
            </w:pPr>
            <w:r w:rsidRPr="002262AB">
              <w:rPr>
                <w:b/>
                <w:bCs/>
                <w:szCs w:val="22"/>
              </w:rPr>
              <w:t>Total comprehensive income</w:t>
            </w:r>
          </w:p>
        </w:tc>
        <w:tc>
          <w:tcPr>
            <w:tcW w:w="1418" w:type="dxa"/>
            <w:tcBorders>
              <w:top w:val="single" w:sz="4" w:space="0" w:color="auto"/>
              <w:bottom w:val="single" w:sz="4" w:space="0" w:color="auto"/>
            </w:tcBorders>
          </w:tcPr>
          <w:p w:rsidR="00135244" w:rsidRPr="002262AB" w:rsidRDefault="00135244" w:rsidP="00485313">
            <w:pPr>
              <w:tabs>
                <w:tab w:val="decimal" w:pos="630"/>
              </w:tabs>
              <w:spacing w:after="0" w:line="240" w:lineRule="atLeast"/>
              <w:ind w:left="205"/>
              <w:rPr>
                <w:rFonts w:ascii="Times New Roman" w:hAnsi="Times New Roman" w:cs="Times New Roman"/>
                <w:b/>
                <w:bCs/>
                <w:szCs w:val="22"/>
              </w:rPr>
            </w:pPr>
            <w:r w:rsidRPr="002262AB">
              <w:rPr>
                <w:rFonts w:ascii="Times New Roman" w:hAnsi="Times New Roman" w:cs="Times New Roman"/>
                <w:b/>
                <w:bCs/>
                <w:szCs w:val="22"/>
              </w:rPr>
              <w:t>(3.30)</w:t>
            </w:r>
          </w:p>
        </w:tc>
        <w:tc>
          <w:tcPr>
            <w:tcW w:w="180" w:type="dxa"/>
          </w:tcPr>
          <w:p w:rsidR="00135244" w:rsidRPr="002262AB" w:rsidRDefault="00135244" w:rsidP="00485313">
            <w:pPr>
              <w:spacing w:after="0" w:line="240" w:lineRule="atLeast"/>
              <w:jc w:val="center"/>
              <w:rPr>
                <w:rFonts w:ascii="Times New Roman" w:hAnsi="Times New Roman" w:cs="Times New Roman"/>
                <w:b/>
                <w:bCs/>
                <w:szCs w:val="22"/>
              </w:rPr>
            </w:pPr>
          </w:p>
        </w:tc>
        <w:tc>
          <w:tcPr>
            <w:tcW w:w="1521" w:type="dxa"/>
            <w:tcBorders>
              <w:top w:val="single" w:sz="4" w:space="0" w:color="auto"/>
              <w:bottom w:val="single" w:sz="4" w:space="0" w:color="auto"/>
            </w:tcBorders>
          </w:tcPr>
          <w:p w:rsidR="00135244" w:rsidRPr="002262AB" w:rsidRDefault="00135244" w:rsidP="00485313">
            <w:pPr>
              <w:pStyle w:val="acctmergecolhdg"/>
              <w:tabs>
                <w:tab w:val="decimal" w:pos="733"/>
              </w:tabs>
              <w:spacing w:line="240" w:lineRule="atLeast"/>
              <w:ind w:left="0" w:right="-79"/>
              <w:jc w:val="left"/>
              <w:rPr>
                <w:szCs w:val="22"/>
              </w:rPr>
            </w:pPr>
            <w:r w:rsidRPr="002262AB">
              <w:rPr>
                <w:szCs w:val="22"/>
              </w:rPr>
              <w:t>0.35</w:t>
            </w:r>
          </w:p>
        </w:tc>
        <w:tc>
          <w:tcPr>
            <w:tcW w:w="180" w:type="dxa"/>
          </w:tcPr>
          <w:p w:rsidR="00135244" w:rsidRPr="002262AB" w:rsidRDefault="00135244" w:rsidP="00485313">
            <w:pPr>
              <w:pStyle w:val="acctmergecolhdg"/>
              <w:tabs>
                <w:tab w:val="decimal" w:pos="528"/>
              </w:tabs>
              <w:spacing w:line="240" w:lineRule="atLeast"/>
              <w:ind w:left="0" w:right="-79"/>
              <w:jc w:val="left"/>
              <w:rPr>
                <w:szCs w:val="22"/>
              </w:rPr>
            </w:pPr>
          </w:p>
        </w:tc>
        <w:tc>
          <w:tcPr>
            <w:tcW w:w="1096" w:type="dxa"/>
            <w:tcBorders>
              <w:top w:val="single" w:sz="4" w:space="0" w:color="auto"/>
              <w:bottom w:val="single" w:sz="4" w:space="0" w:color="auto"/>
            </w:tcBorders>
          </w:tcPr>
          <w:p w:rsidR="00135244" w:rsidRPr="002262AB" w:rsidRDefault="00135244" w:rsidP="00485313">
            <w:pPr>
              <w:pStyle w:val="acctmergecolhdg"/>
              <w:tabs>
                <w:tab w:val="decimal" w:pos="528"/>
              </w:tabs>
              <w:spacing w:line="240" w:lineRule="atLeast"/>
              <w:ind w:left="0" w:right="-79"/>
              <w:jc w:val="left"/>
              <w:rPr>
                <w:szCs w:val="22"/>
              </w:rPr>
            </w:pPr>
            <w:r w:rsidRPr="002262AB">
              <w:rPr>
                <w:szCs w:val="22"/>
              </w:rPr>
              <w:t>(2.95)</w:t>
            </w:r>
          </w:p>
        </w:tc>
        <w:tc>
          <w:tcPr>
            <w:tcW w:w="180" w:type="dxa"/>
          </w:tcPr>
          <w:p w:rsidR="00135244" w:rsidRPr="002262AB" w:rsidRDefault="00135244" w:rsidP="00485313">
            <w:pPr>
              <w:pStyle w:val="acctfourfigures"/>
              <w:spacing w:line="240" w:lineRule="atLeast"/>
              <w:jc w:val="right"/>
              <w:rPr>
                <w:b/>
                <w:bCs/>
                <w:szCs w:val="22"/>
              </w:rPr>
            </w:pPr>
          </w:p>
        </w:tc>
      </w:tr>
      <w:tr w:rsidR="00135244" w:rsidRPr="002262AB" w:rsidTr="00485313">
        <w:trPr>
          <w:cantSplit/>
          <w:trHeight w:val="270"/>
        </w:trPr>
        <w:tc>
          <w:tcPr>
            <w:tcW w:w="5028" w:type="dxa"/>
          </w:tcPr>
          <w:p w:rsidR="00135244" w:rsidRPr="002262AB" w:rsidRDefault="00D42C2F" w:rsidP="00485313">
            <w:pPr>
              <w:pStyle w:val="acctfourfigures"/>
              <w:tabs>
                <w:tab w:val="clear" w:pos="765"/>
              </w:tabs>
              <w:spacing w:line="240" w:lineRule="atLeast"/>
              <w:ind w:left="191" w:hanging="180"/>
              <w:rPr>
                <w:szCs w:val="22"/>
              </w:rPr>
            </w:pPr>
            <w:r w:rsidRPr="002262AB">
              <w:rPr>
                <w:szCs w:val="22"/>
              </w:rPr>
              <w:t>Profit</w:t>
            </w:r>
            <w:r w:rsidR="00485313" w:rsidRPr="002262AB">
              <w:rPr>
                <w:szCs w:val="22"/>
              </w:rPr>
              <w:t xml:space="preserve"> </w:t>
            </w:r>
            <w:r w:rsidRPr="002262AB">
              <w:rPr>
                <w:szCs w:val="22"/>
              </w:rPr>
              <w:t>(loss) allocated to non-controlling interest</w:t>
            </w:r>
          </w:p>
        </w:tc>
        <w:tc>
          <w:tcPr>
            <w:tcW w:w="1418" w:type="dxa"/>
            <w:tcBorders>
              <w:top w:val="single" w:sz="4" w:space="0" w:color="auto"/>
              <w:bottom w:val="double" w:sz="4" w:space="0" w:color="auto"/>
            </w:tcBorders>
          </w:tcPr>
          <w:p w:rsidR="00135244" w:rsidRPr="002262AB" w:rsidRDefault="00135244" w:rsidP="00485313">
            <w:pPr>
              <w:tabs>
                <w:tab w:val="decimal" w:pos="630"/>
              </w:tabs>
              <w:spacing w:after="0" w:line="240" w:lineRule="atLeast"/>
              <w:ind w:left="205"/>
              <w:rPr>
                <w:rFonts w:ascii="Times New Roman" w:hAnsi="Times New Roman" w:cs="Times New Roman"/>
                <w:szCs w:val="22"/>
              </w:rPr>
            </w:pPr>
            <w:r w:rsidRPr="002262AB">
              <w:rPr>
                <w:rFonts w:ascii="Times New Roman" w:hAnsi="Times New Roman" w:cs="Times New Roman"/>
                <w:szCs w:val="22"/>
              </w:rPr>
              <w:t>(1.53)</w:t>
            </w:r>
          </w:p>
        </w:tc>
        <w:tc>
          <w:tcPr>
            <w:tcW w:w="180" w:type="dxa"/>
          </w:tcPr>
          <w:p w:rsidR="00135244" w:rsidRPr="002262AB" w:rsidRDefault="00135244" w:rsidP="00485313">
            <w:pPr>
              <w:spacing w:after="0" w:line="240" w:lineRule="atLeast"/>
              <w:jc w:val="center"/>
              <w:rPr>
                <w:rFonts w:ascii="Times New Roman" w:hAnsi="Times New Roman" w:cs="Times New Roman"/>
                <w:szCs w:val="22"/>
              </w:rPr>
            </w:pPr>
          </w:p>
        </w:tc>
        <w:tc>
          <w:tcPr>
            <w:tcW w:w="1521" w:type="dxa"/>
            <w:tcBorders>
              <w:top w:val="single" w:sz="4" w:space="0" w:color="auto"/>
              <w:bottom w:val="double" w:sz="4" w:space="0" w:color="auto"/>
            </w:tcBorders>
          </w:tcPr>
          <w:p w:rsidR="00135244" w:rsidRPr="002262AB" w:rsidRDefault="00135244" w:rsidP="00485313">
            <w:pPr>
              <w:pStyle w:val="acctmergecolhdg"/>
              <w:tabs>
                <w:tab w:val="decimal" w:pos="733"/>
              </w:tabs>
              <w:spacing w:line="240" w:lineRule="atLeast"/>
              <w:ind w:left="0" w:right="-79"/>
              <w:jc w:val="left"/>
              <w:rPr>
                <w:b w:val="0"/>
                <w:bCs/>
                <w:szCs w:val="22"/>
              </w:rPr>
            </w:pPr>
            <w:r w:rsidRPr="002262AB">
              <w:rPr>
                <w:b w:val="0"/>
                <w:bCs/>
                <w:szCs w:val="22"/>
              </w:rPr>
              <w:t>0.05</w:t>
            </w:r>
          </w:p>
        </w:tc>
        <w:tc>
          <w:tcPr>
            <w:tcW w:w="180" w:type="dxa"/>
          </w:tcPr>
          <w:p w:rsidR="00135244" w:rsidRPr="002262AB" w:rsidRDefault="00135244" w:rsidP="00485313">
            <w:pPr>
              <w:pStyle w:val="acctmergecolhdg"/>
              <w:tabs>
                <w:tab w:val="decimal" w:pos="528"/>
              </w:tabs>
              <w:spacing w:line="240" w:lineRule="atLeast"/>
              <w:ind w:left="0" w:right="-79"/>
              <w:jc w:val="left"/>
              <w:rPr>
                <w:b w:val="0"/>
                <w:bCs/>
                <w:szCs w:val="22"/>
              </w:rPr>
            </w:pPr>
          </w:p>
        </w:tc>
        <w:tc>
          <w:tcPr>
            <w:tcW w:w="1096" w:type="dxa"/>
            <w:tcBorders>
              <w:top w:val="single" w:sz="4" w:space="0" w:color="auto"/>
              <w:bottom w:val="double" w:sz="4" w:space="0" w:color="auto"/>
            </w:tcBorders>
          </w:tcPr>
          <w:p w:rsidR="00135244" w:rsidRPr="002262AB" w:rsidRDefault="00135244" w:rsidP="00485313">
            <w:pPr>
              <w:pStyle w:val="acctmergecolhdg"/>
              <w:tabs>
                <w:tab w:val="decimal" w:pos="528"/>
              </w:tabs>
              <w:spacing w:line="240" w:lineRule="atLeast"/>
              <w:ind w:left="0" w:right="-79"/>
              <w:jc w:val="left"/>
              <w:rPr>
                <w:b w:val="0"/>
                <w:bCs/>
                <w:szCs w:val="22"/>
              </w:rPr>
            </w:pPr>
            <w:r w:rsidRPr="002262AB">
              <w:rPr>
                <w:b w:val="0"/>
                <w:bCs/>
                <w:szCs w:val="22"/>
              </w:rPr>
              <w:t>(1.48)</w:t>
            </w:r>
          </w:p>
        </w:tc>
        <w:tc>
          <w:tcPr>
            <w:tcW w:w="180" w:type="dxa"/>
          </w:tcPr>
          <w:p w:rsidR="00135244" w:rsidRPr="002262AB" w:rsidRDefault="00135244" w:rsidP="00485313">
            <w:pPr>
              <w:pStyle w:val="acctfourfigures"/>
              <w:spacing w:line="240" w:lineRule="atLeast"/>
              <w:jc w:val="right"/>
              <w:rPr>
                <w:szCs w:val="22"/>
              </w:rPr>
            </w:pPr>
          </w:p>
        </w:tc>
      </w:tr>
      <w:tr w:rsidR="00D52042" w:rsidRPr="002262AB" w:rsidTr="00485313">
        <w:trPr>
          <w:cantSplit/>
          <w:trHeight w:val="270"/>
        </w:trPr>
        <w:tc>
          <w:tcPr>
            <w:tcW w:w="5028" w:type="dxa"/>
          </w:tcPr>
          <w:p w:rsidR="00D52042" w:rsidRPr="002262AB" w:rsidRDefault="00D52042" w:rsidP="00485313">
            <w:pPr>
              <w:pStyle w:val="acctfourfigures"/>
              <w:tabs>
                <w:tab w:val="clear" w:pos="765"/>
                <w:tab w:val="left" w:pos="191"/>
              </w:tabs>
              <w:spacing w:line="240" w:lineRule="atLeast"/>
              <w:ind w:left="191" w:hanging="180"/>
              <w:rPr>
                <w:szCs w:val="22"/>
              </w:rPr>
            </w:pPr>
            <w:r w:rsidRPr="002262AB">
              <w:rPr>
                <w:szCs w:val="22"/>
              </w:rPr>
              <w:t xml:space="preserve">Other comprehensive income allocated to </w:t>
            </w:r>
          </w:p>
          <w:p w:rsidR="00D52042" w:rsidRPr="002262AB" w:rsidRDefault="00D52042" w:rsidP="00485313">
            <w:pPr>
              <w:pStyle w:val="acctfourfigures"/>
              <w:tabs>
                <w:tab w:val="clear" w:pos="765"/>
              </w:tabs>
              <w:spacing w:line="240" w:lineRule="atLeast"/>
              <w:ind w:left="191" w:hanging="180"/>
              <w:jc w:val="left"/>
              <w:rPr>
                <w:szCs w:val="22"/>
              </w:rPr>
            </w:pPr>
            <w:r w:rsidRPr="002262AB">
              <w:rPr>
                <w:szCs w:val="22"/>
              </w:rPr>
              <w:tab/>
              <w:t>non-controlling interest</w:t>
            </w:r>
          </w:p>
        </w:tc>
        <w:tc>
          <w:tcPr>
            <w:tcW w:w="1418" w:type="dxa"/>
            <w:tcBorders>
              <w:top w:val="double" w:sz="4" w:space="0" w:color="auto"/>
              <w:bottom w:val="double" w:sz="4" w:space="0" w:color="auto"/>
            </w:tcBorders>
          </w:tcPr>
          <w:p w:rsidR="00D52042" w:rsidRPr="002262AB" w:rsidRDefault="00D52042" w:rsidP="00485313">
            <w:pPr>
              <w:tabs>
                <w:tab w:val="decimal" w:pos="630"/>
              </w:tabs>
              <w:spacing w:after="0" w:line="240" w:lineRule="atLeast"/>
              <w:ind w:left="205"/>
              <w:rPr>
                <w:rFonts w:ascii="Times New Roman" w:hAnsi="Times New Roman" w:cs="Times New Roman"/>
                <w:szCs w:val="22"/>
              </w:rPr>
            </w:pPr>
          </w:p>
          <w:p w:rsidR="00D52042" w:rsidRPr="002262AB" w:rsidRDefault="00D52042" w:rsidP="00485313">
            <w:pPr>
              <w:tabs>
                <w:tab w:val="decimal" w:pos="630"/>
              </w:tabs>
              <w:spacing w:after="0" w:line="240" w:lineRule="atLeast"/>
              <w:ind w:left="205"/>
              <w:rPr>
                <w:rFonts w:ascii="Times New Roman" w:hAnsi="Times New Roman" w:cs="Times New Roman"/>
                <w:szCs w:val="22"/>
              </w:rPr>
            </w:pPr>
            <w:r w:rsidRPr="002262AB">
              <w:rPr>
                <w:rFonts w:ascii="Times New Roman" w:hAnsi="Times New Roman" w:cs="Times New Roman"/>
                <w:szCs w:val="22"/>
              </w:rPr>
              <w:t>(1.53)</w:t>
            </w:r>
          </w:p>
        </w:tc>
        <w:tc>
          <w:tcPr>
            <w:tcW w:w="180" w:type="dxa"/>
          </w:tcPr>
          <w:p w:rsidR="00D52042" w:rsidRPr="002262AB" w:rsidRDefault="00D52042" w:rsidP="00485313">
            <w:pPr>
              <w:spacing w:after="0" w:line="240" w:lineRule="atLeast"/>
              <w:jc w:val="center"/>
              <w:rPr>
                <w:rFonts w:ascii="Times New Roman" w:hAnsi="Times New Roman" w:cs="Times New Roman"/>
                <w:szCs w:val="22"/>
              </w:rPr>
            </w:pPr>
          </w:p>
        </w:tc>
        <w:tc>
          <w:tcPr>
            <w:tcW w:w="1521" w:type="dxa"/>
            <w:tcBorders>
              <w:top w:val="double" w:sz="4" w:space="0" w:color="auto"/>
              <w:bottom w:val="double" w:sz="4" w:space="0" w:color="auto"/>
            </w:tcBorders>
          </w:tcPr>
          <w:p w:rsidR="00D52042" w:rsidRPr="002262AB" w:rsidRDefault="00D52042" w:rsidP="00485313">
            <w:pPr>
              <w:pStyle w:val="acctmergecolhdg"/>
              <w:tabs>
                <w:tab w:val="decimal" w:pos="733"/>
              </w:tabs>
              <w:spacing w:line="240" w:lineRule="atLeast"/>
              <w:ind w:left="0" w:right="-79"/>
              <w:jc w:val="left"/>
              <w:rPr>
                <w:b w:val="0"/>
                <w:bCs/>
                <w:szCs w:val="22"/>
              </w:rPr>
            </w:pPr>
            <w:r w:rsidRPr="002262AB">
              <w:rPr>
                <w:b w:val="0"/>
                <w:bCs/>
                <w:szCs w:val="22"/>
              </w:rPr>
              <w:br/>
              <w:t>0.05</w:t>
            </w:r>
          </w:p>
        </w:tc>
        <w:tc>
          <w:tcPr>
            <w:tcW w:w="180" w:type="dxa"/>
          </w:tcPr>
          <w:p w:rsidR="00D52042" w:rsidRPr="002262AB" w:rsidRDefault="00D52042" w:rsidP="00485313">
            <w:pPr>
              <w:pStyle w:val="acctmergecolhdg"/>
              <w:tabs>
                <w:tab w:val="decimal" w:pos="528"/>
              </w:tabs>
              <w:spacing w:line="240" w:lineRule="atLeast"/>
              <w:ind w:left="0" w:right="-79"/>
              <w:jc w:val="left"/>
              <w:rPr>
                <w:b w:val="0"/>
                <w:bCs/>
                <w:szCs w:val="22"/>
              </w:rPr>
            </w:pPr>
          </w:p>
        </w:tc>
        <w:tc>
          <w:tcPr>
            <w:tcW w:w="1096" w:type="dxa"/>
            <w:tcBorders>
              <w:top w:val="double" w:sz="4" w:space="0" w:color="auto"/>
              <w:bottom w:val="double" w:sz="4" w:space="0" w:color="auto"/>
            </w:tcBorders>
          </w:tcPr>
          <w:p w:rsidR="00D52042" w:rsidRPr="002262AB" w:rsidRDefault="00D52042" w:rsidP="00485313">
            <w:pPr>
              <w:pStyle w:val="acctmergecolhdg"/>
              <w:tabs>
                <w:tab w:val="decimal" w:pos="528"/>
              </w:tabs>
              <w:spacing w:line="240" w:lineRule="atLeast"/>
              <w:ind w:left="0" w:right="-79"/>
              <w:jc w:val="left"/>
              <w:rPr>
                <w:b w:val="0"/>
                <w:bCs/>
                <w:szCs w:val="22"/>
              </w:rPr>
            </w:pPr>
          </w:p>
          <w:p w:rsidR="00D52042" w:rsidRPr="002262AB" w:rsidRDefault="00D52042" w:rsidP="00485313">
            <w:pPr>
              <w:pStyle w:val="acctmergecolhdg"/>
              <w:tabs>
                <w:tab w:val="decimal" w:pos="528"/>
              </w:tabs>
              <w:spacing w:line="240" w:lineRule="atLeast"/>
              <w:ind w:left="0" w:right="-79"/>
              <w:jc w:val="left"/>
              <w:rPr>
                <w:b w:val="0"/>
                <w:bCs/>
                <w:szCs w:val="22"/>
              </w:rPr>
            </w:pPr>
            <w:r w:rsidRPr="002262AB">
              <w:rPr>
                <w:b w:val="0"/>
                <w:bCs/>
                <w:szCs w:val="22"/>
              </w:rPr>
              <w:t>(1.48)</w:t>
            </w:r>
          </w:p>
        </w:tc>
        <w:tc>
          <w:tcPr>
            <w:tcW w:w="180" w:type="dxa"/>
          </w:tcPr>
          <w:p w:rsidR="00D52042" w:rsidRPr="002262AB" w:rsidRDefault="00D52042" w:rsidP="00485313">
            <w:pPr>
              <w:pStyle w:val="acctfourfigures"/>
              <w:spacing w:line="240" w:lineRule="atLeast"/>
              <w:jc w:val="right"/>
              <w:rPr>
                <w:szCs w:val="22"/>
              </w:rPr>
            </w:pPr>
          </w:p>
        </w:tc>
      </w:tr>
      <w:tr w:rsidR="00135244" w:rsidRPr="002262AB" w:rsidTr="00485313">
        <w:trPr>
          <w:cantSplit/>
          <w:trHeight w:val="270"/>
        </w:trPr>
        <w:tc>
          <w:tcPr>
            <w:tcW w:w="5028" w:type="dxa"/>
          </w:tcPr>
          <w:p w:rsidR="00135244" w:rsidRPr="002262AB" w:rsidRDefault="00135244" w:rsidP="00485313">
            <w:pPr>
              <w:pStyle w:val="acctfourfigures"/>
              <w:spacing w:line="240" w:lineRule="atLeast"/>
              <w:ind w:left="191" w:hanging="180"/>
              <w:rPr>
                <w:szCs w:val="22"/>
              </w:rPr>
            </w:pPr>
          </w:p>
        </w:tc>
        <w:tc>
          <w:tcPr>
            <w:tcW w:w="1418" w:type="dxa"/>
          </w:tcPr>
          <w:p w:rsidR="00135244" w:rsidRPr="002262AB" w:rsidRDefault="00135244" w:rsidP="00485313">
            <w:pPr>
              <w:tabs>
                <w:tab w:val="decimal" w:pos="630"/>
              </w:tabs>
              <w:spacing w:after="0" w:line="240" w:lineRule="atLeast"/>
              <w:ind w:left="205"/>
              <w:rPr>
                <w:rFonts w:ascii="Times New Roman" w:hAnsi="Times New Roman" w:cs="Times New Roman"/>
                <w:szCs w:val="22"/>
              </w:rPr>
            </w:pPr>
          </w:p>
        </w:tc>
        <w:tc>
          <w:tcPr>
            <w:tcW w:w="180" w:type="dxa"/>
          </w:tcPr>
          <w:p w:rsidR="00135244" w:rsidRPr="002262AB" w:rsidRDefault="00135244" w:rsidP="00485313">
            <w:pPr>
              <w:spacing w:after="0" w:line="240" w:lineRule="atLeast"/>
              <w:jc w:val="center"/>
              <w:rPr>
                <w:rFonts w:ascii="Times New Roman" w:hAnsi="Times New Roman" w:cs="Times New Roman"/>
                <w:szCs w:val="22"/>
              </w:rPr>
            </w:pPr>
          </w:p>
        </w:tc>
        <w:tc>
          <w:tcPr>
            <w:tcW w:w="1521" w:type="dxa"/>
          </w:tcPr>
          <w:p w:rsidR="00135244" w:rsidRPr="002262AB" w:rsidRDefault="00135244" w:rsidP="00485313">
            <w:pPr>
              <w:pStyle w:val="acctmergecolhdg"/>
              <w:tabs>
                <w:tab w:val="decimal" w:pos="733"/>
              </w:tabs>
              <w:spacing w:line="240" w:lineRule="atLeast"/>
              <w:ind w:left="0" w:right="-79"/>
              <w:jc w:val="left"/>
              <w:rPr>
                <w:b w:val="0"/>
                <w:bCs/>
                <w:szCs w:val="22"/>
              </w:rPr>
            </w:pPr>
          </w:p>
        </w:tc>
        <w:tc>
          <w:tcPr>
            <w:tcW w:w="180" w:type="dxa"/>
          </w:tcPr>
          <w:p w:rsidR="00135244" w:rsidRPr="002262AB" w:rsidRDefault="00135244" w:rsidP="00485313">
            <w:pPr>
              <w:pStyle w:val="acctmergecolhdg"/>
              <w:tabs>
                <w:tab w:val="decimal" w:pos="528"/>
              </w:tabs>
              <w:spacing w:line="240" w:lineRule="atLeast"/>
              <w:ind w:left="0" w:right="-79"/>
              <w:jc w:val="left"/>
              <w:rPr>
                <w:b w:val="0"/>
                <w:bCs/>
                <w:szCs w:val="22"/>
              </w:rPr>
            </w:pPr>
          </w:p>
        </w:tc>
        <w:tc>
          <w:tcPr>
            <w:tcW w:w="1096" w:type="dxa"/>
          </w:tcPr>
          <w:p w:rsidR="00135244" w:rsidRPr="002262AB" w:rsidRDefault="00135244" w:rsidP="00485313">
            <w:pPr>
              <w:pStyle w:val="acctmergecolhdg"/>
              <w:tabs>
                <w:tab w:val="decimal" w:pos="528"/>
              </w:tabs>
              <w:spacing w:line="240" w:lineRule="atLeast"/>
              <w:ind w:left="0" w:right="-79"/>
              <w:jc w:val="left"/>
              <w:rPr>
                <w:b w:val="0"/>
                <w:bCs/>
                <w:szCs w:val="22"/>
              </w:rPr>
            </w:pPr>
          </w:p>
        </w:tc>
        <w:tc>
          <w:tcPr>
            <w:tcW w:w="180" w:type="dxa"/>
          </w:tcPr>
          <w:p w:rsidR="00135244" w:rsidRPr="002262AB" w:rsidRDefault="00135244" w:rsidP="00485313">
            <w:pPr>
              <w:pStyle w:val="acctfourfigures"/>
              <w:spacing w:line="240" w:lineRule="atLeast"/>
              <w:jc w:val="right"/>
              <w:rPr>
                <w:szCs w:val="22"/>
              </w:rPr>
            </w:pPr>
          </w:p>
        </w:tc>
      </w:tr>
      <w:tr w:rsidR="00135244" w:rsidRPr="002262AB" w:rsidTr="00485313">
        <w:trPr>
          <w:cantSplit/>
          <w:trHeight w:val="270"/>
        </w:trPr>
        <w:tc>
          <w:tcPr>
            <w:tcW w:w="5028" w:type="dxa"/>
            <w:vAlign w:val="bottom"/>
          </w:tcPr>
          <w:p w:rsidR="00135244" w:rsidRPr="002262AB" w:rsidRDefault="00D42C2F" w:rsidP="00485313">
            <w:pPr>
              <w:pStyle w:val="acctfourfigures"/>
              <w:tabs>
                <w:tab w:val="clear" w:pos="765"/>
                <w:tab w:val="decimal" w:pos="0"/>
              </w:tabs>
              <w:spacing w:line="240" w:lineRule="atLeast"/>
              <w:ind w:left="191" w:hanging="180"/>
              <w:rPr>
                <w:szCs w:val="22"/>
              </w:rPr>
            </w:pPr>
            <w:r w:rsidRPr="002262AB">
              <w:rPr>
                <w:szCs w:val="22"/>
              </w:rPr>
              <w:t>Cash flows from operating activities</w:t>
            </w:r>
          </w:p>
        </w:tc>
        <w:tc>
          <w:tcPr>
            <w:tcW w:w="1418" w:type="dxa"/>
            <w:vAlign w:val="bottom"/>
          </w:tcPr>
          <w:p w:rsidR="00135244" w:rsidRPr="002262AB" w:rsidRDefault="00135244" w:rsidP="00485313">
            <w:pPr>
              <w:tabs>
                <w:tab w:val="decimal" w:pos="630"/>
              </w:tabs>
              <w:spacing w:after="0" w:line="240" w:lineRule="atLeast"/>
              <w:ind w:left="205"/>
              <w:rPr>
                <w:rFonts w:ascii="Times New Roman" w:hAnsi="Times New Roman" w:cs="Times New Roman"/>
                <w:szCs w:val="22"/>
              </w:rPr>
            </w:pPr>
            <w:r w:rsidRPr="002262AB">
              <w:rPr>
                <w:rFonts w:ascii="Times New Roman" w:hAnsi="Times New Roman" w:cs="Times New Roman"/>
                <w:szCs w:val="22"/>
              </w:rPr>
              <w:t>1.20</w:t>
            </w:r>
          </w:p>
        </w:tc>
        <w:tc>
          <w:tcPr>
            <w:tcW w:w="180" w:type="dxa"/>
            <w:vAlign w:val="bottom"/>
          </w:tcPr>
          <w:p w:rsidR="00135244" w:rsidRPr="002262AB" w:rsidRDefault="00135244" w:rsidP="00485313">
            <w:pPr>
              <w:spacing w:after="0" w:line="240" w:lineRule="atLeast"/>
              <w:jc w:val="center"/>
              <w:rPr>
                <w:rFonts w:ascii="Times New Roman" w:hAnsi="Times New Roman" w:cs="Times New Roman"/>
                <w:szCs w:val="22"/>
              </w:rPr>
            </w:pPr>
          </w:p>
        </w:tc>
        <w:tc>
          <w:tcPr>
            <w:tcW w:w="1521" w:type="dxa"/>
            <w:vAlign w:val="bottom"/>
          </w:tcPr>
          <w:p w:rsidR="00135244" w:rsidRPr="002262AB" w:rsidRDefault="00135244" w:rsidP="00485313">
            <w:pPr>
              <w:pStyle w:val="acctmergecolhdg"/>
              <w:tabs>
                <w:tab w:val="decimal" w:pos="733"/>
              </w:tabs>
              <w:spacing w:line="240" w:lineRule="atLeast"/>
              <w:ind w:left="0" w:right="-79"/>
              <w:jc w:val="left"/>
              <w:rPr>
                <w:b w:val="0"/>
                <w:bCs/>
                <w:szCs w:val="22"/>
              </w:rPr>
            </w:pPr>
            <w:r w:rsidRPr="002262AB">
              <w:rPr>
                <w:b w:val="0"/>
                <w:bCs/>
                <w:szCs w:val="22"/>
              </w:rPr>
              <w:t>1.93</w:t>
            </w:r>
          </w:p>
        </w:tc>
        <w:tc>
          <w:tcPr>
            <w:tcW w:w="180" w:type="dxa"/>
            <w:vAlign w:val="bottom"/>
          </w:tcPr>
          <w:p w:rsidR="00135244" w:rsidRPr="002262AB" w:rsidRDefault="00135244" w:rsidP="00485313">
            <w:pPr>
              <w:pStyle w:val="acctmergecolhdg"/>
              <w:tabs>
                <w:tab w:val="decimal" w:pos="528"/>
              </w:tabs>
              <w:spacing w:line="240" w:lineRule="atLeast"/>
              <w:ind w:left="0" w:right="-79"/>
              <w:jc w:val="left"/>
              <w:rPr>
                <w:b w:val="0"/>
                <w:bCs/>
                <w:szCs w:val="22"/>
              </w:rPr>
            </w:pPr>
          </w:p>
        </w:tc>
        <w:tc>
          <w:tcPr>
            <w:tcW w:w="1096" w:type="dxa"/>
            <w:vAlign w:val="bottom"/>
          </w:tcPr>
          <w:p w:rsidR="00135244" w:rsidRPr="002262AB" w:rsidRDefault="00135244" w:rsidP="00485313">
            <w:pPr>
              <w:pStyle w:val="acctmergecolhdg"/>
              <w:tabs>
                <w:tab w:val="decimal" w:pos="528"/>
              </w:tabs>
              <w:spacing w:line="240" w:lineRule="atLeast"/>
              <w:ind w:left="0" w:right="-79"/>
              <w:jc w:val="left"/>
              <w:rPr>
                <w:b w:val="0"/>
                <w:bCs/>
                <w:szCs w:val="22"/>
              </w:rPr>
            </w:pPr>
            <w:r w:rsidRPr="002262AB">
              <w:rPr>
                <w:b w:val="0"/>
                <w:bCs/>
                <w:szCs w:val="22"/>
              </w:rPr>
              <w:t>3.13</w:t>
            </w:r>
          </w:p>
        </w:tc>
        <w:tc>
          <w:tcPr>
            <w:tcW w:w="180" w:type="dxa"/>
            <w:vAlign w:val="bottom"/>
          </w:tcPr>
          <w:p w:rsidR="00135244" w:rsidRPr="002262AB" w:rsidRDefault="00135244" w:rsidP="00485313">
            <w:pPr>
              <w:pStyle w:val="acctfourfigures"/>
              <w:spacing w:line="240" w:lineRule="atLeast"/>
              <w:jc w:val="right"/>
              <w:rPr>
                <w:szCs w:val="22"/>
              </w:rPr>
            </w:pPr>
          </w:p>
        </w:tc>
      </w:tr>
      <w:tr w:rsidR="00135244" w:rsidRPr="002262AB" w:rsidTr="00485313">
        <w:trPr>
          <w:cantSplit/>
          <w:trHeight w:val="270"/>
        </w:trPr>
        <w:tc>
          <w:tcPr>
            <w:tcW w:w="5028" w:type="dxa"/>
            <w:vAlign w:val="bottom"/>
          </w:tcPr>
          <w:p w:rsidR="00135244" w:rsidRPr="002262AB" w:rsidRDefault="00D42C2F" w:rsidP="00485313">
            <w:pPr>
              <w:pStyle w:val="acctfourfigures"/>
              <w:tabs>
                <w:tab w:val="clear" w:pos="765"/>
                <w:tab w:val="decimal" w:pos="11"/>
              </w:tabs>
              <w:spacing w:line="240" w:lineRule="atLeast"/>
              <w:ind w:left="191" w:hanging="180"/>
              <w:rPr>
                <w:szCs w:val="22"/>
                <w:cs/>
                <w:lang w:bidi="th-TH"/>
              </w:rPr>
            </w:pPr>
            <w:r w:rsidRPr="002262AB">
              <w:rPr>
                <w:szCs w:val="22"/>
              </w:rPr>
              <w:t>Cash flows from investing activities</w:t>
            </w:r>
          </w:p>
        </w:tc>
        <w:tc>
          <w:tcPr>
            <w:tcW w:w="1418" w:type="dxa"/>
            <w:vAlign w:val="bottom"/>
          </w:tcPr>
          <w:p w:rsidR="00135244" w:rsidRPr="002262AB" w:rsidRDefault="00135244" w:rsidP="00485313">
            <w:pPr>
              <w:pStyle w:val="acctmergecolhdg"/>
              <w:tabs>
                <w:tab w:val="decimal" w:pos="630"/>
              </w:tabs>
              <w:spacing w:line="240" w:lineRule="atLeast"/>
              <w:ind w:left="205"/>
              <w:jc w:val="left"/>
              <w:rPr>
                <w:b w:val="0"/>
                <w:bCs/>
                <w:szCs w:val="22"/>
              </w:rPr>
            </w:pPr>
            <w:r w:rsidRPr="002262AB">
              <w:rPr>
                <w:b w:val="0"/>
                <w:bCs/>
                <w:szCs w:val="22"/>
              </w:rPr>
              <w:t>-</w:t>
            </w:r>
          </w:p>
        </w:tc>
        <w:tc>
          <w:tcPr>
            <w:tcW w:w="180" w:type="dxa"/>
            <w:vAlign w:val="bottom"/>
          </w:tcPr>
          <w:p w:rsidR="00135244" w:rsidRPr="002262AB" w:rsidRDefault="00135244" w:rsidP="00485313">
            <w:pPr>
              <w:spacing w:after="0" w:line="240" w:lineRule="atLeast"/>
              <w:jc w:val="center"/>
              <w:rPr>
                <w:rFonts w:ascii="Times New Roman" w:hAnsi="Times New Roman" w:cs="Times New Roman"/>
                <w:szCs w:val="22"/>
              </w:rPr>
            </w:pPr>
          </w:p>
        </w:tc>
        <w:tc>
          <w:tcPr>
            <w:tcW w:w="1521" w:type="dxa"/>
            <w:vAlign w:val="bottom"/>
          </w:tcPr>
          <w:p w:rsidR="00135244" w:rsidRPr="002262AB" w:rsidRDefault="00135244" w:rsidP="00485313">
            <w:pPr>
              <w:pStyle w:val="acctmergecolhdg"/>
              <w:tabs>
                <w:tab w:val="decimal" w:pos="733"/>
              </w:tabs>
              <w:spacing w:line="240" w:lineRule="atLeast"/>
              <w:ind w:left="0" w:right="-79"/>
              <w:jc w:val="left"/>
              <w:rPr>
                <w:b w:val="0"/>
                <w:bCs/>
                <w:szCs w:val="22"/>
              </w:rPr>
            </w:pPr>
            <w:r w:rsidRPr="002262AB">
              <w:rPr>
                <w:b w:val="0"/>
                <w:bCs/>
                <w:szCs w:val="22"/>
              </w:rPr>
              <w:t>-</w:t>
            </w:r>
          </w:p>
        </w:tc>
        <w:tc>
          <w:tcPr>
            <w:tcW w:w="180" w:type="dxa"/>
            <w:vAlign w:val="bottom"/>
          </w:tcPr>
          <w:p w:rsidR="00135244" w:rsidRPr="002262AB" w:rsidRDefault="00135244" w:rsidP="00485313">
            <w:pPr>
              <w:tabs>
                <w:tab w:val="decimal" w:pos="528"/>
              </w:tabs>
              <w:spacing w:after="0" w:line="240" w:lineRule="atLeast"/>
              <w:ind w:right="-79"/>
              <w:rPr>
                <w:rFonts w:ascii="Times New Roman" w:hAnsi="Times New Roman" w:cs="Times New Roman"/>
                <w:bCs/>
                <w:szCs w:val="22"/>
                <w:lang w:val="en-GB" w:bidi="ar-SA"/>
              </w:rPr>
            </w:pPr>
          </w:p>
        </w:tc>
        <w:tc>
          <w:tcPr>
            <w:tcW w:w="1096" w:type="dxa"/>
            <w:vAlign w:val="bottom"/>
          </w:tcPr>
          <w:p w:rsidR="00135244" w:rsidRPr="002262AB" w:rsidRDefault="00135244" w:rsidP="00485313">
            <w:pPr>
              <w:pStyle w:val="acctmergecolhdg"/>
              <w:tabs>
                <w:tab w:val="decimal" w:pos="528"/>
              </w:tabs>
              <w:spacing w:line="240" w:lineRule="atLeast"/>
              <w:ind w:left="0" w:right="-79"/>
              <w:jc w:val="left"/>
              <w:rPr>
                <w:b w:val="0"/>
                <w:bCs/>
                <w:szCs w:val="22"/>
              </w:rPr>
            </w:pPr>
            <w:r w:rsidRPr="002262AB">
              <w:rPr>
                <w:b w:val="0"/>
                <w:bCs/>
                <w:szCs w:val="22"/>
              </w:rPr>
              <w:t>-</w:t>
            </w:r>
          </w:p>
        </w:tc>
        <w:tc>
          <w:tcPr>
            <w:tcW w:w="180" w:type="dxa"/>
            <w:vAlign w:val="bottom"/>
          </w:tcPr>
          <w:p w:rsidR="00135244" w:rsidRPr="002262AB" w:rsidRDefault="00135244" w:rsidP="00485313">
            <w:pPr>
              <w:pStyle w:val="acctfourfigures"/>
              <w:spacing w:line="240" w:lineRule="atLeast"/>
              <w:jc w:val="right"/>
              <w:rPr>
                <w:szCs w:val="22"/>
              </w:rPr>
            </w:pPr>
          </w:p>
        </w:tc>
      </w:tr>
      <w:tr w:rsidR="00135244" w:rsidRPr="002262AB" w:rsidTr="00485313">
        <w:trPr>
          <w:cantSplit/>
          <w:trHeight w:val="270"/>
        </w:trPr>
        <w:tc>
          <w:tcPr>
            <w:tcW w:w="5028" w:type="dxa"/>
          </w:tcPr>
          <w:p w:rsidR="00D42C2F" w:rsidRPr="002262AB" w:rsidRDefault="00D42C2F" w:rsidP="00485313">
            <w:pPr>
              <w:pStyle w:val="acctfourfigures"/>
              <w:tabs>
                <w:tab w:val="clear" w:pos="765"/>
                <w:tab w:val="decimal" w:pos="191"/>
              </w:tabs>
              <w:spacing w:line="240" w:lineRule="atLeast"/>
              <w:ind w:left="191" w:hanging="180"/>
              <w:rPr>
                <w:szCs w:val="22"/>
              </w:rPr>
            </w:pPr>
            <w:r w:rsidRPr="002262AB">
              <w:rPr>
                <w:szCs w:val="22"/>
              </w:rPr>
              <w:t xml:space="preserve">Cash flows from financing activities </w:t>
            </w:r>
          </w:p>
          <w:p w:rsidR="00135244" w:rsidRPr="002262AB" w:rsidRDefault="00D42C2F" w:rsidP="00485313">
            <w:pPr>
              <w:pStyle w:val="acctfourfigures"/>
              <w:tabs>
                <w:tab w:val="clear" w:pos="765"/>
              </w:tabs>
              <w:spacing w:line="240" w:lineRule="atLeast"/>
              <w:ind w:left="191" w:hanging="180"/>
              <w:rPr>
                <w:szCs w:val="22"/>
                <w:cs/>
                <w:lang w:bidi="th-TH"/>
              </w:rPr>
            </w:pPr>
            <w:r w:rsidRPr="002262AB">
              <w:rPr>
                <w:szCs w:val="22"/>
              </w:rPr>
              <w:tab/>
              <w:t>(dividends to non-controlling interest: nil)</w:t>
            </w:r>
          </w:p>
        </w:tc>
        <w:tc>
          <w:tcPr>
            <w:tcW w:w="1418" w:type="dxa"/>
            <w:tcBorders>
              <w:bottom w:val="single" w:sz="4" w:space="0" w:color="auto"/>
            </w:tcBorders>
          </w:tcPr>
          <w:p w:rsidR="00135244" w:rsidRPr="002262AB" w:rsidRDefault="00135244" w:rsidP="00485313">
            <w:pPr>
              <w:pStyle w:val="acctmergecolhdg"/>
              <w:tabs>
                <w:tab w:val="decimal" w:pos="630"/>
              </w:tabs>
              <w:spacing w:line="240" w:lineRule="atLeast"/>
              <w:ind w:left="205"/>
              <w:jc w:val="left"/>
              <w:rPr>
                <w:b w:val="0"/>
                <w:bCs/>
                <w:szCs w:val="22"/>
              </w:rPr>
            </w:pPr>
            <w:r w:rsidRPr="002262AB">
              <w:rPr>
                <w:b w:val="0"/>
                <w:bCs/>
                <w:szCs w:val="22"/>
              </w:rPr>
              <w:br/>
              <w:t>-</w:t>
            </w:r>
          </w:p>
        </w:tc>
        <w:tc>
          <w:tcPr>
            <w:tcW w:w="180" w:type="dxa"/>
          </w:tcPr>
          <w:p w:rsidR="00135244" w:rsidRPr="002262AB" w:rsidRDefault="00135244" w:rsidP="00485313">
            <w:pPr>
              <w:spacing w:after="0" w:line="240" w:lineRule="atLeast"/>
              <w:jc w:val="center"/>
              <w:rPr>
                <w:rFonts w:ascii="Times New Roman" w:hAnsi="Times New Roman" w:cs="Times New Roman"/>
                <w:szCs w:val="22"/>
              </w:rPr>
            </w:pPr>
          </w:p>
        </w:tc>
        <w:tc>
          <w:tcPr>
            <w:tcW w:w="1521" w:type="dxa"/>
            <w:tcBorders>
              <w:bottom w:val="single" w:sz="4" w:space="0" w:color="auto"/>
            </w:tcBorders>
          </w:tcPr>
          <w:p w:rsidR="00135244" w:rsidRPr="002262AB" w:rsidRDefault="00135244" w:rsidP="00485313">
            <w:pPr>
              <w:pStyle w:val="acctmergecolhdg"/>
              <w:tabs>
                <w:tab w:val="decimal" w:pos="733"/>
              </w:tabs>
              <w:spacing w:line="240" w:lineRule="atLeast"/>
              <w:ind w:left="0" w:right="-79"/>
              <w:jc w:val="left"/>
              <w:rPr>
                <w:b w:val="0"/>
                <w:bCs/>
                <w:szCs w:val="22"/>
              </w:rPr>
            </w:pPr>
            <w:r w:rsidRPr="002262AB">
              <w:rPr>
                <w:b w:val="0"/>
                <w:bCs/>
                <w:szCs w:val="22"/>
              </w:rPr>
              <w:br/>
              <w:t>-</w:t>
            </w:r>
          </w:p>
        </w:tc>
        <w:tc>
          <w:tcPr>
            <w:tcW w:w="180" w:type="dxa"/>
          </w:tcPr>
          <w:p w:rsidR="00135244" w:rsidRPr="002262AB" w:rsidRDefault="00135244" w:rsidP="00485313">
            <w:pPr>
              <w:tabs>
                <w:tab w:val="decimal" w:pos="528"/>
              </w:tabs>
              <w:spacing w:after="0" w:line="240" w:lineRule="atLeast"/>
              <w:ind w:right="-79"/>
              <w:rPr>
                <w:rFonts w:ascii="Times New Roman" w:hAnsi="Times New Roman" w:cs="Times New Roman"/>
                <w:bCs/>
                <w:szCs w:val="22"/>
                <w:lang w:val="en-GB" w:bidi="ar-SA"/>
              </w:rPr>
            </w:pPr>
          </w:p>
        </w:tc>
        <w:tc>
          <w:tcPr>
            <w:tcW w:w="1096" w:type="dxa"/>
            <w:tcBorders>
              <w:bottom w:val="single" w:sz="4" w:space="0" w:color="auto"/>
            </w:tcBorders>
          </w:tcPr>
          <w:p w:rsidR="00135244" w:rsidRPr="002262AB" w:rsidRDefault="00135244" w:rsidP="00485313">
            <w:pPr>
              <w:pStyle w:val="acctmergecolhdg"/>
              <w:tabs>
                <w:tab w:val="decimal" w:pos="528"/>
              </w:tabs>
              <w:spacing w:line="240" w:lineRule="atLeast"/>
              <w:ind w:left="0" w:right="-79"/>
              <w:jc w:val="left"/>
              <w:rPr>
                <w:b w:val="0"/>
                <w:bCs/>
                <w:szCs w:val="22"/>
              </w:rPr>
            </w:pPr>
            <w:r w:rsidRPr="002262AB">
              <w:rPr>
                <w:b w:val="0"/>
                <w:bCs/>
                <w:szCs w:val="22"/>
              </w:rPr>
              <w:br/>
              <w:t>-</w:t>
            </w:r>
          </w:p>
        </w:tc>
        <w:tc>
          <w:tcPr>
            <w:tcW w:w="180" w:type="dxa"/>
          </w:tcPr>
          <w:p w:rsidR="00135244" w:rsidRPr="002262AB" w:rsidRDefault="00135244" w:rsidP="00485313">
            <w:pPr>
              <w:pStyle w:val="acctfourfigures"/>
              <w:spacing w:line="240" w:lineRule="atLeast"/>
              <w:jc w:val="right"/>
              <w:rPr>
                <w:szCs w:val="22"/>
              </w:rPr>
            </w:pPr>
          </w:p>
        </w:tc>
      </w:tr>
      <w:tr w:rsidR="00135244" w:rsidRPr="002262AB" w:rsidTr="00485313">
        <w:trPr>
          <w:cantSplit/>
          <w:trHeight w:val="270"/>
        </w:trPr>
        <w:tc>
          <w:tcPr>
            <w:tcW w:w="5028" w:type="dxa"/>
          </w:tcPr>
          <w:p w:rsidR="00135244" w:rsidRPr="002262AB" w:rsidRDefault="00D52042" w:rsidP="00485313">
            <w:pPr>
              <w:pStyle w:val="acctfourfigures"/>
              <w:tabs>
                <w:tab w:val="clear" w:pos="765"/>
              </w:tabs>
              <w:spacing w:line="240" w:lineRule="atLeast"/>
              <w:ind w:left="191" w:hanging="180"/>
              <w:rPr>
                <w:b/>
                <w:bCs/>
                <w:szCs w:val="22"/>
              </w:rPr>
            </w:pPr>
            <w:r w:rsidRPr="002262AB">
              <w:rPr>
                <w:b/>
                <w:bCs/>
                <w:szCs w:val="22"/>
              </w:rPr>
              <w:t>Net increase in cash and cash equivalents</w:t>
            </w:r>
          </w:p>
        </w:tc>
        <w:tc>
          <w:tcPr>
            <w:tcW w:w="1418" w:type="dxa"/>
            <w:tcBorders>
              <w:top w:val="single" w:sz="4" w:space="0" w:color="auto"/>
              <w:bottom w:val="double" w:sz="4" w:space="0" w:color="auto"/>
            </w:tcBorders>
            <w:vAlign w:val="bottom"/>
          </w:tcPr>
          <w:p w:rsidR="00135244" w:rsidRPr="002262AB" w:rsidRDefault="00135244" w:rsidP="00485313">
            <w:pPr>
              <w:tabs>
                <w:tab w:val="decimal" w:pos="630"/>
              </w:tabs>
              <w:spacing w:after="0" w:line="240" w:lineRule="atLeast"/>
              <w:ind w:left="205"/>
              <w:rPr>
                <w:rFonts w:ascii="Times New Roman" w:hAnsi="Times New Roman" w:cs="Times New Roman"/>
                <w:b/>
                <w:bCs/>
                <w:szCs w:val="22"/>
              </w:rPr>
            </w:pPr>
            <w:r w:rsidRPr="002262AB">
              <w:rPr>
                <w:rFonts w:ascii="Times New Roman" w:hAnsi="Times New Roman" w:cs="Times New Roman"/>
                <w:b/>
                <w:bCs/>
                <w:szCs w:val="22"/>
              </w:rPr>
              <w:t>1.20</w:t>
            </w:r>
          </w:p>
        </w:tc>
        <w:tc>
          <w:tcPr>
            <w:tcW w:w="180" w:type="dxa"/>
            <w:vAlign w:val="bottom"/>
          </w:tcPr>
          <w:p w:rsidR="00135244" w:rsidRPr="002262AB" w:rsidRDefault="00135244" w:rsidP="00485313">
            <w:pPr>
              <w:spacing w:after="0" w:line="240" w:lineRule="atLeast"/>
              <w:jc w:val="center"/>
              <w:rPr>
                <w:rFonts w:ascii="Times New Roman" w:hAnsi="Times New Roman" w:cs="Times New Roman"/>
                <w:b/>
                <w:bCs/>
                <w:szCs w:val="22"/>
              </w:rPr>
            </w:pPr>
          </w:p>
        </w:tc>
        <w:tc>
          <w:tcPr>
            <w:tcW w:w="1521" w:type="dxa"/>
            <w:tcBorders>
              <w:top w:val="single" w:sz="4" w:space="0" w:color="auto"/>
              <w:bottom w:val="double" w:sz="4" w:space="0" w:color="auto"/>
            </w:tcBorders>
            <w:vAlign w:val="bottom"/>
          </w:tcPr>
          <w:p w:rsidR="00135244" w:rsidRPr="002262AB" w:rsidRDefault="00135244" w:rsidP="00485313">
            <w:pPr>
              <w:pStyle w:val="acctmergecolhdg"/>
              <w:tabs>
                <w:tab w:val="decimal" w:pos="733"/>
              </w:tabs>
              <w:spacing w:line="240" w:lineRule="atLeast"/>
              <w:ind w:left="0" w:right="-79"/>
              <w:jc w:val="left"/>
              <w:rPr>
                <w:szCs w:val="22"/>
              </w:rPr>
            </w:pPr>
            <w:r w:rsidRPr="002262AB">
              <w:rPr>
                <w:szCs w:val="22"/>
              </w:rPr>
              <w:t>1.93</w:t>
            </w:r>
          </w:p>
        </w:tc>
        <w:tc>
          <w:tcPr>
            <w:tcW w:w="180" w:type="dxa"/>
          </w:tcPr>
          <w:p w:rsidR="00135244" w:rsidRPr="002262AB" w:rsidRDefault="00135244" w:rsidP="00485313">
            <w:pPr>
              <w:pStyle w:val="acctmergecolhdg"/>
              <w:tabs>
                <w:tab w:val="decimal" w:pos="528"/>
              </w:tabs>
              <w:spacing w:line="240" w:lineRule="atLeast"/>
              <w:ind w:left="0" w:right="-79"/>
              <w:jc w:val="left"/>
              <w:rPr>
                <w:szCs w:val="22"/>
              </w:rPr>
            </w:pPr>
          </w:p>
        </w:tc>
        <w:tc>
          <w:tcPr>
            <w:tcW w:w="1096" w:type="dxa"/>
            <w:tcBorders>
              <w:top w:val="single" w:sz="4" w:space="0" w:color="auto"/>
              <w:bottom w:val="double" w:sz="4" w:space="0" w:color="auto"/>
            </w:tcBorders>
          </w:tcPr>
          <w:p w:rsidR="00135244" w:rsidRPr="002262AB" w:rsidRDefault="00135244" w:rsidP="00485313">
            <w:pPr>
              <w:pStyle w:val="acctmergecolhdg"/>
              <w:tabs>
                <w:tab w:val="decimal" w:pos="528"/>
              </w:tabs>
              <w:spacing w:line="240" w:lineRule="atLeast"/>
              <w:ind w:left="0" w:right="-79"/>
              <w:jc w:val="left"/>
              <w:rPr>
                <w:szCs w:val="22"/>
              </w:rPr>
            </w:pPr>
            <w:r w:rsidRPr="002262AB">
              <w:rPr>
                <w:szCs w:val="22"/>
              </w:rPr>
              <w:t>3.13</w:t>
            </w:r>
          </w:p>
        </w:tc>
        <w:tc>
          <w:tcPr>
            <w:tcW w:w="180" w:type="dxa"/>
          </w:tcPr>
          <w:p w:rsidR="00135244" w:rsidRPr="002262AB" w:rsidRDefault="00135244" w:rsidP="00485313">
            <w:pPr>
              <w:pStyle w:val="acctfourfigures"/>
              <w:spacing w:line="240" w:lineRule="atLeast"/>
              <w:jc w:val="right"/>
              <w:rPr>
                <w:b/>
                <w:bCs/>
                <w:szCs w:val="22"/>
              </w:rPr>
            </w:pPr>
          </w:p>
        </w:tc>
      </w:tr>
    </w:tbl>
    <w:p w:rsidR="00135244" w:rsidRPr="002262AB" w:rsidRDefault="00135244" w:rsidP="00135244">
      <w:pPr>
        <w:pStyle w:val="ListParagraph"/>
        <w:spacing w:line="260" w:lineRule="atLeast"/>
        <w:ind w:left="900" w:right="32" w:firstLine="0"/>
        <w:jc w:val="both"/>
        <w:rPr>
          <w:rFonts w:ascii="Times New Roman" w:hAnsi="Times New Roman" w:cs="Times New Roman"/>
          <w:b/>
          <w:bCs/>
          <w:sz w:val="22"/>
          <w:szCs w:val="22"/>
        </w:rPr>
      </w:pPr>
    </w:p>
    <w:p w:rsidR="00135244" w:rsidRPr="002262AB" w:rsidRDefault="00135244">
      <w:pPr>
        <w:spacing w:after="0" w:line="240" w:lineRule="auto"/>
        <w:rPr>
          <w:rFonts w:ascii="Times New Roman" w:eastAsia="MS Mincho" w:hAnsi="Times New Roman" w:cs="Times New Roman"/>
          <w:color w:val="000000"/>
          <w:szCs w:val="22"/>
          <w:cs/>
        </w:rPr>
      </w:pPr>
    </w:p>
    <w:p w:rsidR="00135244" w:rsidRPr="002262AB" w:rsidRDefault="00135244" w:rsidP="00AA1D03">
      <w:pPr>
        <w:spacing w:after="0" w:line="240" w:lineRule="auto"/>
        <w:rPr>
          <w:rFonts w:ascii="Times New Roman" w:eastAsia="MS Mincho" w:hAnsi="Times New Roman" w:cs="Times New Roman"/>
          <w:color w:val="000000"/>
          <w:sz w:val="20"/>
          <w:szCs w:val="20"/>
          <w:lang w:val="en-GB" w:bidi="ar-SA"/>
        </w:rPr>
        <w:sectPr w:rsidR="00135244" w:rsidRPr="002262AB" w:rsidSect="00D52042">
          <w:pgSz w:w="11906" w:h="16838" w:code="9"/>
          <w:pgMar w:top="1008" w:right="707" w:bottom="1008" w:left="720" w:header="706" w:footer="706" w:gutter="0"/>
          <w:cols w:space="720"/>
          <w:docGrid w:linePitch="299"/>
        </w:sectPr>
      </w:pPr>
    </w:p>
    <w:p w:rsidR="004A527F" w:rsidRPr="002262AB" w:rsidRDefault="004A527F" w:rsidP="00485313">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lastRenderedPageBreak/>
        <w:t>Property, plant and equipment</w:t>
      </w:r>
    </w:p>
    <w:p w:rsidR="00EC157A" w:rsidRPr="002262AB" w:rsidRDefault="00EC157A" w:rsidP="00485313">
      <w:pPr>
        <w:spacing w:after="0" w:line="240" w:lineRule="atLeast"/>
        <w:rPr>
          <w:rFonts w:ascii="Times New Roman" w:hAnsi="Times New Roman" w:cs="Times New Roman"/>
        </w:rPr>
      </w:pPr>
    </w:p>
    <w:tbl>
      <w:tblPr>
        <w:tblW w:w="15413" w:type="dxa"/>
        <w:tblInd w:w="392" w:type="dxa"/>
        <w:tblLayout w:type="fixed"/>
        <w:tblLook w:val="00A0"/>
      </w:tblPr>
      <w:tblGrid>
        <w:gridCol w:w="4252"/>
        <w:gridCol w:w="1275"/>
        <w:gridCol w:w="1418"/>
        <w:gridCol w:w="1417"/>
        <w:gridCol w:w="1454"/>
        <w:gridCol w:w="1381"/>
        <w:gridCol w:w="25"/>
        <w:gridCol w:w="1312"/>
        <w:gridCol w:w="25"/>
        <w:gridCol w:w="1251"/>
        <w:gridCol w:w="25"/>
        <w:gridCol w:w="1485"/>
        <w:gridCol w:w="25"/>
        <w:gridCol w:w="68"/>
      </w:tblGrid>
      <w:tr w:rsidR="00EC157A" w:rsidRPr="002262AB" w:rsidTr="007C7F7F">
        <w:tc>
          <w:tcPr>
            <w:tcW w:w="4252" w:type="dxa"/>
            <w:vAlign w:val="center"/>
          </w:tcPr>
          <w:p w:rsidR="00EC157A" w:rsidRPr="002262AB" w:rsidRDefault="00EC157A" w:rsidP="00485313">
            <w:pPr>
              <w:spacing w:after="0" w:line="240" w:lineRule="atLeast"/>
              <w:ind w:right="-108"/>
              <w:jc w:val="center"/>
              <w:rPr>
                <w:rFonts w:ascii="Times New Roman" w:hAnsi="Times New Roman" w:cs="Times New Roman"/>
                <w:b/>
                <w:bCs/>
                <w:szCs w:val="22"/>
                <w:cs/>
              </w:rPr>
            </w:pPr>
          </w:p>
        </w:tc>
        <w:tc>
          <w:tcPr>
            <w:tcW w:w="11161" w:type="dxa"/>
            <w:gridSpan w:val="13"/>
            <w:vAlign w:val="center"/>
          </w:tcPr>
          <w:p w:rsidR="00EC157A" w:rsidRPr="002262AB" w:rsidRDefault="00EC157A" w:rsidP="00485313">
            <w:pPr>
              <w:spacing w:after="0" w:line="240" w:lineRule="atLeast"/>
              <w:ind w:left="-108" w:right="-108"/>
              <w:jc w:val="center"/>
              <w:rPr>
                <w:rFonts w:ascii="Times New Roman" w:hAnsi="Times New Roman" w:cs="Times New Roman"/>
                <w:b/>
                <w:bCs/>
                <w:szCs w:val="22"/>
                <w:cs/>
              </w:rPr>
            </w:pPr>
            <w:r w:rsidRPr="002262AB">
              <w:rPr>
                <w:rFonts w:ascii="Times New Roman" w:hAnsi="Times New Roman" w:cs="Times New Roman"/>
                <w:b/>
                <w:bCs/>
                <w:szCs w:val="22"/>
              </w:rPr>
              <w:t>Consolidated financial statements</w:t>
            </w:r>
          </w:p>
        </w:tc>
      </w:tr>
      <w:tr w:rsidR="00EC157A" w:rsidRPr="002262AB" w:rsidTr="007C7F7F">
        <w:trPr>
          <w:gridAfter w:val="2"/>
          <w:wAfter w:w="93" w:type="dxa"/>
        </w:trPr>
        <w:tc>
          <w:tcPr>
            <w:tcW w:w="4252" w:type="dxa"/>
            <w:vAlign w:val="center"/>
          </w:tcPr>
          <w:p w:rsidR="00EC157A" w:rsidRPr="002262AB" w:rsidRDefault="00EC157A" w:rsidP="00485313">
            <w:pPr>
              <w:spacing w:after="0" w:line="240" w:lineRule="atLeast"/>
              <w:ind w:right="-108"/>
              <w:jc w:val="center"/>
              <w:rPr>
                <w:rFonts w:ascii="Times New Roman" w:hAnsi="Times New Roman" w:cs="Times New Roman"/>
                <w:szCs w:val="22"/>
                <w:cs/>
              </w:rPr>
            </w:pPr>
          </w:p>
        </w:tc>
        <w:tc>
          <w:tcPr>
            <w:tcW w:w="1275" w:type="dxa"/>
            <w:vAlign w:val="center"/>
          </w:tcPr>
          <w:p w:rsidR="00EC157A" w:rsidRPr="002262AB" w:rsidRDefault="007C7F7F" w:rsidP="00485313">
            <w:pPr>
              <w:spacing w:after="0" w:line="240" w:lineRule="atLeast"/>
              <w:ind w:left="-256" w:right="-108"/>
              <w:jc w:val="center"/>
              <w:rPr>
                <w:rFonts w:ascii="Times New Roman" w:eastAsia="Cordia New" w:hAnsi="Times New Roman" w:cs="Times New Roman"/>
                <w:szCs w:val="22"/>
                <w:cs/>
              </w:rPr>
            </w:pPr>
            <w:r w:rsidRPr="002262AB">
              <w:rPr>
                <w:rFonts w:ascii="Times New Roman" w:eastAsia="Cordia New" w:hAnsi="Times New Roman" w:cs="Times New Roman"/>
                <w:szCs w:val="22"/>
              </w:rPr>
              <w:br/>
              <w:t>Land</w:t>
            </w:r>
            <w:r w:rsidRPr="002262AB">
              <w:rPr>
                <w:rFonts w:ascii="Times New Roman" w:eastAsia="Cordia New" w:hAnsi="Times New Roman" w:cs="Times New Roman"/>
                <w:szCs w:val="22"/>
              </w:rPr>
              <w:br/>
            </w:r>
            <w:r w:rsidR="00EC157A" w:rsidRPr="002262AB">
              <w:rPr>
                <w:rFonts w:ascii="Times New Roman" w:eastAsia="Cordia New" w:hAnsi="Times New Roman" w:cs="Times New Roman"/>
                <w:szCs w:val="22"/>
              </w:rPr>
              <w:t>and</w:t>
            </w:r>
          </w:p>
          <w:p w:rsidR="00EC157A" w:rsidRPr="002262AB" w:rsidRDefault="00EC157A" w:rsidP="00485313">
            <w:pPr>
              <w:spacing w:after="0" w:line="240" w:lineRule="atLeast"/>
              <w:ind w:left="-108" w:right="-108"/>
              <w:jc w:val="center"/>
              <w:rPr>
                <w:rFonts w:ascii="Times New Roman" w:hAnsi="Times New Roman" w:cs="Times New Roman"/>
                <w:szCs w:val="22"/>
                <w:cs/>
              </w:rPr>
            </w:pPr>
            <w:r w:rsidRPr="002262AB">
              <w:rPr>
                <w:rFonts w:ascii="Times New Roman" w:eastAsia="Cordia New" w:hAnsi="Times New Roman" w:cs="Times New Roman"/>
                <w:szCs w:val="22"/>
              </w:rPr>
              <w:t>improvement</w:t>
            </w:r>
          </w:p>
        </w:tc>
        <w:tc>
          <w:tcPr>
            <w:tcW w:w="1418" w:type="dxa"/>
            <w:vAlign w:val="center"/>
          </w:tcPr>
          <w:p w:rsidR="00EC157A" w:rsidRPr="002262AB" w:rsidRDefault="007C7F7F" w:rsidP="00485313">
            <w:pPr>
              <w:spacing w:after="0" w:line="240" w:lineRule="atLeast"/>
              <w:ind w:left="-108" w:right="-126"/>
              <w:jc w:val="center"/>
              <w:rPr>
                <w:rFonts w:ascii="Times New Roman" w:hAnsi="Times New Roman" w:cs="Times New Roman"/>
                <w:szCs w:val="22"/>
              </w:rPr>
            </w:pPr>
            <w:r w:rsidRPr="002262AB">
              <w:rPr>
                <w:rFonts w:ascii="Times New Roman" w:eastAsia="Cordia New" w:hAnsi="Times New Roman" w:cs="Times New Roman"/>
                <w:szCs w:val="22"/>
              </w:rPr>
              <w:t xml:space="preserve">Building </w:t>
            </w:r>
            <w:r w:rsidRPr="002262AB">
              <w:rPr>
                <w:rFonts w:ascii="Times New Roman" w:eastAsia="Cordia New" w:hAnsi="Times New Roman" w:cs="Times New Roman"/>
                <w:szCs w:val="22"/>
              </w:rPr>
              <w:br/>
              <w:t>structure</w:t>
            </w:r>
            <w:r w:rsidRPr="002262AB">
              <w:rPr>
                <w:rFonts w:ascii="Times New Roman" w:eastAsia="Cordia New" w:hAnsi="Times New Roman" w:cs="Times New Roman"/>
                <w:szCs w:val="22"/>
              </w:rPr>
              <w:br/>
            </w:r>
            <w:r w:rsidR="00EC157A" w:rsidRPr="002262AB">
              <w:rPr>
                <w:rFonts w:ascii="Times New Roman" w:eastAsia="Cordia New" w:hAnsi="Times New Roman" w:cs="Times New Roman"/>
                <w:szCs w:val="22"/>
              </w:rPr>
              <w:t>and improvement</w:t>
            </w:r>
          </w:p>
        </w:tc>
        <w:tc>
          <w:tcPr>
            <w:tcW w:w="1417" w:type="dxa"/>
            <w:vAlign w:val="center"/>
          </w:tcPr>
          <w:p w:rsidR="00EC157A" w:rsidRPr="002262AB" w:rsidRDefault="00EC157A" w:rsidP="00485313">
            <w:pPr>
              <w:spacing w:after="0" w:line="240" w:lineRule="atLeast"/>
              <w:ind w:left="-99" w:right="-81"/>
              <w:jc w:val="center"/>
              <w:rPr>
                <w:rFonts w:ascii="Times New Roman" w:eastAsia="Cordia New" w:hAnsi="Times New Roman" w:cs="Times New Roman"/>
                <w:szCs w:val="22"/>
              </w:rPr>
            </w:pPr>
            <w:r w:rsidRPr="002262AB">
              <w:rPr>
                <w:rFonts w:ascii="Times New Roman" w:hAnsi="Times New Roman" w:cs="Times New Roman"/>
                <w:szCs w:val="22"/>
              </w:rPr>
              <w:br/>
            </w:r>
            <w:r w:rsidRPr="002262AB">
              <w:rPr>
                <w:rFonts w:ascii="Times New Roman" w:eastAsia="Cordia New" w:hAnsi="Times New Roman" w:cs="Times New Roman"/>
                <w:szCs w:val="22"/>
              </w:rPr>
              <w:t>Machinery</w:t>
            </w:r>
          </w:p>
          <w:p w:rsidR="00EC157A" w:rsidRPr="002262AB" w:rsidRDefault="007C7F7F" w:rsidP="00485313">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t>and</w:t>
            </w:r>
            <w:r w:rsidRPr="002262AB">
              <w:rPr>
                <w:rFonts w:ascii="Times New Roman" w:eastAsia="Cordia New" w:hAnsi="Times New Roman" w:cs="Times New Roman"/>
                <w:szCs w:val="22"/>
              </w:rPr>
              <w:br/>
            </w:r>
            <w:r w:rsidR="00EC157A" w:rsidRPr="002262AB">
              <w:rPr>
                <w:rFonts w:ascii="Times New Roman" w:eastAsia="Cordia New" w:hAnsi="Times New Roman" w:cs="Times New Roman"/>
                <w:szCs w:val="22"/>
              </w:rPr>
              <w:t>equipment</w:t>
            </w:r>
          </w:p>
        </w:tc>
        <w:tc>
          <w:tcPr>
            <w:tcW w:w="1454" w:type="dxa"/>
            <w:vAlign w:val="center"/>
          </w:tcPr>
          <w:p w:rsidR="00EC157A" w:rsidRPr="002262AB" w:rsidRDefault="00EC157A" w:rsidP="00485313">
            <w:pPr>
              <w:spacing w:after="0" w:line="240" w:lineRule="atLeast"/>
              <w:ind w:left="-86" w:right="-62"/>
              <w:jc w:val="center"/>
              <w:rPr>
                <w:rFonts w:ascii="Times New Roman" w:eastAsia="Cordia New" w:hAnsi="Times New Roman" w:cs="Times New Roman"/>
                <w:szCs w:val="22"/>
              </w:rPr>
            </w:pPr>
            <w:r w:rsidRPr="002262AB">
              <w:rPr>
                <w:rFonts w:ascii="Times New Roman" w:eastAsia="Cordia New" w:hAnsi="Times New Roman" w:cs="Times New Roman"/>
                <w:szCs w:val="22"/>
              </w:rPr>
              <w:t>Furniture</w:t>
            </w:r>
          </w:p>
          <w:p w:rsidR="00EC157A" w:rsidRPr="002262AB" w:rsidRDefault="007C7F7F" w:rsidP="00485313">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t xml:space="preserve">fixture </w:t>
            </w:r>
            <w:r w:rsidR="00EC157A" w:rsidRPr="002262AB">
              <w:rPr>
                <w:rFonts w:ascii="Times New Roman" w:eastAsia="Cordia New" w:hAnsi="Times New Roman" w:cs="Times New Roman"/>
                <w:szCs w:val="22"/>
              </w:rPr>
              <w:t>and office equipment</w:t>
            </w:r>
          </w:p>
        </w:tc>
        <w:tc>
          <w:tcPr>
            <w:tcW w:w="1381" w:type="dxa"/>
            <w:vAlign w:val="center"/>
          </w:tcPr>
          <w:p w:rsidR="00EC157A" w:rsidRPr="002262AB" w:rsidRDefault="00EC157A" w:rsidP="00485313">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br/>
            </w:r>
            <w:r w:rsidR="007C7F7F" w:rsidRPr="002262AB">
              <w:rPr>
                <w:rFonts w:ascii="Times New Roman" w:hAnsi="Times New Roman" w:cs="Times New Roman"/>
                <w:szCs w:val="22"/>
              </w:rPr>
              <w:br/>
            </w:r>
            <w:r w:rsidRPr="002262AB">
              <w:rPr>
                <w:rFonts w:ascii="Times New Roman" w:hAnsi="Times New Roman" w:cs="Times New Roman"/>
                <w:szCs w:val="22"/>
              </w:rPr>
              <w:br/>
            </w:r>
            <w:r w:rsidRPr="002262AB">
              <w:rPr>
                <w:rFonts w:ascii="Times New Roman" w:eastAsia="Cordia New" w:hAnsi="Times New Roman" w:cs="Times New Roman"/>
                <w:szCs w:val="22"/>
              </w:rPr>
              <w:t>Vehicles</w:t>
            </w:r>
          </w:p>
        </w:tc>
        <w:tc>
          <w:tcPr>
            <w:tcW w:w="1337" w:type="dxa"/>
            <w:gridSpan w:val="2"/>
            <w:vAlign w:val="center"/>
          </w:tcPr>
          <w:p w:rsidR="00EC157A" w:rsidRPr="002262AB" w:rsidRDefault="007C7F7F" w:rsidP="007C7F7F">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br/>
              <w:t>A</w:t>
            </w:r>
            <w:r w:rsidR="00EC157A" w:rsidRPr="002262AB">
              <w:rPr>
                <w:rFonts w:ascii="Times New Roman" w:eastAsia="Cordia New" w:hAnsi="Times New Roman" w:cs="Times New Roman"/>
                <w:szCs w:val="22"/>
              </w:rPr>
              <w:t>ssets</w:t>
            </w:r>
            <w:r w:rsidR="00EC157A" w:rsidRPr="002262AB">
              <w:rPr>
                <w:rFonts w:ascii="Times New Roman" w:eastAsia="Cordia New" w:hAnsi="Times New Roman" w:cs="Times New Roman"/>
                <w:szCs w:val="22"/>
              </w:rPr>
              <w:br/>
              <w:t>under</w:t>
            </w:r>
            <w:r w:rsidR="00EC157A" w:rsidRPr="002262AB">
              <w:rPr>
                <w:rFonts w:ascii="Times New Roman" w:eastAsia="Cordia New" w:hAnsi="Times New Roman" w:cs="Times New Roman"/>
                <w:szCs w:val="22"/>
              </w:rPr>
              <w:br/>
            </w:r>
            <w:r w:rsidRPr="002262AB">
              <w:rPr>
                <w:rFonts w:ascii="Times New Roman" w:eastAsia="Cordia New" w:hAnsi="Times New Roman" w:cs="Times New Roman"/>
                <w:szCs w:val="22"/>
              </w:rPr>
              <w:t>construction</w:t>
            </w:r>
          </w:p>
        </w:tc>
        <w:tc>
          <w:tcPr>
            <w:tcW w:w="1276" w:type="dxa"/>
            <w:gridSpan w:val="2"/>
            <w:vAlign w:val="center"/>
          </w:tcPr>
          <w:p w:rsidR="00EC157A" w:rsidRPr="002262AB" w:rsidRDefault="007C7F7F" w:rsidP="00485313">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t>Assets</w:t>
            </w:r>
            <w:r w:rsidRPr="002262AB">
              <w:rPr>
                <w:rFonts w:ascii="Times New Roman" w:eastAsia="Cordia New" w:hAnsi="Times New Roman" w:cs="Times New Roman"/>
                <w:szCs w:val="22"/>
              </w:rPr>
              <w:br/>
              <w:t>under f</w:t>
            </w:r>
            <w:r w:rsidR="00EC157A" w:rsidRPr="002262AB">
              <w:rPr>
                <w:rFonts w:ascii="Times New Roman" w:eastAsia="Cordia New" w:hAnsi="Times New Roman" w:cs="Times New Roman"/>
                <w:szCs w:val="22"/>
              </w:rPr>
              <w:t>inancial leases</w:t>
            </w:r>
          </w:p>
        </w:tc>
        <w:tc>
          <w:tcPr>
            <w:tcW w:w="1510" w:type="dxa"/>
            <w:gridSpan w:val="2"/>
            <w:vAlign w:val="center"/>
          </w:tcPr>
          <w:p w:rsidR="00EC157A" w:rsidRPr="002262AB" w:rsidRDefault="00EC157A" w:rsidP="00485313">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br/>
            </w:r>
            <w:r w:rsidR="007C7F7F" w:rsidRPr="002262AB">
              <w:rPr>
                <w:rFonts w:ascii="Times New Roman" w:eastAsia="Cordia New" w:hAnsi="Times New Roman" w:cs="Times New Roman"/>
                <w:szCs w:val="22"/>
              </w:rPr>
              <w:br/>
            </w:r>
            <w:r w:rsidR="007C7F7F" w:rsidRPr="002262AB">
              <w:rPr>
                <w:rFonts w:ascii="Times New Roman" w:eastAsia="Cordia New" w:hAnsi="Times New Roman" w:cs="Times New Roman"/>
                <w:szCs w:val="22"/>
              </w:rPr>
              <w:br/>
            </w:r>
            <w:r w:rsidRPr="002262AB">
              <w:rPr>
                <w:rFonts w:ascii="Times New Roman" w:eastAsia="Cordia New" w:hAnsi="Times New Roman" w:cs="Times New Roman"/>
                <w:szCs w:val="22"/>
              </w:rPr>
              <w:t>Total</w:t>
            </w:r>
          </w:p>
        </w:tc>
      </w:tr>
      <w:tr w:rsidR="00EC157A" w:rsidRPr="002262AB" w:rsidTr="007C7F7F">
        <w:trPr>
          <w:gridAfter w:val="2"/>
          <w:wAfter w:w="93" w:type="dxa"/>
        </w:trPr>
        <w:tc>
          <w:tcPr>
            <w:tcW w:w="4252" w:type="dxa"/>
            <w:vAlign w:val="center"/>
          </w:tcPr>
          <w:p w:rsidR="00EC157A" w:rsidRPr="002262AB" w:rsidRDefault="00EC157A" w:rsidP="00485313">
            <w:pPr>
              <w:spacing w:after="0" w:line="240" w:lineRule="atLeast"/>
              <w:ind w:right="-108"/>
              <w:jc w:val="center"/>
              <w:rPr>
                <w:rFonts w:ascii="Times New Roman" w:hAnsi="Times New Roman" w:cs="Times New Roman"/>
                <w:b/>
                <w:bCs/>
                <w:szCs w:val="22"/>
                <w:cs/>
              </w:rPr>
            </w:pPr>
          </w:p>
        </w:tc>
        <w:tc>
          <w:tcPr>
            <w:tcW w:w="11068" w:type="dxa"/>
            <w:gridSpan w:val="11"/>
            <w:vAlign w:val="center"/>
          </w:tcPr>
          <w:p w:rsidR="00EC157A" w:rsidRPr="002262AB" w:rsidRDefault="00EC157A" w:rsidP="00485313">
            <w:pPr>
              <w:spacing w:after="0" w:line="240" w:lineRule="atLeast"/>
              <w:ind w:left="-108" w:right="-108"/>
              <w:jc w:val="center"/>
              <w:rPr>
                <w:rFonts w:ascii="Times New Roman" w:hAnsi="Times New Roman" w:cs="Times New Roman"/>
                <w:i/>
                <w:iCs/>
                <w:szCs w:val="22"/>
                <w:cs/>
              </w:rPr>
            </w:pPr>
            <w:r w:rsidRPr="002262AB">
              <w:rPr>
                <w:rFonts w:ascii="Times New Roman" w:hAnsi="Times New Roman" w:cs="Times New Roman"/>
                <w:i/>
                <w:iCs/>
                <w:szCs w:val="22"/>
              </w:rPr>
              <w:t>(</w:t>
            </w:r>
            <w:r w:rsidR="007C7F7F" w:rsidRPr="002262AB">
              <w:rPr>
                <w:rFonts w:ascii="Times New Roman" w:hAnsi="Times New Roman" w:cs="Times New Roman"/>
                <w:i/>
                <w:iCs/>
                <w:szCs w:val="22"/>
              </w:rPr>
              <w:t>in Baht</w:t>
            </w:r>
            <w:r w:rsidRPr="002262AB">
              <w:rPr>
                <w:rFonts w:ascii="Times New Roman" w:hAnsi="Times New Roman" w:cs="Times New Roman"/>
                <w:i/>
                <w:iCs/>
                <w:szCs w:val="22"/>
                <w:cs/>
              </w:rPr>
              <w:t>)</w:t>
            </w:r>
          </w:p>
        </w:tc>
      </w:tr>
      <w:tr w:rsidR="00EC157A" w:rsidRPr="002262AB" w:rsidTr="007C7F7F">
        <w:trPr>
          <w:gridAfter w:val="2"/>
          <w:wAfter w:w="93" w:type="dxa"/>
        </w:trPr>
        <w:tc>
          <w:tcPr>
            <w:tcW w:w="4252" w:type="dxa"/>
            <w:vAlign w:val="center"/>
          </w:tcPr>
          <w:p w:rsidR="00EC157A" w:rsidRPr="002262AB" w:rsidRDefault="00EC157A" w:rsidP="00485313">
            <w:pPr>
              <w:spacing w:after="0" w:line="240" w:lineRule="atLeast"/>
              <w:ind w:left="-108" w:right="-108" w:firstLine="108"/>
              <w:rPr>
                <w:rFonts w:ascii="Times New Roman" w:hAnsi="Times New Roman" w:cs="Times New Roman"/>
                <w:szCs w:val="22"/>
                <w:cs/>
              </w:rPr>
            </w:pPr>
            <w:r w:rsidRPr="002262AB">
              <w:rPr>
                <w:rFonts w:ascii="Times New Roman" w:hAnsi="Times New Roman" w:cs="Times New Roman"/>
                <w:b/>
                <w:bCs/>
                <w:i/>
                <w:iCs/>
                <w:szCs w:val="22"/>
              </w:rPr>
              <w:t>Cost</w:t>
            </w:r>
          </w:p>
        </w:tc>
        <w:tc>
          <w:tcPr>
            <w:tcW w:w="1275" w:type="dxa"/>
          </w:tcPr>
          <w:p w:rsidR="00EC157A" w:rsidRPr="002262AB" w:rsidRDefault="00EC157A" w:rsidP="00485313">
            <w:pPr>
              <w:tabs>
                <w:tab w:val="decimal" w:pos="1123"/>
              </w:tabs>
              <w:spacing w:after="0" w:line="240" w:lineRule="atLeast"/>
              <w:ind w:right="-108"/>
              <w:jc w:val="both"/>
              <w:rPr>
                <w:rFonts w:ascii="Times New Roman" w:hAnsi="Times New Roman" w:cs="Times New Roman"/>
                <w:szCs w:val="22"/>
              </w:rPr>
            </w:pPr>
          </w:p>
        </w:tc>
        <w:tc>
          <w:tcPr>
            <w:tcW w:w="1418" w:type="dxa"/>
          </w:tcPr>
          <w:p w:rsidR="00EC157A" w:rsidRPr="002262AB" w:rsidRDefault="00EC157A" w:rsidP="00485313">
            <w:pPr>
              <w:tabs>
                <w:tab w:val="decimal" w:pos="1123"/>
              </w:tabs>
              <w:spacing w:after="0" w:line="240" w:lineRule="atLeast"/>
              <w:ind w:left="-102" w:right="-108"/>
              <w:jc w:val="both"/>
              <w:rPr>
                <w:rFonts w:ascii="Times New Roman" w:hAnsi="Times New Roman" w:cs="Times New Roman"/>
                <w:szCs w:val="22"/>
              </w:rPr>
            </w:pPr>
          </w:p>
        </w:tc>
        <w:tc>
          <w:tcPr>
            <w:tcW w:w="1417" w:type="dxa"/>
          </w:tcPr>
          <w:p w:rsidR="00EC157A" w:rsidRPr="002262AB" w:rsidRDefault="00EC157A" w:rsidP="00485313">
            <w:pPr>
              <w:tabs>
                <w:tab w:val="decimal" w:pos="1123"/>
              </w:tabs>
              <w:spacing w:after="0" w:line="240" w:lineRule="atLeast"/>
              <w:ind w:left="-102" w:right="-108"/>
              <w:jc w:val="both"/>
              <w:rPr>
                <w:rFonts w:ascii="Times New Roman" w:hAnsi="Times New Roman" w:cs="Times New Roman"/>
                <w:szCs w:val="22"/>
              </w:rPr>
            </w:pPr>
          </w:p>
        </w:tc>
        <w:tc>
          <w:tcPr>
            <w:tcW w:w="1454" w:type="dxa"/>
          </w:tcPr>
          <w:p w:rsidR="00EC157A" w:rsidRPr="002262AB" w:rsidRDefault="00EC157A" w:rsidP="00485313">
            <w:pPr>
              <w:tabs>
                <w:tab w:val="decimal" w:pos="1123"/>
              </w:tabs>
              <w:spacing w:after="0" w:line="240" w:lineRule="atLeast"/>
              <w:ind w:left="-102" w:right="-108"/>
              <w:jc w:val="both"/>
              <w:rPr>
                <w:rFonts w:ascii="Times New Roman" w:hAnsi="Times New Roman" w:cs="Times New Roman"/>
                <w:szCs w:val="22"/>
              </w:rPr>
            </w:pPr>
          </w:p>
        </w:tc>
        <w:tc>
          <w:tcPr>
            <w:tcW w:w="1381" w:type="dxa"/>
          </w:tcPr>
          <w:p w:rsidR="00EC157A" w:rsidRPr="002262AB" w:rsidRDefault="00EC157A" w:rsidP="00485313">
            <w:pPr>
              <w:tabs>
                <w:tab w:val="decimal" w:pos="1123"/>
              </w:tabs>
              <w:spacing w:after="0" w:line="240" w:lineRule="atLeast"/>
              <w:ind w:left="-102" w:right="-108"/>
              <w:jc w:val="both"/>
              <w:rPr>
                <w:rFonts w:ascii="Times New Roman" w:hAnsi="Times New Roman" w:cs="Times New Roman"/>
                <w:szCs w:val="22"/>
              </w:rPr>
            </w:pPr>
          </w:p>
        </w:tc>
        <w:tc>
          <w:tcPr>
            <w:tcW w:w="1337" w:type="dxa"/>
            <w:gridSpan w:val="2"/>
            <w:shd w:val="clear" w:color="auto" w:fill="auto"/>
          </w:tcPr>
          <w:p w:rsidR="00EC157A" w:rsidRPr="002262AB" w:rsidRDefault="00EC157A" w:rsidP="00485313">
            <w:pPr>
              <w:tabs>
                <w:tab w:val="decimal" w:pos="1123"/>
              </w:tabs>
              <w:spacing w:after="0" w:line="240" w:lineRule="atLeast"/>
              <w:ind w:left="-102" w:right="-108"/>
              <w:jc w:val="both"/>
              <w:rPr>
                <w:rFonts w:ascii="Times New Roman" w:hAnsi="Times New Roman" w:cs="Times New Roman"/>
                <w:szCs w:val="22"/>
              </w:rPr>
            </w:pPr>
          </w:p>
        </w:tc>
        <w:tc>
          <w:tcPr>
            <w:tcW w:w="1276" w:type="dxa"/>
            <w:gridSpan w:val="2"/>
            <w:shd w:val="clear" w:color="auto" w:fill="auto"/>
          </w:tcPr>
          <w:p w:rsidR="00EC157A" w:rsidRPr="002262AB" w:rsidRDefault="00EC157A" w:rsidP="00485313">
            <w:pPr>
              <w:tabs>
                <w:tab w:val="decimal" w:pos="1123"/>
              </w:tabs>
              <w:spacing w:after="0" w:line="240" w:lineRule="atLeast"/>
              <w:ind w:left="-102" w:right="-108"/>
              <w:jc w:val="both"/>
              <w:rPr>
                <w:rFonts w:ascii="Times New Roman" w:hAnsi="Times New Roman" w:cs="Times New Roman"/>
                <w:szCs w:val="22"/>
              </w:rPr>
            </w:pPr>
          </w:p>
        </w:tc>
        <w:tc>
          <w:tcPr>
            <w:tcW w:w="1510" w:type="dxa"/>
            <w:gridSpan w:val="2"/>
          </w:tcPr>
          <w:p w:rsidR="00EC157A" w:rsidRPr="002262AB" w:rsidRDefault="00EC157A" w:rsidP="00485313">
            <w:pPr>
              <w:tabs>
                <w:tab w:val="decimal" w:pos="1123"/>
              </w:tabs>
              <w:spacing w:after="0" w:line="240" w:lineRule="atLeast"/>
              <w:ind w:left="-102" w:right="-108"/>
              <w:jc w:val="both"/>
              <w:rPr>
                <w:rFonts w:ascii="Times New Roman" w:hAnsi="Times New Roman" w:cs="Times New Roman"/>
                <w:szCs w:val="22"/>
              </w:rPr>
            </w:pPr>
          </w:p>
        </w:tc>
      </w:tr>
      <w:tr w:rsidR="00EC157A" w:rsidRPr="002262AB" w:rsidTr="007C7F7F">
        <w:trPr>
          <w:gridAfter w:val="1"/>
          <w:wAfter w:w="68" w:type="dxa"/>
        </w:trPr>
        <w:tc>
          <w:tcPr>
            <w:tcW w:w="4252" w:type="dxa"/>
            <w:vAlign w:val="center"/>
          </w:tcPr>
          <w:p w:rsidR="00EC157A" w:rsidRPr="002262AB" w:rsidRDefault="00EC157A" w:rsidP="00485313">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At 1 January 2019</w:t>
            </w:r>
          </w:p>
        </w:tc>
        <w:tc>
          <w:tcPr>
            <w:tcW w:w="1275" w:type="dxa"/>
          </w:tcPr>
          <w:p w:rsidR="00EC157A" w:rsidRPr="002262AB" w:rsidRDefault="00EC157A" w:rsidP="007C7F7F">
            <w:pPr>
              <w:tabs>
                <w:tab w:val="decimal" w:pos="107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182,247,289</w:t>
            </w:r>
          </w:p>
        </w:tc>
        <w:tc>
          <w:tcPr>
            <w:tcW w:w="1418" w:type="dxa"/>
          </w:tcPr>
          <w:p w:rsidR="00EC157A" w:rsidRPr="002262AB" w:rsidRDefault="00EC157A" w:rsidP="007C7F7F">
            <w:pPr>
              <w:tabs>
                <w:tab w:val="decimal" w:pos="1104"/>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64,280,349</w:t>
            </w:r>
          </w:p>
        </w:tc>
        <w:tc>
          <w:tcPr>
            <w:tcW w:w="1417" w:type="dxa"/>
          </w:tcPr>
          <w:p w:rsidR="00EC157A" w:rsidRPr="002262AB" w:rsidRDefault="00EC157A" w:rsidP="007C7F7F">
            <w:pPr>
              <w:tabs>
                <w:tab w:val="decimal" w:pos="1114"/>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16,922,583</w:t>
            </w:r>
          </w:p>
        </w:tc>
        <w:tc>
          <w:tcPr>
            <w:tcW w:w="1454" w:type="dxa"/>
          </w:tcPr>
          <w:p w:rsidR="00EC157A" w:rsidRPr="002262AB" w:rsidRDefault="00EC157A" w:rsidP="007C7F7F">
            <w:pPr>
              <w:tabs>
                <w:tab w:val="decimal" w:pos="1153"/>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14,335,043</w:t>
            </w:r>
          </w:p>
        </w:tc>
        <w:tc>
          <w:tcPr>
            <w:tcW w:w="1406" w:type="dxa"/>
            <w:gridSpan w:val="2"/>
          </w:tcPr>
          <w:p w:rsidR="00EC157A" w:rsidRPr="002262AB" w:rsidRDefault="00EC157A" w:rsidP="007C7F7F">
            <w:pPr>
              <w:tabs>
                <w:tab w:val="decimal" w:pos="1165"/>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115,594,867</w:t>
            </w:r>
          </w:p>
        </w:tc>
        <w:tc>
          <w:tcPr>
            <w:tcW w:w="1337" w:type="dxa"/>
            <w:gridSpan w:val="2"/>
            <w:shd w:val="clear" w:color="auto" w:fill="auto"/>
          </w:tcPr>
          <w:p w:rsidR="00EC157A" w:rsidRPr="002262AB" w:rsidRDefault="00EC157A" w:rsidP="007C7F7F">
            <w:pPr>
              <w:tabs>
                <w:tab w:val="decimal" w:pos="112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7,076,080</w:t>
            </w:r>
          </w:p>
        </w:tc>
        <w:tc>
          <w:tcPr>
            <w:tcW w:w="1276" w:type="dxa"/>
            <w:gridSpan w:val="2"/>
            <w:shd w:val="clear" w:color="auto" w:fill="auto"/>
          </w:tcPr>
          <w:p w:rsidR="00EC157A" w:rsidRPr="002262AB" w:rsidRDefault="00EC157A" w:rsidP="007C7F7F">
            <w:pPr>
              <w:tabs>
                <w:tab w:val="decimal" w:pos="1087"/>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14,634,289</w:t>
            </w:r>
          </w:p>
        </w:tc>
        <w:tc>
          <w:tcPr>
            <w:tcW w:w="1510" w:type="dxa"/>
            <w:gridSpan w:val="2"/>
          </w:tcPr>
          <w:p w:rsidR="00EC157A" w:rsidRPr="002262AB" w:rsidRDefault="00EC157A" w:rsidP="007C7F7F">
            <w:pPr>
              <w:tabs>
                <w:tab w:val="decimal" w:pos="12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415,090,500</w:t>
            </w:r>
          </w:p>
        </w:tc>
      </w:tr>
      <w:tr w:rsidR="00EC157A" w:rsidRPr="002262AB" w:rsidTr="007C7F7F">
        <w:trPr>
          <w:gridAfter w:val="1"/>
          <w:wAfter w:w="68" w:type="dxa"/>
        </w:trPr>
        <w:tc>
          <w:tcPr>
            <w:tcW w:w="4252" w:type="dxa"/>
            <w:vAlign w:val="center"/>
          </w:tcPr>
          <w:p w:rsidR="00EC157A" w:rsidRPr="002262AB" w:rsidRDefault="00EC157A"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Additions</w:t>
            </w:r>
          </w:p>
        </w:tc>
        <w:tc>
          <w:tcPr>
            <w:tcW w:w="1275" w:type="dxa"/>
          </w:tcPr>
          <w:p w:rsidR="00EC157A" w:rsidRPr="002262AB" w:rsidRDefault="00EC157A" w:rsidP="007C7F7F">
            <w:pPr>
              <w:tabs>
                <w:tab w:val="decimal" w:pos="107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1,034,220</w:t>
            </w:r>
          </w:p>
        </w:tc>
        <w:tc>
          <w:tcPr>
            <w:tcW w:w="1418" w:type="dxa"/>
          </w:tcPr>
          <w:p w:rsidR="00EC157A" w:rsidRPr="002262AB" w:rsidRDefault="00EC157A" w:rsidP="007C7F7F">
            <w:pPr>
              <w:tabs>
                <w:tab w:val="decimal" w:pos="1104"/>
              </w:tabs>
              <w:spacing w:after="0" w:line="240" w:lineRule="atLeast"/>
              <w:ind w:left="-102"/>
              <w:jc w:val="both"/>
              <w:rPr>
                <w:rFonts w:ascii="Times New Roman" w:hAnsi="Times New Roman" w:cs="Times New Roman"/>
                <w:szCs w:val="22"/>
                <w:cs/>
              </w:rPr>
            </w:pPr>
            <w:r w:rsidRPr="002262AB">
              <w:rPr>
                <w:rFonts w:ascii="Times New Roman" w:hAnsi="Times New Roman" w:cs="Times New Roman"/>
                <w:szCs w:val="22"/>
              </w:rPr>
              <w:t>1,433,679</w:t>
            </w:r>
          </w:p>
        </w:tc>
        <w:tc>
          <w:tcPr>
            <w:tcW w:w="1417" w:type="dxa"/>
          </w:tcPr>
          <w:p w:rsidR="00EC157A" w:rsidRPr="002262AB" w:rsidRDefault="00EC157A" w:rsidP="007C7F7F">
            <w:pPr>
              <w:tabs>
                <w:tab w:val="decimal" w:pos="1114"/>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825,172</w:t>
            </w:r>
          </w:p>
        </w:tc>
        <w:tc>
          <w:tcPr>
            <w:tcW w:w="1454" w:type="dxa"/>
          </w:tcPr>
          <w:p w:rsidR="00EC157A" w:rsidRPr="002262AB" w:rsidRDefault="00EC157A" w:rsidP="007C7F7F">
            <w:pPr>
              <w:tabs>
                <w:tab w:val="decimal" w:pos="1153"/>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562,777</w:t>
            </w:r>
          </w:p>
        </w:tc>
        <w:tc>
          <w:tcPr>
            <w:tcW w:w="1406" w:type="dxa"/>
            <w:gridSpan w:val="2"/>
          </w:tcPr>
          <w:p w:rsidR="00EC157A" w:rsidRPr="002262AB" w:rsidRDefault="00EC157A" w:rsidP="007C7F7F">
            <w:pPr>
              <w:tabs>
                <w:tab w:val="decimal" w:pos="1165"/>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751,084</w:t>
            </w:r>
          </w:p>
        </w:tc>
        <w:tc>
          <w:tcPr>
            <w:tcW w:w="1337" w:type="dxa"/>
            <w:gridSpan w:val="2"/>
            <w:shd w:val="clear" w:color="auto" w:fill="auto"/>
          </w:tcPr>
          <w:p w:rsidR="00EC157A" w:rsidRPr="002262AB" w:rsidRDefault="00EC157A" w:rsidP="007C7F7F">
            <w:pPr>
              <w:tabs>
                <w:tab w:val="decimal" w:pos="112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13,561,101</w:t>
            </w:r>
          </w:p>
        </w:tc>
        <w:tc>
          <w:tcPr>
            <w:tcW w:w="1276" w:type="dxa"/>
            <w:gridSpan w:val="2"/>
            <w:shd w:val="clear" w:color="auto" w:fill="auto"/>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510" w:type="dxa"/>
            <w:gridSpan w:val="2"/>
          </w:tcPr>
          <w:p w:rsidR="00EC157A" w:rsidRPr="002262AB" w:rsidRDefault="00EC157A" w:rsidP="007C7F7F">
            <w:pPr>
              <w:tabs>
                <w:tab w:val="decimal" w:pos="12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18,168,033</w:t>
            </w:r>
          </w:p>
        </w:tc>
      </w:tr>
      <w:tr w:rsidR="00EC157A" w:rsidRPr="002262AB" w:rsidTr="007C7F7F">
        <w:trPr>
          <w:gridAfter w:val="1"/>
          <w:wAfter w:w="68" w:type="dxa"/>
        </w:trPr>
        <w:tc>
          <w:tcPr>
            <w:tcW w:w="4252" w:type="dxa"/>
            <w:vAlign w:val="center"/>
          </w:tcPr>
          <w:p w:rsidR="00EC157A" w:rsidRPr="002262AB" w:rsidRDefault="00EC157A"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Disposal and write-off</w:t>
            </w:r>
          </w:p>
        </w:tc>
        <w:tc>
          <w:tcPr>
            <w:tcW w:w="1275" w:type="dxa"/>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8" w:type="dxa"/>
          </w:tcPr>
          <w:p w:rsidR="00EC157A" w:rsidRPr="002262AB" w:rsidRDefault="00EC157A" w:rsidP="007C7F7F">
            <w:pPr>
              <w:tabs>
                <w:tab w:val="decimal" w:pos="1104"/>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(143,758)</w:t>
            </w:r>
          </w:p>
        </w:tc>
        <w:tc>
          <w:tcPr>
            <w:tcW w:w="1417" w:type="dxa"/>
          </w:tcPr>
          <w:p w:rsidR="00EC157A" w:rsidRPr="002262AB" w:rsidRDefault="00EC157A" w:rsidP="007C7F7F">
            <w:pPr>
              <w:tabs>
                <w:tab w:val="decimal" w:pos="1114"/>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(1,534,845)</w:t>
            </w:r>
          </w:p>
        </w:tc>
        <w:tc>
          <w:tcPr>
            <w:tcW w:w="1454" w:type="dxa"/>
          </w:tcPr>
          <w:p w:rsidR="00EC157A" w:rsidRPr="002262AB" w:rsidRDefault="00EC157A" w:rsidP="007C7F7F">
            <w:pPr>
              <w:tabs>
                <w:tab w:val="decimal" w:pos="1153"/>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(1,292,337)</w:t>
            </w:r>
          </w:p>
        </w:tc>
        <w:tc>
          <w:tcPr>
            <w:tcW w:w="1406" w:type="dxa"/>
            <w:gridSpan w:val="2"/>
          </w:tcPr>
          <w:p w:rsidR="00EC157A" w:rsidRPr="002262AB" w:rsidRDefault="00EC157A" w:rsidP="007C7F7F">
            <w:pPr>
              <w:tabs>
                <w:tab w:val="decimal" w:pos="1165"/>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(20,622,007)</w:t>
            </w:r>
          </w:p>
        </w:tc>
        <w:tc>
          <w:tcPr>
            <w:tcW w:w="1337" w:type="dxa"/>
            <w:gridSpan w:val="2"/>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gridSpan w:val="2"/>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510" w:type="dxa"/>
            <w:gridSpan w:val="2"/>
          </w:tcPr>
          <w:p w:rsidR="00EC157A" w:rsidRPr="002262AB" w:rsidRDefault="00EC157A" w:rsidP="007C7F7F">
            <w:pPr>
              <w:tabs>
                <w:tab w:val="decimal" w:pos="12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(23,592,947)</w:t>
            </w:r>
          </w:p>
        </w:tc>
      </w:tr>
      <w:tr w:rsidR="00EC157A" w:rsidRPr="002262AB" w:rsidTr="007C7F7F">
        <w:trPr>
          <w:gridAfter w:val="1"/>
          <w:wAfter w:w="68" w:type="dxa"/>
        </w:trPr>
        <w:tc>
          <w:tcPr>
            <w:tcW w:w="4252" w:type="dxa"/>
            <w:vAlign w:val="center"/>
          </w:tcPr>
          <w:p w:rsidR="00EC157A" w:rsidRPr="002262AB" w:rsidRDefault="00EC157A" w:rsidP="002D0EFD">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Transfer</w:t>
            </w:r>
            <w:r w:rsidR="002D0EFD" w:rsidRPr="002262AB">
              <w:rPr>
                <w:rFonts w:ascii="Times New Roman" w:hAnsi="Times New Roman" w:cs="Times New Roman"/>
                <w:szCs w:val="22"/>
              </w:rPr>
              <w:t>s</w:t>
            </w:r>
          </w:p>
        </w:tc>
        <w:tc>
          <w:tcPr>
            <w:tcW w:w="1275" w:type="dxa"/>
          </w:tcPr>
          <w:p w:rsidR="00EC157A" w:rsidRPr="002262AB" w:rsidRDefault="00EC157A" w:rsidP="007C7F7F">
            <w:pPr>
              <w:tabs>
                <w:tab w:val="decimal" w:pos="107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2,551,500</w:t>
            </w:r>
          </w:p>
        </w:tc>
        <w:tc>
          <w:tcPr>
            <w:tcW w:w="1418" w:type="dxa"/>
          </w:tcPr>
          <w:p w:rsidR="00EC157A" w:rsidRPr="002262AB" w:rsidRDefault="00EC157A" w:rsidP="007C7F7F">
            <w:pPr>
              <w:tabs>
                <w:tab w:val="decimal" w:pos="1104"/>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4,779,580</w:t>
            </w:r>
          </w:p>
        </w:tc>
        <w:tc>
          <w:tcPr>
            <w:tcW w:w="1417" w:type="dxa"/>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54" w:type="dxa"/>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06" w:type="dxa"/>
            <w:gridSpan w:val="2"/>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337" w:type="dxa"/>
            <w:gridSpan w:val="2"/>
          </w:tcPr>
          <w:p w:rsidR="00EC157A" w:rsidRPr="002262AB" w:rsidRDefault="00EC157A" w:rsidP="007C7F7F">
            <w:pPr>
              <w:tabs>
                <w:tab w:val="decimal" w:pos="112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(7,331,080)</w:t>
            </w:r>
          </w:p>
        </w:tc>
        <w:tc>
          <w:tcPr>
            <w:tcW w:w="1276" w:type="dxa"/>
            <w:gridSpan w:val="2"/>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510" w:type="dxa"/>
            <w:gridSpan w:val="2"/>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r>
      <w:tr w:rsidR="00EC157A" w:rsidRPr="002262AB" w:rsidTr="007C7F7F">
        <w:trPr>
          <w:gridAfter w:val="1"/>
          <w:wAfter w:w="68" w:type="dxa"/>
        </w:trPr>
        <w:tc>
          <w:tcPr>
            <w:tcW w:w="4252" w:type="dxa"/>
            <w:vAlign w:val="center"/>
          </w:tcPr>
          <w:p w:rsidR="00EC157A" w:rsidRPr="002262AB" w:rsidRDefault="00EC157A" w:rsidP="007C7F7F">
            <w:pPr>
              <w:tabs>
                <w:tab w:val="left" w:pos="223"/>
              </w:tabs>
              <w:spacing w:after="0" w:line="240" w:lineRule="atLeast"/>
              <w:ind w:right="-108"/>
              <w:rPr>
                <w:rFonts w:ascii="Times New Roman" w:hAnsi="Times New Roman" w:cs="Times New Roman"/>
                <w:szCs w:val="22"/>
                <w:cs/>
              </w:rPr>
            </w:pPr>
            <w:r w:rsidRPr="002262AB">
              <w:rPr>
                <w:rFonts w:ascii="Times New Roman" w:hAnsi="Times New Roman" w:cs="Times New Roman"/>
                <w:szCs w:val="22"/>
              </w:rPr>
              <w:t xml:space="preserve">Transfer to non-current assets classified </w:t>
            </w:r>
            <w:r w:rsidRPr="002262AB">
              <w:rPr>
                <w:rFonts w:ascii="Times New Roman" w:hAnsi="Times New Roman" w:cs="Times New Roman"/>
                <w:szCs w:val="22"/>
              </w:rPr>
              <w:br/>
            </w:r>
            <w:r w:rsidRPr="002262AB">
              <w:rPr>
                <w:rFonts w:ascii="Times New Roman" w:hAnsi="Times New Roman" w:cs="Times New Roman"/>
                <w:szCs w:val="22"/>
              </w:rPr>
              <w:tab/>
              <w:t>as held for sale</w:t>
            </w:r>
          </w:p>
        </w:tc>
        <w:tc>
          <w:tcPr>
            <w:tcW w:w="1275" w:type="dxa"/>
          </w:tcPr>
          <w:p w:rsidR="00EC157A" w:rsidRPr="002262AB" w:rsidRDefault="007C7F7F"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br/>
            </w:r>
            <w:r w:rsidR="00EC157A" w:rsidRPr="002262AB">
              <w:rPr>
                <w:rFonts w:ascii="Times New Roman" w:hAnsi="Times New Roman" w:cs="Times New Roman"/>
                <w:szCs w:val="22"/>
              </w:rPr>
              <w:t>-</w:t>
            </w:r>
          </w:p>
        </w:tc>
        <w:tc>
          <w:tcPr>
            <w:tcW w:w="1418" w:type="dxa"/>
          </w:tcPr>
          <w:p w:rsidR="00EC157A" w:rsidRPr="002262AB" w:rsidRDefault="007C7F7F"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br/>
            </w:r>
            <w:r w:rsidR="00EC157A" w:rsidRPr="002262AB">
              <w:rPr>
                <w:rFonts w:ascii="Times New Roman" w:hAnsi="Times New Roman" w:cs="Times New Roman"/>
                <w:szCs w:val="22"/>
              </w:rPr>
              <w:t>-</w:t>
            </w:r>
          </w:p>
        </w:tc>
        <w:tc>
          <w:tcPr>
            <w:tcW w:w="1417" w:type="dxa"/>
          </w:tcPr>
          <w:p w:rsidR="00EC157A" w:rsidRPr="002262AB" w:rsidRDefault="007C7F7F"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br/>
            </w:r>
            <w:r w:rsidR="00EC157A" w:rsidRPr="002262AB">
              <w:rPr>
                <w:rFonts w:ascii="Times New Roman" w:hAnsi="Times New Roman" w:cs="Times New Roman"/>
                <w:szCs w:val="22"/>
              </w:rPr>
              <w:t>-</w:t>
            </w:r>
          </w:p>
        </w:tc>
        <w:tc>
          <w:tcPr>
            <w:tcW w:w="1454" w:type="dxa"/>
          </w:tcPr>
          <w:p w:rsidR="00EC157A" w:rsidRPr="002262AB" w:rsidRDefault="007C7F7F"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br/>
            </w:r>
            <w:r w:rsidR="00EC157A" w:rsidRPr="002262AB">
              <w:rPr>
                <w:rFonts w:ascii="Times New Roman" w:hAnsi="Times New Roman" w:cs="Times New Roman"/>
                <w:szCs w:val="22"/>
              </w:rPr>
              <w:t>-</w:t>
            </w:r>
          </w:p>
        </w:tc>
        <w:tc>
          <w:tcPr>
            <w:tcW w:w="1406" w:type="dxa"/>
            <w:gridSpan w:val="2"/>
          </w:tcPr>
          <w:p w:rsidR="00EC157A" w:rsidRPr="002262AB" w:rsidRDefault="007C7F7F" w:rsidP="007C7F7F">
            <w:pPr>
              <w:tabs>
                <w:tab w:val="decimal" w:pos="1165"/>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br/>
            </w:r>
            <w:r w:rsidR="00EC157A" w:rsidRPr="002262AB">
              <w:rPr>
                <w:rFonts w:ascii="Times New Roman" w:hAnsi="Times New Roman" w:cs="Times New Roman"/>
                <w:szCs w:val="22"/>
              </w:rPr>
              <w:t>(1,102,000)</w:t>
            </w:r>
          </w:p>
        </w:tc>
        <w:tc>
          <w:tcPr>
            <w:tcW w:w="1337" w:type="dxa"/>
            <w:gridSpan w:val="2"/>
          </w:tcPr>
          <w:p w:rsidR="00EC157A" w:rsidRPr="002262AB" w:rsidRDefault="007C7F7F"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br/>
            </w:r>
            <w:r w:rsidR="00EC157A" w:rsidRPr="002262AB">
              <w:rPr>
                <w:rFonts w:ascii="Times New Roman" w:hAnsi="Times New Roman" w:cs="Times New Roman"/>
                <w:szCs w:val="22"/>
              </w:rPr>
              <w:t>-</w:t>
            </w:r>
          </w:p>
        </w:tc>
        <w:tc>
          <w:tcPr>
            <w:tcW w:w="1276" w:type="dxa"/>
            <w:gridSpan w:val="2"/>
          </w:tcPr>
          <w:p w:rsidR="00EC157A" w:rsidRPr="002262AB" w:rsidRDefault="007C7F7F"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br/>
            </w:r>
            <w:r w:rsidR="00EC157A" w:rsidRPr="002262AB">
              <w:rPr>
                <w:rFonts w:ascii="Times New Roman" w:hAnsi="Times New Roman" w:cs="Times New Roman"/>
                <w:szCs w:val="22"/>
              </w:rPr>
              <w:t>-</w:t>
            </w:r>
          </w:p>
        </w:tc>
        <w:tc>
          <w:tcPr>
            <w:tcW w:w="1510" w:type="dxa"/>
            <w:gridSpan w:val="2"/>
          </w:tcPr>
          <w:p w:rsidR="00EC157A" w:rsidRPr="002262AB" w:rsidRDefault="007C7F7F" w:rsidP="007C7F7F">
            <w:pPr>
              <w:tabs>
                <w:tab w:val="decimal" w:pos="12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br/>
            </w:r>
            <w:r w:rsidR="00EC157A" w:rsidRPr="002262AB">
              <w:rPr>
                <w:rFonts w:ascii="Times New Roman" w:hAnsi="Times New Roman" w:cs="Times New Roman"/>
                <w:szCs w:val="22"/>
              </w:rPr>
              <w:t>(1,102,000)</w:t>
            </w:r>
          </w:p>
        </w:tc>
      </w:tr>
      <w:tr w:rsidR="00EC157A" w:rsidRPr="002262AB" w:rsidTr="007C7F7F">
        <w:trPr>
          <w:gridAfter w:val="1"/>
          <w:wAfter w:w="68" w:type="dxa"/>
        </w:trPr>
        <w:tc>
          <w:tcPr>
            <w:tcW w:w="4252" w:type="dxa"/>
            <w:vAlign w:val="center"/>
          </w:tcPr>
          <w:p w:rsidR="00EC157A" w:rsidRPr="002262AB" w:rsidRDefault="00EC157A" w:rsidP="002D0EFD">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 xml:space="preserve">Transfer to </w:t>
            </w:r>
            <w:r w:rsidR="002D0EFD" w:rsidRPr="002262AB">
              <w:rPr>
                <w:rFonts w:ascii="Times New Roman" w:hAnsi="Times New Roman" w:cs="Times New Roman"/>
                <w:szCs w:val="22"/>
              </w:rPr>
              <w:t>advance deposit</w:t>
            </w:r>
          </w:p>
        </w:tc>
        <w:tc>
          <w:tcPr>
            <w:tcW w:w="1275" w:type="dxa"/>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8" w:type="dxa"/>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7" w:type="dxa"/>
          </w:tcPr>
          <w:p w:rsidR="00EC157A" w:rsidRPr="002262AB" w:rsidRDefault="00EC157A" w:rsidP="007C7F7F">
            <w:pPr>
              <w:tabs>
                <w:tab w:val="decimal" w:pos="1114"/>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(254,813)</w:t>
            </w:r>
          </w:p>
        </w:tc>
        <w:tc>
          <w:tcPr>
            <w:tcW w:w="1454" w:type="dxa"/>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06" w:type="dxa"/>
            <w:gridSpan w:val="2"/>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337" w:type="dxa"/>
            <w:gridSpan w:val="2"/>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gridSpan w:val="2"/>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510" w:type="dxa"/>
            <w:gridSpan w:val="2"/>
          </w:tcPr>
          <w:p w:rsidR="00EC157A" w:rsidRPr="002262AB" w:rsidRDefault="00EC157A" w:rsidP="007C7F7F">
            <w:pPr>
              <w:tabs>
                <w:tab w:val="decimal" w:pos="12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(254,813)</w:t>
            </w:r>
          </w:p>
        </w:tc>
      </w:tr>
      <w:tr w:rsidR="00EC157A" w:rsidRPr="002262AB" w:rsidTr="007C7F7F">
        <w:trPr>
          <w:gridAfter w:val="1"/>
          <w:wAfter w:w="68" w:type="dxa"/>
        </w:trPr>
        <w:tc>
          <w:tcPr>
            <w:tcW w:w="4252" w:type="dxa"/>
            <w:vAlign w:val="center"/>
          </w:tcPr>
          <w:p w:rsidR="00EC157A" w:rsidRPr="002262AB" w:rsidRDefault="00EC157A" w:rsidP="00485313">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Currency translation differences</w:t>
            </w:r>
          </w:p>
        </w:tc>
        <w:tc>
          <w:tcPr>
            <w:tcW w:w="1275" w:type="dxa"/>
          </w:tcPr>
          <w:p w:rsidR="00EC157A" w:rsidRPr="002262AB" w:rsidRDefault="00EC157A" w:rsidP="007C7F7F">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8" w:type="dxa"/>
          </w:tcPr>
          <w:p w:rsidR="00EC157A" w:rsidRPr="002262AB" w:rsidRDefault="00EC157A" w:rsidP="007C7F7F">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7" w:type="dxa"/>
          </w:tcPr>
          <w:p w:rsidR="00EC157A" w:rsidRPr="002262AB" w:rsidRDefault="00EC157A" w:rsidP="007C7F7F">
            <w:pPr>
              <w:pBdr>
                <w:bottom w:val="single" w:sz="4" w:space="1" w:color="auto"/>
              </w:pBdr>
              <w:tabs>
                <w:tab w:val="decimal" w:pos="1114"/>
              </w:tabs>
              <w:spacing w:after="0" w:line="240" w:lineRule="atLeast"/>
              <w:ind w:left="12"/>
              <w:jc w:val="both"/>
              <w:rPr>
                <w:rFonts w:ascii="Times New Roman" w:hAnsi="Times New Roman" w:cs="Times New Roman"/>
                <w:szCs w:val="22"/>
              </w:rPr>
            </w:pPr>
            <w:r w:rsidRPr="002262AB">
              <w:rPr>
                <w:rFonts w:ascii="Times New Roman" w:hAnsi="Times New Roman" w:cs="Times New Roman"/>
                <w:szCs w:val="22"/>
              </w:rPr>
              <w:t>(248,052)</w:t>
            </w:r>
          </w:p>
        </w:tc>
        <w:tc>
          <w:tcPr>
            <w:tcW w:w="1454" w:type="dxa"/>
          </w:tcPr>
          <w:p w:rsidR="00EC157A" w:rsidRPr="002262AB" w:rsidRDefault="00EC157A" w:rsidP="007C7F7F">
            <w:pPr>
              <w:pBdr>
                <w:bottom w:val="single" w:sz="4" w:space="1" w:color="auto"/>
              </w:pBdr>
              <w:tabs>
                <w:tab w:val="decimal" w:pos="1153"/>
              </w:tabs>
              <w:spacing w:after="0" w:line="240" w:lineRule="atLeast"/>
              <w:ind w:left="12"/>
              <w:jc w:val="both"/>
              <w:rPr>
                <w:rFonts w:ascii="Times New Roman" w:hAnsi="Times New Roman" w:cs="Times New Roman"/>
                <w:szCs w:val="22"/>
              </w:rPr>
            </w:pPr>
            <w:r w:rsidRPr="002262AB">
              <w:rPr>
                <w:rFonts w:ascii="Times New Roman" w:hAnsi="Times New Roman" w:cs="Times New Roman"/>
                <w:szCs w:val="22"/>
              </w:rPr>
              <w:t>(7,665)</w:t>
            </w:r>
          </w:p>
        </w:tc>
        <w:tc>
          <w:tcPr>
            <w:tcW w:w="1406" w:type="dxa"/>
            <w:gridSpan w:val="2"/>
          </w:tcPr>
          <w:p w:rsidR="00EC157A" w:rsidRPr="002262AB" w:rsidRDefault="00EC157A" w:rsidP="007C7F7F">
            <w:pPr>
              <w:pBdr>
                <w:bottom w:val="single" w:sz="4" w:space="1" w:color="auto"/>
              </w:pBdr>
              <w:tabs>
                <w:tab w:val="decimal" w:pos="1165"/>
              </w:tabs>
              <w:spacing w:after="0" w:line="240" w:lineRule="atLeast"/>
              <w:ind w:left="12"/>
              <w:jc w:val="both"/>
              <w:rPr>
                <w:rFonts w:ascii="Times New Roman" w:hAnsi="Times New Roman" w:cs="Times New Roman"/>
                <w:szCs w:val="22"/>
              </w:rPr>
            </w:pPr>
            <w:r w:rsidRPr="002262AB">
              <w:rPr>
                <w:rFonts w:ascii="Times New Roman" w:hAnsi="Times New Roman" w:cs="Times New Roman"/>
                <w:szCs w:val="22"/>
              </w:rPr>
              <w:t>(47,293)</w:t>
            </w:r>
          </w:p>
        </w:tc>
        <w:tc>
          <w:tcPr>
            <w:tcW w:w="1337" w:type="dxa"/>
            <w:gridSpan w:val="2"/>
          </w:tcPr>
          <w:p w:rsidR="00EC157A" w:rsidRPr="002262AB" w:rsidRDefault="00EC157A" w:rsidP="007C7F7F">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gridSpan w:val="2"/>
          </w:tcPr>
          <w:p w:rsidR="00EC157A" w:rsidRPr="002262AB" w:rsidRDefault="00EC157A" w:rsidP="007C7F7F">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510" w:type="dxa"/>
            <w:gridSpan w:val="2"/>
          </w:tcPr>
          <w:p w:rsidR="00EC157A" w:rsidRPr="002262AB" w:rsidRDefault="00EC157A" w:rsidP="007C7F7F">
            <w:pPr>
              <w:pBdr>
                <w:bottom w:val="single" w:sz="4" w:space="1" w:color="auto"/>
              </w:pBdr>
              <w:tabs>
                <w:tab w:val="decimal" w:pos="1261"/>
              </w:tabs>
              <w:spacing w:after="0" w:line="240" w:lineRule="atLeast"/>
              <w:ind w:left="12"/>
              <w:jc w:val="both"/>
              <w:rPr>
                <w:rFonts w:ascii="Times New Roman" w:hAnsi="Times New Roman" w:cs="Times New Roman"/>
                <w:szCs w:val="22"/>
              </w:rPr>
            </w:pPr>
            <w:r w:rsidRPr="002262AB">
              <w:rPr>
                <w:rFonts w:ascii="Times New Roman" w:hAnsi="Times New Roman" w:cs="Times New Roman"/>
                <w:szCs w:val="22"/>
              </w:rPr>
              <w:t>(303,010)</w:t>
            </w:r>
          </w:p>
        </w:tc>
      </w:tr>
      <w:tr w:rsidR="00EC157A" w:rsidRPr="002262AB" w:rsidTr="007C7F7F">
        <w:trPr>
          <w:gridAfter w:val="1"/>
          <w:wAfter w:w="68" w:type="dxa"/>
        </w:trPr>
        <w:tc>
          <w:tcPr>
            <w:tcW w:w="4252" w:type="dxa"/>
            <w:vAlign w:val="center"/>
          </w:tcPr>
          <w:p w:rsidR="00EC157A" w:rsidRPr="002262AB" w:rsidRDefault="00EC157A" w:rsidP="00485313">
            <w:pPr>
              <w:spacing w:after="0" w:line="240" w:lineRule="atLeast"/>
              <w:ind w:right="-108"/>
              <w:rPr>
                <w:rFonts w:ascii="Times New Roman" w:hAnsi="Times New Roman" w:cs="Times New Roman"/>
                <w:b/>
                <w:bCs/>
                <w:szCs w:val="22"/>
                <w:cs/>
              </w:rPr>
            </w:pPr>
            <w:r w:rsidRPr="002262AB">
              <w:rPr>
                <w:rFonts w:ascii="Times New Roman" w:hAnsi="Times New Roman" w:cs="Times New Roman"/>
                <w:b/>
                <w:bCs/>
                <w:szCs w:val="22"/>
              </w:rPr>
              <w:t>At 31 December 2019 and</w:t>
            </w:r>
            <w:r w:rsidRPr="002262AB">
              <w:rPr>
                <w:rFonts w:ascii="Times New Roman" w:hAnsi="Times New Roman" w:cs="Times New Roman"/>
                <w:b/>
                <w:bCs/>
                <w:szCs w:val="22"/>
                <w:cs/>
              </w:rPr>
              <w:t xml:space="preserve"> </w:t>
            </w:r>
            <w:r w:rsidRPr="002262AB">
              <w:rPr>
                <w:rFonts w:ascii="Times New Roman" w:hAnsi="Times New Roman" w:cs="Times New Roman"/>
                <w:b/>
                <w:bCs/>
                <w:szCs w:val="22"/>
              </w:rPr>
              <w:t>1 January 2020</w:t>
            </w:r>
          </w:p>
        </w:tc>
        <w:tc>
          <w:tcPr>
            <w:tcW w:w="1275" w:type="dxa"/>
          </w:tcPr>
          <w:p w:rsidR="00EC157A" w:rsidRPr="002262AB" w:rsidRDefault="00EC157A" w:rsidP="007C7F7F">
            <w:pPr>
              <w:tabs>
                <w:tab w:val="decimal" w:pos="1078"/>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185,833,009</w:t>
            </w:r>
          </w:p>
        </w:tc>
        <w:tc>
          <w:tcPr>
            <w:tcW w:w="1418" w:type="dxa"/>
          </w:tcPr>
          <w:p w:rsidR="00EC157A" w:rsidRPr="002262AB" w:rsidRDefault="00EC157A" w:rsidP="007C7F7F">
            <w:pPr>
              <w:tabs>
                <w:tab w:val="decimal" w:pos="1104"/>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70,349,850</w:t>
            </w:r>
          </w:p>
        </w:tc>
        <w:tc>
          <w:tcPr>
            <w:tcW w:w="1417" w:type="dxa"/>
          </w:tcPr>
          <w:p w:rsidR="00EC157A" w:rsidRPr="002262AB" w:rsidRDefault="00EC157A" w:rsidP="007C7F7F">
            <w:pPr>
              <w:tabs>
                <w:tab w:val="decimal" w:pos="1114"/>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15,710,045</w:t>
            </w:r>
          </w:p>
        </w:tc>
        <w:tc>
          <w:tcPr>
            <w:tcW w:w="1454" w:type="dxa"/>
          </w:tcPr>
          <w:p w:rsidR="00EC157A" w:rsidRPr="002262AB" w:rsidRDefault="00EC157A" w:rsidP="007C7F7F">
            <w:pPr>
              <w:tabs>
                <w:tab w:val="decimal" w:pos="1153"/>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13,597,818</w:t>
            </w:r>
          </w:p>
        </w:tc>
        <w:tc>
          <w:tcPr>
            <w:tcW w:w="1406" w:type="dxa"/>
            <w:gridSpan w:val="2"/>
          </w:tcPr>
          <w:p w:rsidR="00EC157A" w:rsidRPr="002262AB" w:rsidRDefault="00EC157A" w:rsidP="007C7F7F">
            <w:pPr>
              <w:tabs>
                <w:tab w:val="decimal" w:pos="1165"/>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94,574,651</w:t>
            </w:r>
          </w:p>
        </w:tc>
        <w:tc>
          <w:tcPr>
            <w:tcW w:w="1337" w:type="dxa"/>
            <w:gridSpan w:val="2"/>
          </w:tcPr>
          <w:p w:rsidR="00EC157A" w:rsidRPr="002262AB" w:rsidRDefault="00EC157A" w:rsidP="007C7F7F">
            <w:pPr>
              <w:tabs>
                <w:tab w:val="decimal" w:pos="1121"/>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13,306,101</w:t>
            </w:r>
          </w:p>
        </w:tc>
        <w:tc>
          <w:tcPr>
            <w:tcW w:w="1276" w:type="dxa"/>
            <w:gridSpan w:val="2"/>
          </w:tcPr>
          <w:p w:rsidR="00EC157A" w:rsidRPr="002262AB" w:rsidRDefault="00EC157A" w:rsidP="007C7F7F">
            <w:pPr>
              <w:tabs>
                <w:tab w:val="decimal" w:pos="1087"/>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14,634,289</w:t>
            </w:r>
          </w:p>
        </w:tc>
        <w:tc>
          <w:tcPr>
            <w:tcW w:w="1510" w:type="dxa"/>
            <w:gridSpan w:val="2"/>
          </w:tcPr>
          <w:p w:rsidR="00EC157A" w:rsidRPr="002262AB" w:rsidRDefault="00EC157A" w:rsidP="007C7F7F">
            <w:pPr>
              <w:tabs>
                <w:tab w:val="decimal" w:pos="1261"/>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408,005,763</w:t>
            </w:r>
          </w:p>
        </w:tc>
      </w:tr>
      <w:tr w:rsidR="00EC157A" w:rsidRPr="002262AB" w:rsidTr="007C7F7F">
        <w:trPr>
          <w:gridAfter w:val="1"/>
          <w:wAfter w:w="68" w:type="dxa"/>
        </w:trPr>
        <w:tc>
          <w:tcPr>
            <w:tcW w:w="4252" w:type="dxa"/>
            <w:vAlign w:val="center"/>
          </w:tcPr>
          <w:p w:rsidR="00EC157A" w:rsidRPr="002262AB" w:rsidRDefault="007F4DC8" w:rsidP="00485313">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Reclassified as right-of-use assets</w:t>
            </w:r>
          </w:p>
        </w:tc>
        <w:tc>
          <w:tcPr>
            <w:tcW w:w="1275" w:type="dxa"/>
          </w:tcPr>
          <w:p w:rsidR="00EC157A" w:rsidRPr="002262AB" w:rsidRDefault="00EC157A" w:rsidP="007C7F7F">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8" w:type="dxa"/>
          </w:tcPr>
          <w:p w:rsidR="00EC157A" w:rsidRPr="002262AB" w:rsidRDefault="00EC157A" w:rsidP="007C7F7F">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7" w:type="dxa"/>
          </w:tcPr>
          <w:p w:rsidR="00EC157A" w:rsidRPr="002262AB" w:rsidRDefault="00EC157A" w:rsidP="007C7F7F">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54" w:type="dxa"/>
          </w:tcPr>
          <w:p w:rsidR="00EC157A" w:rsidRPr="002262AB" w:rsidRDefault="00EC157A" w:rsidP="007C7F7F">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06" w:type="dxa"/>
            <w:gridSpan w:val="2"/>
          </w:tcPr>
          <w:p w:rsidR="00EC157A" w:rsidRPr="002262AB" w:rsidRDefault="00EC157A" w:rsidP="007C7F7F">
            <w:pPr>
              <w:pBdr>
                <w:bottom w:val="single" w:sz="4" w:space="1" w:color="auto"/>
              </w:pBdr>
              <w:tabs>
                <w:tab w:val="decimal" w:pos="1165"/>
              </w:tabs>
              <w:spacing w:after="0" w:line="240" w:lineRule="atLeast"/>
              <w:ind w:left="12"/>
              <w:jc w:val="both"/>
              <w:rPr>
                <w:rFonts w:ascii="Times New Roman" w:hAnsi="Times New Roman" w:cs="Times New Roman"/>
                <w:szCs w:val="22"/>
              </w:rPr>
            </w:pPr>
            <w:r w:rsidRPr="002262AB">
              <w:rPr>
                <w:rFonts w:ascii="Times New Roman" w:hAnsi="Times New Roman" w:cs="Times New Roman"/>
                <w:szCs w:val="22"/>
              </w:rPr>
              <w:t>(2,775,701)</w:t>
            </w:r>
          </w:p>
        </w:tc>
        <w:tc>
          <w:tcPr>
            <w:tcW w:w="1337" w:type="dxa"/>
            <w:gridSpan w:val="2"/>
            <w:shd w:val="clear" w:color="auto" w:fill="auto"/>
          </w:tcPr>
          <w:p w:rsidR="00EC157A" w:rsidRPr="002262AB" w:rsidRDefault="00EC157A" w:rsidP="007C7F7F">
            <w:pPr>
              <w:pBdr>
                <w:bottom w:val="single" w:sz="4" w:space="1" w:color="auto"/>
              </w:pBdr>
              <w:tabs>
                <w:tab w:val="decimal" w:pos="1121"/>
              </w:tabs>
              <w:spacing w:after="0" w:line="240" w:lineRule="atLeast"/>
              <w:ind w:left="12"/>
              <w:jc w:val="both"/>
              <w:rPr>
                <w:rFonts w:ascii="Times New Roman" w:hAnsi="Times New Roman" w:cs="Times New Roman"/>
                <w:szCs w:val="22"/>
              </w:rPr>
            </w:pPr>
            <w:r w:rsidRPr="002262AB">
              <w:rPr>
                <w:rFonts w:ascii="Times New Roman" w:hAnsi="Times New Roman" w:cs="Times New Roman"/>
                <w:szCs w:val="22"/>
              </w:rPr>
              <w:t>(5,355,029)</w:t>
            </w:r>
          </w:p>
        </w:tc>
        <w:tc>
          <w:tcPr>
            <w:tcW w:w="1276" w:type="dxa"/>
            <w:gridSpan w:val="2"/>
            <w:shd w:val="clear" w:color="auto" w:fill="auto"/>
          </w:tcPr>
          <w:p w:rsidR="00EC157A" w:rsidRPr="002262AB" w:rsidRDefault="00EC157A" w:rsidP="007C7F7F">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510" w:type="dxa"/>
            <w:gridSpan w:val="2"/>
          </w:tcPr>
          <w:p w:rsidR="00EC157A" w:rsidRPr="002262AB" w:rsidRDefault="00EC157A" w:rsidP="007C7F7F">
            <w:pPr>
              <w:pBdr>
                <w:bottom w:val="single" w:sz="4" w:space="1" w:color="auto"/>
              </w:pBdr>
              <w:tabs>
                <w:tab w:val="decimal" w:pos="1261"/>
              </w:tabs>
              <w:spacing w:after="0" w:line="240" w:lineRule="atLeast"/>
              <w:ind w:left="12"/>
              <w:jc w:val="both"/>
              <w:rPr>
                <w:rFonts w:ascii="Times New Roman" w:hAnsi="Times New Roman" w:cs="Times New Roman"/>
                <w:szCs w:val="22"/>
              </w:rPr>
            </w:pPr>
            <w:r w:rsidRPr="002262AB">
              <w:rPr>
                <w:rFonts w:ascii="Times New Roman" w:hAnsi="Times New Roman" w:cs="Times New Roman"/>
                <w:szCs w:val="22"/>
              </w:rPr>
              <w:t>(8,130,730)</w:t>
            </w:r>
          </w:p>
        </w:tc>
      </w:tr>
      <w:tr w:rsidR="00EC157A" w:rsidRPr="002262AB" w:rsidTr="007C7F7F">
        <w:trPr>
          <w:gridAfter w:val="1"/>
          <w:wAfter w:w="68" w:type="dxa"/>
        </w:trPr>
        <w:tc>
          <w:tcPr>
            <w:tcW w:w="4252" w:type="dxa"/>
            <w:vAlign w:val="center"/>
          </w:tcPr>
          <w:p w:rsidR="00EC157A" w:rsidRPr="002262AB" w:rsidRDefault="007F4DC8" w:rsidP="00485313">
            <w:pPr>
              <w:spacing w:after="0" w:line="240" w:lineRule="atLeast"/>
              <w:ind w:right="-108"/>
              <w:rPr>
                <w:rFonts w:ascii="Times New Roman" w:hAnsi="Times New Roman" w:cs="Times New Roman"/>
                <w:b/>
                <w:bCs/>
                <w:color w:val="FF0000"/>
                <w:szCs w:val="22"/>
                <w:cs/>
              </w:rPr>
            </w:pPr>
            <w:r w:rsidRPr="002262AB">
              <w:rPr>
                <w:rFonts w:ascii="Times New Roman" w:hAnsi="Times New Roman" w:cs="Times New Roman"/>
                <w:b/>
                <w:bCs/>
                <w:szCs w:val="22"/>
              </w:rPr>
              <w:t xml:space="preserve">At </w:t>
            </w:r>
            <w:r w:rsidRPr="002262AB">
              <w:rPr>
                <w:rFonts w:ascii="Times New Roman" w:hAnsi="Times New Roman" w:cs="Times New Roman"/>
                <w:b/>
                <w:bCs/>
                <w:szCs w:val="22"/>
                <w:cs/>
              </w:rPr>
              <w:t xml:space="preserve">1 </w:t>
            </w:r>
            <w:r w:rsidRPr="002262AB">
              <w:rPr>
                <w:rFonts w:ascii="Times New Roman" w:hAnsi="Times New Roman" w:cs="Times New Roman"/>
                <w:b/>
                <w:bCs/>
                <w:szCs w:val="22"/>
              </w:rPr>
              <w:t xml:space="preserve">January </w:t>
            </w:r>
            <w:r w:rsidRPr="002262AB">
              <w:rPr>
                <w:rFonts w:ascii="Times New Roman" w:hAnsi="Times New Roman" w:cs="Times New Roman"/>
                <w:b/>
                <w:bCs/>
                <w:szCs w:val="22"/>
                <w:cs/>
              </w:rPr>
              <w:t xml:space="preserve">2020 </w:t>
            </w:r>
            <w:r w:rsidRPr="002262AB">
              <w:rPr>
                <w:rFonts w:ascii="Times New Roman" w:hAnsi="Times New Roman" w:cs="Times New Roman"/>
                <w:b/>
                <w:bCs/>
                <w:szCs w:val="22"/>
              </w:rPr>
              <w:t>-as adjusted</w:t>
            </w:r>
          </w:p>
        </w:tc>
        <w:tc>
          <w:tcPr>
            <w:tcW w:w="1275" w:type="dxa"/>
          </w:tcPr>
          <w:p w:rsidR="00EC157A" w:rsidRPr="002262AB" w:rsidRDefault="00EC157A" w:rsidP="007C7F7F">
            <w:pPr>
              <w:tabs>
                <w:tab w:val="decimal" w:pos="1078"/>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185,833,009</w:t>
            </w:r>
          </w:p>
        </w:tc>
        <w:tc>
          <w:tcPr>
            <w:tcW w:w="1418" w:type="dxa"/>
          </w:tcPr>
          <w:p w:rsidR="00EC157A" w:rsidRPr="002262AB" w:rsidRDefault="00EC157A" w:rsidP="007C7F7F">
            <w:pPr>
              <w:tabs>
                <w:tab w:val="decimal" w:pos="1104"/>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70,349,850</w:t>
            </w:r>
          </w:p>
        </w:tc>
        <w:tc>
          <w:tcPr>
            <w:tcW w:w="1417" w:type="dxa"/>
          </w:tcPr>
          <w:p w:rsidR="00EC157A" w:rsidRPr="002262AB" w:rsidRDefault="00EC157A" w:rsidP="007C7F7F">
            <w:pPr>
              <w:tabs>
                <w:tab w:val="decimal" w:pos="1114"/>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15,710,045</w:t>
            </w:r>
          </w:p>
        </w:tc>
        <w:tc>
          <w:tcPr>
            <w:tcW w:w="1454" w:type="dxa"/>
          </w:tcPr>
          <w:p w:rsidR="00EC157A" w:rsidRPr="002262AB" w:rsidRDefault="00EC157A" w:rsidP="007C7F7F">
            <w:pPr>
              <w:tabs>
                <w:tab w:val="decimal" w:pos="1153"/>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13,597,818</w:t>
            </w:r>
          </w:p>
        </w:tc>
        <w:tc>
          <w:tcPr>
            <w:tcW w:w="1406" w:type="dxa"/>
            <w:gridSpan w:val="2"/>
          </w:tcPr>
          <w:p w:rsidR="00EC157A" w:rsidRPr="002262AB" w:rsidRDefault="00EC157A" w:rsidP="007C7F7F">
            <w:pPr>
              <w:tabs>
                <w:tab w:val="decimal" w:pos="1165"/>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91,798,950</w:t>
            </w:r>
          </w:p>
        </w:tc>
        <w:tc>
          <w:tcPr>
            <w:tcW w:w="1337" w:type="dxa"/>
            <w:gridSpan w:val="2"/>
            <w:shd w:val="clear" w:color="auto" w:fill="auto"/>
          </w:tcPr>
          <w:p w:rsidR="00EC157A" w:rsidRPr="002262AB" w:rsidRDefault="00EC157A" w:rsidP="007C7F7F">
            <w:pPr>
              <w:tabs>
                <w:tab w:val="decimal" w:pos="1121"/>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7,951,072</w:t>
            </w:r>
          </w:p>
        </w:tc>
        <w:tc>
          <w:tcPr>
            <w:tcW w:w="1276" w:type="dxa"/>
            <w:gridSpan w:val="2"/>
            <w:shd w:val="clear" w:color="auto" w:fill="auto"/>
          </w:tcPr>
          <w:p w:rsidR="00EC157A" w:rsidRPr="002262AB" w:rsidRDefault="00EC157A" w:rsidP="007C7F7F">
            <w:pPr>
              <w:tabs>
                <w:tab w:val="decimal" w:pos="1087"/>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14,634,289</w:t>
            </w:r>
          </w:p>
        </w:tc>
        <w:tc>
          <w:tcPr>
            <w:tcW w:w="1510" w:type="dxa"/>
            <w:gridSpan w:val="2"/>
          </w:tcPr>
          <w:p w:rsidR="00EC157A" w:rsidRPr="002262AB" w:rsidRDefault="00EC157A" w:rsidP="007C7F7F">
            <w:pPr>
              <w:tabs>
                <w:tab w:val="decimal" w:pos="1261"/>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399,875,033</w:t>
            </w:r>
          </w:p>
        </w:tc>
      </w:tr>
      <w:tr w:rsidR="00EC157A" w:rsidRPr="002262AB" w:rsidTr="007C7F7F">
        <w:trPr>
          <w:gridAfter w:val="1"/>
          <w:wAfter w:w="68" w:type="dxa"/>
        </w:trPr>
        <w:tc>
          <w:tcPr>
            <w:tcW w:w="4252" w:type="dxa"/>
            <w:vAlign w:val="center"/>
          </w:tcPr>
          <w:p w:rsidR="00EC157A" w:rsidRPr="002262AB" w:rsidRDefault="00EC157A" w:rsidP="00485313">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Additions</w:t>
            </w:r>
          </w:p>
        </w:tc>
        <w:tc>
          <w:tcPr>
            <w:tcW w:w="1275" w:type="dxa"/>
          </w:tcPr>
          <w:p w:rsidR="00EC157A" w:rsidRPr="002262AB" w:rsidRDefault="00EC157A" w:rsidP="007C7F7F">
            <w:pPr>
              <w:tabs>
                <w:tab w:val="decimal" w:pos="107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cs/>
              </w:rPr>
              <w:t>44</w:t>
            </w:r>
            <w:r w:rsidRPr="002262AB">
              <w:rPr>
                <w:rFonts w:ascii="Times New Roman" w:hAnsi="Times New Roman" w:cs="Times New Roman"/>
                <w:szCs w:val="22"/>
              </w:rPr>
              <w:t>,</w:t>
            </w:r>
            <w:r w:rsidRPr="002262AB">
              <w:rPr>
                <w:rFonts w:ascii="Times New Roman" w:hAnsi="Times New Roman" w:cs="Times New Roman"/>
                <w:szCs w:val="22"/>
                <w:cs/>
              </w:rPr>
              <w:t>206</w:t>
            </w:r>
            <w:r w:rsidRPr="002262AB">
              <w:rPr>
                <w:rFonts w:ascii="Times New Roman" w:hAnsi="Times New Roman" w:cs="Times New Roman"/>
                <w:szCs w:val="22"/>
              </w:rPr>
              <w:t>,</w:t>
            </w:r>
            <w:r w:rsidRPr="002262AB">
              <w:rPr>
                <w:rFonts w:ascii="Times New Roman" w:hAnsi="Times New Roman" w:cs="Times New Roman"/>
                <w:szCs w:val="22"/>
                <w:cs/>
              </w:rPr>
              <w:t>41</w:t>
            </w:r>
            <w:r w:rsidR="007C7F7F" w:rsidRPr="002262AB">
              <w:rPr>
                <w:rFonts w:ascii="Times New Roman" w:hAnsi="Times New Roman" w:cs="Times New Roman"/>
                <w:szCs w:val="22"/>
              </w:rPr>
              <w:t>0</w:t>
            </w:r>
          </w:p>
        </w:tc>
        <w:tc>
          <w:tcPr>
            <w:tcW w:w="1418" w:type="dxa"/>
          </w:tcPr>
          <w:p w:rsidR="00EC157A" w:rsidRPr="002262AB" w:rsidRDefault="00EC157A" w:rsidP="007C7F7F">
            <w:pPr>
              <w:tabs>
                <w:tab w:val="decimal" w:pos="1104"/>
              </w:tabs>
              <w:spacing w:after="0" w:line="240" w:lineRule="atLeast"/>
              <w:ind w:left="-102"/>
              <w:jc w:val="both"/>
              <w:rPr>
                <w:rFonts w:ascii="Times New Roman" w:hAnsi="Times New Roman" w:cs="Times New Roman"/>
                <w:szCs w:val="22"/>
                <w:cs/>
              </w:rPr>
            </w:pPr>
            <w:r w:rsidRPr="002262AB">
              <w:rPr>
                <w:rFonts w:ascii="Times New Roman" w:hAnsi="Times New Roman" w:cs="Times New Roman"/>
                <w:szCs w:val="22"/>
              </w:rPr>
              <w:t>401,186</w:t>
            </w:r>
          </w:p>
        </w:tc>
        <w:tc>
          <w:tcPr>
            <w:tcW w:w="1417" w:type="dxa"/>
          </w:tcPr>
          <w:p w:rsidR="00EC157A" w:rsidRPr="002262AB" w:rsidRDefault="00EC157A" w:rsidP="007C7F7F">
            <w:pPr>
              <w:tabs>
                <w:tab w:val="decimal" w:pos="1114"/>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613,004</w:t>
            </w:r>
          </w:p>
        </w:tc>
        <w:tc>
          <w:tcPr>
            <w:tcW w:w="1454" w:type="dxa"/>
          </w:tcPr>
          <w:p w:rsidR="00EC157A" w:rsidRPr="002262AB" w:rsidRDefault="00EC157A" w:rsidP="007C7F7F">
            <w:pPr>
              <w:tabs>
                <w:tab w:val="decimal" w:pos="1153"/>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647,010</w:t>
            </w:r>
          </w:p>
        </w:tc>
        <w:tc>
          <w:tcPr>
            <w:tcW w:w="1406" w:type="dxa"/>
            <w:gridSpan w:val="2"/>
          </w:tcPr>
          <w:p w:rsidR="00EC157A" w:rsidRPr="002262AB" w:rsidRDefault="00EC157A" w:rsidP="007C7F7F">
            <w:pPr>
              <w:tabs>
                <w:tab w:val="decimal" w:pos="1165"/>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1,014,020</w:t>
            </w:r>
          </w:p>
        </w:tc>
        <w:tc>
          <w:tcPr>
            <w:tcW w:w="1337" w:type="dxa"/>
            <w:gridSpan w:val="2"/>
            <w:shd w:val="clear" w:color="auto" w:fill="auto"/>
          </w:tcPr>
          <w:p w:rsidR="00EC157A" w:rsidRPr="002262AB" w:rsidRDefault="00EC157A" w:rsidP="007C7F7F">
            <w:pPr>
              <w:tabs>
                <w:tab w:val="decimal" w:pos="112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21,131,714</w:t>
            </w:r>
          </w:p>
        </w:tc>
        <w:tc>
          <w:tcPr>
            <w:tcW w:w="1276" w:type="dxa"/>
            <w:gridSpan w:val="2"/>
            <w:shd w:val="clear" w:color="auto" w:fill="auto"/>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510" w:type="dxa"/>
            <w:gridSpan w:val="2"/>
          </w:tcPr>
          <w:p w:rsidR="00EC157A" w:rsidRPr="002262AB" w:rsidRDefault="00EC157A" w:rsidP="007C7F7F">
            <w:pPr>
              <w:tabs>
                <w:tab w:val="decimal" w:pos="12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68,013,344</w:t>
            </w:r>
          </w:p>
        </w:tc>
      </w:tr>
      <w:tr w:rsidR="00EC157A" w:rsidRPr="002262AB" w:rsidTr="007C7F7F">
        <w:trPr>
          <w:gridAfter w:val="1"/>
          <w:wAfter w:w="68" w:type="dxa"/>
        </w:trPr>
        <w:tc>
          <w:tcPr>
            <w:tcW w:w="4252" w:type="dxa"/>
            <w:vAlign w:val="center"/>
          </w:tcPr>
          <w:p w:rsidR="00EC157A" w:rsidRPr="002262AB" w:rsidRDefault="00EC157A"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Disposal and write-off</w:t>
            </w:r>
          </w:p>
        </w:tc>
        <w:tc>
          <w:tcPr>
            <w:tcW w:w="1275" w:type="dxa"/>
          </w:tcPr>
          <w:p w:rsidR="00EC157A" w:rsidRPr="002262AB" w:rsidRDefault="00EC157A" w:rsidP="007C7F7F">
            <w:pPr>
              <w:tabs>
                <w:tab w:val="decimal" w:pos="107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(32,010)</w:t>
            </w:r>
          </w:p>
        </w:tc>
        <w:tc>
          <w:tcPr>
            <w:tcW w:w="1418" w:type="dxa"/>
          </w:tcPr>
          <w:p w:rsidR="00EC157A" w:rsidRPr="002262AB" w:rsidRDefault="00EC157A" w:rsidP="007C7F7F">
            <w:pPr>
              <w:tabs>
                <w:tab w:val="decimal" w:pos="1104"/>
              </w:tabs>
              <w:spacing w:after="0" w:line="240" w:lineRule="atLeast"/>
              <w:ind w:left="-102"/>
              <w:jc w:val="both"/>
              <w:rPr>
                <w:rFonts w:ascii="Times New Roman" w:hAnsi="Times New Roman" w:cs="Times New Roman"/>
                <w:szCs w:val="22"/>
                <w:cs/>
              </w:rPr>
            </w:pPr>
            <w:r w:rsidRPr="002262AB">
              <w:rPr>
                <w:rFonts w:ascii="Times New Roman" w:hAnsi="Times New Roman" w:cs="Times New Roman"/>
                <w:szCs w:val="22"/>
                <w:cs/>
              </w:rPr>
              <w:t>(</w:t>
            </w:r>
            <w:r w:rsidRPr="002262AB">
              <w:rPr>
                <w:rFonts w:ascii="Times New Roman" w:hAnsi="Times New Roman" w:cs="Times New Roman"/>
                <w:szCs w:val="22"/>
              </w:rPr>
              <w:t>175,600</w:t>
            </w:r>
            <w:r w:rsidRPr="002262AB">
              <w:rPr>
                <w:rFonts w:ascii="Times New Roman" w:hAnsi="Times New Roman" w:cs="Times New Roman"/>
                <w:szCs w:val="22"/>
                <w:cs/>
              </w:rPr>
              <w:t>)</w:t>
            </w:r>
          </w:p>
        </w:tc>
        <w:tc>
          <w:tcPr>
            <w:tcW w:w="1417" w:type="dxa"/>
          </w:tcPr>
          <w:p w:rsidR="00EC157A" w:rsidRPr="002262AB" w:rsidRDefault="00EC157A" w:rsidP="007C7F7F">
            <w:pPr>
              <w:tabs>
                <w:tab w:val="decimal" w:pos="1114"/>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(857,058)</w:t>
            </w:r>
          </w:p>
        </w:tc>
        <w:tc>
          <w:tcPr>
            <w:tcW w:w="1454" w:type="dxa"/>
          </w:tcPr>
          <w:p w:rsidR="00EC157A" w:rsidRPr="002262AB" w:rsidRDefault="00EC157A" w:rsidP="007C7F7F">
            <w:pPr>
              <w:tabs>
                <w:tab w:val="decimal" w:pos="1153"/>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(1,146,754)</w:t>
            </w:r>
          </w:p>
        </w:tc>
        <w:tc>
          <w:tcPr>
            <w:tcW w:w="1406" w:type="dxa"/>
            <w:gridSpan w:val="2"/>
          </w:tcPr>
          <w:p w:rsidR="00EC157A" w:rsidRPr="002262AB" w:rsidRDefault="00EC157A" w:rsidP="007C7F7F">
            <w:pPr>
              <w:tabs>
                <w:tab w:val="decimal" w:pos="1165"/>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(7,716,932)</w:t>
            </w:r>
          </w:p>
        </w:tc>
        <w:tc>
          <w:tcPr>
            <w:tcW w:w="1337" w:type="dxa"/>
            <w:gridSpan w:val="2"/>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gridSpan w:val="2"/>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510" w:type="dxa"/>
            <w:gridSpan w:val="2"/>
          </w:tcPr>
          <w:p w:rsidR="00EC157A" w:rsidRPr="002262AB" w:rsidRDefault="00EC157A" w:rsidP="007C7F7F">
            <w:pPr>
              <w:tabs>
                <w:tab w:val="decimal" w:pos="12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(9,928,354)</w:t>
            </w:r>
          </w:p>
        </w:tc>
      </w:tr>
      <w:tr w:rsidR="00EC157A" w:rsidRPr="002262AB" w:rsidTr="007C7F7F">
        <w:trPr>
          <w:gridAfter w:val="1"/>
          <w:wAfter w:w="68" w:type="dxa"/>
        </w:trPr>
        <w:tc>
          <w:tcPr>
            <w:tcW w:w="4252" w:type="dxa"/>
            <w:vAlign w:val="center"/>
          </w:tcPr>
          <w:p w:rsidR="00EC157A" w:rsidRPr="002262AB" w:rsidRDefault="00EC157A" w:rsidP="002D0EFD">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Transfer</w:t>
            </w:r>
            <w:r w:rsidR="002D0EFD" w:rsidRPr="002262AB">
              <w:rPr>
                <w:rFonts w:ascii="Times New Roman" w:hAnsi="Times New Roman" w:cs="Times New Roman"/>
                <w:szCs w:val="22"/>
              </w:rPr>
              <w:t>s</w:t>
            </w:r>
          </w:p>
        </w:tc>
        <w:tc>
          <w:tcPr>
            <w:tcW w:w="1275" w:type="dxa"/>
          </w:tcPr>
          <w:p w:rsidR="00EC157A" w:rsidRPr="002262AB" w:rsidRDefault="00EC157A" w:rsidP="007C7F7F">
            <w:pPr>
              <w:tabs>
                <w:tab w:val="decimal" w:pos="107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283,281</w:t>
            </w:r>
          </w:p>
        </w:tc>
        <w:tc>
          <w:tcPr>
            <w:tcW w:w="1418" w:type="dxa"/>
          </w:tcPr>
          <w:p w:rsidR="00EC157A" w:rsidRPr="002262AB" w:rsidRDefault="00EC157A" w:rsidP="007C7F7F">
            <w:pPr>
              <w:tabs>
                <w:tab w:val="decimal" w:pos="1104"/>
              </w:tabs>
              <w:spacing w:after="0" w:line="240" w:lineRule="atLeast"/>
              <w:ind w:left="-102"/>
              <w:jc w:val="both"/>
              <w:rPr>
                <w:rFonts w:ascii="Times New Roman" w:hAnsi="Times New Roman" w:cs="Times New Roman"/>
                <w:szCs w:val="22"/>
                <w:cs/>
              </w:rPr>
            </w:pPr>
            <w:r w:rsidRPr="002262AB">
              <w:rPr>
                <w:rFonts w:ascii="Times New Roman" w:hAnsi="Times New Roman" w:cs="Times New Roman"/>
                <w:szCs w:val="22"/>
              </w:rPr>
              <w:t>127,508</w:t>
            </w:r>
          </w:p>
        </w:tc>
        <w:tc>
          <w:tcPr>
            <w:tcW w:w="1417" w:type="dxa"/>
          </w:tcPr>
          <w:p w:rsidR="00EC157A" w:rsidRPr="002262AB" w:rsidRDefault="00EC157A" w:rsidP="007C7F7F">
            <w:pPr>
              <w:tabs>
                <w:tab w:val="decimal" w:pos="1114"/>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9,793,534</w:t>
            </w:r>
          </w:p>
        </w:tc>
        <w:tc>
          <w:tcPr>
            <w:tcW w:w="1454" w:type="dxa"/>
          </w:tcPr>
          <w:p w:rsidR="00EC157A" w:rsidRPr="002262AB" w:rsidRDefault="00EC157A" w:rsidP="007C7F7F">
            <w:pPr>
              <w:tabs>
                <w:tab w:val="decimal" w:pos="1153"/>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9,095</w:t>
            </w:r>
          </w:p>
        </w:tc>
        <w:tc>
          <w:tcPr>
            <w:tcW w:w="1406" w:type="dxa"/>
            <w:gridSpan w:val="2"/>
          </w:tcPr>
          <w:p w:rsidR="00EC157A" w:rsidRPr="002262AB" w:rsidRDefault="00EC157A" w:rsidP="007C7F7F">
            <w:pPr>
              <w:tabs>
                <w:tab w:val="decimal" w:pos="1165"/>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16,979,464</w:t>
            </w:r>
          </w:p>
        </w:tc>
        <w:tc>
          <w:tcPr>
            <w:tcW w:w="1337" w:type="dxa"/>
            <w:gridSpan w:val="2"/>
          </w:tcPr>
          <w:p w:rsidR="00EC157A" w:rsidRPr="002262AB" w:rsidRDefault="00EC157A" w:rsidP="007C7F7F">
            <w:pPr>
              <w:tabs>
                <w:tab w:val="decimal" w:pos="112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(12,558,593)</w:t>
            </w:r>
          </w:p>
        </w:tc>
        <w:tc>
          <w:tcPr>
            <w:tcW w:w="1276" w:type="dxa"/>
            <w:gridSpan w:val="2"/>
          </w:tcPr>
          <w:p w:rsidR="00EC157A" w:rsidRPr="002262AB" w:rsidRDefault="00EC157A" w:rsidP="007C7F7F">
            <w:pPr>
              <w:tabs>
                <w:tab w:val="decimal" w:pos="1087"/>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(14,634,289)</w:t>
            </w:r>
          </w:p>
        </w:tc>
        <w:tc>
          <w:tcPr>
            <w:tcW w:w="1510" w:type="dxa"/>
            <w:gridSpan w:val="2"/>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r>
      <w:tr w:rsidR="00EC157A" w:rsidRPr="002262AB" w:rsidTr="007C7F7F">
        <w:trPr>
          <w:gridAfter w:val="1"/>
          <w:wAfter w:w="68" w:type="dxa"/>
        </w:trPr>
        <w:tc>
          <w:tcPr>
            <w:tcW w:w="4252" w:type="dxa"/>
            <w:vAlign w:val="center"/>
          </w:tcPr>
          <w:p w:rsidR="00EC157A" w:rsidRPr="002262AB" w:rsidRDefault="00EC157A" w:rsidP="00485313">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Currency translation differences</w:t>
            </w:r>
          </w:p>
        </w:tc>
        <w:tc>
          <w:tcPr>
            <w:tcW w:w="1275" w:type="dxa"/>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8" w:type="dxa"/>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7" w:type="dxa"/>
          </w:tcPr>
          <w:p w:rsidR="00EC157A" w:rsidRPr="002262AB" w:rsidRDefault="00EC157A" w:rsidP="007C7F7F">
            <w:pPr>
              <w:tabs>
                <w:tab w:val="decimal" w:pos="1114"/>
              </w:tabs>
              <w:spacing w:after="0" w:line="240" w:lineRule="atLeast"/>
              <w:ind w:left="12"/>
              <w:jc w:val="both"/>
              <w:rPr>
                <w:rFonts w:ascii="Times New Roman" w:hAnsi="Times New Roman" w:cs="Times New Roman"/>
                <w:szCs w:val="22"/>
              </w:rPr>
            </w:pPr>
            <w:r w:rsidRPr="002262AB">
              <w:rPr>
                <w:rFonts w:ascii="Times New Roman" w:hAnsi="Times New Roman" w:cs="Times New Roman"/>
                <w:szCs w:val="22"/>
              </w:rPr>
              <w:t>36,445</w:t>
            </w:r>
          </w:p>
        </w:tc>
        <w:tc>
          <w:tcPr>
            <w:tcW w:w="1454" w:type="dxa"/>
          </w:tcPr>
          <w:p w:rsidR="00EC157A" w:rsidRPr="002262AB" w:rsidRDefault="00EC157A" w:rsidP="007C7F7F">
            <w:pPr>
              <w:tabs>
                <w:tab w:val="decimal" w:pos="1153"/>
              </w:tabs>
              <w:spacing w:after="0" w:line="240" w:lineRule="atLeast"/>
              <w:ind w:left="12"/>
              <w:jc w:val="both"/>
              <w:rPr>
                <w:rFonts w:ascii="Times New Roman" w:hAnsi="Times New Roman" w:cs="Times New Roman"/>
                <w:szCs w:val="22"/>
              </w:rPr>
            </w:pPr>
            <w:r w:rsidRPr="002262AB">
              <w:rPr>
                <w:rFonts w:ascii="Times New Roman" w:hAnsi="Times New Roman" w:cs="Times New Roman"/>
                <w:szCs w:val="22"/>
              </w:rPr>
              <w:t>(230)</w:t>
            </w:r>
          </w:p>
        </w:tc>
        <w:tc>
          <w:tcPr>
            <w:tcW w:w="1406" w:type="dxa"/>
            <w:gridSpan w:val="2"/>
          </w:tcPr>
          <w:p w:rsidR="00EC157A" w:rsidRPr="002262AB" w:rsidRDefault="00EC157A" w:rsidP="007C7F7F">
            <w:pPr>
              <w:tabs>
                <w:tab w:val="decimal" w:pos="1165"/>
              </w:tabs>
              <w:spacing w:after="0" w:line="240" w:lineRule="atLeast"/>
              <w:ind w:left="12"/>
              <w:jc w:val="both"/>
              <w:rPr>
                <w:rFonts w:ascii="Times New Roman" w:hAnsi="Times New Roman" w:cs="Times New Roman"/>
                <w:szCs w:val="22"/>
              </w:rPr>
            </w:pPr>
            <w:r w:rsidRPr="002262AB">
              <w:rPr>
                <w:rFonts w:ascii="Times New Roman" w:hAnsi="Times New Roman" w:cs="Times New Roman"/>
                <w:szCs w:val="22"/>
              </w:rPr>
              <w:t>11,106</w:t>
            </w:r>
          </w:p>
        </w:tc>
        <w:tc>
          <w:tcPr>
            <w:tcW w:w="1337" w:type="dxa"/>
            <w:gridSpan w:val="2"/>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gridSpan w:val="2"/>
          </w:tcPr>
          <w:p w:rsidR="00EC157A" w:rsidRPr="002262AB" w:rsidRDefault="00EC157A"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510" w:type="dxa"/>
            <w:gridSpan w:val="2"/>
          </w:tcPr>
          <w:p w:rsidR="00EC157A" w:rsidRPr="002262AB" w:rsidRDefault="00EC157A" w:rsidP="007C7F7F">
            <w:pPr>
              <w:tabs>
                <w:tab w:val="decimal" w:pos="1261"/>
              </w:tabs>
              <w:spacing w:after="0" w:line="240" w:lineRule="atLeast"/>
              <w:jc w:val="both"/>
              <w:rPr>
                <w:rFonts w:ascii="Times New Roman" w:hAnsi="Times New Roman" w:cs="Times New Roman"/>
                <w:szCs w:val="22"/>
              </w:rPr>
            </w:pPr>
            <w:r w:rsidRPr="002262AB">
              <w:rPr>
                <w:rFonts w:ascii="Times New Roman" w:hAnsi="Times New Roman" w:cs="Times New Roman"/>
                <w:szCs w:val="22"/>
              </w:rPr>
              <w:t>47,321</w:t>
            </w:r>
          </w:p>
        </w:tc>
      </w:tr>
      <w:tr w:rsidR="00EC157A" w:rsidRPr="002262AB" w:rsidTr="007C7F7F">
        <w:trPr>
          <w:gridAfter w:val="1"/>
          <w:wAfter w:w="68" w:type="dxa"/>
        </w:trPr>
        <w:tc>
          <w:tcPr>
            <w:tcW w:w="4252" w:type="dxa"/>
            <w:vAlign w:val="center"/>
          </w:tcPr>
          <w:p w:rsidR="00EC157A" w:rsidRPr="002262AB" w:rsidRDefault="00EC157A" w:rsidP="00485313">
            <w:pPr>
              <w:spacing w:after="0" w:line="240" w:lineRule="atLeast"/>
              <w:ind w:right="-108"/>
              <w:rPr>
                <w:rFonts w:ascii="Times New Roman" w:hAnsi="Times New Roman" w:cs="Times New Roman"/>
                <w:b/>
                <w:bCs/>
                <w:szCs w:val="22"/>
                <w:cs/>
              </w:rPr>
            </w:pPr>
            <w:r w:rsidRPr="002262AB">
              <w:rPr>
                <w:rFonts w:ascii="Times New Roman" w:eastAsia="Cordia New" w:hAnsi="Times New Roman" w:cs="Times New Roman"/>
                <w:b/>
                <w:bCs/>
                <w:szCs w:val="22"/>
              </w:rPr>
              <w:t>At 31 December 2020</w:t>
            </w:r>
          </w:p>
        </w:tc>
        <w:tc>
          <w:tcPr>
            <w:tcW w:w="1275" w:type="dxa"/>
          </w:tcPr>
          <w:p w:rsidR="00EC157A" w:rsidRPr="002262AB" w:rsidRDefault="00EC157A" w:rsidP="007C7F7F">
            <w:pPr>
              <w:pBdr>
                <w:top w:val="single" w:sz="4" w:space="1" w:color="auto"/>
                <w:bottom w:val="double" w:sz="4" w:space="1" w:color="auto"/>
              </w:pBdr>
              <w:tabs>
                <w:tab w:val="decimal" w:pos="1078"/>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230,290,690</w:t>
            </w:r>
          </w:p>
        </w:tc>
        <w:tc>
          <w:tcPr>
            <w:tcW w:w="1418" w:type="dxa"/>
          </w:tcPr>
          <w:p w:rsidR="00EC157A" w:rsidRPr="002262AB" w:rsidRDefault="00EC157A" w:rsidP="007C7F7F">
            <w:pPr>
              <w:pBdr>
                <w:top w:val="single" w:sz="4" w:space="1" w:color="auto"/>
                <w:bottom w:val="double" w:sz="4" w:space="1" w:color="auto"/>
              </w:pBdr>
              <w:tabs>
                <w:tab w:val="decimal" w:pos="1104"/>
              </w:tabs>
              <w:spacing w:after="0" w:line="240" w:lineRule="atLeast"/>
              <w:ind w:left="17"/>
              <w:jc w:val="both"/>
              <w:rPr>
                <w:rFonts w:ascii="Times New Roman" w:hAnsi="Times New Roman" w:cs="Times New Roman"/>
                <w:b/>
                <w:bCs/>
                <w:szCs w:val="22"/>
              </w:rPr>
            </w:pPr>
            <w:r w:rsidRPr="002262AB">
              <w:rPr>
                <w:rFonts w:ascii="Times New Roman" w:hAnsi="Times New Roman" w:cs="Times New Roman"/>
                <w:b/>
                <w:bCs/>
                <w:szCs w:val="22"/>
              </w:rPr>
              <w:t>70,702,944</w:t>
            </w:r>
          </w:p>
        </w:tc>
        <w:tc>
          <w:tcPr>
            <w:tcW w:w="1417" w:type="dxa"/>
          </w:tcPr>
          <w:p w:rsidR="00EC157A" w:rsidRPr="002262AB" w:rsidRDefault="00EC157A" w:rsidP="007C7F7F">
            <w:pPr>
              <w:pBdr>
                <w:top w:val="single" w:sz="4" w:space="1" w:color="auto"/>
                <w:bottom w:val="double" w:sz="4" w:space="1" w:color="auto"/>
              </w:pBdr>
              <w:tabs>
                <w:tab w:val="decimal" w:pos="1114"/>
              </w:tabs>
              <w:spacing w:after="0" w:line="240" w:lineRule="atLeast"/>
              <w:ind w:left="12"/>
              <w:jc w:val="both"/>
              <w:rPr>
                <w:rFonts w:ascii="Times New Roman" w:hAnsi="Times New Roman" w:cs="Times New Roman"/>
                <w:b/>
                <w:bCs/>
                <w:szCs w:val="22"/>
              </w:rPr>
            </w:pPr>
            <w:r w:rsidRPr="002262AB">
              <w:rPr>
                <w:rFonts w:ascii="Times New Roman" w:hAnsi="Times New Roman" w:cs="Times New Roman"/>
                <w:b/>
                <w:bCs/>
                <w:szCs w:val="22"/>
              </w:rPr>
              <w:t>25,295,970</w:t>
            </w:r>
          </w:p>
        </w:tc>
        <w:tc>
          <w:tcPr>
            <w:tcW w:w="1454" w:type="dxa"/>
          </w:tcPr>
          <w:p w:rsidR="00EC157A" w:rsidRPr="002262AB" w:rsidRDefault="00EC157A" w:rsidP="007C7F7F">
            <w:pPr>
              <w:pBdr>
                <w:top w:val="single" w:sz="4" w:space="1" w:color="auto"/>
                <w:bottom w:val="double" w:sz="4" w:space="1" w:color="auto"/>
              </w:pBdr>
              <w:tabs>
                <w:tab w:val="decimal" w:pos="1153"/>
              </w:tabs>
              <w:spacing w:after="0" w:line="240" w:lineRule="atLeast"/>
              <w:ind w:left="12"/>
              <w:jc w:val="both"/>
              <w:rPr>
                <w:rFonts w:ascii="Times New Roman" w:hAnsi="Times New Roman" w:cs="Times New Roman"/>
                <w:b/>
                <w:bCs/>
                <w:szCs w:val="22"/>
              </w:rPr>
            </w:pPr>
            <w:r w:rsidRPr="002262AB">
              <w:rPr>
                <w:rFonts w:ascii="Times New Roman" w:hAnsi="Times New Roman" w:cs="Times New Roman"/>
                <w:b/>
                <w:bCs/>
                <w:szCs w:val="22"/>
              </w:rPr>
              <w:t>13,106,939</w:t>
            </w:r>
          </w:p>
        </w:tc>
        <w:tc>
          <w:tcPr>
            <w:tcW w:w="1406" w:type="dxa"/>
            <w:gridSpan w:val="2"/>
          </w:tcPr>
          <w:p w:rsidR="00EC157A" w:rsidRPr="002262AB" w:rsidRDefault="00EC157A" w:rsidP="007C7F7F">
            <w:pPr>
              <w:pBdr>
                <w:top w:val="single" w:sz="4" w:space="1" w:color="auto"/>
                <w:bottom w:val="double" w:sz="4" w:space="1" w:color="auto"/>
              </w:pBdr>
              <w:tabs>
                <w:tab w:val="decimal" w:pos="1165"/>
              </w:tabs>
              <w:spacing w:after="0" w:line="240" w:lineRule="atLeast"/>
              <w:ind w:left="12"/>
              <w:jc w:val="both"/>
              <w:rPr>
                <w:rFonts w:ascii="Times New Roman" w:hAnsi="Times New Roman" w:cs="Times New Roman"/>
                <w:b/>
                <w:bCs/>
                <w:szCs w:val="22"/>
              </w:rPr>
            </w:pPr>
            <w:r w:rsidRPr="002262AB">
              <w:rPr>
                <w:rFonts w:ascii="Times New Roman" w:hAnsi="Times New Roman" w:cs="Times New Roman"/>
                <w:b/>
                <w:bCs/>
                <w:szCs w:val="22"/>
              </w:rPr>
              <w:t>102,086,608</w:t>
            </w:r>
          </w:p>
        </w:tc>
        <w:tc>
          <w:tcPr>
            <w:tcW w:w="1337" w:type="dxa"/>
            <w:gridSpan w:val="2"/>
          </w:tcPr>
          <w:p w:rsidR="00EC157A" w:rsidRPr="002262AB" w:rsidRDefault="00EC157A" w:rsidP="007C7F7F">
            <w:pPr>
              <w:pBdr>
                <w:top w:val="single" w:sz="4" w:space="1" w:color="auto"/>
                <w:bottom w:val="double" w:sz="4" w:space="1" w:color="auto"/>
              </w:pBdr>
              <w:tabs>
                <w:tab w:val="decimal" w:pos="1121"/>
              </w:tabs>
              <w:spacing w:after="0" w:line="240" w:lineRule="atLeast"/>
              <w:ind w:left="12"/>
              <w:jc w:val="both"/>
              <w:rPr>
                <w:rFonts w:ascii="Times New Roman" w:hAnsi="Times New Roman" w:cs="Times New Roman"/>
                <w:b/>
                <w:bCs/>
                <w:szCs w:val="22"/>
              </w:rPr>
            </w:pPr>
            <w:r w:rsidRPr="002262AB">
              <w:rPr>
                <w:rFonts w:ascii="Times New Roman" w:hAnsi="Times New Roman" w:cs="Times New Roman"/>
                <w:b/>
                <w:bCs/>
                <w:szCs w:val="22"/>
              </w:rPr>
              <w:t>16,524,193</w:t>
            </w:r>
          </w:p>
        </w:tc>
        <w:tc>
          <w:tcPr>
            <w:tcW w:w="1276" w:type="dxa"/>
            <w:gridSpan w:val="2"/>
          </w:tcPr>
          <w:p w:rsidR="00EC157A" w:rsidRPr="002262AB" w:rsidRDefault="00EC157A" w:rsidP="007C7F7F">
            <w:pPr>
              <w:pBdr>
                <w:top w:val="single" w:sz="4" w:space="1" w:color="auto"/>
                <w:bottom w:val="double" w:sz="4" w:space="1" w:color="auto"/>
              </w:pBdr>
              <w:tabs>
                <w:tab w:val="decimal" w:pos="602"/>
              </w:tabs>
              <w:spacing w:after="0" w:line="240" w:lineRule="atLeast"/>
              <w:ind w:left="11"/>
              <w:jc w:val="both"/>
              <w:rPr>
                <w:rFonts w:ascii="Times New Roman" w:hAnsi="Times New Roman" w:cs="Times New Roman"/>
                <w:b/>
                <w:bCs/>
                <w:szCs w:val="22"/>
              </w:rPr>
            </w:pPr>
            <w:r w:rsidRPr="002262AB">
              <w:rPr>
                <w:rFonts w:ascii="Times New Roman" w:hAnsi="Times New Roman" w:cs="Times New Roman"/>
                <w:b/>
                <w:bCs/>
                <w:szCs w:val="22"/>
              </w:rPr>
              <w:t>-</w:t>
            </w:r>
          </w:p>
        </w:tc>
        <w:tc>
          <w:tcPr>
            <w:tcW w:w="1510" w:type="dxa"/>
            <w:gridSpan w:val="2"/>
          </w:tcPr>
          <w:p w:rsidR="00EC157A" w:rsidRPr="002262AB" w:rsidRDefault="00EC157A" w:rsidP="00D862D4">
            <w:pPr>
              <w:pBdr>
                <w:top w:val="single" w:sz="4" w:space="1" w:color="auto"/>
                <w:bottom w:val="double" w:sz="4" w:space="1" w:color="auto"/>
              </w:pBdr>
              <w:tabs>
                <w:tab w:val="decimal" w:pos="1224"/>
              </w:tabs>
              <w:spacing w:after="0" w:line="240" w:lineRule="atLeast"/>
              <w:ind w:left="12"/>
              <w:jc w:val="both"/>
              <w:rPr>
                <w:rFonts w:ascii="Times New Roman" w:hAnsi="Times New Roman" w:cs="Times New Roman"/>
                <w:b/>
                <w:bCs/>
                <w:szCs w:val="22"/>
                <w:lang w:val="en-GB"/>
              </w:rPr>
            </w:pPr>
            <w:r w:rsidRPr="002262AB">
              <w:rPr>
                <w:rFonts w:ascii="Times New Roman" w:hAnsi="Times New Roman" w:cs="Times New Roman"/>
                <w:b/>
                <w:bCs/>
                <w:szCs w:val="22"/>
              </w:rPr>
              <w:t>458,007,344</w:t>
            </w:r>
          </w:p>
        </w:tc>
      </w:tr>
    </w:tbl>
    <w:p w:rsidR="00EC157A" w:rsidRPr="002262AB" w:rsidRDefault="00EC157A" w:rsidP="00485313">
      <w:pPr>
        <w:spacing w:after="0" w:line="240" w:lineRule="atLeast"/>
        <w:rPr>
          <w:rFonts w:ascii="Times New Roman" w:hAnsi="Times New Roman" w:cs="Times New Roman"/>
          <w:szCs w:val="22"/>
        </w:rPr>
      </w:pPr>
      <w:r w:rsidRPr="002262AB">
        <w:rPr>
          <w:rFonts w:ascii="Times New Roman" w:hAnsi="Times New Roman" w:cs="Times New Roman"/>
          <w:szCs w:val="22"/>
        </w:rPr>
        <w:br w:type="page"/>
      </w:r>
    </w:p>
    <w:tbl>
      <w:tblPr>
        <w:tblW w:w="15259" w:type="dxa"/>
        <w:tblInd w:w="392" w:type="dxa"/>
        <w:tblLayout w:type="fixed"/>
        <w:tblLook w:val="00A0"/>
      </w:tblPr>
      <w:tblGrid>
        <w:gridCol w:w="4252"/>
        <w:gridCol w:w="1368"/>
        <w:gridCol w:w="1418"/>
        <w:gridCol w:w="1417"/>
        <w:gridCol w:w="1454"/>
        <w:gridCol w:w="1381"/>
        <w:gridCol w:w="1276"/>
        <w:gridCol w:w="1276"/>
        <w:gridCol w:w="1417"/>
      </w:tblGrid>
      <w:tr w:rsidR="00A62311" w:rsidRPr="002262AB" w:rsidTr="007018FC">
        <w:tc>
          <w:tcPr>
            <w:tcW w:w="4252" w:type="dxa"/>
            <w:vAlign w:val="center"/>
          </w:tcPr>
          <w:p w:rsidR="00A62311" w:rsidRPr="002262AB" w:rsidRDefault="00A62311" w:rsidP="00485313">
            <w:pPr>
              <w:spacing w:after="0" w:line="240" w:lineRule="atLeast"/>
              <w:ind w:right="-108"/>
              <w:jc w:val="center"/>
              <w:rPr>
                <w:rFonts w:ascii="Times New Roman" w:hAnsi="Times New Roman" w:cs="Times New Roman"/>
                <w:b/>
                <w:bCs/>
                <w:szCs w:val="22"/>
                <w:cs/>
              </w:rPr>
            </w:pPr>
          </w:p>
        </w:tc>
        <w:tc>
          <w:tcPr>
            <w:tcW w:w="11007" w:type="dxa"/>
            <w:gridSpan w:val="8"/>
            <w:vAlign w:val="center"/>
          </w:tcPr>
          <w:p w:rsidR="00A62311" w:rsidRPr="002262AB" w:rsidRDefault="00A62311" w:rsidP="00485313">
            <w:pPr>
              <w:spacing w:after="0" w:line="240" w:lineRule="atLeast"/>
              <w:ind w:left="-108" w:right="-108"/>
              <w:jc w:val="center"/>
              <w:rPr>
                <w:rFonts w:ascii="Times New Roman" w:hAnsi="Times New Roman" w:cs="Times New Roman"/>
                <w:szCs w:val="22"/>
                <w:cs/>
              </w:rPr>
            </w:pPr>
            <w:r w:rsidRPr="002262AB">
              <w:rPr>
                <w:rFonts w:ascii="Times New Roman" w:hAnsi="Times New Roman" w:cs="Times New Roman"/>
                <w:b/>
                <w:bCs/>
                <w:szCs w:val="22"/>
              </w:rPr>
              <w:t>Consolidated financial statements</w:t>
            </w:r>
          </w:p>
        </w:tc>
      </w:tr>
      <w:tr w:rsidR="007C7F7F" w:rsidRPr="002262AB" w:rsidTr="007018FC">
        <w:tc>
          <w:tcPr>
            <w:tcW w:w="4252" w:type="dxa"/>
            <w:vAlign w:val="center"/>
          </w:tcPr>
          <w:p w:rsidR="007C7F7F" w:rsidRPr="002262AB" w:rsidRDefault="007C7F7F" w:rsidP="00485313">
            <w:pPr>
              <w:spacing w:after="0" w:line="240" w:lineRule="atLeast"/>
              <w:ind w:right="-108"/>
              <w:jc w:val="center"/>
              <w:rPr>
                <w:rFonts w:ascii="Times New Roman" w:hAnsi="Times New Roman" w:cs="Times New Roman"/>
                <w:szCs w:val="22"/>
                <w:cs/>
              </w:rPr>
            </w:pPr>
          </w:p>
        </w:tc>
        <w:tc>
          <w:tcPr>
            <w:tcW w:w="1368" w:type="dxa"/>
            <w:vAlign w:val="center"/>
          </w:tcPr>
          <w:p w:rsidR="007C7F7F" w:rsidRPr="002262AB" w:rsidRDefault="007C7F7F" w:rsidP="00AC4202">
            <w:pPr>
              <w:spacing w:after="0" w:line="240" w:lineRule="atLeast"/>
              <w:ind w:left="-256" w:right="-108"/>
              <w:jc w:val="center"/>
              <w:rPr>
                <w:rFonts w:ascii="Times New Roman" w:eastAsia="Cordia New" w:hAnsi="Times New Roman" w:cs="Times New Roman"/>
                <w:szCs w:val="22"/>
                <w:cs/>
              </w:rPr>
            </w:pPr>
            <w:r w:rsidRPr="002262AB">
              <w:rPr>
                <w:rFonts w:ascii="Times New Roman" w:eastAsia="Cordia New" w:hAnsi="Times New Roman" w:cs="Times New Roman"/>
                <w:szCs w:val="22"/>
              </w:rPr>
              <w:br/>
              <w:t>Land</w:t>
            </w:r>
            <w:r w:rsidRPr="002262AB">
              <w:rPr>
                <w:rFonts w:ascii="Times New Roman" w:eastAsia="Cordia New" w:hAnsi="Times New Roman" w:cs="Times New Roman"/>
                <w:szCs w:val="22"/>
              </w:rPr>
              <w:br/>
              <w:t>and</w:t>
            </w:r>
          </w:p>
          <w:p w:rsidR="007C7F7F" w:rsidRPr="002262AB" w:rsidRDefault="007C7F7F" w:rsidP="00AC4202">
            <w:pPr>
              <w:spacing w:after="0" w:line="240" w:lineRule="atLeast"/>
              <w:ind w:left="-108" w:right="-108"/>
              <w:jc w:val="center"/>
              <w:rPr>
                <w:rFonts w:ascii="Times New Roman" w:hAnsi="Times New Roman" w:cs="Times New Roman"/>
                <w:szCs w:val="22"/>
                <w:cs/>
              </w:rPr>
            </w:pPr>
            <w:r w:rsidRPr="002262AB">
              <w:rPr>
                <w:rFonts w:ascii="Times New Roman" w:eastAsia="Cordia New" w:hAnsi="Times New Roman" w:cs="Times New Roman"/>
                <w:szCs w:val="22"/>
              </w:rPr>
              <w:t>improvement</w:t>
            </w:r>
          </w:p>
        </w:tc>
        <w:tc>
          <w:tcPr>
            <w:tcW w:w="1418" w:type="dxa"/>
            <w:vAlign w:val="center"/>
          </w:tcPr>
          <w:p w:rsidR="007C7F7F" w:rsidRPr="002262AB" w:rsidRDefault="007C7F7F" w:rsidP="00AC4202">
            <w:pPr>
              <w:spacing w:after="0" w:line="240" w:lineRule="atLeast"/>
              <w:ind w:left="-108" w:right="-126"/>
              <w:jc w:val="center"/>
              <w:rPr>
                <w:rFonts w:ascii="Times New Roman" w:hAnsi="Times New Roman" w:cs="Times New Roman"/>
                <w:szCs w:val="22"/>
              </w:rPr>
            </w:pPr>
            <w:r w:rsidRPr="002262AB">
              <w:rPr>
                <w:rFonts w:ascii="Times New Roman" w:eastAsia="Cordia New" w:hAnsi="Times New Roman" w:cs="Times New Roman"/>
                <w:szCs w:val="22"/>
              </w:rPr>
              <w:t xml:space="preserve">Building </w:t>
            </w:r>
            <w:r w:rsidRPr="002262AB">
              <w:rPr>
                <w:rFonts w:ascii="Times New Roman" w:eastAsia="Cordia New" w:hAnsi="Times New Roman" w:cs="Times New Roman"/>
                <w:szCs w:val="22"/>
              </w:rPr>
              <w:br/>
              <w:t>structure</w:t>
            </w:r>
            <w:r w:rsidRPr="002262AB">
              <w:rPr>
                <w:rFonts w:ascii="Times New Roman" w:eastAsia="Cordia New" w:hAnsi="Times New Roman" w:cs="Times New Roman"/>
                <w:szCs w:val="22"/>
              </w:rPr>
              <w:br/>
              <w:t>and improvement</w:t>
            </w:r>
          </w:p>
        </w:tc>
        <w:tc>
          <w:tcPr>
            <w:tcW w:w="1417" w:type="dxa"/>
            <w:vAlign w:val="center"/>
          </w:tcPr>
          <w:p w:rsidR="007C7F7F" w:rsidRPr="002262AB" w:rsidRDefault="007C7F7F" w:rsidP="00AC4202">
            <w:pPr>
              <w:spacing w:after="0" w:line="240" w:lineRule="atLeast"/>
              <w:ind w:left="-99" w:right="-81"/>
              <w:jc w:val="center"/>
              <w:rPr>
                <w:rFonts w:ascii="Times New Roman" w:eastAsia="Cordia New" w:hAnsi="Times New Roman" w:cs="Times New Roman"/>
                <w:szCs w:val="22"/>
              </w:rPr>
            </w:pPr>
            <w:r w:rsidRPr="002262AB">
              <w:rPr>
                <w:rFonts w:ascii="Times New Roman" w:hAnsi="Times New Roman" w:cs="Times New Roman"/>
                <w:szCs w:val="22"/>
              </w:rPr>
              <w:br/>
            </w:r>
            <w:r w:rsidRPr="002262AB">
              <w:rPr>
                <w:rFonts w:ascii="Times New Roman" w:eastAsia="Cordia New" w:hAnsi="Times New Roman" w:cs="Times New Roman"/>
                <w:szCs w:val="22"/>
              </w:rPr>
              <w:t>Machinery</w:t>
            </w:r>
          </w:p>
          <w:p w:rsidR="007C7F7F" w:rsidRPr="002262AB" w:rsidRDefault="007C7F7F" w:rsidP="00AC4202">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t>and</w:t>
            </w:r>
            <w:r w:rsidRPr="002262AB">
              <w:rPr>
                <w:rFonts w:ascii="Times New Roman" w:eastAsia="Cordia New" w:hAnsi="Times New Roman" w:cs="Times New Roman"/>
                <w:szCs w:val="22"/>
              </w:rPr>
              <w:br/>
              <w:t>equipment</w:t>
            </w:r>
          </w:p>
        </w:tc>
        <w:tc>
          <w:tcPr>
            <w:tcW w:w="1454" w:type="dxa"/>
            <w:vAlign w:val="center"/>
          </w:tcPr>
          <w:p w:rsidR="007C7F7F" w:rsidRPr="002262AB" w:rsidRDefault="007C7F7F" w:rsidP="00AC4202">
            <w:pPr>
              <w:spacing w:after="0" w:line="240" w:lineRule="atLeast"/>
              <w:ind w:left="-86" w:right="-62"/>
              <w:jc w:val="center"/>
              <w:rPr>
                <w:rFonts w:ascii="Times New Roman" w:eastAsia="Cordia New" w:hAnsi="Times New Roman" w:cs="Times New Roman"/>
                <w:szCs w:val="22"/>
              </w:rPr>
            </w:pPr>
            <w:r w:rsidRPr="002262AB">
              <w:rPr>
                <w:rFonts w:ascii="Times New Roman" w:eastAsia="Cordia New" w:hAnsi="Times New Roman" w:cs="Times New Roman"/>
                <w:szCs w:val="22"/>
              </w:rPr>
              <w:t>Furniture</w:t>
            </w:r>
          </w:p>
          <w:p w:rsidR="007C7F7F" w:rsidRPr="002262AB" w:rsidRDefault="007C7F7F" w:rsidP="00AC4202">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t>fixture and office equipment</w:t>
            </w:r>
          </w:p>
        </w:tc>
        <w:tc>
          <w:tcPr>
            <w:tcW w:w="1381" w:type="dxa"/>
            <w:vAlign w:val="center"/>
          </w:tcPr>
          <w:p w:rsidR="007C7F7F" w:rsidRPr="002262AB" w:rsidRDefault="007C7F7F" w:rsidP="00AC4202">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br/>
            </w:r>
            <w:r w:rsidRPr="002262AB">
              <w:rPr>
                <w:rFonts w:ascii="Times New Roman" w:hAnsi="Times New Roman" w:cs="Times New Roman"/>
                <w:szCs w:val="22"/>
              </w:rPr>
              <w:br/>
            </w:r>
            <w:r w:rsidRPr="002262AB">
              <w:rPr>
                <w:rFonts w:ascii="Times New Roman" w:hAnsi="Times New Roman" w:cs="Times New Roman"/>
                <w:szCs w:val="22"/>
              </w:rPr>
              <w:br/>
            </w:r>
            <w:r w:rsidRPr="002262AB">
              <w:rPr>
                <w:rFonts w:ascii="Times New Roman" w:eastAsia="Cordia New" w:hAnsi="Times New Roman" w:cs="Times New Roman"/>
                <w:szCs w:val="22"/>
              </w:rPr>
              <w:t>Vehicles</w:t>
            </w:r>
          </w:p>
        </w:tc>
        <w:tc>
          <w:tcPr>
            <w:tcW w:w="1276" w:type="dxa"/>
            <w:vAlign w:val="center"/>
          </w:tcPr>
          <w:p w:rsidR="007C7F7F" w:rsidRPr="002262AB" w:rsidRDefault="007C7F7F" w:rsidP="00AC4202">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br/>
              <w:t>Assets</w:t>
            </w:r>
            <w:r w:rsidRPr="002262AB">
              <w:rPr>
                <w:rFonts w:ascii="Times New Roman" w:eastAsia="Cordia New" w:hAnsi="Times New Roman" w:cs="Times New Roman"/>
                <w:szCs w:val="22"/>
              </w:rPr>
              <w:br/>
              <w:t>under</w:t>
            </w:r>
            <w:r w:rsidRPr="002262AB">
              <w:rPr>
                <w:rFonts w:ascii="Times New Roman" w:eastAsia="Cordia New" w:hAnsi="Times New Roman" w:cs="Times New Roman"/>
                <w:szCs w:val="22"/>
              </w:rPr>
              <w:br/>
              <w:t>construction</w:t>
            </w:r>
          </w:p>
        </w:tc>
        <w:tc>
          <w:tcPr>
            <w:tcW w:w="1276" w:type="dxa"/>
            <w:vAlign w:val="center"/>
          </w:tcPr>
          <w:p w:rsidR="007C7F7F" w:rsidRPr="002262AB" w:rsidRDefault="007C7F7F" w:rsidP="00AC4202">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t>Assets</w:t>
            </w:r>
            <w:r w:rsidRPr="002262AB">
              <w:rPr>
                <w:rFonts w:ascii="Times New Roman" w:eastAsia="Cordia New" w:hAnsi="Times New Roman" w:cs="Times New Roman"/>
                <w:szCs w:val="22"/>
              </w:rPr>
              <w:br/>
              <w:t>under financial leases</w:t>
            </w:r>
          </w:p>
        </w:tc>
        <w:tc>
          <w:tcPr>
            <w:tcW w:w="1417" w:type="dxa"/>
            <w:vAlign w:val="center"/>
          </w:tcPr>
          <w:p w:rsidR="007C7F7F" w:rsidRPr="002262AB" w:rsidRDefault="007C7F7F" w:rsidP="00AC4202">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br/>
            </w:r>
            <w:r w:rsidRPr="002262AB">
              <w:rPr>
                <w:rFonts w:ascii="Times New Roman" w:eastAsia="Cordia New" w:hAnsi="Times New Roman" w:cs="Times New Roman"/>
                <w:szCs w:val="22"/>
              </w:rPr>
              <w:br/>
            </w:r>
            <w:r w:rsidRPr="002262AB">
              <w:rPr>
                <w:rFonts w:ascii="Times New Roman" w:eastAsia="Cordia New" w:hAnsi="Times New Roman" w:cs="Times New Roman"/>
                <w:szCs w:val="22"/>
              </w:rPr>
              <w:br/>
              <w:t>Total</w:t>
            </w:r>
          </w:p>
        </w:tc>
      </w:tr>
      <w:tr w:rsidR="007C7F7F" w:rsidRPr="002262AB" w:rsidTr="007018FC">
        <w:tc>
          <w:tcPr>
            <w:tcW w:w="4252" w:type="dxa"/>
            <w:vAlign w:val="center"/>
          </w:tcPr>
          <w:p w:rsidR="007C7F7F" w:rsidRPr="002262AB" w:rsidRDefault="007C7F7F" w:rsidP="00485313">
            <w:pPr>
              <w:spacing w:after="0" w:line="240" w:lineRule="atLeast"/>
              <w:ind w:right="-108"/>
              <w:jc w:val="center"/>
              <w:rPr>
                <w:rFonts w:ascii="Times New Roman" w:hAnsi="Times New Roman" w:cs="Times New Roman"/>
                <w:b/>
                <w:bCs/>
                <w:szCs w:val="22"/>
                <w:cs/>
              </w:rPr>
            </w:pPr>
          </w:p>
        </w:tc>
        <w:tc>
          <w:tcPr>
            <w:tcW w:w="11007" w:type="dxa"/>
            <w:gridSpan w:val="8"/>
            <w:vAlign w:val="center"/>
          </w:tcPr>
          <w:p w:rsidR="007C7F7F" w:rsidRPr="002262AB" w:rsidRDefault="007C7F7F" w:rsidP="00485313">
            <w:pPr>
              <w:spacing w:after="0" w:line="240" w:lineRule="atLeast"/>
              <w:ind w:left="-108" w:right="-108"/>
              <w:jc w:val="center"/>
              <w:rPr>
                <w:rFonts w:ascii="Times New Roman" w:hAnsi="Times New Roman" w:cs="Times New Roman"/>
                <w:i/>
                <w:iCs/>
                <w:szCs w:val="22"/>
                <w:cs/>
              </w:rPr>
            </w:pPr>
            <w:r w:rsidRPr="002262AB">
              <w:rPr>
                <w:rFonts w:ascii="Times New Roman" w:hAnsi="Times New Roman" w:cs="Times New Roman"/>
                <w:i/>
                <w:iCs/>
                <w:szCs w:val="22"/>
                <w:cs/>
              </w:rPr>
              <w:t>(</w:t>
            </w:r>
            <w:r w:rsidRPr="002262AB">
              <w:rPr>
                <w:rFonts w:ascii="Times New Roman" w:hAnsi="Times New Roman" w:cs="Times New Roman"/>
                <w:i/>
                <w:iCs/>
                <w:szCs w:val="22"/>
              </w:rPr>
              <w:t>in Baht</w:t>
            </w:r>
            <w:r w:rsidRPr="002262AB">
              <w:rPr>
                <w:rFonts w:ascii="Times New Roman" w:hAnsi="Times New Roman" w:cs="Times New Roman"/>
                <w:i/>
                <w:iCs/>
                <w:szCs w:val="22"/>
                <w:cs/>
              </w:rPr>
              <w:t>)</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2D0EFD" w:rsidP="00485313">
            <w:pPr>
              <w:spacing w:after="0" w:line="240" w:lineRule="atLeast"/>
              <w:ind w:left="-108" w:right="-108" w:firstLine="108"/>
              <w:rPr>
                <w:rFonts w:ascii="Times New Roman" w:hAnsi="Times New Roman" w:cs="Times New Roman"/>
                <w:szCs w:val="22"/>
                <w:cs/>
              </w:rPr>
            </w:pPr>
            <w:r w:rsidRPr="002262AB">
              <w:rPr>
                <w:rFonts w:ascii="Times New Roman" w:hAnsi="Times New Roman" w:cs="Times New Roman"/>
                <w:b/>
                <w:bCs/>
                <w:i/>
                <w:iCs/>
                <w:szCs w:val="22"/>
              </w:rPr>
              <w:t>Accumulated depreciation</w:t>
            </w:r>
          </w:p>
        </w:tc>
        <w:tc>
          <w:tcPr>
            <w:tcW w:w="1368" w:type="dxa"/>
            <w:tcBorders>
              <w:top w:val="nil"/>
              <w:left w:val="nil"/>
              <w:bottom w:val="nil"/>
              <w:right w:val="nil"/>
            </w:tcBorders>
          </w:tcPr>
          <w:p w:rsidR="007C7F7F" w:rsidRPr="002262AB" w:rsidRDefault="007C7F7F" w:rsidP="00485313">
            <w:pPr>
              <w:tabs>
                <w:tab w:val="decimal" w:pos="1123"/>
              </w:tabs>
              <w:spacing w:after="0" w:line="240" w:lineRule="atLeast"/>
              <w:ind w:right="-108"/>
              <w:jc w:val="both"/>
              <w:rPr>
                <w:rFonts w:ascii="Times New Roman" w:hAnsi="Times New Roman" w:cs="Times New Roman"/>
                <w:szCs w:val="22"/>
              </w:rPr>
            </w:pPr>
          </w:p>
        </w:tc>
        <w:tc>
          <w:tcPr>
            <w:tcW w:w="1418" w:type="dxa"/>
            <w:tcBorders>
              <w:top w:val="nil"/>
              <w:left w:val="nil"/>
              <w:bottom w:val="nil"/>
              <w:right w:val="nil"/>
            </w:tcBorders>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c>
          <w:tcPr>
            <w:tcW w:w="1417" w:type="dxa"/>
            <w:tcBorders>
              <w:top w:val="nil"/>
              <w:left w:val="nil"/>
              <w:bottom w:val="nil"/>
              <w:right w:val="nil"/>
            </w:tcBorders>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c>
          <w:tcPr>
            <w:tcW w:w="1454" w:type="dxa"/>
            <w:tcBorders>
              <w:top w:val="nil"/>
              <w:left w:val="nil"/>
              <w:bottom w:val="nil"/>
              <w:right w:val="nil"/>
            </w:tcBorders>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c>
          <w:tcPr>
            <w:tcW w:w="1381" w:type="dxa"/>
            <w:tcBorders>
              <w:top w:val="nil"/>
              <w:left w:val="nil"/>
              <w:bottom w:val="nil"/>
              <w:right w:val="nil"/>
            </w:tcBorders>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c>
          <w:tcPr>
            <w:tcW w:w="1276" w:type="dxa"/>
            <w:tcBorders>
              <w:top w:val="nil"/>
              <w:left w:val="nil"/>
              <w:bottom w:val="nil"/>
              <w:right w:val="nil"/>
            </w:tcBorders>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c>
          <w:tcPr>
            <w:tcW w:w="1276" w:type="dxa"/>
            <w:tcBorders>
              <w:top w:val="nil"/>
              <w:left w:val="nil"/>
              <w:bottom w:val="nil"/>
              <w:right w:val="nil"/>
            </w:tcBorders>
          </w:tcPr>
          <w:p w:rsidR="007C7F7F" w:rsidRPr="002262AB" w:rsidRDefault="007C7F7F" w:rsidP="00485313">
            <w:pPr>
              <w:tabs>
                <w:tab w:val="decimal" w:pos="1123"/>
              </w:tabs>
              <w:spacing w:after="0" w:line="240" w:lineRule="atLeast"/>
              <w:ind w:right="-108"/>
              <w:jc w:val="both"/>
              <w:rPr>
                <w:rFonts w:ascii="Times New Roman" w:hAnsi="Times New Roman" w:cs="Times New Roman"/>
                <w:szCs w:val="22"/>
              </w:rPr>
            </w:pPr>
          </w:p>
        </w:tc>
        <w:tc>
          <w:tcPr>
            <w:tcW w:w="1417" w:type="dxa"/>
            <w:tcBorders>
              <w:top w:val="nil"/>
              <w:left w:val="nil"/>
              <w:bottom w:val="nil"/>
              <w:right w:val="nil"/>
            </w:tcBorders>
            <w:shd w:val="clear" w:color="auto" w:fill="auto"/>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At 1 January 2019</w:t>
            </w:r>
          </w:p>
        </w:tc>
        <w:tc>
          <w:tcPr>
            <w:tcW w:w="1368" w:type="dxa"/>
            <w:tcBorders>
              <w:top w:val="nil"/>
              <w:left w:val="nil"/>
              <w:bottom w:val="nil"/>
              <w:right w:val="nil"/>
            </w:tcBorders>
          </w:tcPr>
          <w:p w:rsidR="007C7F7F" w:rsidRPr="002262AB" w:rsidRDefault="007C7F7F" w:rsidP="007C7F7F">
            <w:pPr>
              <w:tabs>
                <w:tab w:val="decimal" w:pos="112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5,447,960</w:t>
            </w:r>
          </w:p>
        </w:tc>
        <w:tc>
          <w:tcPr>
            <w:tcW w:w="1418" w:type="dxa"/>
            <w:tcBorders>
              <w:top w:val="nil"/>
              <w:left w:val="nil"/>
              <w:bottom w:val="nil"/>
              <w:right w:val="nil"/>
            </w:tcBorders>
          </w:tcPr>
          <w:p w:rsidR="007C7F7F" w:rsidRPr="002262AB" w:rsidRDefault="007C7F7F" w:rsidP="007C7F7F">
            <w:pPr>
              <w:tabs>
                <w:tab w:val="decimal" w:pos="109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23,485,039</w:t>
            </w:r>
          </w:p>
        </w:tc>
        <w:tc>
          <w:tcPr>
            <w:tcW w:w="1417" w:type="dxa"/>
            <w:tcBorders>
              <w:top w:val="nil"/>
              <w:left w:val="nil"/>
              <w:bottom w:val="nil"/>
              <w:right w:val="nil"/>
            </w:tcBorders>
          </w:tcPr>
          <w:p w:rsidR="007C7F7F" w:rsidRPr="002262AB" w:rsidRDefault="007C7F7F" w:rsidP="00485313">
            <w:pPr>
              <w:tabs>
                <w:tab w:val="decimal" w:pos="1050"/>
              </w:tabs>
              <w:spacing w:after="0" w:line="240" w:lineRule="atLeast"/>
              <w:jc w:val="both"/>
              <w:rPr>
                <w:rFonts w:ascii="Times New Roman" w:hAnsi="Times New Roman" w:cs="Times New Roman"/>
                <w:szCs w:val="22"/>
              </w:rPr>
            </w:pPr>
            <w:r w:rsidRPr="002262AB">
              <w:rPr>
                <w:rFonts w:ascii="Times New Roman" w:hAnsi="Times New Roman" w:cs="Times New Roman"/>
                <w:szCs w:val="22"/>
              </w:rPr>
              <w:t>8,255,207</w:t>
            </w:r>
          </w:p>
        </w:tc>
        <w:tc>
          <w:tcPr>
            <w:tcW w:w="1454"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11,758,210</w:t>
            </w:r>
          </w:p>
        </w:tc>
        <w:tc>
          <w:tcPr>
            <w:tcW w:w="1381"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82,466,948</w:t>
            </w:r>
          </w:p>
        </w:tc>
        <w:tc>
          <w:tcPr>
            <w:tcW w:w="1276"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4,130,208</w:t>
            </w:r>
          </w:p>
        </w:tc>
        <w:tc>
          <w:tcPr>
            <w:tcW w:w="1417" w:type="dxa"/>
            <w:tcBorders>
              <w:top w:val="nil"/>
              <w:left w:val="nil"/>
              <w:bottom w:val="nil"/>
              <w:right w:val="nil"/>
            </w:tcBorders>
            <w:shd w:val="clear" w:color="auto" w:fill="auto"/>
          </w:tcPr>
          <w:p w:rsidR="007C7F7F" w:rsidRPr="002262AB" w:rsidRDefault="007C7F7F" w:rsidP="007C7F7F">
            <w:pPr>
              <w:tabs>
                <w:tab w:val="decimal" w:pos="116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135,543,572</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 xml:space="preserve">Depreciation </w:t>
            </w:r>
            <w:r w:rsidR="002D0EFD" w:rsidRPr="002262AB">
              <w:rPr>
                <w:rFonts w:ascii="Times New Roman" w:hAnsi="Times New Roman" w:cs="Times New Roman"/>
                <w:szCs w:val="22"/>
              </w:rPr>
              <w:t xml:space="preserve">charge </w:t>
            </w:r>
            <w:r w:rsidRPr="002262AB">
              <w:rPr>
                <w:rFonts w:ascii="Times New Roman" w:hAnsi="Times New Roman" w:cs="Times New Roman"/>
                <w:szCs w:val="22"/>
              </w:rPr>
              <w:t>for the year</w:t>
            </w:r>
          </w:p>
        </w:tc>
        <w:tc>
          <w:tcPr>
            <w:tcW w:w="1368" w:type="dxa"/>
            <w:tcBorders>
              <w:top w:val="nil"/>
              <w:left w:val="nil"/>
              <w:bottom w:val="nil"/>
              <w:right w:val="nil"/>
            </w:tcBorders>
          </w:tcPr>
          <w:p w:rsidR="007C7F7F" w:rsidRPr="002262AB" w:rsidRDefault="007C7F7F" w:rsidP="007C7F7F">
            <w:pPr>
              <w:tabs>
                <w:tab w:val="decimal" w:pos="112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2,185,386</w:t>
            </w:r>
          </w:p>
        </w:tc>
        <w:tc>
          <w:tcPr>
            <w:tcW w:w="1418" w:type="dxa"/>
            <w:tcBorders>
              <w:top w:val="nil"/>
              <w:left w:val="nil"/>
              <w:bottom w:val="nil"/>
              <w:right w:val="nil"/>
            </w:tcBorders>
          </w:tcPr>
          <w:p w:rsidR="007C7F7F" w:rsidRPr="002262AB" w:rsidRDefault="007C7F7F" w:rsidP="007C7F7F">
            <w:pPr>
              <w:tabs>
                <w:tab w:val="decimal" w:pos="109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4,587,714</w:t>
            </w:r>
          </w:p>
        </w:tc>
        <w:tc>
          <w:tcPr>
            <w:tcW w:w="1417"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2,024,746</w:t>
            </w:r>
          </w:p>
        </w:tc>
        <w:tc>
          <w:tcPr>
            <w:tcW w:w="1454"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931,144</w:t>
            </w:r>
          </w:p>
        </w:tc>
        <w:tc>
          <w:tcPr>
            <w:tcW w:w="1381"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6,727,860</w:t>
            </w:r>
          </w:p>
        </w:tc>
        <w:tc>
          <w:tcPr>
            <w:tcW w:w="1276"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1,317,086</w:t>
            </w:r>
          </w:p>
        </w:tc>
        <w:tc>
          <w:tcPr>
            <w:tcW w:w="1417" w:type="dxa"/>
            <w:tcBorders>
              <w:top w:val="nil"/>
              <w:left w:val="nil"/>
              <w:bottom w:val="nil"/>
              <w:right w:val="nil"/>
            </w:tcBorders>
            <w:shd w:val="clear" w:color="auto" w:fill="auto"/>
          </w:tcPr>
          <w:p w:rsidR="007C7F7F" w:rsidRPr="002262AB" w:rsidRDefault="007C7F7F" w:rsidP="007C7F7F">
            <w:pPr>
              <w:tabs>
                <w:tab w:val="decimal" w:pos="116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17,773,936</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right="-108"/>
              <w:rPr>
                <w:rFonts w:ascii="Times New Roman" w:hAnsi="Times New Roman" w:cs="Times New Roman"/>
                <w:color w:val="FF0000"/>
                <w:szCs w:val="22"/>
              </w:rPr>
            </w:pPr>
            <w:r w:rsidRPr="002262AB">
              <w:rPr>
                <w:rFonts w:ascii="Times New Roman" w:hAnsi="Times New Roman" w:cs="Times New Roman"/>
                <w:szCs w:val="22"/>
              </w:rPr>
              <w:t>Disposal and write-off</w:t>
            </w:r>
          </w:p>
        </w:tc>
        <w:tc>
          <w:tcPr>
            <w:tcW w:w="1368"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8" w:type="dxa"/>
            <w:tcBorders>
              <w:top w:val="nil"/>
              <w:left w:val="nil"/>
              <w:bottom w:val="nil"/>
              <w:right w:val="nil"/>
            </w:tcBorders>
          </w:tcPr>
          <w:p w:rsidR="007C7F7F" w:rsidRPr="002262AB" w:rsidRDefault="007C7F7F" w:rsidP="007C7F7F">
            <w:pPr>
              <w:tabs>
                <w:tab w:val="decimal" w:pos="109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(143,755)</w:t>
            </w:r>
          </w:p>
        </w:tc>
        <w:tc>
          <w:tcPr>
            <w:tcW w:w="1417"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(561,344)</w:t>
            </w:r>
          </w:p>
        </w:tc>
        <w:tc>
          <w:tcPr>
            <w:tcW w:w="1454"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(1,275,917)</w:t>
            </w:r>
          </w:p>
        </w:tc>
        <w:tc>
          <w:tcPr>
            <w:tcW w:w="1381"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(15,926,904)</w:t>
            </w:r>
          </w:p>
        </w:tc>
        <w:tc>
          <w:tcPr>
            <w:tcW w:w="1276"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7" w:type="dxa"/>
            <w:tcBorders>
              <w:top w:val="nil"/>
              <w:left w:val="nil"/>
              <w:bottom w:val="nil"/>
              <w:right w:val="nil"/>
            </w:tcBorders>
          </w:tcPr>
          <w:p w:rsidR="007C7F7F" w:rsidRPr="002262AB" w:rsidRDefault="007C7F7F" w:rsidP="007C7F7F">
            <w:pPr>
              <w:tabs>
                <w:tab w:val="decimal" w:pos="116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(17,907,920)</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right="-101"/>
              <w:rPr>
                <w:rFonts w:ascii="Times New Roman" w:hAnsi="Times New Roman" w:cs="Times New Roman"/>
                <w:szCs w:val="22"/>
              </w:rPr>
            </w:pPr>
            <w:r w:rsidRPr="002262AB">
              <w:rPr>
                <w:rFonts w:ascii="Times New Roman" w:hAnsi="Times New Roman" w:cs="Times New Roman"/>
                <w:szCs w:val="22"/>
              </w:rPr>
              <w:t xml:space="preserve">Transfer to non-current assets </w:t>
            </w:r>
          </w:p>
          <w:p w:rsidR="007C7F7F" w:rsidRPr="002262AB" w:rsidRDefault="007C7F7F" w:rsidP="007C7F7F">
            <w:pPr>
              <w:tabs>
                <w:tab w:val="left" w:pos="223"/>
              </w:tabs>
              <w:spacing w:after="0" w:line="240" w:lineRule="atLeast"/>
              <w:ind w:right="-108"/>
              <w:rPr>
                <w:rFonts w:ascii="Times New Roman" w:hAnsi="Times New Roman" w:cs="Times New Roman"/>
                <w:szCs w:val="22"/>
                <w:cs/>
              </w:rPr>
            </w:pPr>
            <w:r w:rsidRPr="002262AB">
              <w:rPr>
                <w:rFonts w:ascii="Times New Roman" w:hAnsi="Times New Roman" w:cs="Times New Roman"/>
                <w:b/>
                <w:bCs/>
                <w:szCs w:val="22"/>
                <w:lang w:val="en-GB"/>
              </w:rPr>
              <w:tab/>
            </w:r>
            <w:r w:rsidRPr="002262AB">
              <w:rPr>
                <w:rFonts w:ascii="Times New Roman" w:hAnsi="Times New Roman" w:cs="Times New Roman"/>
                <w:szCs w:val="22"/>
              </w:rPr>
              <w:t>classified as held for sale</w:t>
            </w:r>
          </w:p>
        </w:tc>
        <w:tc>
          <w:tcPr>
            <w:tcW w:w="1368"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8"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7"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54"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381"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(987,323)</w:t>
            </w:r>
          </w:p>
        </w:tc>
        <w:tc>
          <w:tcPr>
            <w:tcW w:w="1276"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7" w:type="dxa"/>
            <w:tcBorders>
              <w:top w:val="nil"/>
              <w:left w:val="nil"/>
              <w:bottom w:val="nil"/>
              <w:right w:val="nil"/>
            </w:tcBorders>
          </w:tcPr>
          <w:p w:rsidR="007C7F7F" w:rsidRPr="002262AB" w:rsidRDefault="007C7F7F" w:rsidP="007C7F7F">
            <w:pPr>
              <w:tabs>
                <w:tab w:val="decimal" w:pos="116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(987,323)</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Currency translation differences</w:t>
            </w:r>
          </w:p>
        </w:tc>
        <w:tc>
          <w:tcPr>
            <w:tcW w:w="1368" w:type="dxa"/>
            <w:tcBorders>
              <w:top w:val="nil"/>
              <w:left w:val="nil"/>
              <w:bottom w:val="nil"/>
              <w:right w:val="nil"/>
            </w:tcBorders>
          </w:tcPr>
          <w:p w:rsidR="007C7F7F" w:rsidRPr="002262AB" w:rsidRDefault="007C7F7F" w:rsidP="00485313">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8" w:type="dxa"/>
            <w:tcBorders>
              <w:top w:val="nil"/>
              <w:left w:val="nil"/>
              <w:bottom w:val="nil"/>
              <w:right w:val="nil"/>
            </w:tcBorders>
          </w:tcPr>
          <w:p w:rsidR="007C7F7F" w:rsidRPr="002262AB" w:rsidRDefault="007C7F7F" w:rsidP="00485313">
            <w:pPr>
              <w:pBdr>
                <w:bottom w:val="single" w:sz="4" w:space="1" w:color="auto"/>
              </w:pBdr>
              <w:tabs>
                <w:tab w:val="decimal" w:pos="602"/>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w:t>
            </w:r>
          </w:p>
        </w:tc>
        <w:tc>
          <w:tcPr>
            <w:tcW w:w="1417" w:type="dxa"/>
            <w:tcBorders>
              <w:top w:val="nil"/>
              <w:left w:val="nil"/>
              <w:bottom w:val="nil"/>
              <w:right w:val="nil"/>
            </w:tcBorders>
          </w:tcPr>
          <w:p w:rsidR="007C7F7F" w:rsidRPr="002262AB" w:rsidRDefault="007C7F7F" w:rsidP="00485313">
            <w:pPr>
              <w:pBdr>
                <w:bottom w:val="single" w:sz="4" w:space="1" w:color="auto"/>
              </w:pBdr>
              <w:tabs>
                <w:tab w:val="decimal" w:pos="1050"/>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(74,174)</w:t>
            </w:r>
          </w:p>
        </w:tc>
        <w:tc>
          <w:tcPr>
            <w:tcW w:w="1454" w:type="dxa"/>
            <w:tcBorders>
              <w:top w:val="nil"/>
              <w:left w:val="nil"/>
              <w:bottom w:val="nil"/>
              <w:right w:val="nil"/>
            </w:tcBorders>
          </w:tcPr>
          <w:p w:rsidR="007C7F7F" w:rsidRPr="002262AB" w:rsidRDefault="007C7F7F" w:rsidP="00485313">
            <w:pPr>
              <w:pBdr>
                <w:bottom w:val="single" w:sz="4" w:space="1" w:color="auto"/>
              </w:pBdr>
              <w:tabs>
                <w:tab w:val="decimal" w:pos="1050"/>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(4,641)</w:t>
            </w:r>
          </w:p>
        </w:tc>
        <w:tc>
          <w:tcPr>
            <w:tcW w:w="1381" w:type="dxa"/>
            <w:tcBorders>
              <w:top w:val="nil"/>
              <w:left w:val="nil"/>
              <w:bottom w:val="nil"/>
              <w:right w:val="nil"/>
            </w:tcBorders>
          </w:tcPr>
          <w:p w:rsidR="007C7F7F" w:rsidRPr="002262AB" w:rsidRDefault="007C7F7F" w:rsidP="00485313">
            <w:pPr>
              <w:pBdr>
                <w:bottom w:val="single" w:sz="4" w:space="1" w:color="auto"/>
              </w:pBdr>
              <w:tabs>
                <w:tab w:val="decimal" w:pos="1050"/>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(35,729)</w:t>
            </w:r>
          </w:p>
        </w:tc>
        <w:tc>
          <w:tcPr>
            <w:tcW w:w="1276" w:type="dxa"/>
            <w:tcBorders>
              <w:top w:val="nil"/>
              <w:left w:val="nil"/>
              <w:bottom w:val="nil"/>
              <w:right w:val="nil"/>
            </w:tcBorders>
          </w:tcPr>
          <w:p w:rsidR="007C7F7F" w:rsidRPr="002262AB" w:rsidRDefault="007C7F7F" w:rsidP="00485313">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7C7F7F" w:rsidRPr="002262AB" w:rsidRDefault="007C7F7F" w:rsidP="00485313">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7" w:type="dxa"/>
            <w:tcBorders>
              <w:top w:val="nil"/>
              <w:left w:val="nil"/>
              <w:bottom w:val="nil"/>
              <w:right w:val="nil"/>
            </w:tcBorders>
          </w:tcPr>
          <w:p w:rsidR="007C7F7F" w:rsidRPr="002262AB" w:rsidRDefault="007C7F7F" w:rsidP="007C7F7F">
            <w:pPr>
              <w:pBdr>
                <w:bottom w:val="single" w:sz="4" w:space="1" w:color="auto"/>
              </w:pBdr>
              <w:tabs>
                <w:tab w:val="decimal" w:pos="1168"/>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(114,544)</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right="-108"/>
              <w:rPr>
                <w:rFonts w:ascii="Times New Roman" w:hAnsi="Times New Roman" w:cs="Times New Roman"/>
                <w:b/>
                <w:bCs/>
                <w:szCs w:val="22"/>
              </w:rPr>
            </w:pPr>
            <w:r w:rsidRPr="002262AB">
              <w:rPr>
                <w:rFonts w:ascii="Times New Roman" w:hAnsi="Times New Roman" w:cs="Times New Roman"/>
                <w:b/>
                <w:bCs/>
                <w:szCs w:val="22"/>
              </w:rPr>
              <w:t>At 31 December 2019 and</w:t>
            </w:r>
            <w:r w:rsidRPr="002262AB">
              <w:rPr>
                <w:rFonts w:ascii="Times New Roman" w:hAnsi="Times New Roman" w:cs="Times New Roman"/>
                <w:b/>
                <w:bCs/>
                <w:szCs w:val="22"/>
                <w:cs/>
              </w:rPr>
              <w:t xml:space="preserve"> </w:t>
            </w:r>
            <w:r w:rsidRPr="002262AB">
              <w:rPr>
                <w:rFonts w:ascii="Times New Roman" w:hAnsi="Times New Roman" w:cs="Times New Roman"/>
                <w:b/>
                <w:bCs/>
                <w:szCs w:val="22"/>
              </w:rPr>
              <w:t>1 January 2020</w:t>
            </w:r>
          </w:p>
        </w:tc>
        <w:tc>
          <w:tcPr>
            <w:tcW w:w="1368" w:type="dxa"/>
            <w:tcBorders>
              <w:top w:val="nil"/>
              <w:left w:val="nil"/>
              <w:bottom w:val="nil"/>
              <w:right w:val="nil"/>
            </w:tcBorders>
          </w:tcPr>
          <w:p w:rsidR="007C7F7F" w:rsidRPr="002262AB" w:rsidRDefault="007C7F7F" w:rsidP="007C7F7F">
            <w:pPr>
              <w:tabs>
                <w:tab w:val="decimal" w:pos="112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7,633,346</w:t>
            </w:r>
          </w:p>
        </w:tc>
        <w:tc>
          <w:tcPr>
            <w:tcW w:w="1418" w:type="dxa"/>
            <w:tcBorders>
              <w:top w:val="nil"/>
              <w:left w:val="nil"/>
              <w:bottom w:val="nil"/>
              <w:right w:val="nil"/>
            </w:tcBorders>
          </w:tcPr>
          <w:p w:rsidR="007C7F7F" w:rsidRPr="002262AB" w:rsidRDefault="007C7F7F" w:rsidP="007C7F7F">
            <w:pPr>
              <w:tabs>
                <w:tab w:val="decimal" w:pos="109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27,928,998</w:t>
            </w:r>
          </w:p>
        </w:tc>
        <w:tc>
          <w:tcPr>
            <w:tcW w:w="1417" w:type="dxa"/>
            <w:tcBorders>
              <w:top w:val="nil"/>
              <w:left w:val="nil"/>
              <w:bottom w:val="nil"/>
              <w:right w:val="nil"/>
            </w:tcBorders>
          </w:tcPr>
          <w:p w:rsidR="007C7F7F" w:rsidRPr="002262AB" w:rsidRDefault="007C7F7F" w:rsidP="00485313">
            <w:pPr>
              <w:tabs>
                <w:tab w:val="decimal" w:pos="1050"/>
              </w:tabs>
              <w:spacing w:after="0" w:line="240" w:lineRule="atLeast"/>
              <w:jc w:val="both"/>
              <w:rPr>
                <w:rFonts w:ascii="Times New Roman" w:hAnsi="Times New Roman" w:cs="Times New Roman"/>
                <w:b/>
                <w:bCs/>
                <w:szCs w:val="22"/>
              </w:rPr>
            </w:pPr>
            <w:r w:rsidRPr="002262AB">
              <w:rPr>
                <w:rFonts w:ascii="Times New Roman" w:hAnsi="Times New Roman" w:cs="Times New Roman"/>
                <w:b/>
                <w:bCs/>
                <w:szCs w:val="22"/>
              </w:rPr>
              <w:t>9,644,435</w:t>
            </w:r>
          </w:p>
        </w:tc>
        <w:tc>
          <w:tcPr>
            <w:tcW w:w="1454"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11,408,796</w:t>
            </w:r>
          </w:p>
        </w:tc>
        <w:tc>
          <w:tcPr>
            <w:tcW w:w="1381"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72,244,852</w:t>
            </w:r>
          </w:p>
        </w:tc>
        <w:tc>
          <w:tcPr>
            <w:tcW w:w="1276"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w:t>
            </w:r>
          </w:p>
        </w:tc>
        <w:tc>
          <w:tcPr>
            <w:tcW w:w="1276"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5,447,294</w:t>
            </w:r>
          </w:p>
        </w:tc>
        <w:tc>
          <w:tcPr>
            <w:tcW w:w="1417" w:type="dxa"/>
            <w:tcBorders>
              <w:top w:val="nil"/>
              <w:left w:val="nil"/>
              <w:bottom w:val="nil"/>
              <w:right w:val="nil"/>
            </w:tcBorders>
          </w:tcPr>
          <w:p w:rsidR="007C7F7F" w:rsidRPr="002262AB" w:rsidRDefault="007C7F7F" w:rsidP="007C7F7F">
            <w:pPr>
              <w:tabs>
                <w:tab w:val="decimal" w:pos="1168"/>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134,307,721</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right="-108"/>
              <w:rPr>
                <w:rFonts w:ascii="Times New Roman" w:hAnsi="Times New Roman" w:cs="Times New Roman"/>
                <w:color w:val="FF0000"/>
                <w:szCs w:val="22"/>
                <w:cs/>
              </w:rPr>
            </w:pPr>
            <w:r w:rsidRPr="002262AB">
              <w:rPr>
                <w:rFonts w:ascii="Times New Roman" w:hAnsi="Times New Roman" w:cs="Times New Roman"/>
                <w:szCs w:val="22"/>
              </w:rPr>
              <w:t>Reclassified as right-of-use assets</w:t>
            </w:r>
          </w:p>
        </w:tc>
        <w:tc>
          <w:tcPr>
            <w:tcW w:w="1368" w:type="dxa"/>
            <w:tcBorders>
              <w:top w:val="nil"/>
              <w:left w:val="nil"/>
              <w:bottom w:val="nil"/>
              <w:right w:val="nil"/>
            </w:tcBorders>
          </w:tcPr>
          <w:p w:rsidR="007C7F7F" w:rsidRPr="002262AB" w:rsidRDefault="007C7F7F" w:rsidP="00485313">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8" w:type="dxa"/>
            <w:tcBorders>
              <w:top w:val="nil"/>
              <w:left w:val="nil"/>
              <w:bottom w:val="nil"/>
              <w:right w:val="nil"/>
            </w:tcBorders>
          </w:tcPr>
          <w:p w:rsidR="007C7F7F" w:rsidRPr="002262AB" w:rsidRDefault="007C7F7F" w:rsidP="00485313">
            <w:pPr>
              <w:pBdr>
                <w:bottom w:val="single" w:sz="4" w:space="1" w:color="auto"/>
              </w:pBdr>
              <w:tabs>
                <w:tab w:val="decimal" w:pos="602"/>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w:t>
            </w:r>
          </w:p>
        </w:tc>
        <w:tc>
          <w:tcPr>
            <w:tcW w:w="1417" w:type="dxa"/>
            <w:tcBorders>
              <w:top w:val="nil"/>
              <w:left w:val="nil"/>
              <w:bottom w:val="nil"/>
              <w:right w:val="nil"/>
            </w:tcBorders>
          </w:tcPr>
          <w:p w:rsidR="007C7F7F" w:rsidRPr="002262AB" w:rsidRDefault="007C7F7F" w:rsidP="00485313">
            <w:pPr>
              <w:pBdr>
                <w:bottom w:val="single" w:sz="4" w:space="1" w:color="auto"/>
              </w:pBdr>
              <w:tabs>
                <w:tab w:val="decimal" w:pos="602"/>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w:t>
            </w:r>
          </w:p>
        </w:tc>
        <w:tc>
          <w:tcPr>
            <w:tcW w:w="1454" w:type="dxa"/>
            <w:tcBorders>
              <w:top w:val="nil"/>
              <w:left w:val="nil"/>
              <w:bottom w:val="nil"/>
              <w:right w:val="nil"/>
            </w:tcBorders>
          </w:tcPr>
          <w:p w:rsidR="007C7F7F" w:rsidRPr="002262AB" w:rsidRDefault="007C7F7F" w:rsidP="00485313">
            <w:pPr>
              <w:pBdr>
                <w:bottom w:val="single" w:sz="4" w:space="1" w:color="auto"/>
              </w:pBdr>
              <w:tabs>
                <w:tab w:val="decimal" w:pos="602"/>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w:t>
            </w:r>
          </w:p>
        </w:tc>
        <w:tc>
          <w:tcPr>
            <w:tcW w:w="1381" w:type="dxa"/>
            <w:tcBorders>
              <w:top w:val="nil"/>
              <w:left w:val="nil"/>
              <w:bottom w:val="nil"/>
              <w:right w:val="nil"/>
            </w:tcBorders>
          </w:tcPr>
          <w:p w:rsidR="007C7F7F" w:rsidRPr="002262AB" w:rsidRDefault="007C7F7F" w:rsidP="00485313">
            <w:pPr>
              <w:pBdr>
                <w:bottom w:val="single" w:sz="4" w:space="1" w:color="auto"/>
              </w:pBdr>
              <w:tabs>
                <w:tab w:val="decimal" w:pos="1050"/>
              </w:tabs>
              <w:spacing w:after="0" w:line="240" w:lineRule="atLeast"/>
              <w:ind w:left="12"/>
              <w:jc w:val="both"/>
              <w:rPr>
                <w:rFonts w:ascii="Times New Roman" w:hAnsi="Times New Roman" w:cs="Times New Roman"/>
                <w:szCs w:val="22"/>
              </w:rPr>
            </w:pPr>
            <w:r w:rsidRPr="002262AB">
              <w:rPr>
                <w:rFonts w:ascii="Times New Roman" w:hAnsi="Times New Roman" w:cs="Times New Roman"/>
                <w:szCs w:val="22"/>
              </w:rPr>
              <w:t>(625,559)</w:t>
            </w:r>
          </w:p>
        </w:tc>
        <w:tc>
          <w:tcPr>
            <w:tcW w:w="1276" w:type="dxa"/>
            <w:tcBorders>
              <w:top w:val="nil"/>
              <w:left w:val="nil"/>
              <w:bottom w:val="nil"/>
              <w:right w:val="nil"/>
            </w:tcBorders>
          </w:tcPr>
          <w:p w:rsidR="007C7F7F" w:rsidRPr="002262AB" w:rsidRDefault="007C7F7F" w:rsidP="00485313">
            <w:pPr>
              <w:pBdr>
                <w:bottom w:val="single" w:sz="4" w:space="1" w:color="auto"/>
              </w:pBdr>
              <w:tabs>
                <w:tab w:val="decimal" w:pos="602"/>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7C7F7F" w:rsidRPr="002262AB" w:rsidRDefault="007C7F7F" w:rsidP="00485313">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7" w:type="dxa"/>
            <w:tcBorders>
              <w:top w:val="nil"/>
              <w:left w:val="nil"/>
              <w:bottom w:val="nil"/>
              <w:right w:val="nil"/>
            </w:tcBorders>
          </w:tcPr>
          <w:p w:rsidR="007C7F7F" w:rsidRPr="002262AB" w:rsidRDefault="007C7F7F" w:rsidP="007C7F7F">
            <w:pPr>
              <w:pBdr>
                <w:bottom w:val="single" w:sz="4" w:space="1" w:color="auto"/>
              </w:pBdr>
              <w:tabs>
                <w:tab w:val="decimal" w:pos="1168"/>
              </w:tabs>
              <w:spacing w:after="0" w:line="240" w:lineRule="atLeast"/>
              <w:ind w:left="12"/>
              <w:jc w:val="both"/>
              <w:rPr>
                <w:rFonts w:ascii="Times New Roman" w:hAnsi="Times New Roman" w:cs="Times New Roman"/>
                <w:szCs w:val="22"/>
              </w:rPr>
            </w:pPr>
            <w:r w:rsidRPr="002262AB">
              <w:rPr>
                <w:rFonts w:ascii="Times New Roman" w:hAnsi="Times New Roman" w:cs="Times New Roman"/>
                <w:szCs w:val="22"/>
              </w:rPr>
              <w:t>(625,559)</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right="-108"/>
              <w:rPr>
                <w:rFonts w:ascii="Times New Roman" w:hAnsi="Times New Roman" w:cs="Times New Roman"/>
                <w:b/>
                <w:bCs/>
                <w:color w:val="FF0000"/>
                <w:szCs w:val="22"/>
                <w:cs/>
              </w:rPr>
            </w:pPr>
            <w:r w:rsidRPr="002262AB">
              <w:rPr>
                <w:rFonts w:ascii="Times New Roman" w:hAnsi="Times New Roman" w:cs="Times New Roman"/>
                <w:b/>
                <w:bCs/>
                <w:szCs w:val="22"/>
              </w:rPr>
              <w:t xml:space="preserve">At </w:t>
            </w:r>
            <w:r w:rsidRPr="002262AB">
              <w:rPr>
                <w:rFonts w:ascii="Times New Roman" w:hAnsi="Times New Roman" w:cs="Times New Roman"/>
                <w:b/>
                <w:bCs/>
                <w:szCs w:val="22"/>
                <w:cs/>
              </w:rPr>
              <w:t xml:space="preserve">1 </w:t>
            </w:r>
            <w:r w:rsidRPr="002262AB">
              <w:rPr>
                <w:rFonts w:ascii="Times New Roman" w:hAnsi="Times New Roman" w:cs="Times New Roman"/>
                <w:b/>
                <w:bCs/>
                <w:szCs w:val="22"/>
              </w:rPr>
              <w:t xml:space="preserve">January </w:t>
            </w:r>
            <w:r w:rsidRPr="002262AB">
              <w:rPr>
                <w:rFonts w:ascii="Times New Roman" w:hAnsi="Times New Roman" w:cs="Times New Roman"/>
                <w:b/>
                <w:bCs/>
                <w:szCs w:val="22"/>
                <w:cs/>
              </w:rPr>
              <w:t xml:space="preserve">2020 </w:t>
            </w:r>
            <w:r w:rsidRPr="002262AB">
              <w:rPr>
                <w:rFonts w:ascii="Times New Roman" w:hAnsi="Times New Roman" w:cs="Times New Roman"/>
                <w:b/>
                <w:bCs/>
                <w:szCs w:val="22"/>
              </w:rPr>
              <w:t>-as adjusted</w:t>
            </w:r>
          </w:p>
        </w:tc>
        <w:tc>
          <w:tcPr>
            <w:tcW w:w="1368" w:type="dxa"/>
            <w:tcBorders>
              <w:top w:val="nil"/>
              <w:left w:val="nil"/>
              <w:bottom w:val="nil"/>
              <w:right w:val="nil"/>
            </w:tcBorders>
          </w:tcPr>
          <w:p w:rsidR="007C7F7F" w:rsidRPr="002262AB" w:rsidRDefault="007C7F7F" w:rsidP="007C7F7F">
            <w:pPr>
              <w:tabs>
                <w:tab w:val="decimal" w:pos="112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7,633,346</w:t>
            </w:r>
          </w:p>
        </w:tc>
        <w:tc>
          <w:tcPr>
            <w:tcW w:w="1418" w:type="dxa"/>
            <w:tcBorders>
              <w:top w:val="nil"/>
              <w:left w:val="nil"/>
              <w:bottom w:val="nil"/>
              <w:right w:val="nil"/>
            </w:tcBorders>
          </w:tcPr>
          <w:p w:rsidR="007C7F7F" w:rsidRPr="002262AB" w:rsidRDefault="007C7F7F" w:rsidP="007C7F7F">
            <w:pPr>
              <w:tabs>
                <w:tab w:val="decimal" w:pos="109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27,928,998</w:t>
            </w:r>
          </w:p>
        </w:tc>
        <w:tc>
          <w:tcPr>
            <w:tcW w:w="1417" w:type="dxa"/>
            <w:tcBorders>
              <w:top w:val="nil"/>
              <w:left w:val="nil"/>
              <w:bottom w:val="nil"/>
              <w:right w:val="nil"/>
            </w:tcBorders>
          </w:tcPr>
          <w:p w:rsidR="007C7F7F" w:rsidRPr="002262AB" w:rsidRDefault="007C7F7F" w:rsidP="00485313">
            <w:pPr>
              <w:tabs>
                <w:tab w:val="decimal" w:pos="1050"/>
              </w:tabs>
              <w:spacing w:after="0" w:line="240" w:lineRule="atLeast"/>
              <w:jc w:val="both"/>
              <w:rPr>
                <w:rFonts w:ascii="Times New Roman" w:hAnsi="Times New Roman" w:cs="Times New Roman"/>
                <w:b/>
                <w:bCs/>
                <w:szCs w:val="22"/>
              </w:rPr>
            </w:pPr>
            <w:r w:rsidRPr="002262AB">
              <w:rPr>
                <w:rFonts w:ascii="Times New Roman" w:hAnsi="Times New Roman" w:cs="Times New Roman"/>
                <w:b/>
                <w:bCs/>
                <w:szCs w:val="22"/>
              </w:rPr>
              <w:t>9,644,435</w:t>
            </w:r>
          </w:p>
        </w:tc>
        <w:tc>
          <w:tcPr>
            <w:tcW w:w="1454"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11,408,796</w:t>
            </w:r>
          </w:p>
        </w:tc>
        <w:tc>
          <w:tcPr>
            <w:tcW w:w="1381"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71,619,293</w:t>
            </w:r>
          </w:p>
        </w:tc>
        <w:tc>
          <w:tcPr>
            <w:tcW w:w="1276"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w:t>
            </w:r>
          </w:p>
        </w:tc>
        <w:tc>
          <w:tcPr>
            <w:tcW w:w="1276"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5,447,294</w:t>
            </w:r>
          </w:p>
        </w:tc>
        <w:tc>
          <w:tcPr>
            <w:tcW w:w="1417" w:type="dxa"/>
            <w:tcBorders>
              <w:top w:val="nil"/>
              <w:left w:val="nil"/>
              <w:bottom w:val="nil"/>
              <w:right w:val="nil"/>
            </w:tcBorders>
          </w:tcPr>
          <w:p w:rsidR="007C7F7F" w:rsidRPr="002262AB" w:rsidRDefault="007C7F7F" w:rsidP="007C7F7F">
            <w:pPr>
              <w:tabs>
                <w:tab w:val="decimal" w:pos="1168"/>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133,682,162</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right="-108"/>
              <w:rPr>
                <w:rFonts w:ascii="Times New Roman" w:hAnsi="Times New Roman" w:cs="Times New Roman"/>
                <w:szCs w:val="22"/>
              </w:rPr>
            </w:pPr>
            <w:r w:rsidRPr="002262AB">
              <w:rPr>
                <w:rFonts w:ascii="Times New Roman" w:eastAsia="Cordia New" w:hAnsi="Times New Roman" w:cs="Times New Roman"/>
                <w:szCs w:val="22"/>
              </w:rPr>
              <w:t xml:space="preserve">Depreciation </w:t>
            </w:r>
            <w:r w:rsidR="002D0EFD" w:rsidRPr="002262AB">
              <w:rPr>
                <w:rFonts w:ascii="Times New Roman" w:eastAsia="Cordia New" w:hAnsi="Times New Roman" w:cs="Times New Roman"/>
                <w:szCs w:val="22"/>
              </w:rPr>
              <w:t xml:space="preserve">charge </w:t>
            </w:r>
            <w:r w:rsidRPr="002262AB">
              <w:rPr>
                <w:rFonts w:ascii="Times New Roman" w:eastAsia="Cordia New" w:hAnsi="Times New Roman" w:cs="Times New Roman"/>
                <w:szCs w:val="22"/>
              </w:rPr>
              <w:t>for the year</w:t>
            </w:r>
          </w:p>
        </w:tc>
        <w:tc>
          <w:tcPr>
            <w:tcW w:w="1368" w:type="dxa"/>
            <w:tcBorders>
              <w:top w:val="nil"/>
              <w:left w:val="nil"/>
              <w:bottom w:val="nil"/>
              <w:right w:val="nil"/>
            </w:tcBorders>
          </w:tcPr>
          <w:p w:rsidR="007C7F7F" w:rsidRPr="002262AB" w:rsidRDefault="007C7F7F" w:rsidP="007C7F7F">
            <w:pPr>
              <w:tabs>
                <w:tab w:val="decimal" w:pos="112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2,926,670</w:t>
            </w:r>
          </w:p>
        </w:tc>
        <w:tc>
          <w:tcPr>
            <w:tcW w:w="1418" w:type="dxa"/>
            <w:tcBorders>
              <w:top w:val="nil"/>
              <w:left w:val="nil"/>
              <w:bottom w:val="nil"/>
              <w:right w:val="nil"/>
            </w:tcBorders>
          </w:tcPr>
          <w:p w:rsidR="007C7F7F" w:rsidRPr="002262AB" w:rsidRDefault="007C7F7F" w:rsidP="007C7F7F">
            <w:pPr>
              <w:tabs>
                <w:tab w:val="decimal" w:pos="109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4,774,907</w:t>
            </w:r>
          </w:p>
        </w:tc>
        <w:tc>
          <w:tcPr>
            <w:tcW w:w="1417"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2,995,386</w:t>
            </w:r>
          </w:p>
        </w:tc>
        <w:tc>
          <w:tcPr>
            <w:tcW w:w="1454"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551,661</w:t>
            </w:r>
          </w:p>
        </w:tc>
        <w:tc>
          <w:tcPr>
            <w:tcW w:w="1381"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5,878,241</w:t>
            </w:r>
          </w:p>
        </w:tc>
        <w:tc>
          <w:tcPr>
            <w:tcW w:w="1276"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7" w:type="dxa"/>
            <w:tcBorders>
              <w:top w:val="nil"/>
              <w:left w:val="nil"/>
              <w:bottom w:val="nil"/>
              <w:right w:val="nil"/>
            </w:tcBorders>
          </w:tcPr>
          <w:p w:rsidR="007C7F7F" w:rsidRPr="002262AB" w:rsidRDefault="007C7F7F" w:rsidP="007C7F7F">
            <w:pPr>
              <w:tabs>
                <w:tab w:val="decimal" w:pos="116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17,126,865</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Disposal and write-off</w:t>
            </w:r>
          </w:p>
        </w:tc>
        <w:tc>
          <w:tcPr>
            <w:tcW w:w="1368" w:type="dxa"/>
            <w:tcBorders>
              <w:top w:val="nil"/>
              <w:left w:val="nil"/>
              <w:bottom w:val="nil"/>
              <w:right w:val="nil"/>
            </w:tcBorders>
          </w:tcPr>
          <w:p w:rsidR="007C7F7F" w:rsidRPr="002262AB" w:rsidRDefault="007C7F7F" w:rsidP="007C7F7F">
            <w:pPr>
              <w:tabs>
                <w:tab w:val="decimal" w:pos="112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(9,852)</w:t>
            </w:r>
          </w:p>
        </w:tc>
        <w:tc>
          <w:tcPr>
            <w:tcW w:w="1418" w:type="dxa"/>
            <w:tcBorders>
              <w:top w:val="nil"/>
              <w:left w:val="nil"/>
              <w:bottom w:val="nil"/>
              <w:right w:val="nil"/>
            </w:tcBorders>
          </w:tcPr>
          <w:p w:rsidR="007C7F7F" w:rsidRPr="002262AB" w:rsidRDefault="007C7F7F" w:rsidP="007C7F7F">
            <w:pPr>
              <w:tabs>
                <w:tab w:val="decimal" w:pos="109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(32,545)</w:t>
            </w:r>
          </w:p>
        </w:tc>
        <w:tc>
          <w:tcPr>
            <w:tcW w:w="1417"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(674,967)</w:t>
            </w:r>
          </w:p>
        </w:tc>
        <w:tc>
          <w:tcPr>
            <w:tcW w:w="1454"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(1,136,852)</w:t>
            </w:r>
          </w:p>
        </w:tc>
        <w:tc>
          <w:tcPr>
            <w:tcW w:w="1381"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(7,147,192)</w:t>
            </w:r>
          </w:p>
        </w:tc>
        <w:tc>
          <w:tcPr>
            <w:tcW w:w="1276"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7" w:type="dxa"/>
            <w:tcBorders>
              <w:top w:val="nil"/>
              <w:left w:val="nil"/>
              <w:bottom w:val="nil"/>
              <w:right w:val="nil"/>
            </w:tcBorders>
          </w:tcPr>
          <w:p w:rsidR="007C7F7F" w:rsidRPr="002262AB" w:rsidRDefault="007C7F7F" w:rsidP="007C7F7F">
            <w:pPr>
              <w:tabs>
                <w:tab w:val="decimal" w:pos="116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(9,001,408)</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2D0EFD">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Transfer</w:t>
            </w:r>
            <w:r w:rsidR="002D0EFD" w:rsidRPr="002262AB">
              <w:rPr>
                <w:rFonts w:ascii="Times New Roman" w:hAnsi="Times New Roman" w:cs="Times New Roman"/>
                <w:szCs w:val="22"/>
              </w:rPr>
              <w:t>s</w:t>
            </w:r>
          </w:p>
        </w:tc>
        <w:tc>
          <w:tcPr>
            <w:tcW w:w="1368"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8"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7"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54"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381"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5,447,294</w:t>
            </w:r>
          </w:p>
        </w:tc>
        <w:tc>
          <w:tcPr>
            <w:tcW w:w="1276"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(5,447,294)</w:t>
            </w:r>
          </w:p>
        </w:tc>
        <w:tc>
          <w:tcPr>
            <w:tcW w:w="1417" w:type="dxa"/>
            <w:tcBorders>
              <w:top w:val="nil"/>
              <w:left w:val="nil"/>
              <w:bottom w:val="nil"/>
              <w:right w:val="nil"/>
            </w:tcBorders>
          </w:tcPr>
          <w:p w:rsidR="007C7F7F" w:rsidRPr="002262AB" w:rsidRDefault="007C7F7F" w:rsidP="007C7F7F">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Currency translation differences</w:t>
            </w:r>
          </w:p>
        </w:tc>
        <w:tc>
          <w:tcPr>
            <w:tcW w:w="1368"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8" w:type="dxa"/>
            <w:tcBorders>
              <w:top w:val="nil"/>
              <w:left w:val="nil"/>
              <w:bottom w:val="nil"/>
              <w:right w:val="nil"/>
            </w:tcBorders>
          </w:tcPr>
          <w:p w:rsidR="007C7F7F" w:rsidRPr="002262AB" w:rsidRDefault="007C7F7F" w:rsidP="00485313">
            <w:pPr>
              <w:tabs>
                <w:tab w:val="decimal" w:pos="602"/>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w:t>
            </w:r>
          </w:p>
        </w:tc>
        <w:tc>
          <w:tcPr>
            <w:tcW w:w="1417" w:type="dxa"/>
            <w:tcBorders>
              <w:top w:val="nil"/>
              <w:left w:val="nil"/>
              <w:bottom w:val="nil"/>
              <w:right w:val="nil"/>
            </w:tcBorders>
          </w:tcPr>
          <w:p w:rsidR="007C7F7F" w:rsidRPr="002262AB" w:rsidRDefault="007C7F7F" w:rsidP="00485313">
            <w:pPr>
              <w:tabs>
                <w:tab w:val="decimal" w:pos="1050"/>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11,355</w:t>
            </w:r>
          </w:p>
        </w:tc>
        <w:tc>
          <w:tcPr>
            <w:tcW w:w="1454" w:type="dxa"/>
            <w:tcBorders>
              <w:top w:val="nil"/>
              <w:left w:val="nil"/>
              <w:bottom w:val="nil"/>
              <w:right w:val="nil"/>
            </w:tcBorders>
          </w:tcPr>
          <w:p w:rsidR="007C7F7F" w:rsidRPr="002262AB" w:rsidRDefault="007C7F7F" w:rsidP="00485313">
            <w:pPr>
              <w:tabs>
                <w:tab w:val="decimal" w:pos="1050"/>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(190)</w:t>
            </w:r>
          </w:p>
        </w:tc>
        <w:tc>
          <w:tcPr>
            <w:tcW w:w="1381" w:type="dxa"/>
            <w:tcBorders>
              <w:top w:val="nil"/>
              <w:left w:val="nil"/>
              <w:bottom w:val="nil"/>
              <w:right w:val="nil"/>
            </w:tcBorders>
          </w:tcPr>
          <w:p w:rsidR="007C7F7F" w:rsidRPr="002262AB" w:rsidRDefault="007C7F7F" w:rsidP="00485313">
            <w:pPr>
              <w:tabs>
                <w:tab w:val="decimal" w:pos="1050"/>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9,670</w:t>
            </w:r>
          </w:p>
        </w:tc>
        <w:tc>
          <w:tcPr>
            <w:tcW w:w="1276"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7" w:type="dxa"/>
            <w:tcBorders>
              <w:top w:val="nil"/>
              <w:left w:val="nil"/>
              <w:bottom w:val="nil"/>
              <w:right w:val="nil"/>
            </w:tcBorders>
          </w:tcPr>
          <w:p w:rsidR="007C7F7F" w:rsidRPr="002262AB" w:rsidRDefault="007C7F7F" w:rsidP="007C7F7F">
            <w:pPr>
              <w:tabs>
                <w:tab w:val="decimal" w:pos="1168"/>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20,835</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right="-108"/>
              <w:rPr>
                <w:rFonts w:ascii="Times New Roman" w:hAnsi="Times New Roman" w:cs="Times New Roman"/>
                <w:b/>
                <w:bCs/>
                <w:szCs w:val="22"/>
              </w:rPr>
            </w:pPr>
            <w:r w:rsidRPr="002262AB">
              <w:rPr>
                <w:rFonts w:ascii="Times New Roman" w:eastAsia="Cordia New" w:hAnsi="Times New Roman" w:cs="Times New Roman"/>
                <w:b/>
                <w:bCs/>
                <w:szCs w:val="22"/>
              </w:rPr>
              <w:t>At 31 December 2020</w:t>
            </w:r>
          </w:p>
        </w:tc>
        <w:tc>
          <w:tcPr>
            <w:tcW w:w="1368" w:type="dxa"/>
            <w:tcBorders>
              <w:top w:val="nil"/>
              <w:left w:val="nil"/>
              <w:bottom w:val="nil"/>
              <w:right w:val="nil"/>
            </w:tcBorders>
          </w:tcPr>
          <w:p w:rsidR="007C7F7F" w:rsidRPr="002262AB" w:rsidRDefault="007C7F7F" w:rsidP="007C7F7F">
            <w:pPr>
              <w:pBdr>
                <w:top w:val="single" w:sz="4" w:space="1" w:color="auto"/>
                <w:bottom w:val="double" w:sz="4" w:space="1" w:color="auto"/>
              </w:pBdr>
              <w:tabs>
                <w:tab w:val="decimal" w:pos="112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10,550,164</w:t>
            </w:r>
          </w:p>
        </w:tc>
        <w:tc>
          <w:tcPr>
            <w:tcW w:w="1418" w:type="dxa"/>
            <w:tcBorders>
              <w:top w:val="nil"/>
              <w:left w:val="nil"/>
              <w:bottom w:val="nil"/>
              <w:right w:val="nil"/>
            </w:tcBorders>
          </w:tcPr>
          <w:p w:rsidR="007C7F7F" w:rsidRPr="002262AB" w:rsidRDefault="007C7F7F" w:rsidP="007C7F7F">
            <w:pPr>
              <w:pBdr>
                <w:top w:val="single" w:sz="4" w:space="1" w:color="auto"/>
                <w:bottom w:val="double" w:sz="4" w:space="1" w:color="auto"/>
              </w:pBdr>
              <w:tabs>
                <w:tab w:val="decimal" w:pos="109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32,671,360</w:t>
            </w:r>
          </w:p>
        </w:tc>
        <w:tc>
          <w:tcPr>
            <w:tcW w:w="1417" w:type="dxa"/>
            <w:tcBorders>
              <w:top w:val="nil"/>
              <w:left w:val="nil"/>
              <w:bottom w:val="nil"/>
              <w:right w:val="nil"/>
            </w:tcBorders>
          </w:tcPr>
          <w:p w:rsidR="007C7F7F" w:rsidRPr="002262AB" w:rsidRDefault="007C7F7F" w:rsidP="00485313">
            <w:pPr>
              <w:pBdr>
                <w:top w:val="single" w:sz="4" w:space="1" w:color="auto"/>
                <w:bottom w:val="double" w:sz="4" w:space="1" w:color="auto"/>
              </w:pBdr>
              <w:tabs>
                <w:tab w:val="decimal" w:pos="1050"/>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11,976,209</w:t>
            </w:r>
          </w:p>
        </w:tc>
        <w:tc>
          <w:tcPr>
            <w:tcW w:w="1454" w:type="dxa"/>
            <w:tcBorders>
              <w:top w:val="nil"/>
              <w:left w:val="nil"/>
              <w:bottom w:val="nil"/>
              <w:right w:val="nil"/>
            </w:tcBorders>
          </w:tcPr>
          <w:p w:rsidR="007C7F7F" w:rsidRPr="002262AB" w:rsidRDefault="007C7F7F" w:rsidP="00485313">
            <w:pPr>
              <w:pBdr>
                <w:top w:val="single" w:sz="4" w:space="1" w:color="auto"/>
                <w:bottom w:val="double" w:sz="4" w:space="1" w:color="auto"/>
              </w:pBdr>
              <w:tabs>
                <w:tab w:val="decimal" w:pos="1050"/>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10,823,415</w:t>
            </w:r>
          </w:p>
        </w:tc>
        <w:tc>
          <w:tcPr>
            <w:tcW w:w="1381" w:type="dxa"/>
            <w:tcBorders>
              <w:top w:val="nil"/>
              <w:left w:val="nil"/>
              <w:bottom w:val="nil"/>
              <w:right w:val="nil"/>
            </w:tcBorders>
          </w:tcPr>
          <w:p w:rsidR="007C7F7F" w:rsidRPr="002262AB" w:rsidRDefault="007C7F7F" w:rsidP="00485313">
            <w:pPr>
              <w:pBdr>
                <w:top w:val="single" w:sz="4" w:space="1" w:color="auto"/>
                <w:bottom w:val="double" w:sz="4" w:space="1" w:color="auto"/>
              </w:pBdr>
              <w:tabs>
                <w:tab w:val="decimal" w:pos="1050"/>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75,807,306</w:t>
            </w:r>
          </w:p>
        </w:tc>
        <w:tc>
          <w:tcPr>
            <w:tcW w:w="1276" w:type="dxa"/>
            <w:tcBorders>
              <w:top w:val="nil"/>
              <w:left w:val="nil"/>
              <w:bottom w:val="nil"/>
              <w:right w:val="nil"/>
            </w:tcBorders>
          </w:tcPr>
          <w:p w:rsidR="007C7F7F" w:rsidRPr="002262AB" w:rsidRDefault="007C7F7F" w:rsidP="00485313">
            <w:pPr>
              <w:pBdr>
                <w:top w:val="single" w:sz="4" w:space="1" w:color="auto"/>
                <w:bottom w:val="double" w:sz="4" w:space="1" w:color="auto"/>
              </w:pBdr>
              <w:tabs>
                <w:tab w:val="decimal" w:pos="6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7C7F7F" w:rsidRPr="002262AB" w:rsidRDefault="007C7F7F" w:rsidP="00485313">
            <w:pPr>
              <w:pBdr>
                <w:top w:val="single" w:sz="4" w:space="1" w:color="auto"/>
                <w:bottom w:val="double" w:sz="4" w:space="1" w:color="auto"/>
              </w:pBdr>
              <w:tabs>
                <w:tab w:val="decimal" w:pos="6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szCs w:val="22"/>
              </w:rPr>
              <w:t>-</w:t>
            </w:r>
          </w:p>
        </w:tc>
        <w:tc>
          <w:tcPr>
            <w:tcW w:w="1417" w:type="dxa"/>
            <w:tcBorders>
              <w:top w:val="nil"/>
              <w:left w:val="nil"/>
              <w:bottom w:val="nil"/>
              <w:right w:val="nil"/>
            </w:tcBorders>
          </w:tcPr>
          <w:p w:rsidR="007C7F7F" w:rsidRPr="002262AB" w:rsidRDefault="007C7F7F" w:rsidP="00485313">
            <w:pPr>
              <w:pBdr>
                <w:top w:val="single" w:sz="4" w:space="1" w:color="auto"/>
                <w:bottom w:val="double" w:sz="4" w:space="1" w:color="auto"/>
              </w:pBdr>
              <w:tabs>
                <w:tab w:val="decimal" w:pos="1050"/>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141,828,454</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left="-108" w:right="-108" w:firstLine="108"/>
              <w:rPr>
                <w:rFonts w:ascii="Times New Roman" w:hAnsi="Times New Roman" w:cs="Times New Roman"/>
                <w:szCs w:val="22"/>
              </w:rPr>
            </w:pPr>
          </w:p>
        </w:tc>
        <w:tc>
          <w:tcPr>
            <w:tcW w:w="1368"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418"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417"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454"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381"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276"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276"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417"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left="-108" w:right="-108" w:firstLine="108"/>
              <w:rPr>
                <w:rFonts w:ascii="Times New Roman" w:hAnsi="Times New Roman" w:cs="Times New Roman"/>
                <w:b/>
                <w:bCs/>
                <w:szCs w:val="22"/>
                <w:u w:val="single"/>
              </w:rPr>
            </w:pPr>
            <w:r w:rsidRPr="002262AB">
              <w:rPr>
                <w:rFonts w:ascii="Times New Roman" w:hAnsi="Times New Roman" w:cs="Times New Roman"/>
                <w:b/>
                <w:bCs/>
                <w:i/>
                <w:iCs/>
                <w:szCs w:val="22"/>
              </w:rPr>
              <w:t>Net book value</w:t>
            </w:r>
          </w:p>
        </w:tc>
        <w:tc>
          <w:tcPr>
            <w:tcW w:w="1368"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418"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417"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454"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381"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276"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276"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417"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right="-108"/>
              <w:rPr>
                <w:rFonts w:ascii="Times New Roman" w:hAnsi="Times New Roman" w:cs="Times New Roman"/>
                <w:b/>
                <w:bCs/>
                <w:szCs w:val="22"/>
              </w:rPr>
            </w:pPr>
            <w:r w:rsidRPr="002262AB">
              <w:rPr>
                <w:rFonts w:ascii="Times New Roman" w:hAnsi="Times New Roman" w:cs="Times New Roman"/>
                <w:b/>
                <w:bCs/>
                <w:szCs w:val="22"/>
              </w:rPr>
              <w:t>At 31 December 2019</w:t>
            </w:r>
          </w:p>
        </w:tc>
        <w:tc>
          <w:tcPr>
            <w:tcW w:w="1368" w:type="dxa"/>
            <w:tcBorders>
              <w:top w:val="nil"/>
              <w:left w:val="nil"/>
              <w:bottom w:val="nil"/>
              <w:right w:val="nil"/>
            </w:tcBorders>
          </w:tcPr>
          <w:p w:rsidR="007C7F7F" w:rsidRPr="002262AB" w:rsidRDefault="007C7F7F" w:rsidP="00485313">
            <w:pPr>
              <w:tabs>
                <w:tab w:val="decimal" w:pos="1050"/>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178,199,663</w:t>
            </w:r>
          </w:p>
        </w:tc>
        <w:tc>
          <w:tcPr>
            <w:tcW w:w="1418" w:type="dxa"/>
            <w:tcBorders>
              <w:top w:val="nil"/>
              <w:left w:val="nil"/>
              <w:bottom w:val="nil"/>
              <w:right w:val="nil"/>
            </w:tcBorders>
          </w:tcPr>
          <w:p w:rsidR="007C7F7F" w:rsidRPr="002262AB" w:rsidRDefault="007C7F7F" w:rsidP="007C7F7F">
            <w:pPr>
              <w:tabs>
                <w:tab w:val="decimal" w:pos="109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42,420,852</w:t>
            </w:r>
          </w:p>
        </w:tc>
        <w:tc>
          <w:tcPr>
            <w:tcW w:w="1417"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6,065,610</w:t>
            </w:r>
          </w:p>
        </w:tc>
        <w:tc>
          <w:tcPr>
            <w:tcW w:w="1454"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2,189,022</w:t>
            </w:r>
          </w:p>
        </w:tc>
        <w:tc>
          <w:tcPr>
            <w:tcW w:w="1381"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22,329,799</w:t>
            </w:r>
          </w:p>
        </w:tc>
        <w:tc>
          <w:tcPr>
            <w:tcW w:w="1276"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13,306,101</w:t>
            </w:r>
          </w:p>
        </w:tc>
        <w:tc>
          <w:tcPr>
            <w:tcW w:w="1276"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9,186,995</w:t>
            </w:r>
          </w:p>
        </w:tc>
        <w:tc>
          <w:tcPr>
            <w:tcW w:w="1417" w:type="dxa"/>
            <w:tcBorders>
              <w:top w:val="nil"/>
              <w:left w:val="nil"/>
              <w:bottom w:val="nil"/>
              <w:right w:val="nil"/>
            </w:tcBorders>
          </w:tcPr>
          <w:p w:rsidR="007C7F7F" w:rsidRPr="002262AB" w:rsidRDefault="007C7F7F" w:rsidP="007C7F7F">
            <w:pPr>
              <w:tabs>
                <w:tab w:val="decimal" w:pos="1168"/>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273,698,042</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right="-108"/>
              <w:rPr>
                <w:rFonts w:ascii="Times New Roman" w:hAnsi="Times New Roman" w:cs="Times New Roman"/>
                <w:b/>
                <w:bCs/>
                <w:szCs w:val="22"/>
              </w:rPr>
            </w:pPr>
            <w:r w:rsidRPr="002262AB">
              <w:rPr>
                <w:rFonts w:ascii="Times New Roman" w:hAnsi="Times New Roman" w:cs="Times New Roman"/>
                <w:b/>
                <w:bCs/>
                <w:szCs w:val="22"/>
              </w:rPr>
              <w:t>At 31 December 2020</w:t>
            </w:r>
          </w:p>
        </w:tc>
        <w:tc>
          <w:tcPr>
            <w:tcW w:w="1368" w:type="dxa"/>
            <w:tcBorders>
              <w:top w:val="nil"/>
              <w:left w:val="nil"/>
              <w:bottom w:val="nil"/>
              <w:right w:val="nil"/>
            </w:tcBorders>
          </w:tcPr>
          <w:p w:rsidR="007C7F7F" w:rsidRPr="002262AB" w:rsidRDefault="007C7F7F" w:rsidP="00485313">
            <w:pPr>
              <w:tabs>
                <w:tab w:val="decimal" w:pos="1050"/>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219,740,526</w:t>
            </w:r>
          </w:p>
        </w:tc>
        <w:tc>
          <w:tcPr>
            <w:tcW w:w="1418" w:type="dxa"/>
            <w:tcBorders>
              <w:top w:val="nil"/>
              <w:left w:val="nil"/>
              <w:bottom w:val="nil"/>
              <w:right w:val="nil"/>
            </w:tcBorders>
          </w:tcPr>
          <w:p w:rsidR="007C7F7F" w:rsidRPr="002262AB" w:rsidRDefault="007C7F7F" w:rsidP="007C7F7F">
            <w:pPr>
              <w:tabs>
                <w:tab w:val="decimal" w:pos="109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38,031,584</w:t>
            </w:r>
          </w:p>
        </w:tc>
        <w:tc>
          <w:tcPr>
            <w:tcW w:w="1417"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13,319,761</w:t>
            </w:r>
          </w:p>
        </w:tc>
        <w:tc>
          <w:tcPr>
            <w:tcW w:w="1454"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2,283,524</w:t>
            </w:r>
          </w:p>
        </w:tc>
        <w:tc>
          <w:tcPr>
            <w:tcW w:w="1381"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26,279,302</w:t>
            </w:r>
          </w:p>
        </w:tc>
        <w:tc>
          <w:tcPr>
            <w:tcW w:w="1276"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16,524,193</w:t>
            </w:r>
          </w:p>
        </w:tc>
        <w:tc>
          <w:tcPr>
            <w:tcW w:w="1276"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w:t>
            </w:r>
          </w:p>
        </w:tc>
        <w:tc>
          <w:tcPr>
            <w:tcW w:w="1417" w:type="dxa"/>
            <w:tcBorders>
              <w:top w:val="nil"/>
              <w:left w:val="nil"/>
              <w:bottom w:val="nil"/>
              <w:right w:val="nil"/>
            </w:tcBorders>
          </w:tcPr>
          <w:p w:rsidR="007C7F7F" w:rsidRPr="002262AB" w:rsidRDefault="007C7F7F" w:rsidP="007C7F7F">
            <w:pPr>
              <w:tabs>
                <w:tab w:val="decimal" w:pos="1168"/>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316,178,890</w:t>
            </w:r>
          </w:p>
        </w:tc>
      </w:tr>
    </w:tbl>
    <w:p w:rsidR="00EC157A" w:rsidRPr="002262AB" w:rsidRDefault="00EC157A" w:rsidP="00485313">
      <w:pPr>
        <w:spacing w:after="0" w:line="240" w:lineRule="atLeast"/>
        <w:rPr>
          <w:rFonts w:ascii="Times New Roman" w:hAnsi="Times New Roman" w:cs="Times New Roman"/>
          <w:szCs w:val="22"/>
        </w:rPr>
      </w:pPr>
      <w:r w:rsidRPr="002262AB">
        <w:rPr>
          <w:rFonts w:ascii="Times New Roman" w:hAnsi="Times New Roman" w:cs="Times New Roman"/>
          <w:szCs w:val="22"/>
        </w:rPr>
        <w:br w:type="page"/>
      </w:r>
    </w:p>
    <w:tbl>
      <w:tblPr>
        <w:tblW w:w="15334" w:type="dxa"/>
        <w:tblInd w:w="392" w:type="dxa"/>
        <w:tblLayout w:type="fixed"/>
        <w:tblLook w:val="00A0"/>
      </w:tblPr>
      <w:tblGrid>
        <w:gridCol w:w="4266"/>
        <w:gridCol w:w="1368"/>
        <w:gridCol w:w="1418"/>
        <w:gridCol w:w="1417"/>
        <w:gridCol w:w="1454"/>
        <w:gridCol w:w="1381"/>
        <w:gridCol w:w="1276"/>
        <w:gridCol w:w="1276"/>
        <w:gridCol w:w="1478"/>
      </w:tblGrid>
      <w:tr w:rsidR="00A62311" w:rsidRPr="002262AB" w:rsidTr="007018FC">
        <w:tc>
          <w:tcPr>
            <w:tcW w:w="4266" w:type="dxa"/>
            <w:vAlign w:val="center"/>
          </w:tcPr>
          <w:p w:rsidR="00A62311" w:rsidRPr="002262AB" w:rsidRDefault="00A62311" w:rsidP="00485313">
            <w:pPr>
              <w:spacing w:after="0" w:line="240" w:lineRule="atLeast"/>
              <w:ind w:right="-108"/>
              <w:jc w:val="center"/>
              <w:rPr>
                <w:rFonts w:ascii="Times New Roman" w:hAnsi="Times New Roman" w:cs="Times New Roman"/>
                <w:b/>
                <w:bCs/>
                <w:szCs w:val="22"/>
                <w:cs/>
              </w:rPr>
            </w:pPr>
          </w:p>
        </w:tc>
        <w:tc>
          <w:tcPr>
            <w:tcW w:w="11068" w:type="dxa"/>
            <w:gridSpan w:val="8"/>
            <w:vAlign w:val="center"/>
          </w:tcPr>
          <w:p w:rsidR="00A62311" w:rsidRPr="002262AB" w:rsidRDefault="00EC157A" w:rsidP="00485313">
            <w:pPr>
              <w:spacing w:after="0" w:line="240" w:lineRule="atLeast"/>
              <w:ind w:left="-108" w:right="-108"/>
              <w:jc w:val="center"/>
              <w:rPr>
                <w:rFonts w:ascii="Times New Roman" w:hAnsi="Times New Roman" w:cs="Times New Roman"/>
                <w:szCs w:val="22"/>
                <w:cs/>
              </w:rPr>
            </w:pPr>
            <w:r w:rsidRPr="002262AB">
              <w:rPr>
                <w:rFonts w:ascii="Times New Roman" w:hAnsi="Times New Roman" w:cs="Times New Roman"/>
                <w:b/>
                <w:bCs/>
                <w:szCs w:val="22"/>
              </w:rPr>
              <w:t>Separated financial statements</w:t>
            </w:r>
          </w:p>
        </w:tc>
      </w:tr>
      <w:tr w:rsidR="007C7F7F" w:rsidRPr="002262AB" w:rsidTr="007018FC">
        <w:tc>
          <w:tcPr>
            <w:tcW w:w="4266" w:type="dxa"/>
            <w:vAlign w:val="center"/>
          </w:tcPr>
          <w:p w:rsidR="007C7F7F" w:rsidRPr="002262AB" w:rsidRDefault="007C7F7F" w:rsidP="00485313">
            <w:pPr>
              <w:spacing w:after="0" w:line="240" w:lineRule="atLeast"/>
              <w:ind w:right="-108"/>
              <w:jc w:val="center"/>
              <w:rPr>
                <w:rFonts w:ascii="Times New Roman" w:hAnsi="Times New Roman" w:cs="Times New Roman"/>
                <w:szCs w:val="22"/>
                <w:cs/>
              </w:rPr>
            </w:pPr>
          </w:p>
        </w:tc>
        <w:tc>
          <w:tcPr>
            <w:tcW w:w="1368" w:type="dxa"/>
            <w:vAlign w:val="center"/>
          </w:tcPr>
          <w:p w:rsidR="007C7F7F" w:rsidRPr="002262AB" w:rsidRDefault="007C7F7F" w:rsidP="00AC4202">
            <w:pPr>
              <w:spacing w:after="0" w:line="240" w:lineRule="atLeast"/>
              <w:ind w:left="-256" w:right="-108"/>
              <w:jc w:val="center"/>
              <w:rPr>
                <w:rFonts w:ascii="Times New Roman" w:eastAsia="Cordia New" w:hAnsi="Times New Roman" w:cs="Times New Roman"/>
                <w:szCs w:val="22"/>
                <w:cs/>
              </w:rPr>
            </w:pPr>
            <w:r w:rsidRPr="002262AB">
              <w:rPr>
                <w:rFonts w:ascii="Times New Roman" w:eastAsia="Cordia New" w:hAnsi="Times New Roman" w:cs="Times New Roman"/>
                <w:szCs w:val="22"/>
              </w:rPr>
              <w:br/>
              <w:t>Land</w:t>
            </w:r>
            <w:r w:rsidRPr="002262AB">
              <w:rPr>
                <w:rFonts w:ascii="Times New Roman" w:eastAsia="Cordia New" w:hAnsi="Times New Roman" w:cs="Times New Roman"/>
                <w:szCs w:val="22"/>
              </w:rPr>
              <w:br/>
              <w:t>and</w:t>
            </w:r>
          </w:p>
          <w:p w:rsidR="007C7F7F" w:rsidRPr="002262AB" w:rsidRDefault="007C7F7F" w:rsidP="00AC4202">
            <w:pPr>
              <w:spacing w:after="0" w:line="240" w:lineRule="atLeast"/>
              <w:ind w:left="-108" w:right="-108"/>
              <w:jc w:val="center"/>
              <w:rPr>
                <w:rFonts w:ascii="Times New Roman" w:hAnsi="Times New Roman" w:cs="Times New Roman"/>
                <w:szCs w:val="22"/>
                <w:cs/>
              </w:rPr>
            </w:pPr>
            <w:r w:rsidRPr="002262AB">
              <w:rPr>
                <w:rFonts w:ascii="Times New Roman" w:eastAsia="Cordia New" w:hAnsi="Times New Roman" w:cs="Times New Roman"/>
                <w:szCs w:val="22"/>
              </w:rPr>
              <w:t>improvement</w:t>
            </w:r>
          </w:p>
        </w:tc>
        <w:tc>
          <w:tcPr>
            <w:tcW w:w="1418" w:type="dxa"/>
            <w:vAlign w:val="center"/>
          </w:tcPr>
          <w:p w:rsidR="007C7F7F" w:rsidRPr="002262AB" w:rsidRDefault="007C7F7F" w:rsidP="00AC4202">
            <w:pPr>
              <w:spacing w:after="0" w:line="240" w:lineRule="atLeast"/>
              <w:ind w:left="-108" w:right="-126"/>
              <w:jc w:val="center"/>
              <w:rPr>
                <w:rFonts w:ascii="Times New Roman" w:hAnsi="Times New Roman" w:cs="Times New Roman"/>
                <w:szCs w:val="22"/>
              </w:rPr>
            </w:pPr>
            <w:r w:rsidRPr="002262AB">
              <w:rPr>
                <w:rFonts w:ascii="Times New Roman" w:eastAsia="Cordia New" w:hAnsi="Times New Roman" w:cs="Times New Roman"/>
                <w:szCs w:val="22"/>
              </w:rPr>
              <w:t xml:space="preserve">Building </w:t>
            </w:r>
            <w:r w:rsidRPr="002262AB">
              <w:rPr>
                <w:rFonts w:ascii="Times New Roman" w:eastAsia="Cordia New" w:hAnsi="Times New Roman" w:cs="Times New Roman"/>
                <w:szCs w:val="22"/>
              </w:rPr>
              <w:br/>
              <w:t>structure</w:t>
            </w:r>
            <w:r w:rsidRPr="002262AB">
              <w:rPr>
                <w:rFonts w:ascii="Times New Roman" w:eastAsia="Cordia New" w:hAnsi="Times New Roman" w:cs="Times New Roman"/>
                <w:szCs w:val="22"/>
              </w:rPr>
              <w:br/>
              <w:t>and improvement</w:t>
            </w:r>
          </w:p>
        </w:tc>
        <w:tc>
          <w:tcPr>
            <w:tcW w:w="1417" w:type="dxa"/>
            <w:vAlign w:val="center"/>
          </w:tcPr>
          <w:p w:rsidR="007C7F7F" w:rsidRPr="002262AB" w:rsidRDefault="007C7F7F" w:rsidP="00AC4202">
            <w:pPr>
              <w:spacing w:after="0" w:line="240" w:lineRule="atLeast"/>
              <w:ind w:left="-99" w:right="-81"/>
              <w:jc w:val="center"/>
              <w:rPr>
                <w:rFonts w:ascii="Times New Roman" w:eastAsia="Cordia New" w:hAnsi="Times New Roman" w:cs="Times New Roman"/>
                <w:szCs w:val="22"/>
              </w:rPr>
            </w:pPr>
            <w:r w:rsidRPr="002262AB">
              <w:rPr>
                <w:rFonts w:ascii="Times New Roman" w:hAnsi="Times New Roman" w:cs="Times New Roman"/>
                <w:szCs w:val="22"/>
              </w:rPr>
              <w:br/>
            </w:r>
            <w:r w:rsidRPr="002262AB">
              <w:rPr>
                <w:rFonts w:ascii="Times New Roman" w:eastAsia="Cordia New" w:hAnsi="Times New Roman" w:cs="Times New Roman"/>
                <w:szCs w:val="22"/>
              </w:rPr>
              <w:t>Machinery</w:t>
            </w:r>
          </w:p>
          <w:p w:rsidR="007C7F7F" w:rsidRPr="002262AB" w:rsidRDefault="007C7F7F" w:rsidP="00AC4202">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t>and</w:t>
            </w:r>
            <w:r w:rsidRPr="002262AB">
              <w:rPr>
                <w:rFonts w:ascii="Times New Roman" w:eastAsia="Cordia New" w:hAnsi="Times New Roman" w:cs="Times New Roman"/>
                <w:szCs w:val="22"/>
              </w:rPr>
              <w:br/>
              <w:t>equipment</w:t>
            </w:r>
          </w:p>
        </w:tc>
        <w:tc>
          <w:tcPr>
            <w:tcW w:w="1454" w:type="dxa"/>
            <w:vAlign w:val="center"/>
          </w:tcPr>
          <w:p w:rsidR="007C7F7F" w:rsidRPr="002262AB" w:rsidRDefault="007C7F7F" w:rsidP="00AC4202">
            <w:pPr>
              <w:spacing w:after="0" w:line="240" w:lineRule="atLeast"/>
              <w:ind w:left="-86" w:right="-62"/>
              <w:jc w:val="center"/>
              <w:rPr>
                <w:rFonts w:ascii="Times New Roman" w:eastAsia="Cordia New" w:hAnsi="Times New Roman" w:cs="Times New Roman"/>
                <w:szCs w:val="22"/>
              </w:rPr>
            </w:pPr>
            <w:r w:rsidRPr="002262AB">
              <w:rPr>
                <w:rFonts w:ascii="Times New Roman" w:eastAsia="Cordia New" w:hAnsi="Times New Roman" w:cs="Times New Roman"/>
                <w:szCs w:val="22"/>
              </w:rPr>
              <w:t>Furniture</w:t>
            </w:r>
          </w:p>
          <w:p w:rsidR="007C7F7F" w:rsidRPr="002262AB" w:rsidRDefault="007C7F7F" w:rsidP="00AC4202">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t>fixture and office equipment</w:t>
            </w:r>
          </w:p>
        </w:tc>
        <w:tc>
          <w:tcPr>
            <w:tcW w:w="1381" w:type="dxa"/>
            <w:vAlign w:val="center"/>
          </w:tcPr>
          <w:p w:rsidR="007C7F7F" w:rsidRPr="002262AB" w:rsidRDefault="007C7F7F" w:rsidP="00AC4202">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br/>
            </w:r>
            <w:r w:rsidRPr="002262AB">
              <w:rPr>
                <w:rFonts w:ascii="Times New Roman" w:hAnsi="Times New Roman" w:cs="Times New Roman"/>
                <w:szCs w:val="22"/>
              </w:rPr>
              <w:br/>
            </w:r>
            <w:r w:rsidRPr="002262AB">
              <w:rPr>
                <w:rFonts w:ascii="Times New Roman" w:hAnsi="Times New Roman" w:cs="Times New Roman"/>
                <w:szCs w:val="22"/>
              </w:rPr>
              <w:br/>
            </w:r>
            <w:r w:rsidRPr="002262AB">
              <w:rPr>
                <w:rFonts w:ascii="Times New Roman" w:eastAsia="Cordia New" w:hAnsi="Times New Roman" w:cs="Times New Roman"/>
                <w:szCs w:val="22"/>
              </w:rPr>
              <w:t>Vehicles</w:t>
            </w:r>
          </w:p>
        </w:tc>
        <w:tc>
          <w:tcPr>
            <w:tcW w:w="1276" w:type="dxa"/>
            <w:vAlign w:val="center"/>
          </w:tcPr>
          <w:p w:rsidR="007C7F7F" w:rsidRPr="002262AB" w:rsidRDefault="007C7F7F" w:rsidP="00AC4202">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br/>
              <w:t>Assets</w:t>
            </w:r>
            <w:r w:rsidRPr="002262AB">
              <w:rPr>
                <w:rFonts w:ascii="Times New Roman" w:eastAsia="Cordia New" w:hAnsi="Times New Roman" w:cs="Times New Roman"/>
                <w:szCs w:val="22"/>
              </w:rPr>
              <w:br/>
              <w:t>under</w:t>
            </w:r>
            <w:r w:rsidRPr="002262AB">
              <w:rPr>
                <w:rFonts w:ascii="Times New Roman" w:eastAsia="Cordia New" w:hAnsi="Times New Roman" w:cs="Times New Roman"/>
                <w:szCs w:val="22"/>
              </w:rPr>
              <w:br/>
              <w:t>construction</w:t>
            </w:r>
          </w:p>
        </w:tc>
        <w:tc>
          <w:tcPr>
            <w:tcW w:w="1276" w:type="dxa"/>
            <w:vAlign w:val="center"/>
          </w:tcPr>
          <w:p w:rsidR="007C7F7F" w:rsidRPr="002262AB" w:rsidRDefault="007C7F7F" w:rsidP="00AC4202">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t>Assets</w:t>
            </w:r>
            <w:r w:rsidRPr="002262AB">
              <w:rPr>
                <w:rFonts w:ascii="Times New Roman" w:eastAsia="Cordia New" w:hAnsi="Times New Roman" w:cs="Times New Roman"/>
                <w:szCs w:val="22"/>
              </w:rPr>
              <w:br/>
              <w:t>under financial leases</w:t>
            </w:r>
          </w:p>
        </w:tc>
        <w:tc>
          <w:tcPr>
            <w:tcW w:w="1478" w:type="dxa"/>
            <w:vAlign w:val="center"/>
          </w:tcPr>
          <w:p w:rsidR="007C7F7F" w:rsidRPr="002262AB" w:rsidRDefault="007C7F7F" w:rsidP="00AC4202">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br/>
            </w:r>
            <w:r w:rsidRPr="002262AB">
              <w:rPr>
                <w:rFonts w:ascii="Times New Roman" w:eastAsia="Cordia New" w:hAnsi="Times New Roman" w:cs="Times New Roman"/>
                <w:szCs w:val="22"/>
              </w:rPr>
              <w:br/>
            </w:r>
            <w:r w:rsidRPr="002262AB">
              <w:rPr>
                <w:rFonts w:ascii="Times New Roman" w:eastAsia="Cordia New" w:hAnsi="Times New Roman" w:cs="Times New Roman"/>
                <w:szCs w:val="22"/>
              </w:rPr>
              <w:br/>
              <w:t>Total</w:t>
            </w:r>
          </w:p>
        </w:tc>
      </w:tr>
      <w:tr w:rsidR="007C7F7F" w:rsidRPr="002262AB" w:rsidTr="007018FC">
        <w:tc>
          <w:tcPr>
            <w:tcW w:w="4266" w:type="dxa"/>
            <w:vAlign w:val="center"/>
          </w:tcPr>
          <w:p w:rsidR="007C7F7F" w:rsidRPr="002262AB" w:rsidRDefault="007C7F7F" w:rsidP="00485313">
            <w:pPr>
              <w:spacing w:after="0" w:line="240" w:lineRule="atLeast"/>
              <w:ind w:right="-108"/>
              <w:jc w:val="center"/>
              <w:rPr>
                <w:rFonts w:ascii="Times New Roman" w:hAnsi="Times New Roman" w:cs="Times New Roman"/>
                <w:b/>
                <w:bCs/>
                <w:szCs w:val="22"/>
                <w:cs/>
              </w:rPr>
            </w:pPr>
          </w:p>
        </w:tc>
        <w:tc>
          <w:tcPr>
            <w:tcW w:w="11068" w:type="dxa"/>
            <w:gridSpan w:val="8"/>
            <w:vAlign w:val="center"/>
          </w:tcPr>
          <w:p w:rsidR="007C7F7F" w:rsidRPr="002262AB" w:rsidRDefault="007C7F7F" w:rsidP="00485313">
            <w:pPr>
              <w:spacing w:after="0" w:line="240" w:lineRule="atLeast"/>
              <w:ind w:left="-108" w:right="-108"/>
              <w:jc w:val="center"/>
              <w:rPr>
                <w:rFonts w:ascii="Times New Roman" w:hAnsi="Times New Roman" w:cs="Times New Roman"/>
                <w:i/>
                <w:iCs/>
                <w:szCs w:val="22"/>
                <w:cs/>
              </w:rPr>
            </w:pPr>
            <w:r w:rsidRPr="002262AB">
              <w:rPr>
                <w:rFonts w:ascii="Times New Roman" w:hAnsi="Times New Roman" w:cs="Times New Roman"/>
                <w:i/>
                <w:iCs/>
                <w:szCs w:val="22"/>
                <w:cs/>
              </w:rPr>
              <w:t>(</w:t>
            </w:r>
            <w:r w:rsidRPr="002262AB">
              <w:rPr>
                <w:rFonts w:ascii="Times New Roman" w:hAnsi="Times New Roman" w:cs="Times New Roman"/>
                <w:i/>
                <w:iCs/>
                <w:szCs w:val="22"/>
              </w:rPr>
              <w:t>in Baht</w:t>
            </w:r>
            <w:r w:rsidRPr="002262AB">
              <w:rPr>
                <w:rFonts w:ascii="Times New Roman" w:hAnsi="Times New Roman" w:cs="Times New Roman"/>
                <w:i/>
                <w:iCs/>
                <w:szCs w:val="22"/>
                <w:cs/>
              </w:rPr>
              <w:t>)</w:t>
            </w:r>
          </w:p>
        </w:tc>
      </w:tr>
      <w:tr w:rsidR="007C7F7F" w:rsidRPr="002262AB" w:rsidTr="007018FC">
        <w:tc>
          <w:tcPr>
            <w:tcW w:w="4266" w:type="dxa"/>
            <w:vAlign w:val="center"/>
          </w:tcPr>
          <w:p w:rsidR="007C7F7F" w:rsidRPr="002262AB" w:rsidRDefault="007C7F7F" w:rsidP="00485313">
            <w:pPr>
              <w:spacing w:after="0" w:line="240" w:lineRule="atLeast"/>
              <w:ind w:left="-108" w:right="-108" w:firstLine="108"/>
              <w:rPr>
                <w:rFonts w:ascii="Times New Roman" w:hAnsi="Times New Roman" w:cs="Times New Roman"/>
                <w:szCs w:val="22"/>
                <w:cs/>
              </w:rPr>
            </w:pPr>
            <w:r w:rsidRPr="002262AB">
              <w:rPr>
                <w:rFonts w:ascii="Times New Roman" w:hAnsi="Times New Roman" w:cs="Times New Roman"/>
                <w:b/>
                <w:bCs/>
                <w:i/>
                <w:iCs/>
                <w:szCs w:val="22"/>
              </w:rPr>
              <w:t>Cost</w:t>
            </w:r>
          </w:p>
        </w:tc>
        <w:tc>
          <w:tcPr>
            <w:tcW w:w="1368" w:type="dxa"/>
          </w:tcPr>
          <w:p w:rsidR="007C7F7F" w:rsidRPr="002262AB" w:rsidRDefault="007C7F7F" w:rsidP="00485313">
            <w:pPr>
              <w:tabs>
                <w:tab w:val="decimal" w:pos="1123"/>
              </w:tabs>
              <w:spacing w:after="0" w:line="240" w:lineRule="atLeast"/>
              <w:ind w:right="-108"/>
              <w:jc w:val="both"/>
              <w:rPr>
                <w:rFonts w:ascii="Times New Roman" w:hAnsi="Times New Roman" w:cs="Times New Roman"/>
                <w:szCs w:val="22"/>
              </w:rPr>
            </w:pPr>
          </w:p>
        </w:tc>
        <w:tc>
          <w:tcPr>
            <w:tcW w:w="1418" w:type="dxa"/>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c>
          <w:tcPr>
            <w:tcW w:w="1417" w:type="dxa"/>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c>
          <w:tcPr>
            <w:tcW w:w="1454" w:type="dxa"/>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c>
          <w:tcPr>
            <w:tcW w:w="1381" w:type="dxa"/>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c>
          <w:tcPr>
            <w:tcW w:w="1276" w:type="dxa"/>
            <w:shd w:val="clear" w:color="auto" w:fill="auto"/>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c>
          <w:tcPr>
            <w:tcW w:w="1276" w:type="dxa"/>
            <w:shd w:val="clear" w:color="auto" w:fill="auto"/>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c>
          <w:tcPr>
            <w:tcW w:w="1478" w:type="dxa"/>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r>
      <w:tr w:rsidR="007C7F7F" w:rsidRPr="002262AB" w:rsidTr="007018FC">
        <w:tc>
          <w:tcPr>
            <w:tcW w:w="4266" w:type="dxa"/>
            <w:vAlign w:val="center"/>
          </w:tcPr>
          <w:p w:rsidR="007C7F7F" w:rsidRPr="002262AB" w:rsidRDefault="007C7F7F" w:rsidP="00485313">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At 1 January 2019</w:t>
            </w:r>
          </w:p>
        </w:tc>
        <w:tc>
          <w:tcPr>
            <w:tcW w:w="1368" w:type="dxa"/>
          </w:tcPr>
          <w:p w:rsidR="007C7F7F" w:rsidRPr="002262AB" w:rsidRDefault="007C7F7F" w:rsidP="007C7F7F">
            <w:pPr>
              <w:tabs>
                <w:tab w:val="decimal" w:pos="1176"/>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182,247,289</w:t>
            </w:r>
          </w:p>
        </w:tc>
        <w:tc>
          <w:tcPr>
            <w:tcW w:w="1418" w:type="dxa"/>
          </w:tcPr>
          <w:p w:rsidR="007C7F7F" w:rsidRPr="002262AB" w:rsidRDefault="007C7F7F" w:rsidP="00AC4202">
            <w:pPr>
              <w:tabs>
                <w:tab w:val="decimal" w:pos="1168"/>
              </w:tabs>
              <w:spacing w:after="0" w:line="240" w:lineRule="atLeast"/>
              <w:jc w:val="both"/>
              <w:rPr>
                <w:rFonts w:ascii="Times New Roman" w:hAnsi="Times New Roman" w:cs="Times New Roman"/>
                <w:szCs w:val="22"/>
              </w:rPr>
            </w:pPr>
            <w:r w:rsidRPr="002262AB">
              <w:rPr>
                <w:rFonts w:ascii="Times New Roman" w:hAnsi="Times New Roman" w:cs="Times New Roman"/>
                <w:szCs w:val="22"/>
              </w:rPr>
              <w:t>63,244,921</w:t>
            </w:r>
          </w:p>
        </w:tc>
        <w:tc>
          <w:tcPr>
            <w:tcW w:w="1417" w:type="dxa"/>
          </w:tcPr>
          <w:p w:rsidR="007C7F7F" w:rsidRPr="002262AB" w:rsidRDefault="007C7F7F" w:rsidP="00F827F1">
            <w:pPr>
              <w:tabs>
                <w:tab w:val="decimal" w:pos="11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13,478,599</w:t>
            </w:r>
          </w:p>
        </w:tc>
        <w:tc>
          <w:tcPr>
            <w:tcW w:w="1454" w:type="dxa"/>
          </w:tcPr>
          <w:p w:rsidR="007C7F7F" w:rsidRPr="002262AB" w:rsidRDefault="007C7F7F" w:rsidP="00F827F1">
            <w:pPr>
              <w:tabs>
                <w:tab w:val="decimal" w:pos="120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12,665,179</w:t>
            </w:r>
          </w:p>
        </w:tc>
        <w:tc>
          <w:tcPr>
            <w:tcW w:w="1381" w:type="dxa"/>
          </w:tcPr>
          <w:p w:rsidR="007C7F7F" w:rsidRPr="002262AB" w:rsidRDefault="007C7F7F" w:rsidP="00485313">
            <w:pPr>
              <w:tabs>
                <w:tab w:val="decimal" w:pos="99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30,583,452</w:t>
            </w:r>
          </w:p>
        </w:tc>
        <w:tc>
          <w:tcPr>
            <w:tcW w:w="1276" w:type="dxa"/>
            <w:shd w:val="clear" w:color="auto" w:fill="auto"/>
          </w:tcPr>
          <w:p w:rsidR="007C7F7F" w:rsidRPr="002262AB" w:rsidRDefault="007C7F7F" w:rsidP="00485313">
            <w:pPr>
              <w:tabs>
                <w:tab w:val="decimal" w:pos="99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7,076,080</w:t>
            </w:r>
          </w:p>
        </w:tc>
        <w:tc>
          <w:tcPr>
            <w:tcW w:w="1276" w:type="dxa"/>
            <w:shd w:val="clear" w:color="auto" w:fill="auto"/>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78" w:type="dxa"/>
          </w:tcPr>
          <w:p w:rsidR="007C7F7F" w:rsidRPr="002262AB" w:rsidRDefault="007C7F7F" w:rsidP="00F827F1">
            <w:pPr>
              <w:tabs>
                <w:tab w:val="decimal" w:pos="12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309,295,520</w:t>
            </w:r>
          </w:p>
        </w:tc>
      </w:tr>
      <w:tr w:rsidR="007C7F7F" w:rsidRPr="002262AB" w:rsidTr="007018FC">
        <w:tc>
          <w:tcPr>
            <w:tcW w:w="4266" w:type="dxa"/>
            <w:vAlign w:val="center"/>
          </w:tcPr>
          <w:p w:rsidR="007C7F7F" w:rsidRPr="002262AB" w:rsidRDefault="007C7F7F"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Additions</w:t>
            </w:r>
          </w:p>
        </w:tc>
        <w:tc>
          <w:tcPr>
            <w:tcW w:w="1368" w:type="dxa"/>
          </w:tcPr>
          <w:p w:rsidR="007C7F7F" w:rsidRPr="002262AB" w:rsidRDefault="007C7F7F" w:rsidP="007C7F7F">
            <w:pPr>
              <w:tabs>
                <w:tab w:val="decimal" w:pos="1176"/>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1,034,220</w:t>
            </w:r>
          </w:p>
        </w:tc>
        <w:tc>
          <w:tcPr>
            <w:tcW w:w="1418" w:type="dxa"/>
          </w:tcPr>
          <w:p w:rsidR="007C7F7F" w:rsidRPr="002262AB" w:rsidRDefault="007C7F7F" w:rsidP="00AC4202">
            <w:pPr>
              <w:tabs>
                <w:tab w:val="decimal" w:pos="116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1,017,268</w:t>
            </w:r>
          </w:p>
        </w:tc>
        <w:tc>
          <w:tcPr>
            <w:tcW w:w="1417" w:type="dxa"/>
          </w:tcPr>
          <w:p w:rsidR="007C7F7F" w:rsidRPr="002262AB" w:rsidRDefault="007C7F7F" w:rsidP="00F827F1">
            <w:pPr>
              <w:tabs>
                <w:tab w:val="decimal" w:pos="11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778,311</w:t>
            </w:r>
          </w:p>
        </w:tc>
        <w:tc>
          <w:tcPr>
            <w:tcW w:w="1454" w:type="dxa"/>
          </w:tcPr>
          <w:p w:rsidR="007C7F7F" w:rsidRPr="002262AB" w:rsidRDefault="007C7F7F" w:rsidP="00F827F1">
            <w:pPr>
              <w:tabs>
                <w:tab w:val="decimal" w:pos="120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489,526</w:t>
            </w:r>
          </w:p>
        </w:tc>
        <w:tc>
          <w:tcPr>
            <w:tcW w:w="1381" w:type="dxa"/>
          </w:tcPr>
          <w:p w:rsidR="007C7F7F" w:rsidRPr="002262AB" w:rsidRDefault="007C7F7F" w:rsidP="00485313">
            <w:pPr>
              <w:tabs>
                <w:tab w:val="decimal" w:pos="99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248,411</w:t>
            </w:r>
          </w:p>
        </w:tc>
        <w:tc>
          <w:tcPr>
            <w:tcW w:w="1276" w:type="dxa"/>
            <w:shd w:val="clear" w:color="auto" w:fill="auto"/>
          </w:tcPr>
          <w:p w:rsidR="007C7F7F" w:rsidRPr="002262AB" w:rsidRDefault="007C7F7F" w:rsidP="00485313">
            <w:pPr>
              <w:tabs>
                <w:tab w:val="decimal" w:pos="99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8,206,072</w:t>
            </w:r>
          </w:p>
        </w:tc>
        <w:tc>
          <w:tcPr>
            <w:tcW w:w="1276" w:type="dxa"/>
            <w:shd w:val="clear" w:color="auto" w:fill="auto"/>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78" w:type="dxa"/>
          </w:tcPr>
          <w:p w:rsidR="007C7F7F" w:rsidRPr="002262AB" w:rsidRDefault="007C7F7F" w:rsidP="00F827F1">
            <w:pPr>
              <w:tabs>
                <w:tab w:val="decimal" w:pos="12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11,773,808</w:t>
            </w:r>
          </w:p>
        </w:tc>
      </w:tr>
      <w:tr w:rsidR="007C7F7F" w:rsidRPr="002262AB" w:rsidTr="007018FC">
        <w:tc>
          <w:tcPr>
            <w:tcW w:w="4266" w:type="dxa"/>
            <w:vAlign w:val="center"/>
          </w:tcPr>
          <w:p w:rsidR="007C7F7F" w:rsidRPr="002262AB" w:rsidRDefault="007C7F7F"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Disposal and write-off</w:t>
            </w:r>
          </w:p>
        </w:tc>
        <w:tc>
          <w:tcPr>
            <w:tcW w:w="1368" w:type="dxa"/>
          </w:tcPr>
          <w:p w:rsidR="007C7F7F" w:rsidRPr="002262AB" w:rsidRDefault="007C7F7F" w:rsidP="00AC4202">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8" w:type="dxa"/>
          </w:tcPr>
          <w:p w:rsidR="007C7F7F" w:rsidRPr="002262AB" w:rsidRDefault="007C7F7F" w:rsidP="00AC4202">
            <w:pPr>
              <w:tabs>
                <w:tab w:val="decimal" w:pos="116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(143,758)</w:t>
            </w:r>
          </w:p>
        </w:tc>
        <w:tc>
          <w:tcPr>
            <w:tcW w:w="1417" w:type="dxa"/>
          </w:tcPr>
          <w:p w:rsidR="007C7F7F" w:rsidRPr="002262AB" w:rsidRDefault="007C7F7F" w:rsidP="00F827F1">
            <w:pPr>
              <w:tabs>
                <w:tab w:val="decimal" w:pos="11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(336,308)</w:t>
            </w:r>
          </w:p>
        </w:tc>
        <w:tc>
          <w:tcPr>
            <w:tcW w:w="1454" w:type="dxa"/>
          </w:tcPr>
          <w:p w:rsidR="007C7F7F" w:rsidRPr="002262AB" w:rsidRDefault="007C7F7F" w:rsidP="00F827F1">
            <w:pPr>
              <w:tabs>
                <w:tab w:val="decimal" w:pos="120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(1,101,100)</w:t>
            </w:r>
          </w:p>
        </w:tc>
        <w:tc>
          <w:tcPr>
            <w:tcW w:w="1381" w:type="dxa"/>
          </w:tcPr>
          <w:p w:rsidR="007C7F7F" w:rsidRPr="002262AB" w:rsidRDefault="007C7F7F" w:rsidP="00485313">
            <w:pPr>
              <w:tabs>
                <w:tab w:val="decimal" w:pos="99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(2,581,552)</w:t>
            </w:r>
          </w:p>
        </w:tc>
        <w:tc>
          <w:tcPr>
            <w:tcW w:w="1276" w:type="dxa"/>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78" w:type="dxa"/>
          </w:tcPr>
          <w:p w:rsidR="007C7F7F" w:rsidRPr="002262AB" w:rsidRDefault="007C7F7F" w:rsidP="00F827F1">
            <w:pPr>
              <w:tabs>
                <w:tab w:val="decimal" w:pos="12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(4,162,718)</w:t>
            </w:r>
          </w:p>
        </w:tc>
      </w:tr>
      <w:tr w:rsidR="007C7F7F" w:rsidRPr="002262AB" w:rsidTr="007018FC">
        <w:tc>
          <w:tcPr>
            <w:tcW w:w="4266" w:type="dxa"/>
            <w:vAlign w:val="center"/>
          </w:tcPr>
          <w:p w:rsidR="007C7F7F" w:rsidRPr="002262AB" w:rsidRDefault="007C7F7F" w:rsidP="00143BEB">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Transfer</w:t>
            </w:r>
            <w:r w:rsidR="00143BEB" w:rsidRPr="002262AB">
              <w:rPr>
                <w:rFonts w:ascii="Times New Roman" w:hAnsi="Times New Roman" w:cs="Times New Roman"/>
                <w:szCs w:val="22"/>
              </w:rPr>
              <w:t>s</w:t>
            </w:r>
          </w:p>
        </w:tc>
        <w:tc>
          <w:tcPr>
            <w:tcW w:w="1368" w:type="dxa"/>
          </w:tcPr>
          <w:p w:rsidR="007C7F7F" w:rsidRPr="002262AB" w:rsidRDefault="007C7F7F" w:rsidP="007C7F7F">
            <w:pPr>
              <w:pBdr>
                <w:bottom w:val="single" w:sz="4" w:space="1" w:color="auto"/>
              </w:pBdr>
              <w:tabs>
                <w:tab w:val="decimal" w:pos="1176"/>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2,551,500</w:t>
            </w:r>
          </w:p>
        </w:tc>
        <w:tc>
          <w:tcPr>
            <w:tcW w:w="1418" w:type="dxa"/>
          </w:tcPr>
          <w:p w:rsidR="007C7F7F" w:rsidRPr="002262AB" w:rsidRDefault="007C7F7F" w:rsidP="00AC4202">
            <w:pPr>
              <w:pBdr>
                <w:bottom w:val="single" w:sz="4" w:space="1" w:color="auto"/>
              </w:pBdr>
              <w:tabs>
                <w:tab w:val="decimal" w:pos="1168"/>
              </w:tabs>
              <w:spacing w:after="0" w:line="240" w:lineRule="atLeast"/>
              <w:jc w:val="both"/>
              <w:rPr>
                <w:rFonts w:ascii="Times New Roman" w:hAnsi="Times New Roman" w:cs="Times New Roman"/>
                <w:szCs w:val="22"/>
              </w:rPr>
            </w:pPr>
            <w:r w:rsidRPr="002262AB">
              <w:rPr>
                <w:rFonts w:ascii="Times New Roman" w:hAnsi="Times New Roman" w:cs="Times New Roman"/>
                <w:szCs w:val="22"/>
              </w:rPr>
              <w:t>4,779,580</w:t>
            </w:r>
          </w:p>
        </w:tc>
        <w:tc>
          <w:tcPr>
            <w:tcW w:w="1417" w:type="dxa"/>
          </w:tcPr>
          <w:p w:rsidR="007C7F7F" w:rsidRPr="002262AB" w:rsidRDefault="007C7F7F" w:rsidP="00F827F1">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54" w:type="dxa"/>
          </w:tcPr>
          <w:p w:rsidR="007C7F7F" w:rsidRPr="002262AB" w:rsidRDefault="007C7F7F" w:rsidP="00F827F1">
            <w:pPr>
              <w:pBdr>
                <w:bottom w:val="single" w:sz="4" w:space="1" w:color="auto"/>
              </w:pBdr>
              <w:tabs>
                <w:tab w:val="decimal" w:pos="743"/>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381" w:type="dxa"/>
          </w:tcPr>
          <w:p w:rsidR="007C7F7F" w:rsidRPr="002262AB" w:rsidRDefault="007C7F7F" w:rsidP="00485313">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Pr>
          <w:p w:rsidR="007C7F7F" w:rsidRPr="002262AB" w:rsidRDefault="007C7F7F" w:rsidP="00485313">
            <w:pPr>
              <w:pBdr>
                <w:bottom w:val="single" w:sz="4" w:space="1" w:color="auto"/>
              </w:pBdr>
              <w:tabs>
                <w:tab w:val="decimal" w:pos="99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(7,331,080)</w:t>
            </w:r>
          </w:p>
        </w:tc>
        <w:tc>
          <w:tcPr>
            <w:tcW w:w="1276" w:type="dxa"/>
          </w:tcPr>
          <w:p w:rsidR="007C7F7F" w:rsidRPr="002262AB" w:rsidRDefault="007C7F7F" w:rsidP="00485313">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78" w:type="dxa"/>
          </w:tcPr>
          <w:p w:rsidR="007C7F7F" w:rsidRPr="002262AB" w:rsidRDefault="007C7F7F" w:rsidP="00F827F1">
            <w:pPr>
              <w:pBdr>
                <w:bottom w:val="single" w:sz="4" w:space="1" w:color="auto"/>
              </w:pBdr>
              <w:tabs>
                <w:tab w:val="decimal" w:pos="74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r>
      <w:tr w:rsidR="007C7F7F" w:rsidRPr="002262AB" w:rsidTr="007018FC">
        <w:tc>
          <w:tcPr>
            <w:tcW w:w="4266" w:type="dxa"/>
            <w:vAlign w:val="center"/>
          </w:tcPr>
          <w:p w:rsidR="007C7F7F" w:rsidRPr="002262AB" w:rsidRDefault="007C7F7F" w:rsidP="00485313">
            <w:pPr>
              <w:spacing w:after="0" w:line="240" w:lineRule="atLeast"/>
              <w:ind w:right="-108"/>
              <w:rPr>
                <w:rFonts w:ascii="Times New Roman" w:hAnsi="Times New Roman" w:cs="Times New Roman"/>
                <w:b/>
                <w:bCs/>
                <w:szCs w:val="22"/>
                <w:cs/>
              </w:rPr>
            </w:pPr>
            <w:r w:rsidRPr="002262AB">
              <w:rPr>
                <w:rFonts w:ascii="Times New Roman" w:hAnsi="Times New Roman" w:cs="Times New Roman"/>
                <w:b/>
                <w:bCs/>
                <w:szCs w:val="22"/>
              </w:rPr>
              <w:t>At 31 December 2019 and</w:t>
            </w:r>
            <w:r w:rsidRPr="002262AB">
              <w:rPr>
                <w:rFonts w:ascii="Times New Roman" w:hAnsi="Times New Roman" w:cs="Times New Roman"/>
                <w:b/>
                <w:bCs/>
                <w:szCs w:val="22"/>
                <w:cs/>
              </w:rPr>
              <w:t xml:space="preserve"> </w:t>
            </w:r>
            <w:r w:rsidRPr="002262AB">
              <w:rPr>
                <w:rFonts w:ascii="Times New Roman" w:hAnsi="Times New Roman" w:cs="Times New Roman"/>
                <w:b/>
                <w:bCs/>
                <w:szCs w:val="22"/>
              </w:rPr>
              <w:t>1 January 2020</w:t>
            </w:r>
          </w:p>
        </w:tc>
        <w:tc>
          <w:tcPr>
            <w:tcW w:w="1368" w:type="dxa"/>
          </w:tcPr>
          <w:p w:rsidR="007C7F7F" w:rsidRPr="002262AB" w:rsidRDefault="007C7F7F" w:rsidP="007C7F7F">
            <w:pPr>
              <w:tabs>
                <w:tab w:val="decimal" w:pos="1176"/>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185,833,009</w:t>
            </w:r>
          </w:p>
        </w:tc>
        <w:tc>
          <w:tcPr>
            <w:tcW w:w="1418" w:type="dxa"/>
          </w:tcPr>
          <w:p w:rsidR="007C7F7F" w:rsidRPr="002262AB" w:rsidRDefault="007C7F7F" w:rsidP="00AC4202">
            <w:pPr>
              <w:tabs>
                <w:tab w:val="decimal" w:pos="1168"/>
              </w:tabs>
              <w:spacing w:after="0" w:line="240" w:lineRule="atLeast"/>
              <w:jc w:val="both"/>
              <w:rPr>
                <w:rFonts w:ascii="Times New Roman" w:hAnsi="Times New Roman" w:cs="Times New Roman"/>
                <w:b/>
                <w:bCs/>
                <w:szCs w:val="22"/>
              </w:rPr>
            </w:pPr>
            <w:r w:rsidRPr="002262AB">
              <w:rPr>
                <w:rFonts w:ascii="Times New Roman" w:hAnsi="Times New Roman" w:cs="Times New Roman"/>
                <w:b/>
                <w:bCs/>
                <w:szCs w:val="22"/>
              </w:rPr>
              <w:t>68,898,011</w:t>
            </w:r>
          </w:p>
        </w:tc>
        <w:tc>
          <w:tcPr>
            <w:tcW w:w="1417" w:type="dxa"/>
          </w:tcPr>
          <w:p w:rsidR="007C7F7F" w:rsidRPr="002262AB" w:rsidRDefault="007C7F7F" w:rsidP="00F827F1">
            <w:pPr>
              <w:tabs>
                <w:tab w:val="decimal" w:pos="1161"/>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13,920,602</w:t>
            </w:r>
          </w:p>
        </w:tc>
        <w:tc>
          <w:tcPr>
            <w:tcW w:w="1454" w:type="dxa"/>
          </w:tcPr>
          <w:p w:rsidR="007C7F7F" w:rsidRPr="002262AB" w:rsidRDefault="007C7F7F" w:rsidP="00F827F1">
            <w:pPr>
              <w:tabs>
                <w:tab w:val="decimal" w:pos="120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12,053,605</w:t>
            </w:r>
          </w:p>
        </w:tc>
        <w:tc>
          <w:tcPr>
            <w:tcW w:w="1381" w:type="dxa"/>
          </w:tcPr>
          <w:p w:rsidR="007C7F7F" w:rsidRPr="002262AB" w:rsidRDefault="007C7F7F" w:rsidP="00485313">
            <w:pPr>
              <w:tabs>
                <w:tab w:val="decimal" w:pos="998"/>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28,250,311</w:t>
            </w:r>
          </w:p>
        </w:tc>
        <w:tc>
          <w:tcPr>
            <w:tcW w:w="1276" w:type="dxa"/>
          </w:tcPr>
          <w:p w:rsidR="007C7F7F" w:rsidRPr="002262AB" w:rsidRDefault="007C7F7F" w:rsidP="00485313">
            <w:pPr>
              <w:tabs>
                <w:tab w:val="decimal" w:pos="998"/>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7,951,072</w:t>
            </w:r>
          </w:p>
        </w:tc>
        <w:tc>
          <w:tcPr>
            <w:tcW w:w="1276" w:type="dxa"/>
          </w:tcPr>
          <w:p w:rsidR="007C7F7F" w:rsidRPr="002262AB" w:rsidRDefault="007C7F7F" w:rsidP="00485313">
            <w:pPr>
              <w:tabs>
                <w:tab w:val="decimal" w:pos="6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w:t>
            </w:r>
          </w:p>
        </w:tc>
        <w:tc>
          <w:tcPr>
            <w:tcW w:w="1478" w:type="dxa"/>
          </w:tcPr>
          <w:p w:rsidR="007C7F7F" w:rsidRPr="002262AB" w:rsidRDefault="007C7F7F" w:rsidP="00F827F1">
            <w:pPr>
              <w:tabs>
                <w:tab w:val="decimal" w:pos="12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316,906,610</w:t>
            </w:r>
          </w:p>
        </w:tc>
      </w:tr>
      <w:tr w:rsidR="007C7F7F" w:rsidRPr="002262AB" w:rsidTr="007018FC">
        <w:tc>
          <w:tcPr>
            <w:tcW w:w="4266" w:type="dxa"/>
            <w:vAlign w:val="center"/>
          </w:tcPr>
          <w:p w:rsidR="007C7F7F" w:rsidRPr="002262AB" w:rsidRDefault="007C7F7F" w:rsidP="00485313">
            <w:pPr>
              <w:spacing w:after="0" w:line="240" w:lineRule="atLeast"/>
              <w:ind w:right="-108"/>
              <w:rPr>
                <w:rFonts w:ascii="Times New Roman" w:hAnsi="Times New Roman" w:cs="Times New Roman"/>
                <w:szCs w:val="22"/>
              </w:rPr>
            </w:pPr>
            <w:r w:rsidRPr="002262AB">
              <w:rPr>
                <w:rFonts w:ascii="Times New Roman" w:eastAsia="Cordia New" w:hAnsi="Times New Roman" w:cs="Times New Roman"/>
                <w:szCs w:val="22"/>
              </w:rPr>
              <w:t>Additions</w:t>
            </w:r>
          </w:p>
        </w:tc>
        <w:tc>
          <w:tcPr>
            <w:tcW w:w="1368" w:type="dxa"/>
          </w:tcPr>
          <w:p w:rsidR="007C7F7F" w:rsidRPr="002262AB" w:rsidRDefault="007C7F7F" w:rsidP="007C7F7F">
            <w:pPr>
              <w:tabs>
                <w:tab w:val="decimal" w:pos="1176"/>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44,206,410</w:t>
            </w:r>
          </w:p>
        </w:tc>
        <w:tc>
          <w:tcPr>
            <w:tcW w:w="1418" w:type="dxa"/>
          </w:tcPr>
          <w:p w:rsidR="007C7F7F" w:rsidRPr="002262AB" w:rsidRDefault="007C7F7F" w:rsidP="00AC4202">
            <w:pPr>
              <w:tabs>
                <w:tab w:val="decimal" w:pos="116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401,186</w:t>
            </w:r>
          </w:p>
        </w:tc>
        <w:tc>
          <w:tcPr>
            <w:tcW w:w="1417" w:type="dxa"/>
          </w:tcPr>
          <w:p w:rsidR="007C7F7F" w:rsidRPr="002262AB" w:rsidRDefault="007C7F7F" w:rsidP="00F827F1">
            <w:pPr>
              <w:tabs>
                <w:tab w:val="decimal" w:pos="11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515,634</w:t>
            </w:r>
          </w:p>
        </w:tc>
        <w:tc>
          <w:tcPr>
            <w:tcW w:w="1454" w:type="dxa"/>
          </w:tcPr>
          <w:p w:rsidR="007C7F7F" w:rsidRPr="002262AB" w:rsidRDefault="007C7F7F" w:rsidP="00F827F1">
            <w:pPr>
              <w:tabs>
                <w:tab w:val="decimal" w:pos="120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604,065</w:t>
            </w:r>
          </w:p>
        </w:tc>
        <w:tc>
          <w:tcPr>
            <w:tcW w:w="1381" w:type="dxa"/>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16,000</w:t>
            </w:r>
          </w:p>
        </w:tc>
        <w:tc>
          <w:tcPr>
            <w:tcW w:w="1276" w:type="dxa"/>
            <w:shd w:val="clear" w:color="auto" w:fill="auto"/>
          </w:tcPr>
          <w:p w:rsidR="007C7F7F" w:rsidRPr="002262AB" w:rsidRDefault="007C7F7F" w:rsidP="00485313">
            <w:pPr>
              <w:tabs>
                <w:tab w:val="decimal" w:pos="1050"/>
              </w:tabs>
              <w:spacing w:after="0" w:line="240" w:lineRule="atLeast"/>
              <w:jc w:val="both"/>
              <w:rPr>
                <w:rFonts w:ascii="Times New Roman" w:hAnsi="Times New Roman" w:cs="Times New Roman"/>
                <w:szCs w:val="22"/>
              </w:rPr>
            </w:pPr>
            <w:r w:rsidRPr="002262AB">
              <w:rPr>
                <w:rFonts w:ascii="Times New Roman" w:hAnsi="Times New Roman" w:cs="Times New Roman"/>
                <w:szCs w:val="22"/>
              </w:rPr>
              <w:t>17,598,994</w:t>
            </w:r>
          </w:p>
        </w:tc>
        <w:tc>
          <w:tcPr>
            <w:tcW w:w="1276" w:type="dxa"/>
            <w:shd w:val="clear" w:color="auto" w:fill="auto"/>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78" w:type="dxa"/>
          </w:tcPr>
          <w:p w:rsidR="007C7F7F" w:rsidRPr="002262AB" w:rsidRDefault="007C7F7F" w:rsidP="00F827F1">
            <w:pPr>
              <w:tabs>
                <w:tab w:val="decimal" w:pos="12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63,342,289</w:t>
            </w:r>
          </w:p>
        </w:tc>
      </w:tr>
      <w:tr w:rsidR="007C7F7F" w:rsidRPr="002262AB" w:rsidTr="007018FC">
        <w:tc>
          <w:tcPr>
            <w:tcW w:w="4266" w:type="dxa"/>
            <w:vAlign w:val="center"/>
          </w:tcPr>
          <w:p w:rsidR="007C7F7F" w:rsidRPr="002262AB" w:rsidRDefault="007C7F7F"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Disposal and write-off</w:t>
            </w:r>
          </w:p>
        </w:tc>
        <w:tc>
          <w:tcPr>
            <w:tcW w:w="1368" w:type="dxa"/>
          </w:tcPr>
          <w:p w:rsidR="007C7F7F" w:rsidRPr="002262AB" w:rsidRDefault="007C7F7F" w:rsidP="007C7F7F">
            <w:pPr>
              <w:tabs>
                <w:tab w:val="decimal" w:pos="1176"/>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(32,010)</w:t>
            </w:r>
          </w:p>
        </w:tc>
        <w:tc>
          <w:tcPr>
            <w:tcW w:w="1418" w:type="dxa"/>
          </w:tcPr>
          <w:p w:rsidR="007C7F7F" w:rsidRPr="002262AB" w:rsidRDefault="007C7F7F" w:rsidP="00AC4202">
            <w:pPr>
              <w:tabs>
                <w:tab w:val="decimal" w:pos="116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(154,200)</w:t>
            </w:r>
          </w:p>
        </w:tc>
        <w:tc>
          <w:tcPr>
            <w:tcW w:w="1417" w:type="dxa"/>
          </w:tcPr>
          <w:p w:rsidR="007C7F7F" w:rsidRPr="002262AB" w:rsidRDefault="007C7F7F" w:rsidP="00F827F1">
            <w:pPr>
              <w:tabs>
                <w:tab w:val="decimal" w:pos="11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(857,058)</w:t>
            </w:r>
          </w:p>
        </w:tc>
        <w:tc>
          <w:tcPr>
            <w:tcW w:w="1454" w:type="dxa"/>
          </w:tcPr>
          <w:p w:rsidR="007C7F7F" w:rsidRPr="002262AB" w:rsidRDefault="007C7F7F" w:rsidP="00F827F1">
            <w:pPr>
              <w:tabs>
                <w:tab w:val="decimal" w:pos="120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(1,033,067)</w:t>
            </w:r>
          </w:p>
        </w:tc>
        <w:tc>
          <w:tcPr>
            <w:tcW w:w="1381" w:type="dxa"/>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(4,044,182)</w:t>
            </w:r>
          </w:p>
        </w:tc>
        <w:tc>
          <w:tcPr>
            <w:tcW w:w="1276" w:type="dxa"/>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78" w:type="dxa"/>
          </w:tcPr>
          <w:p w:rsidR="007C7F7F" w:rsidRPr="002262AB" w:rsidRDefault="007C7F7F" w:rsidP="00F827F1">
            <w:pPr>
              <w:tabs>
                <w:tab w:val="decimal" w:pos="12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(6,120,517)</w:t>
            </w:r>
          </w:p>
        </w:tc>
      </w:tr>
      <w:tr w:rsidR="007C7F7F" w:rsidRPr="002262AB" w:rsidTr="007018FC">
        <w:tc>
          <w:tcPr>
            <w:tcW w:w="4266" w:type="dxa"/>
            <w:vAlign w:val="center"/>
          </w:tcPr>
          <w:p w:rsidR="007C7F7F" w:rsidRPr="002262AB" w:rsidRDefault="007C7F7F" w:rsidP="00143BEB">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Transfer</w:t>
            </w:r>
            <w:r w:rsidR="00143BEB" w:rsidRPr="002262AB">
              <w:rPr>
                <w:rFonts w:ascii="Times New Roman" w:hAnsi="Times New Roman" w:cs="Times New Roman"/>
                <w:szCs w:val="22"/>
              </w:rPr>
              <w:t>s</w:t>
            </w:r>
          </w:p>
        </w:tc>
        <w:tc>
          <w:tcPr>
            <w:tcW w:w="1368" w:type="dxa"/>
          </w:tcPr>
          <w:p w:rsidR="007C7F7F" w:rsidRPr="002262AB" w:rsidRDefault="007C7F7F" w:rsidP="007C7F7F">
            <w:pPr>
              <w:tabs>
                <w:tab w:val="decimal" w:pos="1176"/>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283,281</w:t>
            </w:r>
          </w:p>
        </w:tc>
        <w:tc>
          <w:tcPr>
            <w:tcW w:w="1418" w:type="dxa"/>
          </w:tcPr>
          <w:p w:rsidR="007C7F7F" w:rsidRPr="002262AB" w:rsidRDefault="007C7F7F" w:rsidP="00AC4202">
            <w:pPr>
              <w:tabs>
                <w:tab w:val="decimal" w:pos="1168"/>
              </w:tabs>
              <w:spacing w:after="0" w:line="240" w:lineRule="atLeast"/>
              <w:jc w:val="both"/>
              <w:rPr>
                <w:rFonts w:ascii="Times New Roman" w:hAnsi="Times New Roman" w:cs="Times New Roman"/>
                <w:szCs w:val="22"/>
              </w:rPr>
            </w:pPr>
            <w:r w:rsidRPr="002262AB">
              <w:rPr>
                <w:rFonts w:ascii="Times New Roman" w:hAnsi="Times New Roman" w:cs="Times New Roman"/>
                <w:szCs w:val="22"/>
              </w:rPr>
              <w:t>127,508</w:t>
            </w:r>
          </w:p>
        </w:tc>
        <w:tc>
          <w:tcPr>
            <w:tcW w:w="1417" w:type="dxa"/>
          </w:tcPr>
          <w:p w:rsidR="007C7F7F" w:rsidRPr="002262AB" w:rsidRDefault="007C7F7F" w:rsidP="00F827F1">
            <w:pPr>
              <w:tabs>
                <w:tab w:val="decimal" w:pos="1161"/>
              </w:tabs>
              <w:spacing w:after="0" w:line="240" w:lineRule="atLeast"/>
              <w:jc w:val="both"/>
              <w:rPr>
                <w:rFonts w:ascii="Times New Roman" w:hAnsi="Times New Roman" w:cs="Times New Roman"/>
                <w:szCs w:val="22"/>
              </w:rPr>
            </w:pPr>
            <w:r w:rsidRPr="002262AB">
              <w:rPr>
                <w:rFonts w:ascii="Times New Roman" w:hAnsi="Times New Roman" w:cs="Times New Roman"/>
                <w:szCs w:val="22"/>
              </w:rPr>
              <w:t>8,162,321</w:t>
            </w:r>
          </w:p>
        </w:tc>
        <w:tc>
          <w:tcPr>
            <w:tcW w:w="1454" w:type="dxa"/>
          </w:tcPr>
          <w:p w:rsidR="007C7F7F" w:rsidRPr="002262AB" w:rsidRDefault="007C7F7F" w:rsidP="00F827F1">
            <w:pPr>
              <w:tabs>
                <w:tab w:val="decimal" w:pos="743"/>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381" w:type="dxa"/>
          </w:tcPr>
          <w:p w:rsidR="007C7F7F" w:rsidRPr="002262AB" w:rsidRDefault="007C7F7F" w:rsidP="00485313">
            <w:pPr>
              <w:tabs>
                <w:tab w:val="decimal" w:pos="998"/>
              </w:tabs>
              <w:spacing w:after="0" w:line="240" w:lineRule="atLeast"/>
              <w:jc w:val="both"/>
              <w:rPr>
                <w:rFonts w:ascii="Times New Roman" w:hAnsi="Times New Roman" w:cs="Times New Roman"/>
                <w:szCs w:val="22"/>
              </w:rPr>
            </w:pPr>
            <w:r w:rsidRPr="002262AB">
              <w:rPr>
                <w:rFonts w:ascii="Times New Roman" w:hAnsi="Times New Roman" w:cs="Times New Roman"/>
                <w:szCs w:val="22"/>
              </w:rPr>
              <w:t>498,400</w:t>
            </w:r>
          </w:p>
        </w:tc>
        <w:tc>
          <w:tcPr>
            <w:tcW w:w="1276" w:type="dxa"/>
          </w:tcPr>
          <w:p w:rsidR="007C7F7F" w:rsidRPr="002262AB" w:rsidRDefault="007C7F7F" w:rsidP="00485313">
            <w:pPr>
              <w:tabs>
                <w:tab w:val="decimal" w:pos="99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(9,071,510)</w:t>
            </w:r>
          </w:p>
        </w:tc>
        <w:tc>
          <w:tcPr>
            <w:tcW w:w="1276" w:type="dxa"/>
          </w:tcPr>
          <w:p w:rsidR="007C7F7F" w:rsidRPr="002262AB" w:rsidRDefault="007C7F7F"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78" w:type="dxa"/>
          </w:tcPr>
          <w:p w:rsidR="007C7F7F" w:rsidRPr="002262AB" w:rsidRDefault="007C7F7F" w:rsidP="00F827F1">
            <w:pPr>
              <w:tabs>
                <w:tab w:val="decimal" w:pos="74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r>
      <w:tr w:rsidR="007018FC" w:rsidRPr="002262AB" w:rsidTr="007018FC">
        <w:trPr>
          <w:trHeight w:val="94"/>
        </w:trPr>
        <w:tc>
          <w:tcPr>
            <w:tcW w:w="4266" w:type="dxa"/>
            <w:vAlign w:val="center"/>
          </w:tcPr>
          <w:p w:rsidR="007018FC" w:rsidRPr="002262AB" w:rsidRDefault="007018FC" w:rsidP="00485313">
            <w:pPr>
              <w:spacing w:after="0" w:line="240" w:lineRule="atLeast"/>
              <w:ind w:right="-108"/>
              <w:rPr>
                <w:rFonts w:ascii="Times New Roman" w:hAnsi="Times New Roman" w:cs="Times New Roman"/>
                <w:szCs w:val="22"/>
              </w:rPr>
            </w:pPr>
            <w:r w:rsidRPr="002262AB">
              <w:rPr>
                <w:rFonts w:ascii="Times New Roman" w:eastAsia="Cordia New" w:hAnsi="Times New Roman" w:cs="Times New Roman"/>
                <w:b/>
                <w:bCs/>
                <w:szCs w:val="22"/>
              </w:rPr>
              <w:t>At 31 December 2020</w:t>
            </w:r>
          </w:p>
        </w:tc>
        <w:tc>
          <w:tcPr>
            <w:tcW w:w="1368" w:type="dxa"/>
          </w:tcPr>
          <w:p w:rsidR="007018FC" w:rsidRPr="002262AB" w:rsidRDefault="007018FC" w:rsidP="00C47557">
            <w:pPr>
              <w:pBdr>
                <w:top w:val="single" w:sz="4" w:space="1" w:color="auto"/>
                <w:bottom w:val="double" w:sz="4" w:space="1" w:color="auto"/>
              </w:pBdr>
              <w:tabs>
                <w:tab w:val="decimal" w:pos="1176"/>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230,290,690</w:t>
            </w:r>
          </w:p>
        </w:tc>
        <w:tc>
          <w:tcPr>
            <w:tcW w:w="1418" w:type="dxa"/>
          </w:tcPr>
          <w:p w:rsidR="007018FC" w:rsidRPr="002262AB" w:rsidRDefault="007018FC" w:rsidP="00143BEB">
            <w:pPr>
              <w:pBdr>
                <w:top w:val="single" w:sz="4" w:space="1" w:color="auto"/>
                <w:bottom w:val="double" w:sz="4" w:space="1" w:color="auto"/>
              </w:pBdr>
              <w:tabs>
                <w:tab w:val="decimal" w:pos="1168"/>
              </w:tabs>
              <w:spacing w:after="0" w:line="240" w:lineRule="atLeast"/>
              <w:jc w:val="both"/>
              <w:rPr>
                <w:rFonts w:ascii="Times New Roman" w:hAnsi="Times New Roman" w:cs="Times New Roman"/>
                <w:b/>
                <w:bCs/>
                <w:szCs w:val="22"/>
              </w:rPr>
            </w:pPr>
            <w:r w:rsidRPr="002262AB">
              <w:rPr>
                <w:rFonts w:ascii="Times New Roman" w:hAnsi="Times New Roman" w:cs="Times New Roman"/>
                <w:b/>
                <w:bCs/>
                <w:szCs w:val="22"/>
              </w:rPr>
              <w:t>69,272,505</w:t>
            </w:r>
          </w:p>
        </w:tc>
        <w:tc>
          <w:tcPr>
            <w:tcW w:w="1417" w:type="dxa"/>
          </w:tcPr>
          <w:p w:rsidR="007018FC" w:rsidRPr="002262AB" w:rsidRDefault="007018FC" w:rsidP="00C47557">
            <w:pPr>
              <w:pBdr>
                <w:top w:val="single" w:sz="4" w:space="1" w:color="auto"/>
                <w:bottom w:val="double" w:sz="4" w:space="1" w:color="auto"/>
              </w:pBdr>
              <w:tabs>
                <w:tab w:val="decimal" w:pos="1161"/>
              </w:tabs>
              <w:spacing w:after="0" w:line="240" w:lineRule="atLeast"/>
              <w:ind w:left="12"/>
              <w:jc w:val="both"/>
              <w:rPr>
                <w:rFonts w:ascii="Times New Roman" w:hAnsi="Times New Roman" w:cs="Times New Roman"/>
                <w:b/>
                <w:bCs/>
                <w:szCs w:val="22"/>
              </w:rPr>
            </w:pPr>
            <w:r w:rsidRPr="002262AB">
              <w:rPr>
                <w:rFonts w:ascii="Times New Roman" w:hAnsi="Times New Roman" w:cs="Times New Roman"/>
                <w:b/>
                <w:bCs/>
                <w:szCs w:val="22"/>
              </w:rPr>
              <w:t>21,741,499</w:t>
            </w:r>
          </w:p>
        </w:tc>
        <w:tc>
          <w:tcPr>
            <w:tcW w:w="1454" w:type="dxa"/>
          </w:tcPr>
          <w:p w:rsidR="007018FC" w:rsidRPr="002262AB" w:rsidRDefault="007018FC" w:rsidP="00C47557">
            <w:pPr>
              <w:pBdr>
                <w:top w:val="single" w:sz="4" w:space="1" w:color="auto"/>
                <w:bottom w:val="double" w:sz="4" w:space="1" w:color="auto"/>
              </w:pBdr>
              <w:tabs>
                <w:tab w:val="decimal" w:pos="120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11,624,603</w:t>
            </w:r>
          </w:p>
        </w:tc>
        <w:tc>
          <w:tcPr>
            <w:tcW w:w="1381" w:type="dxa"/>
          </w:tcPr>
          <w:p w:rsidR="007018FC" w:rsidRPr="002262AB" w:rsidRDefault="007018FC" w:rsidP="00C47557">
            <w:pPr>
              <w:pBdr>
                <w:top w:val="single" w:sz="4" w:space="1" w:color="auto"/>
                <w:bottom w:val="double" w:sz="4" w:space="1" w:color="auto"/>
              </w:pBdr>
              <w:tabs>
                <w:tab w:val="decimal" w:pos="1050"/>
              </w:tabs>
              <w:spacing w:after="0" w:line="240" w:lineRule="atLeast"/>
              <w:ind w:left="12"/>
              <w:jc w:val="both"/>
              <w:rPr>
                <w:rFonts w:ascii="Times New Roman" w:hAnsi="Times New Roman" w:cs="Times New Roman"/>
                <w:b/>
                <w:bCs/>
                <w:szCs w:val="22"/>
              </w:rPr>
            </w:pPr>
            <w:r w:rsidRPr="002262AB">
              <w:rPr>
                <w:rFonts w:ascii="Times New Roman" w:hAnsi="Times New Roman" w:cs="Times New Roman"/>
                <w:b/>
                <w:bCs/>
                <w:szCs w:val="22"/>
              </w:rPr>
              <w:t>24,720,529</w:t>
            </w:r>
          </w:p>
        </w:tc>
        <w:tc>
          <w:tcPr>
            <w:tcW w:w="1276" w:type="dxa"/>
          </w:tcPr>
          <w:p w:rsidR="007018FC" w:rsidRPr="002262AB" w:rsidRDefault="007018FC" w:rsidP="00C47557">
            <w:pPr>
              <w:pBdr>
                <w:top w:val="single" w:sz="4" w:space="1" w:color="auto"/>
                <w:bottom w:val="double" w:sz="4" w:space="1" w:color="auto"/>
              </w:pBdr>
              <w:tabs>
                <w:tab w:val="decimal" w:pos="1050"/>
              </w:tabs>
              <w:spacing w:after="0" w:line="240" w:lineRule="atLeast"/>
              <w:ind w:left="12"/>
              <w:jc w:val="both"/>
              <w:rPr>
                <w:rFonts w:ascii="Times New Roman" w:hAnsi="Times New Roman" w:cs="Times New Roman"/>
                <w:b/>
                <w:bCs/>
                <w:szCs w:val="22"/>
              </w:rPr>
            </w:pPr>
            <w:r w:rsidRPr="002262AB">
              <w:rPr>
                <w:rFonts w:ascii="Times New Roman" w:hAnsi="Times New Roman" w:cs="Times New Roman"/>
                <w:b/>
                <w:bCs/>
                <w:szCs w:val="22"/>
              </w:rPr>
              <w:t>16,478,556</w:t>
            </w:r>
          </w:p>
        </w:tc>
        <w:tc>
          <w:tcPr>
            <w:tcW w:w="1276" w:type="dxa"/>
          </w:tcPr>
          <w:p w:rsidR="007018FC" w:rsidRPr="002262AB" w:rsidRDefault="007018FC" w:rsidP="00C47557">
            <w:pPr>
              <w:pBdr>
                <w:top w:val="single" w:sz="4" w:space="1" w:color="auto"/>
                <w:bottom w:val="double" w:sz="4" w:space="1" w:color="auto"/>
              </w:pBdr>
              <w:tabs>
                <w:tab w:val="decimal" w:pos="6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w:t>
            </w:r>
          </w:p>
        </w:tc>
        <w:tc>
          <w:tcPr>
            <w:tcW w:w="1478" w:type="dxa"/>
          </w:tcPr>
          <w:p w:rsidR="007018FC" w:rsidRPr="002262AB" w:rsidRDefault="007018FC" w:rsidP="00C47557">
            <w:pPr>
              <w:pBdr>
                <w:top w:val="single" w:sz="4" w:space="1" w:color="auto"/>
                <w:bottom w:val="double" w:sz="4" w:space="1" w:color="auto"/>
              </w:pBdr>
              <w:tabs>
                <w:tab w:val="decimal" w:pos="12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374,128,382</w:t>
            </w:r>
          </w:p>
        </w:tc>
      </w:tr>
      <w:tr w:rsidR="007018FC"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6" w:type="dxa"/>
            <w:tcBorders>
              <w:top w:val="nil"/>
              <w:left w:val="nil"/>
              <w:bottom w:val="nil"/>
              <w:right w:val="nil"/>
            </w:tcBorders>
            <w:vAlign w:val="center"/>
          </w:tcPr>
          <w:p w:rsidR="007018FC" w:rsidRPr="002262AB" w:rsidRDefault="007018FC" w:rsidP="007018FC">
            <w:pPr>
              <w:spacing w:before="120" w:after="0" w:line="240" w:lineRule="atLeast"/>
              <w:ind w:left="-108" w:right="-108" w:firstLine="108"/>
              <w:rPr>
                <w:rFonts w:ascii="Times New Roman" w:hAnsi="Times New Roman" w:cs="Times New Roman"/>
                <w:szCs w:val="22"/>
                <w:cs/>
              </w:rPr>
            </w:pPr>
            <w:r w:rsidRPr="002262AB">
              <w:rPr>
                <w:rFonts w:ascii="Times New Roman" w:hAnsi="Times New Roman" w:cs="Times New Roman"/>
                <w:szCs w:val="22"/>
              </w:rPr>
              <w:br w:type="page"/>
            </w:r>
            <w:r w:rsidR="00143BEB" w:rsidRPr="002262AB">
              <w:rPr>
                <w:rFonts w:ascii="Times New Roman" w:hAnsi="Times New Roman" w:cs="Times New Roman"/>
                <w:b/>
                <w:bCs/>
                <w:i/>
                <w:iCs/>
                <w:szCs w:val="22"/>
              </w:rPr>
              <w:t>Accumulated depreciation</w:t>
            </w:r>
          </w:p>
        </w:tc>
        <w:tc>
          <w:tcPr>
            <w:tcW w:w="1368" w:type="dxa"/>
            <w:tcBorders>
              <w:top w:val="nil"/>
              <w:left w:val="nil"/>
              <w:bottom w:val="nil"/>
              <w:right w:val="nil"/>
            </w:tcBorders>
          </w:tcPr>
          <w:p w:rsidR="007018FC" w:rsidRPr="002262AB" w:rsidRDefault="007018FC" w:rsidP="007018FC">
            <w:pPr>
              <w:tabs>
                <w:tab w:val="decimal" w:pos="1176"/>
              </w:tabs>
              <w:spacing w:before="120" w:after="0" w:line="240" w:lineRule="atLeast"/>
              <w:ind w:right="-108"/>
              <w:jc w:val="both"/>
              <w:rPr>
                <w:rFonts w:ascii="Times New Roman" w:hAnsi="Times New Roman" w:cs="Times New Roman"/>
                <w:szCs w:val="22"/>
              </w:rPr>
            </w:pPr>
          </w:p>
        </w:tc>
        <w:tc>
          <w:tcPr>
            <w:tcW w:w="1418" w:type="dxa"/>
            <w:tcBorders>
              <w:top w:val="nil"/>
              <w:left w:val="nil"/>
              <w:bottom w:val="nil"/>
              <w:right w:val="nil"/>
            </w:tcBorders>
          </w:tcPr>
          <w:p w:rsidR="007018FC" w:rsidRPr="002262AB" w:rsidRDefault="007018FC" w:rsidP="007018FC">
            <w:pPr>
              <w:tabs>
                <w:tab w:val="decimal" w:pos="1123"/>
                <w:tab w:val="decimal" w:pos="1168"/>
              </w:tabs>
              <w:spacing w:before="120" w:after="0" w:line="240" w:lineRule="atLeast"/>
              <w:ind w:left="-102" w:right="-108"/>
              <w:jc w:val="both"/>
              <w:rPr>
                <w:rFonts w:ascii="Times New Roman" w:hAnsi="Times New Roman" w:cs="Times New Roman"/>
                <w:szCs w:val="22"/>
              </w:rPr>
            </w:pPr>
          </w:p>
        </w:tc>
        <w:tc>
          <w:tcPr>
            <w:tcW w:w="1417" w:type="dxa"/>
            <w:tcBorders>
              <w:top w:val="nil"/>
              <w:left w:val="nil"/>
              <w:bottom w:val="nil"/>
              <w:right w:val="nil"/>
            </w:tcBorders>
          </w:tcPr>
          <w:p w:rsidR="007018FC" w:rsidRPr="002262AB" w:rsidRDefault="007018FC" w:rsidP="007018FC">
            <w:pPr>
              <w:tabs>
                <w:tab w:val="decimal" w:pos="1123"/>
                <w:tab w:val="decimal" w:pos="1161"/>
              </w:tabs>
              <w:spacing w:before="120" w:after="0" w:line="240" w:lineRule="atLeast"/>
              <w:ind w:left="-102" w:right="-108"/>
              <w:jc w:val="both"/>
              <w:rPr>
                <w:rFonts w:ascii="Times New Roman" w:hAnsi="Times New Roman" w:cs="Times New Roman"/>
                <w:szCs w:val="22"/>
              </w:rPr>
            </w:pPr>
          </w:p>
        </w:tc>
        <w:tc>
          <w:tcPr>
            <w:tcW w:w="1454" w:type="dxa"/>
            <w:tcBorders>
              <w:top w:val="nil"/>
              <w:left w:val="nil"/>
              <w:bottom w:val="nil"/>
              <w:right w:val="nil"/>
            </w:tcBorders>
          </w:tcPr>
          <w:p w:rsidR="007018FC" w:rsidRPr="002262AB" w:rsidRDefault="007018FC" w:rsidP="007018FC">
            <w:pPr>
              <w:tabs>
                <w:tab w:val="decimal" w:pos="1200"/>
              </w:tabs>
              <w:spacing w:before="120" w:after="0" w:line="240" w:lineRule="atLeast"/>
              <w:ind w:left="-102"/>
              <w:jc w:val="both"/>
              <w:rPr>
                <w:rFonts w:ascii="Times New Roman" w:hAnsi="Times New Roman" w:cs="Times New Roman"/>
                <w:szCs w:val="22"/>
              </w:rPr>
            </w:pPr>
          </w:p>
        </w:tc>
        <w:tc>
          <w:tcPr>
            <w:tcW w:w="1381" w:type="dxa"/>
            <w:tcBorders>
              <w:top w:val="nil"/>
              <w:left w:val="nil"/>
              <w:bottom w:val="nil"/>
              <w:right w:val="nil"/>
            </w:tcBorders>
          </w:tcPr>
          <w:p w:rsidR="007018FC" w:rsidRPr="002262AB" w:rsidRDefault="007018FC" w:rsidP="007018FC">
            <w:pPr>
              <w:tabs>
                <w:tab w:val="decimal" w:pos="1123"/>
              </w:tabs>
              <w:spacing w:before="120" w:after="0" w:line="240" w:lineRule="atLeast"/>
              <w:ind w:left="-102" w:right="-108"/>
              <w:jc w:val="both"/>
              <w:rPr>
                <w:rFonts w:ascii="Times New Roman" w:hAnsi="Times New Roman" w:cs="Times New Roman"/>
                <w:szCs w:val="22"/>
              </w:rPr>
            </w:pPr>
          </w:p>
        </w:tc>
        <w:tc>
          <w:tcPr>
            <w:tcW w:w="1276" w:type="dxa"/>
            <w:tcBorders>
              <w:top w:val="nil"/>
              <w:left w:val="nil"/>
              <w:bottom w:val="nil"/>
              <w:right w:val="nil"/>
            </w:tcBorders>
          </w:tcPr>
          <w:p w:rsidR="007018FC" w:rsidRPr="002262AB" w:rsidRDefault="007018FC" w:rsidP="007018FC">
            <w:pPr>
              <w:tabs>
                <w:tab w:val="decimal" w:pos="1123"/>
              </w:tabs>
              <w:spacing w:before="120" w:after="0" w:line="240" w:lineRule="atLeast"/>
              <w:ind w:left="-102" w:right="-108"/>
              <w:jc w:val="both"/>
              <w:rPr>
                <w:rFonts w:ascii="Times New Roman" w:hAnsi="Times New Roman" w:cs="Times New Roman"/>
                <w:szCs w:val="22"/>
              </w:rPr>
            </w:pPr>
          </w:p>
        </w:tc>
        <w:tc>
          <w:tcPr>
            <w:tcW w:w="1276" w:type="dxa"/>
            <w:tcBorders>
              <w:top w:val="nil"/>
              <w:left w:val="nil"/>
              <w:bottom w:val="nil"/>
              <w:right w:val="nil"/>
            </w:tcBorders>
          </w:tcPr>
          <w:p w:rsidR="007018FC" w:rsidRPr="002262AB" w:rsidRDefault="007018FC" w:rsidP="007018FC">
            <w:pPr>
              <w:tabs>
                <w:tab w:val="decimal" w:pos="1123"/>
              </w:tabs>
              <w:spacing w:before="120" w:after="0" w:line="240" w:lineRule="atLeast"/>
              <w:ind w:right="-108"/>
              <w:jc w:val="both"/>
              <w:rPr>
                <w:rFonts w:ascii="Times New Roman" w:hAnsi="Times New Roman" w:cs="Times New Roman"/>
                <w:szCs w:val="22"/>
              </w:rPr>
            </w:pPr>
          </w:p>
        </w:tc>
        <w:tc>
          <w:tcPr>
            <w:tcW w:w="1478" w:type="dxa"/>
            <w:tcBorders>
              <w:top w:val="nil"/>
              <w:left w:val="nil"/>
              <w:bottom w:val="nil"/>
              <w:right w:val="nil"/>
            </w:tcBorders>
            <w:shd w:val="clear" w:color="auto" w:fill="auto"/>
          </w:tcPr>
          <w:p w:rsidR="007018FC" w:rsidRPr="002262AB" w:rsidRDefault="007018FC" w:rsidP="007018FC">
            <w:pPr>
              <w:tabs>
                <w:tab w:val="decimal" w:pos="1202"/>
              </w:tabs>
              <w:spacing w:before="120" w:after="0" w:line="240" w:lineRule="atLeast"/>
              <w:ind w:left="-102"/>
              <w:jc w:val="both"/>
              <w:rPr>
                <w:rFonts w:ascii="Times New Roman" w:hAnsi="Times New Roman" w:cs="Times New Roman"/>
                <w:szCs w:val="22"/>
              </w:rPr>
            </w:pPr>
          </w:p>
        </w:tc>
      </w:tr>
      <w:tr w:rsidR="007018FC"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6" w:type="dxa"/>
            <w:tcBorders>
              <w:top w:val="nil"/>
              <w:left w:val="nil"/>
              <w:bottom w:val="nil"/>
              <w:right w:val="nil"/>
            </w:tcBorders>
            <w:vAlign w:val="center"/>
          </w:tcPr>
          <w:p w:rsidR="007018FC" w:rsidRPr="002262AB" w:rsidRDefault="007018FC" w:rsidP="00485313">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At 1 January 2019</w:t>
            </w:r>
          </w:p>
        </w:tc>
        <w:tc>
          <w:tcPr>
            <w:tcW w:w="1368" w:type="dxa"/>
            <w:tcBorders>
              <w:top w:val="nil"/>
              <w:left w:val="nil"/>
              <w:bottom w:val="nil"/>
              <w:right w:val="nil"/>
            </w:tcBorders>
          </w:tcPr>
          <w:p w:rsidR="007018FC" w:rsidRPr="002262AB" w:rsidRDefault="007018FC" w:rsidP="007C7F7F">
            <w:pPr>
              <w:tabs>
                <w:tab w:val="decimal" w:pos="1176"/>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5,447,960</w:t>
            </w:r>
          </w:p>
        </w:tc>
        <w:tc>
          <w:tcPr>
            <w:tcW w:w="1418" w:type="dxa"/>
            <w:tcBorders>
              <w:top w:val="nil"/>
              <w:left w:val="nil"/>
              <w:bottom w:val="nil"/>
              <w:right w:val="nil"/>
            </w:tcBorders>
          </w:tcPr>
          <w:p w:rsidR="007018FC" w:rsidRPr="002262AB" w:rsidRDefault="007018FC" w:rsidP="00AC4202">
            <w:pPr>
              <w:tabs>
                <w:tab w:val="decimal" w:pos="1168"/>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22,451,097</w:t>
            </w:r>
          </w:p>
        </w:tc>
        <w:tc>
          <w:tcPr>
            <w:tcW w:w="1417" w:type="dxa"/>
            <w:tcBorders>
              <w:top w:val="nil"/>
              <w:left w:val="nil"/>
              <w:bottom w:val="nil"/>
              <w:right w:val="nil"/>
            </w:tcBorders>
          </w:tcPr>
          <w:p w:rsidR="007018FC" w:rsidRPr="002262AB" w:rsidRDefault="007018FC" w:rsidP="00F827F1">
            <w:pPr>
              <w:tabs>
                <w:tab w:val="decimal" w:pos="1161"/>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7,508,737</w:t>
            </w:r>
          </w:p>
        </w:tc>
        <w:tc>
          <w:tcPr>
            <w:tcW w:w="1454" w:type="dxa"/>
            <w:tcBorders>
              <w:top w:val="nil"/>
              <w:left w:val="nil"/>
              <w:bottom w:val="nil"/>
              <w:right w:val="nil"/>
            </w:tcBorders>
          </w:tcPr>
          <w:p w:rsidR="007018FC" w:rsidRPr="002262AB" w:rsidRDefault="007018FC" w:rsidP="00F827F1">
            <w:pPr>
              <w:tabs>
                <w:tab w:val="decimal" w:pos="120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10,443,446</w:t>
            </w:r>
          </w:p>
        </w:tc>
        <w:tc>
          <w:tcPr>
            <w:tcW w:w="1381" w:type="dxa"/>
            <w:tcBorders>
              <w:top w:val="nil"/>
              <w:left w:val="nil"/>
              <w:bottom w:val="nil"/>
              <w:right w:val="nil"/>
            </w:tcBorders>
          </w:tcPr>
          <w:p w:rsidR="007018FC" w:rsidRPr="002262AB" w:rsidRDefault="007018FC" w:rsidP="00485313">
            <w:pPr>
              <w:tabs>
                <w:tab w:val="decimal" w:pos="1050"/>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24,070,124</w:t>
            </w:r>
          </w:p>
        </w:tc>
        <w:tc>
          <w:tcPr>
            <w:tcW w:w="1276" w:type="dxa"/>
            <w:tcBorders>
              <w:top w:val="nil"/>
              <w:left w:val="nil"/>
              <w:bottom w:val="nil"/>
              <w:right w:val="nil"/>
            </w:tcBorders>
          </w:tcPr>
          <w:p w:rsidR="007018FC" w:rsidRPr="002262AB" w:rsidRDefault="007018FC"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7018FC" w:rsidRPr="002262AB" w:rsidRDefault="007018FC"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78" w:type="dxa"/>
            <w:tcBorders>
              <w:top w:val="nil"/>
              <w:left w:val="nil"/>
              <w:bottom w:val="nil"/>
              <w:right w:val="nil"/>
            </w:tcBorders>
            <w:shd w:val="clear" w:color="auto" w:fill="auto"/>
          </w:tcPr>
          <w:p w:rsidR="007018FC" w:rsidRPr="002262AB" w:rsidRDefault="007018FC" w:rsidP="00F827F1">
            <w:pPr>
              <w:tabs>
                <w:tab w:val="decimal" w:pos="12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69,921,364</w:t>
            </w:r>
          </w:p>
        </w:tc>
      </w:tr>
      <w:tr w:rsidR="007018FC"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6" w:type="dxa"/>
            <w:tcBorders>
              <w:top w:val="nil"/>
              <w:left w:val="nil"/>
              <w:bottom w:val="nil"/>
              <w:right w:val="nil"/>
            </w:tcBorders>
            <w:vAlign w:val="center"/>
          </w:tcPr>
          <w:p w:rsidR="007018FC" w:rsidRPr="002262AB" w:rsidRDefault="00143BEB" w:rsidP="00485313">
            <w:pPr>
              <w:spacing w:after="0" w:line="240" w:lineRule="atLeast"/>
              <w:ind w:right="-108"/>
              <w:rPr>
                <w:rFonts w:ascii="Times New Roman" w:hAnsi="Times New Roman" w:cs="Times New Roman"/>
                <w:szCs w:val="22"/>
              </w:rPr>
            </w:pPr>
            <w:r w:rsidRPr="002262AB">
              <w:rPr>
                <w:rFonts w:ascii="Times New Roman" w:eastAsia="Cordia New" w:hAnsi="Times New Roman" w:cs="Times New Roman"/>
                <w:szCs w:val="22"/>
              </w:rPr>
              <w:t>Depreciation charge for the year</w:t>
            </w:r>
          </w:p>
        </w:tc>
        <w:tc>
          <w:tcPr>
            <w:tcW w:w="1368" w:type="dxa"/>
            <w:tcBorders>
              <w:top w:val="nil"/>
              <w:left w:val="nil"/>
              <w:bottom w:val="nil"/>
              <w:right w:val="nil"/>
            </w:tcBorders>
          </w:tcPr>
          <w:p w:rsidR="007018FC" w:rsidRPr="002262AB" w:rsidRDefault="007018FC" w:rsidP="00AC4202">
            <w:pPr>
              <w:tabs>
                <w:tab w:val="decimal" w:pos="1176"/>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2,185,386</w:t>
            </w:r>
          </w:p>
        </w:tc>
        <w:tc>
          <w:tcPr>
            <w:tcW w:w="1418" w:type="dxa"/>
            <w:tcBorders>
              <w:top w:val="nil"/>
              <w:left w:val="nil"/>
              <w:bottom w:val="nil"/>
              <w:right w:val="nil"/>
            </w:tcBorders>
          </w:tcPr>
          <w:p w:rsidR="007018FC" w:rsidRPr="002262AB" w:rsidRDefault="007018FC" w:rsidP="00AC4202">
            <w:pPr>
              <w:tabs>
                <w:tab w:val="decimal" w:pos="1168"/>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4,566,416</w:t>
            </w:r>
          </w:p>
        </w:tc>
        <w:tc>
          <w:tcPr>
            <w:tcW w:w="1417" w:type="dxa"/>
            <w:tcBorders>
              <w:top w:val="nil"/>
              <w:left w:val="nil"/>
              <w:bottom w:val="nil"/>
              <w:right w:val="nil"/>
            </w:tcBorders>
          </w:tcPr>
          <w:p w:rsidR="007018FC" w:rsidRPr="002262AB" w:rsidRDefault="007018FC" w:rsidP="00F827F1">
            <w:pPr>
              <w:tabs>
                <w:tab w:val="decimal" w:pos="1161"/>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1,823,627</w:t>
            </w:r>
          </w:p>
        </w:tc>
        <w:tc>
          <w:tcPr>
            <w:tcW w:w="1454" w:type="dxa"/>
            <w:tcBorders>
              <w:top w:val="nil"/>
              <w:left w:val="nil"/>
              <w:bottom w:val="nil"/>
              <w:right w:val="nil"/>
            </w:tcBorders>
          </w:tcPr>
          <w:p w:rsidR="007018FC" w:rsidRPr="002262AB" w:rsidRDefault="007018FC" w:rsidP="00F827F1">
            <w:pPr>
              <w:tabs>
                <w:tab w:val="decimal" w:pos="120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842,923</w:t>
            </w:r>
          </w:p>
        </w:tc>
        <w:tc>
          <w:tcPr>
            <w:tcW w:w="1381" w:type="dxa"/>
            <w:tcBorders>
              <w:top w:val="nil"/>
              <w:left w:val="nil"/>
              <w:bottom w:val="nil"/>
              <w:right w:val="nil"/>
            </w:tcBorders>
          </w:tcPr>
          <w:p w:rsidR="007018FC" w:rsidRPr="002262AB" w:rsidRDefault="007018FC" w:rsidP="00485313">
            <w:pPr>
              <w:tabs>
                <w:tab w:val="decimal" w:pos="1050"/>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2,297,856</w:t>
            </w:r>
          </w:p>
        </w:tc>
        <w:tc>
          <w:tcPr>
            <w:tcW w:w="1276" w:type="dxa"/>
            <w:tcBorders>
              <w:top w:val="nil"/>
              <w:left w:val="nil"/>
              <w:bottom w:val="nil"/>
              <w:right w:val="nil"/>
            </w:tcBorders>
          </w:tcPr>
          <w:p w:rsidR="007018FC" w:rsidRPr="002262AB" w:rsidRDefault="007018FC"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7018FC" w:rsidRPr="002262AB" w:rsidRDefault="007018FC"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78" w:type="dxa"/>
            <w:tcBorders>
              <w:top w:val="nil"/>
              <w:left w:val="nil"/>
              <w:bottom w:val="nil"/>
              <w:right w:val="nil"/>
            </w:tcBorders>
            <w:shd w:val="clear" w:color="auto" w:fill="auto"/>
          </w:tcPr>
          <w:p w:rsidR="007018FC" w:rsidRPr="002262AB" w:rsidRDefault="007018FC" w:rsidP="00F827F1">
            <w:pPr>
              <w:tabs>
                <w:tab w:val="decimal" w:pos="12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11,716,208</w:t>
            </w:r>
          </w:p>
        </w:tc>
      </w:tr>
      <w:tr w:rsidR="007018FC"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6" w:type="dxa"/>
            <w:tcBorders>
              <w:top w:val="nil"/>
              <w:left w:val="nil"/>
              <w:bottom w:val="nil"/>
              <w:right w:val="nil"/>
            </w:tcBorders>
            <w:vAlign w:val="center"/>
          </w:tcPr>
          <w:p w:rsidR="007018FC" w:rsidRPr="002262AB" w:rsidRDefault="007018FC"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Disposal and write-off</w:t>
            </w:r>
          </w:p>
        </w:tc>
        <w:tc>
          <w:tcPr>
            <w:tcW w:w="1368" w:type="dxa"/>
            <w:tcBorders>
              <w:top w:val="nil"/>
              <w:left w:val="nil"/>
              <w:bottom w:val="nil"/>
              <w:right w:val="nil"/>
            </w:tcBorders>
          </w:tcPr>
          <w:p w:rsidR="007018FC" w:rsidRPr="002262AB" w:rsidRDefault="007018FC" w:rsidP="00AC4202">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8" w:type="dxa"/>
            <w:tcBorders>
              <w:top w:val="nil"/>
              <w:left w:val="nil"/>
              <w:bottom w:val="nil"/>
              <w:right w:val="nil"/>
            </w:tcBorders>
          </w:tcPr>
          <w:p w:rsidR="007018FC" w:rsidRPr="002262AB" w:rsidRDefault="007018FC" w:rsidP="00AC4202">
            <w:pPr>
              <w:pBdr>
                <w:bottom w:val="single" w:sz="4" w:space="1" w:color="auto"/>
              </w:pBdr>
              <w:tabs>
                <w:tab w:val="decimal" w:pos="1168"/>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(143,755)</w:t>
            </w:r>
          </w:p>
        </w:tc>
        <w:tc>
          <w:tcPr>
            <w:tcW w:w="1417" w:type="dxa"/>
            <w:tcBorders>
              <w:top w:val="nil"/>
              <w:left w:val="nil"/>
              <w:bottom w:val="nil"/>
              <w:right w:val="nil"/>
            </w:tcBorders>
          </w:tcPr>
          <w:p w:rsidR="007018FC" w:rsidRPr="002262AB" w:rsidRDefault="007018FC" w:rsidP="00F827F1">
            <w:pPr>
              <w:pBdr>
                <w:bottom w:val="single" w:sz="4" w:space="1" w:color="auto"/>
              </w:pBdr>
              <w:tabs>
                <w:tab w:val="decimal" w:pos="1161"/>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(308,740)</w:t>
            </w:r>
          </w:p>
        </w:tc>
        <w:tc>
          <w:tcPr>
            <w:tcW w:w="1454" w:type="dxa"/>
            <w:tcBorders>
              <w:top w:val="nil"/>
              <w:left w:val="nil"/>
              <w:bottom w:val="nil"/>
              <w:right w:val="nil"/>
            </w:tcBorders>
          </w:tcPr>
          <w:p w:rsidR="007018FC" w:rsidRPr="002262AB" w:rsidRDefault="007018FC" w:rsidP="00F827F1">
            <w:pPr>
              <w:pBdr>
                <w:bottom w:val="single" w:sz="4" w:space="1" w:color="auto"/>
              </w:pBdr>
              <w:tabs>
                <w:tab w:val="decimal" w:pos="120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(1,084,920)</w:t>
            </w:r>
          </w:p>
        </w:tc>
        <w:tc>
          <w:tcPr>
            <w:tcW w:w="1381" w:type="dxa"/>
            <w:tcBorders>
              <w:top w:val="nil"/>
              <w:left w:val="nil"/>
              <w:bottom w:val="nil"/>
              <w:right w:val="nil"/>
            </w:tcBorders>
          </w:tcPr>
          <w:p w:rsidR="007018FC" w:rsidRPr="002262AB" w:rsidRDefault="007018FC" w:rsidP="00485313">
            <w:pPr>
              <w:pBdr>
                <w:bottom w:val="single" w:sz="4" w:space="1" w:color="auto"/>
              </w:pBdr>
              <w:tabs>
                <w:tab w:val="decimal" w:pos="1050"/>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(2,206,334)</w:t>
            </w:r>
          </w:p>
        </w:tc>
        <w:tc>
          <w:tcPr>
            <w:tcW w:w="1276" w:type="dxa"/>
            <w:tcBorders>
              <w:top w:val="nil"/>
              <w:left w:val="nil"/>
              <w:bottom w:val="nil"/>
              <w:right w:val="nil"/>
            </w:tcBorders>
          </w:tcPr>
          <w:p w:rsidR="007018FC" w:rsidRPr="002262AB" w:rsidRDefault="007018FC" w:rsidP="00485313">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7018FC" w:rsidRPr="002262AB" w:rsidRDefault="007018FC" w:rsidP="00485313">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78" w:type="dxa"/>
            <w:tcBorders>
              <w:top w:val="nil"/>
              <w:left w:val="nil"/>
              <w:bottom w:val="nil"/>
              <w:right w:val="nil"/>
            </w:tcBorders>
          </w:tcPr>
          <w:p w:rsidR="007018FC" w:rsidRPr="002262AB" w:rsidRDefault="007018FC" w:rsidP="00F827F1">
            <w:pPr>
              <w:pBdr>
                <w:bottom w:val="single" w:sz="4" w:space="1" w:color="auto"/>
              </w:pBdr>
              <w:tabs>
                <w:tab w:val="decimal" w:pos="12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(3,743,749)</w:t>
            </w:r>
          </w:p>
        </w:tc>
      </w:tr>
      <w:tr w:rsidR="007018FC"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6" w:type="dxa"/>
            <w:tcBorders>
              <w:top w:val="nil"/>
              <w:left w:val="nil"/>
              <w:bottom w:val="nil"/>
              <w:right w:val="nil"/>
            </w:tcBorders>
            <w:vAlign w:val="center"/>
          </w:tcPr>
          <w:p w:rsidR="007018FC" w:rsidRPr="002262AB" w:rsidRDefault="007018FC" w:rsidP="00485313">
            <w:pPr>
              <w:spacing w:after="0" w:line="240" w:lineRule="atLeast"/>
              <w:ind w:right="-108"/>
              <w:rPr>
                <w:rFonts w:ascii="Times New Roman" w:hAnsi="Times New Roman" w:cs="Times New Roman"/>
                <w:b/>
                <w:bCs/>
                <w:szCs w:val="22"/>
              </w:rPr>
            </w:pPr>
            <w:r w:rsidRPr="002262AB">
              <w:rPr>
                <w:rFonts w:ascii="Times New Roman" w:hAnsi="Times New Roman" w:cs="Times New Roman"/>
                <w:b/>
                <w:bCs/>
                <w:szCs w:val="22"/>
              </w:rPr>
              <w:t>At 31 December 2019 and</w:t>
            </w:r>
            <w:r w:rsidRPr="002262AB">
              <w:rPr>
                <w:rFonts w:ascii="Times New Roman" w:hAnsi="Times New Roman" w:cs="Times New Roman"/>
                <w:b/>
                <w:bCs/>
                <w:szCs w:val="22"/>
                <w:cs/>
              </w:rPr>
              <w:t xml:space="preserve"> </w:t>
            </w:r>
            <w:r w:rsidRPr="002262AB">
              <w:rPr>
                <w:rFonts w:ascii="Times New Roman" w:hAnsi="Times New Roman" w:cs="Times New Roman"/>
                <w:b/>
                <w:bCs/>
                <w:szCs w:val="22"/>
              </w:rPr>
              <w:t>1 January 2020</w:t>
            </w:r>
          </w:p>
        </w:tc>
        <w:tc>
          <w:tcPr>
            <w:tcW w:w="1368" w:type="dxa"/>
            <w:tcBorders>
              <w:top w:val="nil"/>
              <w:left w:val="nil"/>
              <w:bottom w:val="nil"/>
              <w:right w:val="nil"/>
            </w:tcBorders>
          </w:tcPr>
          <w:p w:rsidR="007018FC" w:rsidRPr="002262AB" w:rsidRDefault="007018FC" w:rsidP="00AC4202">
            <w:pPr>
              <w:tabs>
                <w:tab w:val="decimal" w:pos="1176"/>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7,633,346</w:t>
            </w:r>
          </w:p>
        </w:tc>
        <w:tc>
          <w:tcPr>
            <w:tcW w:w="1418" w:type="dxa"/>
            <w:tcBorders>
              <w:top w:val="nil"/>
              <w:left w:val="nil"/>
              <w:bottom w:val="nil"/>
              <w:right w:val="nil"/>
            </w:tcBorders>
          </w:tcPr>
          <w:p w:rsidR="007018FC" w:rsidRPr="002262AB" w:rsidRDefault="007018FC" w:rsidP="00AC4202">
            <w:pPr>
              <w:tabs>
                <w:tab w:val="decimal" w:pos="1168"/>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26,873,758</w:t>
            </w:r>
          </w:p>
        </w:tc>
        <w:tc>
          <w:tcPr>
            <w:tcW w:w="1417" w:type="dxa"/>
            <w:tcBorders>
              <w:top w:val="nil"/>
              <w:left w:val="nil"/>
              <w:bottom w:val="nil"/>
              <w:right w:val="nil"/>
            </w:tcBorders>
          </w:tcPr>
          <w:p w:rsidR="007018FC" w:rsidRPr="002262AB" w:rsidRDefault="007018FC" w:rsidP="00F827F1">
            <w:pPr>
              <w:tabs>
                <w:tab w:val="decimal" w:pos="1161"/>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9,023,624</w:t>
            </w:r>
          </w:p>
        </w:tc>
        <w:tc>
          <w:tcPr>
            <w:tcW w:w="1454" w:type="dxa"/>
            <w:tcBorders>
              <w:top w:val="nil"/>
              <w:left w:val="nil"/>
              <w:bottom w:val="nil"/>
              <w:right w:val="nil"/>
            </w:tcBorders>
          </w:tcPr>
          <w:p w:rsidR="007018FC" w:rsidRPr="002262AB" w:rsidRDefault="007018FC" w:rsidP="00F827F1">
            <w:pPr>
              <w:tabs>
                <w:tab w:val="decimal" w:pos="120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10,201,449</w:t>
            </w:r>
          </w:p>
        </w:tc>
        <w:tc>
          <w:tcPr>
            <w:tcW w:w="1381" w:type="dxa"/>
            <w:tcBorders>
              <w:top w:val="nil"/>
              <w:left w:val="nil"/>
              <w:bottom w:val="nil"/>
              <w:right w:val="nil"/>
            </w:tcBorders>
          </w:tcPr>
          <w:p w:rsidR="007018FC" w:rsidRPr="002262AB" w:rsidRDefault="007018FC"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24,161,646</w:t>
            </w:r>
          </w:p>
        </w:tc>
        <w:tc>
          <w:tcPr>
            <w:tcW w:w="1276" w:type="dxa"/>
            <w:tcBorders>
              <w:top w:val="nil"/>
              <w:left w:val="nil"/>
              <w:bottom w:val="nil"/>
              <w:right w:val="nil"/>
            </w:tcBorders>
          </w:tcPr>
          <w:p w:rsidR="007018FC" w:rsidRPr="002262AB" w:rsidRDefault="007018FC" w:rsidP="00485313">
            <w:pPr>
              <w:tabs>
                <w:tab w:val="decimal" w:pos="6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w:t>
            </w:r>
          </w:p>
        </w:tc>
        <w:tc>
          <w:tcPr>
            <w:tcW w:w="1276" w:type="dxa"/>
            <w:tcBorders>
              <w:top w:val="nil"/>
              <w:left w:val="nil"/>
              <w:bottom w:val="nil"/>
              <w:right w:val="nil"/>
            </w:tcBorders>
          </w:tcPr>
          <w:p w:rsidR="007018FC" w:rsidRPr="002262AB" w:rsidRDefault="007018FC" w:rsidP="00485313">
            <w:pPr>
              <w:tabs>
                <w:tab w:val="decimal" w:pos="6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w:t>
            </w:r>
          </w:p>
        </w:tc>
        <w:tc>
          <w:tcPr>
            <w:tcW w:w="1478" w:type="dxa"/>
            <w:tcBorders>
              <w:top w:val="nil"/>
              <w:left w:val="nil"/>
              <w:bottom w:val="nil"/>
              <w:right w:val="nil"/>
            </w:tcBorders>
          </w:tcPr>
          <w:p w:rsidR="007018FC" w:rsidRPr="002262AB" w:rsidRDefault="007018FC" w:rsidP="00F827F1">
            <w:pPr>
              <w:tabs>
                <w:tab w:val="decimal" w:pos="12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77,893,823</w:t>
            </w:r>
          </w:p>
        </w:tc>
      </w:tr>
      <w:tr w:rsidR="007018FC"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6" w:type="dxa"/>
            <w:tcBorders>
              <w:top w:val="nil"/>
              <w:left w:val="nil"/>
              <w:bottom w:val="nil"/>
              <w:right w:val="nil"/>
            </w:tcBorders>
            <w:vAlign w:val="center"/>
          </w:tcPr>
          <w:p w:rsidR="007018FC" w:rsidRPr="002262AB" w:rsidRDefault="00143BEB" w:rsidP="00485313">
            <w:pPr>
              <w:spacing w:after="0" w:line="240" w:lineRule="atLeast"/>
              <w:ind w:right="-108"/>
              <w:rPr>
                <w:rFonts w:ascii="Times New Roman" w:hAnsi="Times New Roman" w:cs="Times New Roman"/>
                <w:szCs w:val="22"/>
                <w:cs/>
              </w:rPr>
            </w:pPr>
            <w:r w:rsidRPr="002262AB">
              <w:rPr>
                <w:rFonts w:ascii="Times New Roman" w:eastAsia="Cordia New" w:hAnsi="Times New Roman" w:cs="Times New Roman"/>
                <w:szCs w:val="22"/>
              </w:rPr>
              <w:t>Depreciation charge for the year</w:t>
            </w:r>
          </w:p>
        </w:tc>
        <w:tc>
          <w:tcPr>
            <w:tcW w:w="1368" w:type="dxa"/>
            <w:tcBorders>
              <w:top w:val="nil"/>
              <w:left w:val="nil"/>
              <w:bottom w:val="nil"/>
              <w:right w:val="nil"/>
            </w:tcBorders>
          </w:tcPr>
          <w:p w:rsidR="007018FC" w:rsidRPr="002262AB" w:rsidRDefault="007018FC" w:rsidP="007C7F7F">
            <w:pPr>
              <w:tabs>
                <w:tab w:val="decimal" w:pos="1176"/>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2,926,670</w:t>
            </w:r>
          </w:p>
        </w:tc>
        <w:tc>
          <w:tcPr>
            <w:tcW w:w="1418" w:type="dxa"/>
            <w:tcBorders>
              <w:top w:val="nil"/>
              <w:left w:val="nil"/>
              <w:bottom w:val="nil"/>
              <w:right w:val="nil"/>
            </w:tcBorders>
          </w:tcPr>
          <w:p w:rsidR="007018FC" w:rsidRPr="002262AB" w:rsidRDefault="007018FC" w:rsidP="00AC4202">
            <w:pPr>
              <w:tabs>
                <w:tab w:val="decimal" w:pos="116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4,733,300</w:t>
            </w:r>
          </w:p>
        </w:tc>
        <w:tc>
          <w:tcPr>
            <w:tcW w:w="1417" w:type="dxa"/>
            <w:tcBorders>
              <w:top w:val="nil"/>
              <w:left w:val="nil"/>
              <w:bottom w:val="nil"/>
              <w:right w:val="nil"/>
            </w:tcBorders>
          </w:tcPr>
          <w:p w:rsidR="007018FC" w:rsidRPr="002262AB" w:rsidRDefault="007018FC" w:rsidP="00F827F1">
            <w:pPr>
              <w:tabs>
                <w:tab w:val="decimal" w:pos="11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2,675,066</w:t>
            </w:r>
          </w:p>
        </w:tc>
        <w:tc>
          <w:tcPr>
            <w:tcW w:w="1454" w:type="dxa"/>
            <w:tcBorders>
              <w:top w:val="nil"/>
              <w:left w:val="nil"/>
              <w:bottom w:val="nil"/>
              <w:right w:val="nil"/>
            </w:tcBorders>
          </w:tcPr>
          <w:p w:rsidR="007018FC" w:rsidRPr="002262AB" w:rsidRDefault="007018FC" w:rsidP="00F827F1">
            <w:pPr>
              <w:tabs>
                <w:tab w:val="decimal" w:pos="120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766,961</w:t>
            </w:r>
          </w:p>
        </w:tc>
        <w:tc>
          <w:tcPr>
            <w:tcW w:w="1381" w:type="dxa"/>
            <w:tcBorders>
              <w:top w:val="nil"/>
              <w:left w:val="nil"/>
              <w:bottom w:val="nil"/>
              <w:right w:val="nil"/>
            </w:tcBorders>
          </w:tcPr>
          <w:p w:rsidR="007018FC" w:rsidRPr="002262AB" w:rsidRDefault="007018FC" w:rsidP="00485313">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983,348</w:t>
            </w:r>
          </w:p>
        </w:tc>
        <w:tc>
          <w:tcPr>
            <w:tcW w:w="1276" w:type="dxa"/>
            <w:tcBorders>
              <w:top w:val="nil"/>
              <w:left w:val="nil"/>
              <w:bottom w:val="nil"/>
              <w:right w:val="nil"/>
            </w:tcBorders>
          </w:tcPr>
          <w:p w:rsidR="007018FC" w:rsidRPr="002262AB" w:rsidRDefault="007018FC"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7018FC" w:rsidRPr="002262AB" w:rsidRDefault="007018FC"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78" w:type="dxa"/>
            <w:tcBorders>
              <w:top w:val="nil"/>
              <w:left w:val="nil"/>
              <w:bottom w:val="nil"/>
              <w:right w:val="nil"/>
            </w:tcBorders>
          </w:tcPr>
          <w:p w:rsidR="007018FC" w:rsidRPr="002262AB" w:rsidRDefault="007018FC" w:rsidP="00F827F1">
            <w:pPr>
              <w:tabs>
                <w:tab w:val="decimal" w:pos="12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12,085,345</w:t>
            </w:r>
          </w:p>
        </w:tc>
      </w:tr>
      <w:tr w:rsidR="007018FC"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6" w:type="dxa"/>
            <w:tcBorders>
              <w:top w:val="nil"/>
              <w:left w:val="nil"/>
              <w:bottom w:val="nil"/>
              <w:right w:val="nil"/>
            </w:tcBorders>
            <w:vAlign w:val="center"/>
          </w:tcPr>
          <w:p w:rsidR="007018FC" w:rsidRPr="002262AB" w:rsidRDefault="007018FC"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Disposal and write-off</w:t>
            </w:r>
          </w:p>
        </w:tc>
        <w:tc>
          <w:tcPr>
            <w:tcW w:w="1368" w:type="dxa"/>
            <w:tcBorders>
              <w:top w:val="nil"/>
              <w:left w:val="nil"/>
              <w:bottom w:val="nil"/>
              <w:right w:val="nil"/>
            </w:tcBorders>
          </w:tcPr>
          <w:p w:rsidR="007018FC" w:rsidRPr="002262AB" w:rsidRDefault="007018FC" w:rsidP="00AC4202">
            <w:pPr>
              <w:tabs>
                <w:tab w:val="decimal" w:pos="1176"/>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(9,852)</w:t>
            </w:r>
          </w:p>
        </w:tc>
        <w:tc>
          <w:tcPr>
            <w:tcW w:w="1418" w:type="dxa"/>
            <w:tcBorders>
              <w:top w:val="nil"/>
              <w:left w:val="nil"/>
              <w:bottom w:val="nil"/>
              <w:right w:val="nil"/>
            </w:tcBorders>
          </w:tcPr>
          <w:p w:rsidR="007018FC" w:rsidRPr="002262AB" w:rsidRDefault="007018FC" w:rsidP="00AC4202">
            <w:pPr>
              <w:tabs>
                <w:tab w:val="decimal" w:pos="1168"/>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(11,146)</w:t>
            </w:r>
          </w:p>
        </w:tc>
        <w:tc>
          <w:tcPr>
            <w:tcW w:w="1417" w:type="dxa"/>
            <w:tcBorders>
              <w:top w:val="nil"/>
              <w:left w:val="nil"/>
              <w:bottom w:val="nil"/>
              <w:right w:val="nil"/>
            </w:tcBorders>
          </w:tcPr>
          <w:p w:rsidR="007018FC" w:rsidRPr="002262AB" w:rsidRDefault="007018FC" w:rsidP="00F827F1">
            <w:pPr>
              <w:tabs>
                <w:tab w:val="decimal" w:pos="1161"/>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(674,967)</w:t>
            </w:r>
          </w:p>
        </w:tc>
        <w:tc>
          <w:tcPr>
            <w:tcW w:w="1454" w:type="dxa"/>
            <w:tcBorders>
              <w:top w:val="nil"/>
              <w:left w:val="nil"/>
              <w:bottom w:val="nil"/>
              <w:right w:val="nil"/>
            </w:tcBorders>
          </w:tcPr>
          <w:p w:rsidR="007018FC" w:rsidRPr="002262AB" w:rsidRDefault="007018FC" w:rsidP="00F827F1">
            <w:pPr>
              <w:tabs>
                <w:tab w:val="decimal" w:pos="120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(1,023,176)</w:t>
            </w:r>
          </w:p>
        </w:tc>
        <w:tc>
          <w:tcPr>
            <w:tcW w:w="1381" w:type="dxa"/>
            <w:tcBorders>
              <w:top w:val="nil"/>
              <w:left w:val="nil"/>
              <w:bottom w:val="nil"/>
              <w:right w:val="nil"/>
            </w:tcBorders>
          </w:tcPr>
          <w:p w:rsidR="007018FC" w:rsidRPr="002262AB" w:rsidRDefault="007018FC" w:rsidP="00485313">
            <w:pPr>
              <w:tabs>
                <w:tab w:val="decimal" w:pos="1050"/>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(4,044,174)</w:t>
            </w:r>
          </w:p>
        </w:tc>
        <w:tc>
          <w:tcPr>
            <w:tcW w:w="1276" w:type="dxa"/>
            <w:tcBorders>
              <w:top w:val="nil"/>
              <w:left w:val="nil"/>
              <w:bottom w:val="nil"/>
              <w:right w:val="nil"/>
            </w:tcBorders>
          </w:tcPr>
          <w:p w:rsidR="007018FC" w:rsidRPr="002262AB" w:rsidRDefault="007018FC"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7018FC" w:rsidRPr="002262AB" w:rsidRDefault="007018FC" w:rsidP="00485313">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78" w:type="dxa"/>
            <w:tcBorders>
              <w:top w:val="nil"/>
              <w:left w:val="nil"/>
              <w:bottom w:val="nil"/>
              <w:right w:val="nil"/>
            </w:tcBorders>
          </w:tcPr>
          <w:p w:rsidR="007018FC" w:rsidRPr="002262AB" w:rsidRDefault="007018FC" w:rsidP="00F827F1">
            <w:pPr>
              <w:tabs>
                <w:tab w:val="decimal" w:pos="12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(5,763,315)</w:t>
            </w:r>
          </w:p>
        </w:tc>
      </w:tr>
      <w:tr w:rsidR="007018FC"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6" w:type="dxa"/>
            <w:tcBorders>
              <w:top w:val="nil"/>
              <w:left w:val="nil"/>
              <w:bottom w:val="nil"/>
              <w:right w:val="nil"/>
            </w:tcBorders>
            <w:vAlign w:val="center"/>
          </w:tcPr>
          <w:p w:rsidR="007018FC" w:rsidRPr="002262AB" w:rsidRDefault="007018FC" w:rsidP="00485313">
            <w:pPr>
              <w:spacing w:after="0" w:line="240" w:lineRule="atLeast"/>
              <w:ind w:right="-108"/>
              <w:rPr>
                <w:rFonts w:ascii="Times New Roman" w:hAnsi="Times New Roman" w:cs="Times New Roman"/>
                <w:b/>
                <w:bCs/>
                <w:szCs w:val="22"/>
              </w:rPr>
            </w:pPr>
            <w:r w:rsidRPr="002262AB">
              <w:rPr>
                <w:rFonts w:ascii="Times New Roman" w:eastAsia="Cordia New" w:hAnsi="Times New Roman" w:cs="Times New Roman"/>
                <w:b/>
                <w:bCs/>
                <w:szCs w:val="22"/>
              </w:rPr>
              <w:t>At 31 December 2020</w:t>
            </w:r>
          </w:p>
        </w:tc>
        <w:tc>
          <w:tcPr>
            <w:tcW w:w="1368" w:type="dxa"/>
            <w:tcBorders>
              <w:top w:val="nil"/>
              <w:left w:val="nil"/>
              <w:bottom w:val="nil"/>
              <w:right w:val="nil"/>
            </w:tcBorders>
          </w:tcPr>
          <w:p w:rsidR="007018FC" w:rsidRPr="002262AB" w:rsidRDefault="007018FC" w:rsidP="00143BEB">
            <w:pPr>
              <w:pBdr>
                <w:top w:val="single" w:sz="4" w:space="1" w:color="auto"/>
                <w:bottom w:val="double" w:sz="4" w:space="1" w:color="auto"/>
              </w:pBdr>
              <w:tabs>
                <w:tab w:val="decimal" w:pos="1176"/>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10,550,164</w:t>
            </w:r>
          </w:p>
        </w:tc>
        <w:tc>
          <w:tcPr>
            <w:tcW w:w="1418" w:type="dxa"/>
            <w:tcBorders>
              <w:top w:val="nil"/>
              <w:left w:val="nil"/>
              <w:bottom w:val="nil"/>
              <w:right w:val="nil"/>
            </w:tcBorders>
          </w:tcPr>
          <w:p w:rsidR="007018FC" w:rsidRPr="002262AB" w:rsidRDefault="007018FC" w:rsidP="00AC4202">
            <w:pPr>
              <w:pBdr>
                <w:top w:val="single" w:sz="4" w:space="1" w:color="auto"/>
                <w:bottom w:val="double" w:sz="4" w:space="1" w:color="auto"/>
              </w:pBdr>
              <w:tabs>
                <w:tab w:val="decimal" w:pos="1168"/>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31,595,912</w:t>
            </w:r>
          </w:p>
        </w:tc>
        <w:tc>
          <w:tcPr>
            <w:tcW w:w="1417" w:type="dxa"/>
            <w:tcBorders>
              <w:top w:val="nil"/>
              <w:left w:val="nil"/>
              <w:bottom w:val="nil"/>
              <w:right w:val="nil"/>
            </w:tcBorders>
          </w:tcPr>
          <w:p w:rsidR="007018FC" w:rsidRPr="002262AB" w:rsidRDefault="007018FC" w:rsidP="00F827F1">
            <w:pPr>
              <w:pBdr>
                <w:top w:val="single" w:sz="4" w:space="1" w:color="auto"/>
                <w:bottom w:val="double" w:sz="4" w:space="1" w:color="auto"/>
              </w:pBdr>
              <w:tabs>
                <w:tab w:val="decimal" w:pos="1161"/>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11,023,723</w:t>
            </w:r>
          </w:p>
        </w:tc>
        <w:tc>
          <w:tcPr>
            <w:tcW w:w="1454" w:type="dxa"/>
            <w:tcBorders>
              <w:top w:val="nil"/>
              <w:left w:val="nil"/>
              <w:bottom w:val="nil"/>
              <w:right w:val="nil"/>
            </w:tcBorders>
          </w:tcPr>
          <w:p w:rsidR="007018FC" w:rsidRPr="002262AB" w:rsidRDefault="007018FC" w:rsidP="00F827F1">
            <w:pPr>
              <w:pBdr>
                <w:top w:val="single" w:sz="4" w:space="1" w:color="auto"/>
                <w:bottom w:val="double" w:sz="4" w:space="1" w:color="auto"/>
              </w:pBdr>
              <w:tabs>
                <w:tab w:val="decimal" w:pos="120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9,945,234</w:t>
            </w:r>
          </w:p>
        </w:tc>
        <w:tc>
          <w:tcPr>
            <w:tcW w:w="1381" w:type="dxa"/>
            <w:tcBorders>
              <w:top w:val="nil"/>
              <w:left w:val="nil"/>
              <w:bottom w:val="nil"/>
              <w:right w:val="nil"/>
            </w:tcBorders>
          </w:tcPr>
          <w:p w:rsidR="007018FC" w:rsidRPr="002262AB" w:rsidRDefault="007018FC" w:rsidP="00485313">
            <w:pPr>
              <w:pBdr>
                <w:top w:val="single" w:sz="4" w:space="1" w:color="auto"/>
                <w:bottom w:val="double" w:sz="4" w:space="1" w:color="auto"/>
              </w:pBdr>
              <w:tabs>
                <w:tab w:val="decimal" w:pos="1050"/>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21,100,820</w:t>
            </w:r>
          </w:p>
        </w:tc>
        <w:tc>
          <w:tcPr>
            <w:tcW w:w="1276" w:type="dxa"/>
            <w:tcBorders>
              <w:top w:val="nil"/>
              <w:left w:val="nil"/>
              <w:bottom w:val="nil"/>
              <w:right w:val="nil"/>
            </w:tcBorders>
          </w:tcPr>
          <w:p w:rsidR="007018FC" w:rsidRPr="002262AB" w:rsidRDefault="007018FC" w:rsidP="00485313">
            <w:pPr>
              <w:pBdr>
                <w:top w:val="single" w:sz="4" w:space="1" w:color="auto"/>
                <w:bottom w:val="double" w:sz="4" w:space="1" w:color="auto"/>
              </w:pBdr>
              <w:tabs>
                <w:tab w:val="decimal" w:pos="6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w:t>
            </w:r>
          </w:p>
        </w:tc>
        <w:tc>
          <w:tcPr>
            <w:tcW w:w="1276" w:type="dxa"/>
            <w:tcBorders>
              <w:top w:val="nil"/>
              <w:left w:val="nil"/>
              <w:bottom w:val="nil"/>
              <w:right w:val="nil"/>
            </w:tcBorders>
          </w:tcPr>
          <w:p w:rsidR="007018FC" w:rsidRPr="002262AB" w:rsidRDefault="007018FC" w:rsidP="00485313">
            <w:pPr>
              <w:pBdr>
                <w:top w:val="single" w:sz="4" w:space="1" w:color="auto"/>
                <w:bottom w:val="double" w:sz="4" w:space="1" w:color="auto"/>
              </w:pBdr>
              <w:tabs>
                <w:tab w:val="decimal" w:pos="6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w:t>
            </w:r>
          </w:p>
        </w:tc>
        <w:tc>
          <w:tcPr>
            <w:tcW w:w="1478" w:type="dxa"/>
            <w:tcBorders>
              <w:top w:val="nil"/>
              <w:left w:val="nil"/>
              <w:bottom w:val="nil"/>
              <w:right w:val="nil"/>
            </w:tcBorders>
          </w:tcPr>
          <w:p w:rsidR="007018FC" w:rsidRPr="002262AB" w:rsidRDefault="007018FC" w:rsidP="00F827F1">
            <w:pPr>
              <w:pBdr>
                <w:top w:val="single" w:sz="4" w:space="1" w:color="auto"/>
                <w:bottom w:val="double" w:sz="4" w:space="1" w:color="auto"/>
              </w:pBdr>
              <w:tabs>
                <w:tab w:val="decimal" w:pos="12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84,215,853</w:t>
            </w:r>
          </w:p>
        </w:tc>
      </w:tr>
      <w:tr w:rsidR="007018FC"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6" w:type="dxa"/>
            <w:tcBorders>
              <w:top w:val="nil"/>
              <w:left w:val="nil"/>
              <w:bottom w:val="nil"/>
              <w:right w:val="nil"/>
            </w:tcBorders>
            <w:vAlign w:val="center"/>
          </w:tcPr>
          <w:p w:rsidR="007018FC" w:rsidRPr="002262AB" w:rsidRDefault="007018FC" w:rsidP="00485313">
            <w:pPr>
              <w:spacing w:after="0" w:line="240" w:lineRule="atLeast"/>
              <w:ind w:left="-108" w:right="-108" w:firstLine="108"/>
              <w:rPr>
                <w:rFonts w:ascii="Times New Roman" w:hAnsi="Times New Roman" w:cs="Times New Roman"/>
                <w:szCs w:val="22"/>
              </w:rPr>
            </w:pPr>
          </w:p>
        </w:tc>
        <w:tc>
          <w:tcPr>
            <w:tcW w:w="1368" w:type="dxa"/>
            <w:tcBorders>
              <w:top w:val="nil"/>
              <w:left w:val="nil"/>
              <w:bottom w:val="nil"/>
              <w:right w:val="nil"/>
            </w:tcBorders>
          </w:tcPr>
          <w:p w:rsidR="007018FC" w:rsidRPr="002262AB" w:rsidRDefault="007018FC" w:rsidP="007C7F7F">
            <w:pPr>
              <w:tabs>
                <w:tab w:val="decimal" w:pos="1050"/>
                <w:tab w:val="decimal" w:pos="1176"/>
              </w:tabs>
              <w:spacing w:after="0" w:line="240" w:lineRule="atLeast"/>
              <w:ind w:left="-102"/>
              <w:jc w:val="both"/>
              <w:rPr>
                <w:rFonts w:ascii="Times New Roman" w:hAnsi="Times New Roman" w:cs="Times New Roman"/>
                <w:szCs w:val="22"/>
              </w:rPr>
            </w:pPr>
          </w:p>
        </w:tc>
        <w:tc>
          <w:tcPr>
            <w:tcW w:w="1418" w:type="dxa"/>
            <w:tcBorders>
              <w:top w:val="nil"/>
              <w:left w:val="nil"/>
              <w:bottom w:val="nil"/>
              <w:right w:val="nil"/>
            </w:tcBorders>
          </w:tcPr>
          <w:p w:rsidR="007018FC" w:rsidRPr="002262AB" w:rsidRDefault="007018FC" w:rsidP="00AC4202">
            <w:pPr>
              <w:tabs>
                <w:tab w:val="decimal" w:pos="1168"/>
              </w:tabs>
              <w:spacing w:after="0" w:line="240" w:lineRule="atLeast"/>
              <w:ind w:left="-102"/>
              <w:jc w:val="both"/>
              <w:rPr>
                <w:rFonts w:ascii="Times New Roman" w:hAnsi="Times New Roman" w:cs="Times New Roman"/>
                <w:szCs w:val="22"/>
              </w:rPr>
            </w:pPr>
          </w:p>
        </w:tc>
        <w:tc>
          <w:tcPr>
            <w:tcW w:w="1417" w:type="dxa"/>
            <w:tcBorders>
              <w:top w:val="nil"/>
              <w:left w:val="nil"/>
              <w:bottom w:val="nil"/>
              <w:right w:val="nil"/>
            </w:tcBorders>
          </w:tcPr>
          <w:p w:rsidR="007018FC" w:rsidRPr="002262AB" w:rsidRDefault="007018FC" w:rsidP="00F827F1">
            <w:pPr>
              <w:tabs>
                <w:tab w:val="decimal" w:pos="1161"/>
              </w:tabs>
              <w:spacing w:after="0" w:line="240" w:lineRule="atLeast"/>
              <w:ind w:left="-102"/>
              <w:jc w:val="both"/>
              <w:rPr>
                <w:rFonts w:ascii="Times New Roman" w:hAnsi="Times New Roman" w:cs="Times New Roman"/>
                <w:szCs w:val="22"/>
              </w:rPr>
            </w:pPr>
          </w:p>
        </w:tc>
        <w:tc>
          <w:tcPr>
            <w:tcW w:w="1454" w:type="dxa"/>
            <w:tcBorders>
              <w:top w:val="nil"/>
              <w:left w:val="nil"/>
              <w:bottom w:val="nil"/>
              <w:right w:val="nil"/>
            </w:tcBorders>
          </w:tcPr>
          <w:p w:rsidR="007018FC" w:rsidRPr="002262AB" w:rsidRDefault="007018FC" w:rsidP="00F827F1">
            <w:pPr>
              <w:tabs>
                <w:tab w:val="decimal" w:pos="1200"/>
              </w:tabs>
              <w:spacing w:after="0" w:line="240" w:lineRule="atLeast"/>
              <w:ind w:left="-102"/>
              <w:jc w:val="both"/>
              <w:rPr>
                <w:rFonts w:ascii="Times New Roman" w:hAnsi="Times New Roman" w:cs="Times New Roman"/>
                <w:b/>
                <w:bCs/>
                <w:szCs w:val="22"/>
              </w:rPr>
            </w:pPr>
          </w:p>
        </w:tc>
        <w:tc>
          <w:tcPr>
            <w:tcW w:w="1381" w:type="dxa"/>
            <w:tcBorders>
              <w:top w:val="nil"/>
              <w:left w:val="nil"/>
              <w:bottom w:val="nil"/>
              <w:right w:val="nil"/>
            </w:tcBorders>
          </w:tcPr>
          <w:p w:rsidR="007018FC" w:rsidRPr="002262AB" w:rsidRDefault="007018FC" w:rsidP="00485313">
            <w:pPr>
              <w:tabs>
                <w:tab w:val="decimal" w:pos="1050"/>
              </w:tabs>
              <w:spacing w:after="0" w:line="240" w:lineRule="atLeast"/>
              <w:ind w:left="-102"/>
              <w:jc w:val="both"/>
              <w:rPr>
                <w:rFonts w:ascii="Times New Roman" w:hAnsi="Times New Roman" w:cs="Times New Roman"/>
                <w:szCs w:val="22"/>
              </w:rPr>
            </w:pPr>
          </w:p>
        </w:tc>
        <w:tc>
          <w:tcPr>
            <w:tcW w:w="1276" w:type="dxa"/>
            <w:tcBorders>
              <w:top w:val="nil"/>
              <w:left w:val="nil"/>
              <w:bottom w:val="nil"/>
              <w:right w:val="nil"/>
            </w:tcBorders>
          </w:tcPr>
          <w:p w:rsidR="007018FC" w:rsidRPr="002262AB" w:rsidRDefault="007018FC" w:rsidP="00485313">
            <w:pPr>
              <w:tabs>
                <w:tab w:val="decimal" w:pos="1050"/>
              </w:tabs>
              <w:spacing w:after="0" w:line="240" w:lineRule="atLeast"/>
              <w:ind w:left="-102"/>
              <w:jc w:val="both"/>
              <w:rPr>
                <w:rFonts w:ascii="Times New Roman" w:hAnsi="Times New Roman" w:cs="Times New Roman"/>
                <w:szCs w:val="22"/>
              </w:rPr>
            </w:pPr>
          </w:p>
        </w:tc>
        <w:tc>
          <w:tcPr>
            <w:tcW w:w="1276" w:type="dxa"/>
            <w:tcBorders>
              <w:top w:val="nil"/>
              <w:left w:val="nil"/>
              <w:bottom w:val="nil"/>
              <w:right w:val="nil"/>
            </w:tcBorders>
          </w:tcPr>
          <w:p w:rsidR="007018FC" w:rsidRPr="002262AB" w:rsidRDefault="007018FC" w:rsidP="00485313">
            <w:pPr>
              <w:tabs>
                <w:tab w:val="decimal" w:pos="1050"/>
              </w:tabs>
              <w:spacing w:after="0" w:line="240" w:lineRule="atLeast"/>
              <w:ind w:left="-102"/>
              <w:jc w:val="both"/>
              <w:rPr>
                <w:rFonts w:ascii="Times New Roman" w:hAnsi="Times New Roman" w:cs="Times New Roman"/>
                <w:szCs w:val="22"/>
              </w:rPr>
            </w:pPr>
          </w:p>
        </w:tc>
        <w:tc>
          <w:tcPr>
            <w:tcW w:w="1478" w:type="dxa"/>
            <w:tcBorders>
              <w:top w:val="nil"/>
              <w:left w:val="nil"/>
              <w:bottom w:val="nil"/>
              <w:right w:val="nil"/>
            </w:tcBorders>
          </w:tcPr>
          <w:p w:rsidR="007018FC" w:rsidRPr="002262AB" w:rsidRDefault="007018FC" w:rsidP="00F827F1">
            <w:pPr>
              <w:tabs>
                <w:tab w:val="decimal" w:pos="1202"/>
              </w:tabs>
              <w:spacing w:after="0" w:line="240" w:lineRule="atLeast"/>
              <w:ind w:left="-102"/>
              <w:jc w:val="both"/>
              <w:rPr>
                <w:rFonts w:ascii="Times New Roman" w:hAnsi="Times New Roman" w:cs="Times New Roman"/>
                <w:szCs w:val="22"/>
              </w:rPr>
            </w:pPr>
          </w:p>
        </w:tc>
      </w:tr>
      <w:tr w:rsidR="007018FC"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6" w:type="dxa"/>
            <w:tcBorders>
              <w:top w:val="nil"/>
              <w:left w:val="nil"/>
              <w:bottom w:val="nil"/>
              <w:right w:val="nil"/>
            </w:tcBorders>
            <w:vAlign w:val="center"/>
          </w:tcPr>
          <w:p w:rsidR="007018FC" w:rsidRPr="002262AB" w:rsidRDefault="007018FC" w:rsidP="00485313">
            <w:pPr>
              <w:spacing w:after="0" w:line="240" w:lineRule="atLeast"/>
              <w:ind w:left="-108" w:right="-108" w:firstLine="108"/>
              <w:rPr>
                <w:rFonts w:ascii="Times New Roman" w:hAnsi="Times New Roman" w:cs="Times New Roman"/>
                <w:b/>
                <w:bCs/>
                <w:szCs w:val="22"/>
                <w:u w:val="single"/>
              </w:rPr>
            </w:pPr>
            <w:r w:rsidRPr="002262AB">
              <w:rPr>
                <w:rFonts w:ascii="Times New Roman" w:hAnsi="Times New Roman" w:cs="Times New Roman"/>
                <w:b/>
                <w:bCs/>
                <w:i/>
                <w:iCs/>
                <w:szCs w:val="22"/>
              </w:rPr>
              <w:t>Net book value</w:t>
            </w:r>
          </w:p>
        </w:tc>
        <w:tc>
          <w:tcPr>
            <w:tcW w:w="1368" w:type="dxa"/>
            <w:tcBorders>
              <w:top w:val="nil"/>
              <w:left w:val="nil"/>
              <w:bottom w:val="nil"/>
              <w:right w:val="nil"/>
            </w:tcBorders>
          </w:tcPr>
          <w:p w:rsidR="007018FC" w:rsidRPr="002262AB" w:rsidRDefault="007018FC" w:rsidP="007C7F7F">
            <w:pPr>
              <w:tabs>
                <w:tab w:val="decimal" w:pos="1050"/>
                <w:tab w:val="decimal" w:pos="1176"/>
              </w:tabs>
              <w:spacing w:after="0" w:line="240" w:lineRule="atLeast"/>
              <w:ind w:left="-102"/>
              <w:jc w:val="both"/>
              <w:rPr>
                <w:rFonts w:ascii="Times New Roman" w:hAnsi="Times New Roman" w:cs="Times New Roman"/>
                <w:szCs w:val="22"/>
              </w:rPr>
            </w:pPr>
          </w:p>
        </w:tc>
        <w:tc>
          <w:tcPr>
            <w:tcW w:w="1418" w:type="dxa"/>
            <w:tcBorders>
              <w:top w:val="nil"/>
              <w:left w:val="nil"/>
              <w:bottom w:val="nil"/>
              <w:right w:val="nil"/>
            </w:tcBorders>
          </w:tcPr>
          <w:p w:rsidR="007018FC" w:rsidRPr="002262AB" w:rsidRDefault="007018FC" w:rsidP="00AC4202">
            <w:pPr>
              <w:tabs>
                <w:tab w:val="decimal" w:pos="1050"/>
                <w:tab w:val="decimal" w:pos="1168"/>
              </w:tabs>
              <w:spacing w:after="0" w:line="240" w:lineRule="atLeast"/>
              <w:ind w:left="-102"/>
              <w:jc w:val="both"/>
              <w:rPr>
                <w:rFonts w:ascii="Times New Roman" w:hAnsi="Times New Roman" w:cs="Times New Roman"/>
                <w:szCs w:val="22"/>
              </w:rPr>
            </w:pPr>
          </w:p>
        </w:tc>
        <w:tc>
          <w:tcPr>
            <w:tcW w:w="1417" w:type="dxa"/>
            <w:tcBorders>
              <w:top w:val="nil"/>
              <w:left w:val="nil"/>
              <w:bottom w:val="nil"/>
              <w:right w:val="nil"/>
            </w:tcBorders>
          </w:tcPr>
          <w:p w:rsidR="007018FC" w:rsidRPr="002262AB" w:rsidRDefault="007018FC" w:rsidP="00F827F1">
            <w:pPr>
              <w:tabs>
                <w:tab w:val="decimal" w:pos="1161"/>
              </w:tabs>
              <w:spacing w:after="0" w:line="240" w:lineRule="atLeast"/>
              <w:ind w:left="-102"/>
              <w:jc w:val="both"/>
              <w:rPr>
                <w:rFonts w:ascii="Times New Roman" w:hAnsi="Times New Roman" w:cs="Times New Roman"/>
                <w:szCs w:val="22"/>
              </w:rPr>
            </w:pPr>
          </w:p>
        </w:tc>
        <w:tc>
          <w:tcPr>
            <w:tcW w:w="1454" w:type="dxa"/>
            <w:tcBorders>
              <w:top w:val="nil"/>
              <w:left w:val="nil"/>
              <w:bottom w:val="nil"/>
              <w:right w:val="nil"/>
            </w:tcBorders>
          </w:tcPr>
          <w:p w:rsidR="007018FC" w:rsidRPr="002262AB" w:rsidRDefault="007018FC" w:rsidP="00F827F1">
            <w:pPr>
              <w:tabs>
                <w:tab w:val="decimal" w:pos="1200"/>
              </w:tabs>
              <w:spacing w:after="0" w:line="240" w:lineRule="atLeast"/>
              <w:ind w:left="-102"/>
              <w:jc w:val="both"/>
              <w:rPr>
                <w:rFonts w:ascii="Times New Roman" w:hAnsi="Times New Roman" w:cs="Times New Roman"/>
                <w:b/>
                <w:bCs/>
                <w:szCs w:val="22"/>
              </w:rPr>
            </w:pPr>
          </w:p>
        </w:tc>
        <w:tc>
          <w:tcPr>
            <w:tcW w:w="1381" w:type="dxa"/>
            <w:tcBorders>
              <w:top w:val="nil"/>
              <w:left w:val="nil"/>
              <w:bottom w:val="nil"/>
              <w:right w:val="nil"/>
            </w:tcBorders>
          </w:tcPr>
          <w:p w:rsidR="007018FC" w:rsidRPr="002262AB" w:rsidRDefault="007018FC" w:rsidP="00485313">
            <w:pPr>
              <w:tabs>
                <w:tab w:val="decimal" w:pos="1050"/>
              </w:tabs>
              <w:spacing w:after="0" w:line="240" w:lineRule="atLeast"/>
              <w:ind w:left="-102"/>
              <w:jc w:val="both"/>
              <w:rPr>
                <w:rFonts w:ascii="Times New Roman" w:hAnsi="Times New Roman" w:cs="Times New Roman"/>
                <w:szCs w:val="22"/>
              </w:rPr>
            </w:pPr>
          </w:p>
        </w:tc>
        <w:tc>
          <w:tcPr>
            <w:tcW w:w="1276" w:type="dxa"/>
            <w:tcBorders>
              <w:top w:val="nil"/>
              <w:left w:val="nil"/>
              <w:bottom w:val="nil"/>
              <w:right w:val="nil"/>
            </w:tcBorders>
          </w:tcPr>
          <w:p w:rsidR="007018FC" w:rsidRPr="002262AB" w:rsidRDefault="007018FC" w:rsidP="00485313">
            <w:pPr>
              <w:tabs>
                <w:tab w:val="decimal" w:pos="1050"/>
              </w:tabs>
              <w:spacing w:after="0" w:line="240" w:lineRule="atLeast"/>
              <w:ind w:left="-102"/>
              <w:jc w:val="both"/>
              <w:rPr>
                <w:rFonts w:ascii="Times New Roman" w:hAnsi="Times New Roman" w:cs="Times New Roman"/>
                <w:szCs w:val="22"/>
              </w:rPr>
            </w:pPr>
          </w:p>
        </w:tc>
        <w:tc>
          <w:tcPr>
            <w:tcW w:w="1276" w:type="dxa"/>
            <w:tcBorders>
              <w:top w:val="nil"/>
              <w:left w:val="nil"/>
              <w:bottom w:val="nil"/>
              <w:right w:val="nil"/>
            </w:tcBorders>
          </w:tcPr>
          <w:p w:rsidR="007018FC" w:rsidRPr="002262AB" w:rsidRDefault="007018FC" w:rsidP="00485313">
            <w:pPr>
              <w:tabs>
                <w:tab w:val="decimal" w:pos="1050"/>
              </w:tabs>
              <w:spacing w:after="0" w:line="240" w:lineRule="atLeast"/>
              <w:ind w:left="-102"/>
              <w:jc w:val="both"/>
              <w:rPr>
                <w:rFonts w:ascii="Times New Roman" w:hAnsi="Times New Roman" w:cs="Times New Roman"/>
                <w:szCs w:val="22"/>
              </w:rPr>
            </w:pPr>
          </w:p>
        </w:tc>
        <w:tc>
          <w:tcPr>
            <w:tcW w:w="1478" w:type="dxa"/>
            <w:tcBorders>
              <w:top w:val="nil"/>
              <w:left w:val="nil"/>
              <w:bottom w:val="nil"/>
              <w:right w:val="nil"/>
            </w:tcBorders>
          </w:tcPr>
          <w:p w:rsidR="007018FC" w:rsidRPr="002262AB" w:rsidRDefault="007018FC" w:rsidP="00F827F1">
            <w:pPr>
              <w:tabs>
                <w:tab w:val="decimal" w:pos="1202"/>
              </w:tabs>
              <w:spacing w:after="0" w:line="240" w:lineRule="atLeast"/>
              <w:ind w:left="-102"/>
              <w:jc w:val="both"/>
              <w:rPr>
                <w:rFonts w:ascii="Times New Roman" w:hAnsi="Times New Roman" w:cs="Times New Roman"/>
                <w:szCs w:val="22"/>
              </w:rPr>
            </w:pPr>
          </w:p>
        </w:tc>
      </w:tr>
      <w:tr w:rsidR="007018FC"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6" w:type="dxa"/>
            <w:tcBorders>
              <w:top w:val="nil"/>
              <w:left w:val="nil"/>
              <w:bottom w:val="nil"/>
              <w:right w:val="nil"/>
            </w:tcBorders>
            <w:vAlign w:val="center"/>
          </w:tcPr>
          <w:p w:rsidR="007018FC" w:rsidRPr="002262AB" w:rsidRDefault="007018FC" w:rsidP="00485313">
            <w:pPr>
              <w:spacing w:after="0" w:line="240" w:lineRule="atLeast"/>
              <w:ind w:right="-108"/>
              <w:rPr>
                <w:rFonts w:ascii="Times New Roman" w:hAnsi="Times New Roman" w:cs="Times New Roman"/>
                <w:b/>
                <w:bCs/>
                <w:szCs w:val="22"/>
              </w:rPr>
            </w:pPr>
            <w:r w:rsidRPr="002262AB">
              <w:rPr>
                <w:rFonts w:ascii="Times New Roman" w:hAnsi="Times New Roman" w:cs="Times New Roman"/>
                <w:b/>
                <w:bCs/>
                <w:szCs w:val="22"/>
              </w:rPr>
              <w:t>At  31 December 2019</w:t>
            </w:r>
          </w:p>
        </w:tc>
        <w:tc>
          <w:tcPr>
            <w:tcW w:w="1368" w:type="dxa"/>
            <w:tcBorders>
              <w:top w:val="nil"/>
              <w:left w:val="nil"/>
              <w:bottom w:val="nil"/>
              <w:right w:val="nil"/>
            </w:tcBorders>
          </w:tcPr>
          <w:p w:rsidR="007018FC" w:rsidRPr="002262AB" w:rsidRDefault="007018FC" w:rsidP="007C7F7F">
            <w:pPr>
              <w:tabs>
                <w:tab w:val="decimal" w:pos="1050"/>
                <w:tab w:val="decimal" w:pos="1176"/>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178,199,663</w:t>
            </w:r>
          </w:p>
        </w:tc>
        <w:tc>
          <w:tcPr>
            <w:tcW w:w="1418" w:type="dxa"/>
            <w:tcBorders>
              <w:top w:val="nil"/>
              <w:left w:val="nil"/>
              <w:bottom w:val="nil"/>
              <w:right w:val="nil"/>
            </w:tcBorders>
          </w:tcPr>
          <w:p w:rsidR="007018FC" w:rsidRPr="002262AB" w:rsidRDefault="007018FC" w:rsidP="00AC4202">
            <w:pPr>
              <w:tabs>
                <w:tab w:val="decimal" w:pos="1168"/>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42,024,253</w:t>
            </w:r>
          </w:p>
        </w:tc>
        <w:tc>
          <w:tcPr>
            <w:tcW w:w="1417" w:type="dxa"/>
            <w:tcBorders>
              <w:top w:val="nil"/>
              <w:left w:val="nil"/>
              <w:bottom w:val="nil"/>
              <w:right w:val="nil"/>
            </w:tcBorders>
          </w:tcPr>
          <w:p w:rsidR="007018FC" w:rsidRPr="002262AB" w:rsidRDefault="007018FC" w:rsidP="00F827F1">
            <w:pPr>
              <w:tabs>
                <w:tab w:val="decimal" w:pos="1161"/>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4,896,978</w:t>
            </w:r>
          </w:p>
        </w:tc>
        <w:tc>
          <w:tcPr>
            <w:tcW w:w="1454" w:type="dxa"/>
            <w:tcBorders>
              <w:top w:val="nil"/>
              <w:left w:val="nil"/>
              <w:bottom w:val="nil"/>
              <w:right w:val="nil"/>
            </w:tcBorders>
          </w:tcPr>
          <w:p w:rsidR="007018FC" w:rsidRPr="002262AB" w:rsidRDefault="007018FC" w:rsidP="00F827F1">
            <w:pPr>
              <w:tabs>
                <w:tab w:val="decimal" w:pos="120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1,852,156</w:t>
            </w:r>
          </w:p>
        </w:tc>
        <w:tc>
          <w:tcPr>
            <w:tcW w:w="1381" w:type="dxa"/>
            <w:tcBorders>
              <w:top w:val="nil"/>
              <w:left w:val="nil"/>
              <w:bottom w:val="nil"/>
              <w:right w:val="nil"/>
            </w:tcBorders>
          </w:tcPr>
          <w:p w:rsidR="007018FC" w:rsidRPr="002262AB" w:rsidRDefault="007018FC" w:rsidP="00485313">
            <w:pPr>
              <w:tabs>
                <w:tab w:val="decimal" w:pos="1050"/>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4,088,665</w:t>
            </w:r>
          </w:p>
        </w:tc>
        <w:tc>
          <w:tcPr>
            <w:tcW w:w="1276" w:type="dxa"/>
            <w:tcBorders>
              <w:top w:val="nil"/>
              <w:left w:val="nil"/>
              <w:bottom w:val="nil"/>
              <w:right w:val="nil"/>
            </w:tcBorders>
          </w:tcPr>
          <w:p w:rsidR="007018FC" w:rsidRPr="002262AB" w:rsidRDefault="007018FC" w:rsidP="00485313">
            <w:pPr>
              <w:tabs>
                <w:tab w:val="decimal" w:pos="1050"/>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7,951,072</w:t>
            </w:r>
          </w:p>
        </w:tc>
        <w:tc>
          <w:tcPr>
            <w:tcW w:w="1276" w:type="dxa"/>
            <w:tcBorders>
              <w:top w:val="nil"/>
              <w:left w:val="nil"/>
              <w:bottom w:val="nil"/>
              <w:right w:val="nil"/>
            </w:tcBorders>
          </w:tcPr>
          <w:p w:rsidR="007018FC" w:rsidRPr="002262AB" w:rsidRDefault="007018FC" w:rsidP="00485313">
            <w:pPr>
              <w:tabs>
                <w:tab w:val="decimal" w:pos="6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w:t>
            </w:r>
          </w:p>
        </w:tc>
        <w:tc>
          <w:tcPr>
            <w:tcW w:w="1478" w:type="dxa"/>
            <w:tcBorders>
              <w:top w:val="nil"/>
              <w:left w:val="nil"/>
              <w:bottom w:val="nil"/>
              <w:right w:val="nil"/>
            </w:tcBorders>
          </w:tcPr>
          <w:p w:rsidR="007018FC" w:rsidRPr="002262AB" w:rsidRDefault="007018FC" w:rsidP="00F827F1">
            <w:pPr>
              <w:tabs>
                <w:tab w:val="decimal" w:pos="12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239,012,787</w:t>
            </w:r>
          </w:p>
        </w:tc>
      </w:tr>
      <w:tr w:rsidR="007018FC"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6" w:type="dxa"/>
            <w:tcBorders>
              <w:top w:val="nil"/>
              <w:left w:val="nil"/>
              <w:bottom w:val="nil"/>
              <w:right w:val="nil"/>
            </w:tcBorders>
            <w:vAlign w:val="center"/>
          </w:tcPr>
          <w:p w:rsidR="007018FC" w:rsidRPr="002262AB" w:rsidRDefault="007018FC" w:rsidP="00485313">
            <w:pPr>
              <w:spacing w:after="0" w:line="240" w:lineRule="atLeast"/>
              <w:ind w:right="-108"/>
              <w:rPr>
                <w:rFonts w:ascii="Times New Roman" w:hAnsi="Times New Roman" w:cs="Times New Roman"/>
                <w:b/>
                <w:bCs/>
                <w:szCs w:val="22"/>
              </w:rPr>
            </w:pPr>
            <w:r w:rsidRPr="002262AB">
              <w:rPr>
                <w:rFonts w:ascii="Times New Roman" w:hAnsi="Times New Roman" w:cs="Times New Roman"/>
                <w:b/>
                <w:bCs/>
                <w:szCs w:val="22"/>
              </w:rPr>
              <w:t>At  31 December 2020</w:t>
            </w:r>
          </w:p>
        </w:tc>
        <w:tc>
          <w:tcPr>
            <w:tcW w:w="1368" w:type="dxa"/>
            <w:tcBorders>
              <w:top w:val="nil"/>
              <w:left w:val="nil"/>
              <w:bottom w:val="nil"/>
              <w:right w:val="nil"/>
            </w:tcBorders>
          </w:tcPr>
          <w:p w:rsidR="007018FC" w:rsidRPr="002262AB" w:rsidRDefault="007018FC" w:rsidP="007C7F7F">
            <w:pPr>
              <w:tabs>
                <w:tab w:val="decimal" w:pos="1050"/>
                <w:tab w:val="decimal" w:pos="1176"/>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219,740,526</w:t>
            </w:r>
          </w:p>
        </w:tc>
        <w:tc>
          <w:tcPr>
            <w:tcW w:w="1418" w:type="dxa"/>
            <w:tcBorders>
              <w:top w:val="nil"/>
              <w:left w:val="nil"/>
              <w:bottom w:val="nil"/>
              <w:right w:val="nil"/>
            </w:tcBorders>
          </w:tcPr>
          <w:p w:rsidR="007018FC" w:rsidRPr="002262AB" w:rsidRDefault="007018FC" w:rsidP="00AC4202">
            <w:pPr>
              <w:tabs>
                <w:tab w:val="decimal" w:pos="1168"/>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37,676,593</w:t>
            </w:r>
          </w:p>
        </w:tc>
        <w:tc>
          <w:tcPr>
            <w:tcW w:w="1417" w:type="dxa"/>
            <w:tcBorders>
              <w:top w:val="nil"/>
              <w:left w:val="nil"/>
              <w:bottom w:val="nil"/>
              <w:right w:val="nil"/>
            </w:tcBorders>
          </w:tcPr>
          <w:p w:rsidR="007018FC" w:rsidRPr="002262AB" w:rsidRDefault="007018FC" w:rsidP="00F827F1">
            <w:pPr>
              <w:tabs>
                <w:tab w:val="decimal" w:pos="1161"/>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10,717,776</w:t>
            </w:r>
          </w:p>
        </w:tc>
        <w:tc>
          <w:tcPr>
            <w:tcW w:w="1454" w:type="dxa"/>
            <w:tcBorders>
              <w:top w:val="nil"/>
              <w:left w:val="nil"/>
              <w:bottom w:val="nil"/>
              <w:right w:val="nil"/>
            </w:tcBorders>
          </w:tcPr>
          <w:p w:rsidR="007018FC" w:rsidRPr="002262AB" w:rsidRDefault="007018FC" w:rsidP="00F827F1">
            <w:pPr>
              <w:tabs>
                <w:tab w:val="decimal" w:pos="120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1,679,369</w:t>
            </w:r>
          </w:p>
        </w:tc>
        <w:tc>
          <w:tcPr>
            <w:tcW w:w="1381" w:type="dxa"/>
            <w:tcBorders>
              <w:top w:val="nil"/>
              <w:left w:val="nil"/>
              <w:bottom w:val="nil"/>
              <w:right w:val="nil"/>
            </w:tcBorders>
          </w:tcPr>
          <w:p w:rsidR="007018FC" w:rsidRPr="002262AB" w:rsidRDefault="007018FC" w:rsidP="00485313">
            <w:pPr>
              <w:tabs>
                <w:tab w:val="decimal" w:pos="1050"/>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3,619,709</w:t>
            </w:r>
          </w:p>
        </w:tc>
        <w:tc>
          <w:tcPr>
            <w:tcW w:w="1276" w:type="dxa"/>
            <w:tcBorders>
              <w:top w:val="nil"/>
              <w:left w:val="nil"/>
              <w:bottom w:val="nil"/>
              <w:right w:val="nil"/>
            </w:tcBorders>
          </w:tcPr>
          <w:p w:rsidR="007018FC" w:rsidRPr="002262AB" w:rsidRDefault="007018FC" w:rsidP="00485313">
            <w:pPr>
              <w:tabs>
                <w:tab w:val="decimal" w:pos="1050"/>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16,478,556</w:t>
            </w:r>
          </w:p>
        </w:tc>
        <w:tc>
          <w:tcPr>
            <w:tcW w:w="1276" w:type="dxa"/>
            <w:tcBorders>
              <w:top w:val="nil"/>
              <w:left w:val="nil"/>
              <w:bottom w:val="nil"/>
              <w:right w:val="nil"/>
            </w:tcBorders>
          </w:tcPr>
          <w:p w:rsidR="007018FC" w:rsidRPr="002262AB" w:rsidRDefault="007018FC" w:rsidP="00485313">
            <w:pPr>
              <w:tabs>
                <w:tab w:val="decimal" w:pos="6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w:t>
            </w:r>
          </w:p>
        </w:tc>
        <w:tc>
          <w:tcPr>
            <w:tcW w:w="1478" w:type="dxa"/>
            <w:tcBorders>
              <w:top w:val="nil"/>
              <w:left w:val="nil"/>
              <w:bottom w:val="nil"/>
              <w:right w:val="nil"/>
            </w:tcBorders>
          </w:tcPr>
          <w:p w:rsidR="007018FC" w:rsidRPr="002262AB" w:rsidRDefault="007018FC" w:rsidP="00F827F1">
            <w:pPr>
              <w:tabs>
                <w:tab w:val="decimal" w:pos="12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289,912,529</w:t>
            </w:r>
          </w:p>
        </w:tc>
      </w:tr>
    </w:tbl>
    <w:p w:rsidR="00E4232A" w:rsidRPr="002262AB" w:rsidRDefault="00E4232A" w:rsidP="0078617C">
      <w:pPr>
        <w:spacing w:after="0" w:line="240" w:lineRule="auto"/>
        <w:rPr>
          <w:rFonts w:ascii="Times New Roman" w:hAnsi="Times New Roman" w:cs="Times New Roman"/>
          <w:szCs w:val="22"/>
        </w:rPr>
      </w:pPr>
    </w:p>
    <w:p w:rsidR="004A527F" w:rsidRPr="002262AB" w:rsidRDefault="004A527F" w:rsidP="004A527F">
      <w:pPr>
        <w:spacing w:after="0" w:line="240" w:lineRule="atLeast"/>
        <w:ind w:right="-1050"/>
        <w:rPr>
          <w:rFonts w:ascii="Angsana New" w:hAnsi="Angsana New" w:cs="Angsana New"/>
          <w:b/>
          <w:bCs/>
          <w:u w:val="double"/>
          <w:cs/>
        </w:rPr>
        <w:sectPr w:rsidR="004A527F" w:rsidRPr="002262AB" w:rsidSect="00135244">
          <w:pgSz w:w="16838" w:h="11906" w:orient="landscape" w:code="9"/>
          <w:pgMar w:top="720" w:right="1008" w:bottom="245" w:left="1008" w:header="706" w:footer="706" w:gutter="0"/>
          <w:cols w:space="720"/>
          <w:docGrid w:linePitch="299"/>
        </w:sectPr>
      </w:pPr>
    </w:p>
    <w:p w:rsidR="0038125A" w:rsidRPr="002262AB" w:rsidRDefault="00143BEB" w:rsidP="007018F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bookmarkStart w:id="1" w:name="OLE_LINK1"/>
      <w:r w:rsidRPr="002262AB">
        <w:rPr>
          <w:rFonts w:ascii="Times New Roman" w:hAnsi="Times New Roman" w:cs="Times New Roman"/>
          <w:sz w:val="22"/>
          <w:szCs w:val="22"/>
        </w:rPr>
        <w:lastRenderedPageBreak/>
        <w:t xml:space="preserve">The gross amount of </w:t>
      </w:r>
      <w:r w:rsidR="0038125A" w:rsidRPr="002262AB">
        <w:rPr>
          <w:rFonts w:ascii="Times New Roman" w:hAnsi="Times New Roman" w:cs="Times New Roman"/>
          <w:sz w:val="22"/>
          <w:szCs w:val="22"/>
        </w:rPr>
        <w:t>the Group</w:t>
      </w:r>
      <w:r w:rsidR="007018FC" w:rsidRPr="002262AB">
        <w:rPr>
          <w:rFonts w:ascii="Times New Roman" w:hAnsi="Times New Roman" w:cs="Times New Roman"/>
          <w:sz w:val="22"/>
          <w:szCs w:val="22"/>
        </w:rPr>
        <w:t>/</w:t>
      </w:r>
      <w:r w:rsidR="0038125A" w:rsidRPr="002262AB">
        <w:rPr>
          <w:rFonts w:ascii="Times New Roman" w:hAnsi="Times New Roman" w:cs="Times New Roman"/>
          <w:sz w:val="22"/>
          <w:szCs w:val="22"/>
        </w:rPr>
        <w:t>Company</w:t>
      </w:r>
      <w:r w:rsidRPr="002262AB">
        <w:rPr>
          <w:rFonts w:ascii="Times New Roman" w:hAnsi="Times New Roman" w:cs="Times New Roman"/>
          <w:sz w:val="22"/>
          <w:szCs w:val="22"/>
        </w:rPr>
        <w:t>’s fully depreciated</w:t>
      </w:r>
      <w:r w:rsidR="0038125A" w:rsidRPr="002262AB">
        <w:rPr>
          <w:rFonts w:ascii="Times New Roman" w:hAnsi="Times New Roman" w:cs="Times New Roman"/>
          <w:sz w:val="22"/>
          <w:szCs w:val="22"/>
        </w:rPr>
        <w:t xml:space="preserve"> building and equipment that </w:t>
      </w:r>
      <w:r w:rsidRPr="002262AB">
        <w:rPr>
          <w:rFonts w:ascii="Times New Roman" w:hAnsi="Times New Roman" w:cs="Times New Roman"/>
          <w:sz w:val="22"/>
          <w:szCs w:val="22"/>
        </w:rPr>
        <w:t>was</w:t>
      </w:r>
      <w:r w:rsidR="0038125A" w:rsidRPr="002262AB">
        <w:rPr>
          <w:rFonts w:ascii="Times New Roman" w:hAnsi="Times New Roman" w:cs="Times New Roman"/>
          <w:sz w:val="22"/>
          <w:szCs w:val="22"/>
        </w:rPr>
        <w:t xml:space="preserve"> still in use </w:t>
      </w:r>
      <w:r w:rsidRPr="002262AB">
        <w:rPr>
          <w:rFonts w:ascii="Times New Roman" w:hAnsi="Times New Roman" w:cs="Times New Roman"/>
          <w:sz w:val="22"/>
          <w:szCs w:val="22"/>
        </w:rPr>
        <w:t xml:space="preserve">as at </w:t>
      </w:r>
      <w:r w:rsidR="0038125A" w:rsidRPr="002262AB">
        <w:rPr>
          <w:rFonts w:ascii="Times New Roman" w:hAnsi="Times New Roman" w:cs="Times New Roman"/>
          <w:sz w:val="22"/>
          <w:szCs w:val="22"/>
        </w:rPr>
        <w:t>31 December 2020 in the amount of Baht 73.42 million and Baht 35.53 million in consolidated and separate financial statement</w:t>
      </w:r>
      <w:r w:rsidRPr="002262AB">
        <w:rPr>
          <w:rFonts w:ascii="Times New Roman" w:hAnsi="Times New Roman" w:cs="Times New Roman"/>
          <w:sz w:val="22"/>
          <w:szCs w:val="22"/>
        </w:rPr>
        <w:t>s</w:t>
      </w:r>
      <w:r w:rsidR="0038125A" w:rsidRPr="002262AB">
        <w:rPr>
          <w:rFonts w:ascii="Times New Roman" w:hAnsi="Times New Roman" w:cs="Times New Roman"/>
          <w:sz w:val="22"/>
          <w:szCs w:val="22"/>
        </w:rPr>
        <w:t>, respectively.</w:t>
      </w:r>
    </w:p>
    <w:p w:rsidR="0038125A" w:rsidRPr="002262AB" w:rsidRDefault="0038125A" w:rsidP="00F35FA9">
      <w:pPr>
        <w:tabs>
          <w:tab w:val="left" w:pos="3544"/>
          <w:tab w:val="left" w:pos="4678"/>
          <w:tab w:val="left" w:pos="5954"/>
          <w:tab w:val="left" w:pos="6663"/>
          <w:tab w:val="left" w:pos="7230"/>
        </w:tabs>
        <w:spacing w:after="0" w:line="240" w:lineRule="atLeast"/>
        <w:ind w:left="539" w:right="-45"/>
        <w:rPr>
          <w:rFonts w:ascii="Times New Roman" w:hAnsi="Times New Roman" w:cstheme="minorBidi"/>
          <w:szCs w:val="22"/>
        </w:rPr>
      </w:pPr>
    </w:p>
    <w:p w:rsidR="0073330C" w:rsidRPr="002262AB" w:rsidRDefault="00423FFF" w:rsidP="0073330C">
      <w:pPr>
        <w:tabs>
          <w:tab w:val="left" w:pos="900"/>
        </w:tabs>
        <w:autoSpaceDE w:val="0"/>
        <w:autoSpaceDN w:val="0"/>
        <w:spacing w:after="0" w:line="240" w:lineRule="atLeast"/>
        <w:ind w:left="539" w:right="28"/>
        <w:jc w:val="thaiDistribute"/>
        <w:rPr>
          <w:rFonts w:ascii="Times New Roman" w:hAnsi="Times New Roman" w:cs="Times New Roman"/>
          <w:szCs w:val="22"/>
        </w:rPr>
      </w:pPr>
      <w:r w:rsidRPr="002262AB">
        <w:rPr>
          <w:rFonts w:ascii="Times New Roman" w:hAnsi="Times New Roman" w:cs="Times New Roman"/>
          <w:szCs w:val="22"/>
        </w:rPr>
        <w:t>Guarantee</w:t>
      </w:r>
    </w:p>
    <w:p w:rsidR="0073330C" w:rsidRPr="002262AB" w:rsidRDefault="0073330C" w:rsidP="0073330C">
      <w:pPr>
        <w:tabs>
          <w:tab w:val="left" w:pos="900"/>
        </w:tabs>
        <w:autoSpaceDE w:val="0"/>
        <w:autoSpaceDN w:val="0"/>
        <w:spacing w:after="0" w:line="240" w:lineRule="atLeast"/>
        <w:ind w:left="539" w:right="28"/>
        <w:jc w:val="thaiDistribute"/>
        <w:rPr>
          <w:rFonts w:ascii="Times New Roman" w:hAnsi="Times New Roman" w:cs="Times New Roman"/>
          <w:szCs w:val="22"/>
          <w:cs/>
        </w:rPr>
      </w:pPr>
    </w:p>
    <w:p w:rsidR="0038125A" w:rsidRPr="002262AB" w:rsidRDefault="00BD2F6A" w:rsidP="00423FF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2262AB">
        <w:rPr>
          <w:rFonts w:ascii="Times New Roman" w:hAnsi="Times New Roman" w:cs="Times New Roman"/>
          <w:sz w:val="22"/>
          <w:szCs w:val="22"/>
        </w:rPr>
        <w:t>As at</w:t>
      </w:r>
      <w:r w:rsidR="0038125A" w:rsidRPr="002262AB">
        <w:rPr>
          <w:rFonts w:ascii="Times New Roman" w:hAnsi="Times New Roman" w:cs="Times New Roman"/>
          <w:sz w:val="22"/>
          <w:szCs w:val="22"/>
        </w:rPr>
        <w:t xml:space="preserve"> 31 December 2020, </w:t>
      </w:r>
      <w:r w:rsidR="007018FC" w:rsidRPr="002262AB">
        <w:rPr>
          <w:rFonts w:ascii="Times New Roman" w:hAnsi="Times New Roman" w:cs="Times New Roman"/>
          <w:sz w:val="22"/>
          <w:szCs w:val="22"/>
        </w:rPr>
        <w:t xml:space="preserve">the Company’s </w:t>
      </w:r>
      <w:r w:rsidR="0073330C" w:rsidRPr="002262AB">
        <w:rPr>
          <w:rFonts w:ascii="Times New Roman" w:hAnsi="Times New Roman" w:cs="Times New Roman"/>
          <w:sz w:val="22"/>
          <w:szCs w:val="22"/>
        </w:rPr>
        <w:t xml:space="preserve">land with </w:t>
      </w:r>
      <w:r w:rsidR="007018FC" w:rsidRPr="002262AB">
        <w:rPr>
          <w:rFonts w:ascii="Times New Roman" w:hAnsi="Times New Roman" w:cs="Times New Roman"/>
          <w:sz w:val="22"/>
          <w:szCs w:val="22"/>
        </w:rPr>
        <w:t xml:space="preserve">structure and </w:t>
      </w:r>
      <w:r w:rsidR="0073330C" w:rsidRPr="002262AB">
        <w:rPr>
          <w:rFonts w:ascii="Times New Roman" w:hAnsi="Times New Roman" w:cs="Times New Roman"/>
          <w:sz w:val="22"/>
          <w:szCs w:val="22"/>
        </w:rPr>
        <w:t xml:space="preserve">machinery </w:t>
      </w:r>
      <w:r w:rsidR="007018FC" w:rsidRPr="002262AB">
        <w:rPr>
          <w:rFonts w:ascii="Times New Roman" w:hAnsi="Times New Roman" w:cs="Times New Roman"/>
          <w:sz w:val="22"/>
          <w:szCs w:val="22"/>
        </w:rPr>
        <w:t xml:space="preserve">with </w:t>
      </w:r>
      <w:r w:rsidR="00143BEB" w:rsidRPr="002262AB">
        <w:rPr>
          <w:rFonts w:ascii="Times New Roman" w:hAnsi="Times New Roman" w:cs="Times New Roman"/>
          <w:sz w:val="22"/>
          <w:szCs w:val="22"/>
        </w:rPr>
        <w:t>a</w:t>
      </w:r>
      <w:r w:rsidR="007018FC" w:rsidRPr="002262AB">
        <w:rPr>
          <w:rFonts w:ascii="Times New Roman" w:hAnsi="Times New Roman" w:cs="Times New Roman"/>
          <w:sz w:val="22"/>
          <w:szCs w:val="22"/>
        </w:rPr>
        <w:t xml:space="preserve"> </w:t>
      </w:r>
      <w:r w:rsidR="00143BEB" w:rsidRPr="002262AB">
        <w:rPr>
          <w:rFonts w:ascii="Times New Roman" w:hAnsi="Times New Roman" w:cs="Times New Roman"/>
          <w:sz w:val="22"/>
          <w:szCs w:val="22"/>
        </w:rPr>
        <w:t xml:space="preserve">net </w:t>
      </w:r>
      <w:r w:rsidR="007018FC" w:rsidRPr="002262AB">
        <w:rPr>
          <w:rFonts w:ascii="Times New Roman" w:hAnsi="Times New Roman" w:cs="Times New Roman"/>
          <w:sz w:val="22"/>
          <w:szCs w:val="22"/>
        </w:rPr>
        <w:t xml:space="preserve">book </w:t>
      </w:r>
      <w:r w:rsidR="00143BEB" w:rsidRPr="002262AB">
        <w:rPr>
          <w:rFonts w:ascii="Times New Roman" w:hAnsi="Times New Roman" w:cs="Times New Roman"/>
          <w:sz w:val="22"/>
          <w:szCs w:val="22"/>
        </w:rPr>
        <w:t xml:space="preserve">value </w:t>
      </w:r>
      <w:r w:rsidR="007018FC" w:rsidRPr="002262AB">
        <w:rPr>
          <w:rFonts w:ascii="Times New Roman" w:hAnsi="Times New Roman" w:cs="Times New Roman"/>
          <w:sz w:val="22"/>
          <w:szCs w:val="22"/>
        </w:rPr>
        <w:t>of Baht 142.55 million</w:t>
      </w:r>
      <w:r w:rsidR="0073330C" w:rsidRPr="002262AB">
        <w:rPr>
          <w:rFonts w:ascii="Times New Roman" w:hAnsi="Times New Roman" w:cs="Times New Roman"/>
          <w:sz w:val="22"/>
          <w:szCs w:val="22"/>
        </w:rPr>
        <w:t xml:space="preserve"> </w:t>
      </w:r>
      <w:r w:rsidR="00143BEB" w:rsidRPr="002262AB">
        <w:rPr>
          <w:rFonts w:ascii="Times New Roman" w:hAnsi="Times New Roman" w:cs="Times New Roman"/>
          <w:sz w:val="22"/>
          <w:szCs w:val="22"/>
        </w:rPr>
        <w:t xml:space="preserve">were </w:t>
      </w:r>
      <w:r w:rsidR="007018FC" w:rsidRPr="002262AB">
        <w:rPr>
          <w:rFonts w:ascii="Times New Roman" w:hAnsi="Times New Roman" w:cs="Times New Roman"/>
          <w:sz w:val="22"/>
          <w:szCs w:val="22"/>
        </w:rPr>
        <w:t xml:space="preserve">mortgaged </w:t>
      </w:r>
      <w:r w:rsidR="0073330C" w:rsidRPr="002262AB">
        <w:rPr>
          <w:rFonts w:ascii="Times New Roman" w:hAnsi="Times New Roman" w:cs="Times New Roman"/>
          <w:sz w:val="22"/>
          <w:szCs w:val="22"/>
        </w:rPr>
        <w:t xml:space="preserve">as collateral </w:t>
      </w:r>
      <w:r w:rsidR="007018FC" w:rsidRPr="002262AB">
        <w:rPr>
          <w:rFonts w:ascii="Times New Roman" w:hAnsi="Times New Roman" w:cs="Times New Roman"/>
          <w:sz w:val="22"/>
          <w:szCs w:val="22"/>
        </w:rPr>
        <w:t xml:space="preserve">for loans from financial institutions </w:t>
      </w:r>
      <w:r w:rsidR="0038125A" w:rsidRPr="002262AB">
        <w:rPr>
          <w:rFonts w:ascii="Times New Roman" w:hAnsi="Times New Roman" w:cs="Times New Roman"/>
          <w:sz w:val="22"/>
          <w:szCs w:val="22"/>
        </w:rPr>
        <w:t xml:space="preserve">and </w:t>
      </w:r>
      <w:r w:rsidR="007018FC" w:rsidRPr="002262AB">
        <w:rPr>
          <w:rFonts w:ascii="Times New Roman" w:hAnsi="Times New Roman" w:cs="Times New Roman"/>
          <w:sz w:val="22"/>
          <w:szCs w:val="22"/>
        </w:rPr>
        <w:t xml:space="preserve">please see </w:t>
      </w:r>
      <w:r w:rsidR="0038125A" w:rsidRPr="002262AB">
        <w:rPr>
          <w:rFonts w:ascii="Times New Roman" w:hAnsi="Times New Roman" w:cs="Times New Roman"/>
          <w:sz w:val="22"/>
          <w:szCs w:val="22"/>
        </w:rPr>
        <w:t>notes 19 and 23 to</w:t>
      </w:r>
      <w:r w:rsidR="0073330C" w:rsidRPr="002262AB">
        <w:rPr>
          <w:rFonts w:ascii="Times New Roman" w:hAnsi="Times New Roman" w:cs="Times New Roman"/>
          <w:sz w:val="22"/>
          <w:szCs w:val="22"/>
        </w:rPr>
        <w:t xml:space="preserve"> the financial statements</w:t>
      </w:r>
      <w:r w:rsidR="00143BEB" w:rsidRPr="002262AB">
        <w:rPr>
          <w:rFonts w:ascii="Times New Roman" w:hAnsi="Times New Roman" w:cs="Times New Roman"/>
          <w:sz w:val="22"/>
          <w:szCs w:val="22"/>
        </w:rPr>
        <w:t>.</w:t>
      </w:r>
    </w:p>
    <w:p w:rsidR="00C35039" w:rsidRPr="002262AB" w:rsidRDefault="00C35039" w:rsidP="00C35039">
      <w:pPr>
        <w:spacing w:after="0" w:line="240" w:lineRule="atLeast"/>
        <w:ind w:left="567" w:right="-43"/>
        <w:jc w:val="thaiDistribute"/>
        <w:rPr>
          <w:rFonts w:ascii="Times New Roman" w:hAnsi="Times New Roman" w:cs="Times New Roman"/>
          <w:szCs w:val="22"/>
        </w:rPr>
      </w:pPr>
    </w:p>
    <w:p w:rsidR="004E7BC4" w:rsidRPr="002262AB" w:rsidRDefault="004E79AA" w:rsidP="004E7BC4">
      <w:pPr>
        <w:spacing w:after="0" w:line="240" w:lineRule="atLeast"/>
        <w:ind w:left="567" w:right="-43"/>
        <w:jc w:val="thaiDistribute"/>
        <w:rPr>
          <w:rFonts w:ascii="Times New Roman" w:hAnsi="Times New Roman" w:cs="Times New Roman"/>
          <w:szCs w:val="22"/>
        </w:rPr>
      </w:pPr>
      <w:r w:rsidRPr="002262AB">
        <w:rPr>
          <w:rFonts w:ascii="Times New Roman" w:hAnsi="Times New Roman" w:cs="Times New Roman"/>
          <w:szCs w:val="22"/>
        </w:rPr>
        <w:t>Depreciation was included in</w:t>
      </w:r>
    </w:p>
    <w:p w:rsidR="000E7646" w:rsidRPr="002262AB" w:rsidRDefault="000E7646" w:rsidP="004E7BC4">
      <w:pPr>
        <w:spacing w:after="0" w:line="240" w:lineRule="atLeast"/>
        <w:ind w:left="567" w:right="-43"/>
        <w:jc w:val="thaiDistribute"/>
        <w:rPr>
          <w:rFonts w:ascii="Times New Roman" w:hAnsi="Times New Roman" w:cs="Times New Roman"/>
          <w:szCs w:val="22"/>
        </w:rPr>
      </w:pPr>
    </w:p>
    <w:bookmarkEnd w:id="1"/>
    <w:tbl>
      <w:tblPr>
        <w:tblW w:w="9356" w:type="dxa"/>
        <w:tblInd w:w="18" w:type="dxa"/>
        <w:tblLook w:val="01E0"/>
      </w:tblPr>
      <w:tblGrid>
        <w:gridCol w:w="3575"/>
        <w:gridCol w:w="1294"/>
        <w:gridCol w:w="233"/>
        <w:gridCol w:w="1233"/>
        <w:gridCol w:w="233"/>
        <w:gridCol w:w="1237"/>
        <w:gridCol w:w="236"/>
        <w:gridCol w:w="1315"/>
      </w:tblGrid>
      <w:tr w:rsidR="004E7BC4" w:rsidRPr="002262AB" w:rsidTr="00E0146F">
        <w:tc>
          <w:tcPr>
            <w:tcW w:w="3575" w:type="dxa"/>
          </w:tcPr>
          <w:p w:rsidR="004E7BC4" w:rsidRPr="002262AB" w:rsidRDefault="004E7BC4" w:rsidP="00EE5E10">
            <w:pPr>
              <w:spacing w:after="0" w:line="240" w:lineRule="atLeast"/>
              <w:ind w:left="522" w:right="-162"/>
              <w:rPr>
                <w:rFonts w:ascii="Times New Roman" w:eastAsia="Cordia New" w:hAnsi="Times New Roman" w:cs="Times New Roman"/>
                <w:szCs w:val="22"/>
              </w:rPr>
            </w:pPr>
          </w:p>
        </w:tc>
        <w:tc>
          <w:tcPr>
            <w:tcW w:w="2760" w:type="dxa"/>
            <w:gridSpan w:val="3"/>
          </w:tcPr>
          <w:p w:rsidR="004E79AA" w:rsidRPr="002262AB" w:rsidRDefault="004E79AA" w:rsidP="00EE5E10">
            <w:pPr>
              <w:spacing w:after="0" w:line="240" w:lineRule="atLeast"/>
              <w:ind w:left="-54" w:right="-96"/>
              <w:jc w:val="center"/>
              <w:rPr>
                <w:rFonts w:ascii="Times New Roman" w:eastAsia="Cordia New" w:hAnsi="Times New Roman"/>
                <w:b/>
                <w:bCs/>
                <w:szCs w:val="22"/>
              </w:rPr>
            </w:pPr>
            <w:r w:rsidRPr="002262AB">
              <w:rPr>
                <w:rFonts w:ascii="Times New Roman" w:eastAsia="Cordia New" w:hAnsi="Times New Roman"/>
                <w:b/>
                <w:bCs/>
                <w:szCs w:val="22"/>
              </w:rPr>
              <w:t>Consolidated</w:t>
            </w:r>
          </w:p>
          <w:p w:rsidR="004E7BC4" w:rsidRPr="002262AB" w:rsidRDefault="004E79AA" w:rsidP="00EE5E10">
            <w:pPr>
              <w:spacing w:after="0" w:line="240" w:lineRule="atLeast"/>
              <w:ind w:left="-54" w:right="-96"/>
              <w:jc w:val="center"/>
              <w:rPr>
                <w:rFonts w:ascii="Times New Roman" w:eastAsia="Cordia New" w:hAnsi="Times New Roman"/>
                <w:b/>
                <w:bCs/>
                <w:szCs w:val="22"/>
              </w:rPr>
            </w:pPr>
            <w:r w:rsidRPr="002262AB">
              <w:rPr>
                <w:rFonts w:ascii="Times New Roman" w:eastAsia="Cordia New" w:hAnsi="Times New Roman"/>
                <w:b/>
                <w:bCs/>
                <w:szCs w:val="22"/>
              </w:rPr>
              <w:t>financial statements</w:t>
            </w:r>
          </w:p>
        </w:tc>
        <w:tc>
          <w:tcPr>
            <w:tcW w:w="233" w:type="dxa"/>
          </w:tcPr>
          <w:p w:rsidR="004E7BC4" w:rsidRPr="002262AB" w:rsidRDefault="004E7BC4" w:rsidP="00EE5E10">
            <w:pPr>
              <w:spacing w:after="0" w:line="240" w:lineRule="atLeast"/>
              <w:ind w:left="-54" w:right="-96"/>
              <w:rPr>
                <w:rFonts w:ascii="Times New Roman" w:eastAsia="Cordia New" w:hAnsi="Times New Roman" w:cs="Times New Roman"/>
                <w:szCs w:val="22"/>
              </w:rPr>
            </w:pPr>
          </w:p>
        </w:tc>
        <w:tc>
          <w:tcPr>
            <w:tcW w:w="2788" w:type="dxa"/>
            <w:gridSpan w:val="3"/>
          </w:tcPr>
          <w:p w:rsidR="004E79AA" w:rsidRPr="002262AB" w:rsidRDefault="004E79AA" w:rsidP="00EE5E10">
            <w:pPr>
              <w:spacing w:after="0" w:line="240" w:lineRule="atLeast"/>
              <w:ind w:left="-78" w:right="-96"/>
              <w:jc w:val="center"/>
              <w:rPr>
                <w:rFonts w:ascii="Times New Roman" w:eastAsia="Cordia New" w:hAnsi="Times New Roman"/>
                <w:b/>
                <w:bCs/>
                <w:szCs w:val="22"/>
              </w:rPr>
            </w:pPr>
            <w:r w:rsidRPr="002262AB">
              <w:rPr>
                <w:rFonts w:ascii="Times New Roman" w:eastAsia="Cordia New" w:hAnsi="Times New Roman"/>
                <w:b/>
                <w:bCs/>
                <w:szCs w:val="22"/>
              </w:rPr>
              <w:t>Separate</w:t>
            </w:r>
          </w:p>
          <w:p w:rsidR="004E7BC4" w:rsidRPr="002262AB" w:rsidRDefault="004E79AA" w:rsidP="00EE5E10">
            <w:pPr>
              <w:spacing w:after="0" w:line="240" w:lineRule="atLeast"/>
              <w:ind w:left="-78" w:right="-96"/>
              <w:jc w:val="center"/>
              <w:rPr>
                <w:rFonts w:ascii="Times New Roman" w:eastAsia="Cordia New" w:hAnsi="Times New Roman"/>
                <w:b/>
                <w:bCs/>
                <w:szCs w:val="22"/>
              </w:rPr>
            </w:pPr>
            <w:r w:rsidRPr="002262AB">
              <w:rPr>
                <w:rFonts w:ascii="Times New Roman" w:eastAsia="Cordia New" w:hAnsi="Times New Roman"/>
                <w:b/>
                <w:bCs/>
                <w:szCs w:val="22"/>
              </w:rPr>
              <w:t>financial statements</w:t>
            </w:r>
          </w:p>
        </w:tc>
      </w:tr>
      <w:tr w:rsidR="004E7BC4" w:rsidRPr="002262AB" w:rsidTr="00E0146F">
        <w:tc>
          <w:tcPr>
            <w:tcW w:w="3575" w:type="dxa"/>
          </w:tcPr>
          <w:p w:rsidR="004E7BC4" w:rsidRPr="002262AB" w:rsidRDefault="004E7BC4" w:rsidP="00EE5E10">
            <w:pPr>
              <w:spacing w:after="0" w:line="240" w:lineRule="atLeast"/>
              <w:ind w:left="522" w:right="-162"/>
              <w:rPr>
                <w:rFonts w:ascii="Times New Roman" w:eastAsia="Cordia New" w:hAnsi="Times New Roman" w:cs="Times New Roman"/>
                <w:szCs w:val="22"/>
              </w:rPr>
            </w:pPr>
          </w:p>
        </w:tc>
        <w:tc>
          <w:tcPr>
            <w:tcW w:w="1294" w:type="dxa"/>
          </w:tcPr>
          <w:p w:rsidR="004E7BC4" w:rsidRPr="002262AB" w:rsidRDefault="004E79AA" w:rsidP="00EE5E10">
            <w:pPr>
              <w:spacing w:after="0" w:line="240" w:lineRule="atLeast"/>
              <w:ind w:left="-54" w:right="-96"/>
              <w:jc w:val="center"/>
              <w:rPr>
                <w:rFonts w:ascii="Times New Roman" w:eastAsia="Cordia New" w:hAnsi="Times New Roman"/>
                <w:szCs w:val="22"/>
              </w:rPr>
            </w:pPr>
            <w:r w:rsidRPr="002262AB">
              <w:rPr>
                <w:rFonts w:ascii="Times New Roman" w:eastAsia="Cordia New" w:hAnsi="Times New Roman"/>
                <w:szCs w:val="22"/>
              </w:rPr>
              <w:t>2020</w:t>
            </w:r>
          </w:p>
        </w:tc>
        <w:tc>
          <w:tcPr>
            <w:tcW w:w="233" w:type="dxa"/>
          </w:tcPr>
          <w:p w:rsidR="004E7BC4" w:rsidRPr="002262AB" w:rsidRDefault="004E7BC4" w:rsidP="00EE5E10">
            <w:pPr>
              <w:spacing w:after="0" w:line="240" w:lineRule="atLeast"/>
              <w:ind w:left="-54" w:right="-96"/>
              <w:jc w:val="center"/>
              <w:rPr>
                <w:rFonts w:ascii="Times New Roman" w:eastAsia="Cordia New" w:hAnsi="Times New Roman"/>
                <w:szCs w:val="22"/>
              </w:rPr>
            </w:pPr>
          </w:p>
        </w:tc>
        <w:tc>
          <w:tcPr>
            <w:tcW w:w="1233" w:type="dxa"/>
          </w:tcPr>
          <w:p w:rsidR="004E7BC4" w:rsidRPr="002262AB" w:rsidRDefault="004E79AA" w:rsidP="00EE5E10">
            <w:pPr>
              <w:spacing w:after="0" w:line="240" w:lineRule="atLeast"/>
              <w:ind w:left="-54" w:right="-96"/>
              <w:jc w:val="center"/>
              <w:rPr>
                <w:rFonts w:ascii="Times New Roman" w:eastAsia="Cordia New" w:hAnsi="Times New Roman"/>
                <w:szCs w:val="22"/>
              </w:rPr>
            </w:pPr>
            <w:r w:rsidRPr="002262AB">
              <w:rPr>
                <w:rFonts w:ascii="Times New Roman" w:eastAsia="Cordia New" w:hAnsi="Times New Roman"/>
                <w:szCs w:val="22"/>
              </w:rPr>
              <w:t>2019</w:t>
            </w:r>
          </w:p>
        </w:tc>
        <w:tc>
          <w:tcPr>
            <w:tcW w:w="233" w:type="dxa"/>
          </w:tcPr>
          <w:p w:rsidR="004E7BC4" w:rsidRPr="002262AB" w:rsidRDefault="004E7BC4" w:rsidP="00EE5E10">
            <w:pPr>
              <w:spacing w:after="0" w:line="240" w:lineRule="atLeast"/>
              <w:ind w:left="-54" w:right="-96"/>
              <w:rPr>
                <w:rFonts w:ascii="Times New Roman" w:eastAsia="Cordia New" w:hAnsi="Times New Roman" w:cs="Times New Roman"/>
                <w:szCs w:val="22"/>
              </w:rPr>
            </w:pPr>
          </w:p>
        </w:tc>
        <w:tc>
          <w:tcPr>
            <w:tcW w:w="1237" w:type="dxa"/>
          </w:tcPr>
          <w:p w:rsidR="004E7BC4" w:rsidRPr="002262AB" w:rsidRDefault="004E79AA" w:rsidP="00EE5E10">
            <w:pPr>
              <w:spacing w:after="0" w:line="240" w:lineRule="atLeast"/>
              <w:ind w:left="-78" w:right="-96"/>
              <w:jc w:val="center"/>
              <w:rPr>
                <w:rFonts w:ascii="Times New Roman" w:eastAsia="Cordia New" w:hAnsi="Times New Roman"/>
                <w:szCs w:val="22"/>
              </w:rPr>
            </w:pPr>
            <w:r w:rsidRPr="002262AB">
              <w:rPr>
                <w:rFonts w:ascii="Times New Roman" w:eastAsia="Cordia New" w:hAnsi="Times New Roman"/>
                <w:szCs w:val="22"/>
              </w:rPr>
              <w:t>2020</w:t>
            </w:r>
          </w:p>
        </w:tc>
        <w:tc>
          <w:tcPr>
            <w:tcW w:w="236" w:type="dxa"/>
          </w:tcPr>
          <w:p w:rsidR="004E7BC4" w:rsidRPr="002262AB" w:rsidRDefault="004E7BC4" w:rsidP="00EE5E10">
            <w:pPr>
              <w:spacing w:after="0" w:line="240" w:lineRule="atLeast"/>
              <w:ind w:left="-78" w:right="-96"/>
              <w:jc w:val="center"/>
              <w:rPr>
                <w:rFonts w:ascii="Times New Roman" w:eastAsia="Cordia New" w:hAnsi="Times New Roman"/>
                <w:szCs w:val="22"/>
              </w:rPr>
            </w:pPr>
          </w:p>
        </w:tc>
        <w:tc>
          <w:tcPr>
            <w:tcW w:w="1315" w:type="dxa"/>
          </w:tcPr>
          <w:p w:rsidR="004E7BC4" w:rsidRPr="002262AB" w:rsidRDefault="00EE5E10" w:rsidP="00EE5E10">
            <w:pPr>
              <w:tabs>
                <w:tab w:val="left" w:pos="177"/>
                <w:tab w:val="center" w:pos="519"/>
              </w:tabs>
              <w:spacing w:after="0" w:line="240" w:lineRule="atLeast"/>
              <w:ind w:left="-78" w:right="-96"/>
              <w:rPr>
                <w:rFonts w:ascii="Times New Roman" w:eastAsia="Cordia New" w:hAnsi="Times New Roman"/>
                <w:szCs w:val="22"/>
              </w:rPr>
            </w:pPr>
            <w:r w:rsidRPr="002262AB">
              <w:rPr>
                <w:rFonts w:ascii="Times New Roman" w:eastAsia="Cordia New" w:hAnsi="Times New Roman"/>
                <w:szCs w:val="22"/>
              </w:rPr>
              <w:tab/>
            </w:r>
            <w:r w:rsidRPr="002262AB">
              <w:rPr>
                <w:rFonts w:ascii="Times New Roman" w:eastAsia="Cordia New" w:hAnsi="Times New Roman"/>
                <w:szCs w:val="22"/>
              </w:rPr>
              <w:tab/>
            </w:r>
            <w:r w:rsidR="004E79AA" w:rsidRPr="002262AB">
              <w:rPr>
                <w:rFonts w:ascii="Times New Roman" w:eastAsia="Cordia New" w:hAnsi="Times New Roman"/>
                <w:szCs w:val="22"/>
              </w:rPr>
              <w:t>2019</w:t>
            </w:r>
          </w:p>
        </w:tc>
      </w:tr>
      <w:tr w:rsidR="004E7BC4" w:rsidRPr="002262AB" w:rsidTr="00E0146F">
        <w:tc>
          <w:tcPr>
            <w:tcW w:w="3575" w:type="dxa"/>
          </w:tcPr>
          <w:p w:rsidR="004E7BC4" w:rsidRPr="002262AB" w:rsidRDefault="004E7BC4" w:rsidP="00EE5E10">
            <w:pPr>
              <w:spacing w:after="0" w:line="240" w:lineRule="atLeast"/>
              <w:ind w:left="522" w:right="-162"/>
              <w:rPr>
                <w:rFonts w:ascii="Times New Roman" w:eastAsia="Cordia New" w:hAnsi="Times New Roman" w:cs="Times New Roman"/>
                <w:szCs w:val="22"/>
              </w:rPr>
            </w:pPr>
          </w:p>
        </w:tc>
        <w:tc>
          <w:tcPr>
            <w:tcW w:w="5781" w:type="dxa"/>
            <w:gridSpan w:val="7"/>
          </w:tcPr>
          <w:p w:rsidR="004E7BC4" w:rsidRPr="002262AB" w:rsidRDefault="004E79AA" w:rsidP="00093E73">
            <w:pPr>
              <w:spacing w:after="0" w:line="240" w:lineRule="atLeast"/>
              <w:ind w:left="605" w:right="-96"/>
              <w:jc w:val="center"/>
              <w:rPr>
                <w:rFonts w:ascii="Times New Roman" w:eastAsia="Cordia New" w:hAnsi="Times New Roman" w:cs="Times New Roman"/>
                <w:i/>
                <w:iCs/>
                <w:szCs w:val="22"/>
                <w:cs/>
              </w:rPr>
            </w:pPr>
            <w:r w:rsidRPr="002262AB">
              <w:rPr>
                <w:rFonts w:ascii="Times New Roman" w:eastAsia="Cordia New" w:hAnsi="Times New Roman" w:cs="Times New Roman"/>
                <w:i/>
                <w:iCs/>
                <w:szCs w:val="22"/>
              </w:rPr>
              <w:t>(in Baht)</w:t>
            </w:r>
          </w:p>
        </w:tc>
      </w:tr>
      <w:tr w:rsidR="004E7BC4" w:rsidRPr="002262AB" w:rsidTr="00E0146F">
        <w:tc>
          <w:tcPr>
            <w:tcW w:w="3575" w:type="dxa"/>
          </w:tcPr>
          <w:p w:rsidR="004E7BC4" w:rsidRPr="002262AB" w:rsidRDefault="00EE5E10" w:rsidP="00EE5E10">
            <w:pPr>
              <w:spacing w:after="0" w:line="240" w:lineRule="atLeast"/>
              <w:ind w:left="522" w:right="-162"/>
              <w:rPr>
                <w:rFonts w:ascii="Times New Roman" w:eastAsia="Cordia New" w:hAnsi="Times New Roman" w:cs="Times New Roman"/>
                <w:szCs w:val="22"/>
              </w:rPr>
            </w:pPr>
            <w:r w:rsidRPr="002262AB">
              <w:rPr>
                <w:rFonts w:ascii="Times New Roman" w:eastAsia="Cordia New" w:hAnsi="Times New Roman" w:cs="Times New Roman"/>
                <w:szCs w:val="22"/>
              </w:rPr>
              <w:t>Cost of sales of goods</w:t>
            </w:r>
          </w:p>
        </w:tc>
        <w:tc>
          <w:tcPr>
            <w:tcW w:w="1294" w:type="dxa"/>
            <w:shd w:val="clear" w:color="auto" w:fill="auto"/>
          </w:tcPr>
          <w:p w:rsidR="004E7BC4" w:rsidRPr="002262AB" w:rsidRDefault="00E0146F" w:rsidP="007018FC">
            <w:pPr>
              <w:tabs>
                <w:tab w:val="decimal" w:pos="1139"/>
              </w:tabs>
              <w:spacing w:after="0" w:line="240" w:lineRule="atLeast"/>
              <w:ind w:left="-74" w:right="-162"/>
              <w:rPr>
                <w:rFonts w:ascii="Times New Roman" w:eastAsia="Cordia New" w:hAnsi="Times New Roman" w:cs="Times New Roman"/>
                <w:szCs w:val="22"/>
              </w:rPr>
            </w:pPr>
            <w:r w:rsidRPr="002262AB">
              <w:rPr>
                <w:rFonts w:ascii="Times New Roman" w:hAnsi="Times New Roman" w:cs="Times New Roman"/>
                <w:szCs w:val="22"/>
              </w:rPr>
              <w:t>11,038,785</w:t>
            </w:r>
          </w:p>
        </w:tc>
        <w:tc>
          <w:tcPr>
            <w:tcW w:w="233" w:type="dxa"/>
            <w:shd w:val="clear" w:color="auto" w:fill="auto"/>
          </w:tcPr>
          <w:p w:rsidR="004E7BC4" w:rsidRPr="002262AB" w:rsidRDefault="004E7BC4" w:rsidP="00EE5E10">
            <w:pPr>
              <w:tabs>
                <w:tab w:val="decimal" w:pos="973"/>
              </w:tabs>
              <w:spacing w:after="0" w:line="240" w:lineRule="atLeast"/>
              <w:ind w:left="605" w:right="-162"/>
              <w:rPr>
                <w:rFonts w:ascii="Times New Roman" w:eastAsia="Cordia New" w:hAnsi="Times New Roman" w:cs="Times New Roman"/>
                <w:szCs w:val="22"/>
              </w:rPr>
            </w:pPr>
          </w:p>
        </w:tc>
        <w:tc>
          <w:tcPr>
            <w:tcW w:w="1233" w:type="dxa"/>
            <w:shd w:val="clear" w:color="auto" w:fill="auto"/>
          </w:tcPr>
          <w:p w:rsidR="004E7BC4" w:rsidRPr="002262AB" w:rsidRDefault="00E0146F" w:rsidP="00D21A0A">
            <w:pPr>
              <w:tabs>
                <w:tab w:val="decimal" w:pos="972"/>
              </w:tabs>
              <w:spacing w:after="0" w:line="240" w:lineRule="atLeast"/>
              <w:ind w:left="-74"/>
              <w:jc w:val="right"/>
              <w:rPr>
                <w:rFonts w:ascii="Times New Roman" w:eastAsia="Cordia New" w:hAnsi="Times New Roman" w:cs="Times New Roman"/>
                <w:szCs w:val="22"/>
                <w:cs/>
              </w:rPr>
            </w:pPr>
            <w:r w:rsidRPr="002262AB">
              <w:rPr>
                <w:rFonts w:ascii="Times New Roman" w:hAnsi="Times New Roman" w:cs="Times New Roman"/>
                <w:szCs w:val="22"/>
              </w:rPr>
              <w:t>15,446,466</w:t>
            </w:r>
          </w:p>
        </w:tc>
        <w:tc>
          <w:tcPr>
            <w:tcW w:w="233" w:type="dxa"/>
            <w:shd w:val="clear" w:color="auto" w:fill="auto"/>
          </w:tcPr>
          <w:p w:rsidR="004E7BC4" w:rsidRPr="002262AB" w:rsidRDefault="004E7BC4" w:rsidP="00EE5E10">
            <w:pPr>
              <w:tabs>
                <w:tab w:val="decimal" w:pos="973"/>
              </w:tabs>
              <w:spacing w:after="0" w:line="240" w:lineRule="atLeast"/>
              <w:ind w:left="605" w:right="-162"/>
              <w:rPr>
                <w:rFonts w:ascii="Times New Roman" w:eastAsia="Cordia New" w:hAnsi="Times New Roman" w:cs="Times New Roman"/>
                <w:szCs w:val="22"/>
              </w:rPr>
            </w:pPr>
          </w:p>
        </w:tc>
        <w:tc>
          <w:tcPr>
            <w:tcW w:w="1237" w:type="dxa"/>
            <w:shd w:val="clear" w:color="auto" w:fill="auto"/>
          </w:tcPr>
          <w:p w:rsidR="004E7BC4" w:rsidRPr="002262AB" w:rsidRDefault="00E0146F" w:rsidP="00D21A0A">
            <w:pPr>
              <w:tabs>
                <w:tab w:val="decimal" w:pos="996"/>
              </w:tabs>
              <w:spacing w:after="0" w:line="240" w:lineRule="atLeast"/>
              <w:ind w:left="-74"/>
              <w:jc w:val="right"/>
              <w:rPr>
                <w:rFonts w:ascii="Times New Roman" w:eastAsia="Cordia New" w:hAnsi="Times New Roman" w:cs="Times New Roman"/>
                <w:szCs w:val="22"/>
                <w:cs/>
              </w:rPr>
            </w:pPr>
            <w:r w:rsidRPr="002262AB">
              <w:rPr>
                <w:rFonts w:ascii="Times New Roman" w:hAnsi="Times New Roman" w:cs="Times New Roman"/>
                <w:szCs w:val="22"/>
              </w:rPr>
              <w:t>11,129,271</w:t>
            </w:r>
          </w:p>
        </w:tc>
        <w:tc>
          <w:tcPr>
            <w:tcW w:w="236" w:type="dxa"/>
          </w:tcPr>
          <w:p w:rsidR="004E7BC4" w:rsidRPr="002262AB" w:rsidRDefault="004E7BC4" w:rsidP="00EE5E10">
            <w:pPr>
              <w:tabs>
                <w:tab w:val="decimal" w:pos="973"/>
              </w:tabs>
              <w:spacing w:after="0" w:line="240" w:lineRule="atLeast"/>
              <w:ind w:left="605" w:right="-162"/>
              <w:rPr>
                <w:rFonts w:ascii="Times New Roman" w:eastAsia="Cordia New" w:hAnsi="Times New Roman" w:cs="Times New Roman"/>
                <w:szCs w:val="22"/>
              </w:rPr>
            </w:pPr>
          </w:p>
        </w:tc>
        <w:tc>
          <w:tcPr>
            <w:tcW w:w="1315" w:type="dxa"/>
          </w:tcPr>
          <w:p w:rsidR="004E7BC4" w:rsidRPr="002262AB" w:rsidRDefault="00E0146F" w:rsidP="00D21A0A">
            <w:pPr>
              <w:tabs>
                <w:tab w:val="decimal" w:pos="972"/>
              </w:tabs>
              <w:spacing w:after="0" w:line="240" w:lineRule="atLeast"/>
              <w:ind w:left="-74"/>
              <w:jc w:val="right"/>
              <w:rPr>
                <w:rFonts w:ascii="Times New Roman" w:eastAsia="Cordia New" w:hAnsi="Times New Roman" w:cs="Times New Roman"/>
                <w:szCs w:val="22"/>
              </w:rPr>
            </w:pPr>
            <w:r w:rsidRPr="002262AB">
              <w:rPr>
                <w:rFonts w:ascii="Times New Roman" w:hAnsi="Times New Roman" w:cs="Times New Roman"/>
                <w:szCs w:val="22"/>
              </w:rPr>
              <w:t>9,813,165</w:t>
            </w:r>
          </w:p>
        </w:tc>
      </w:tr>
      <w:tr w:rsidR="004E7BC4" w:rsidRPr="002262AB" w:rsidTr="00E0146F">
        <w:trPr>
          <w:trHeight w:val="287"/>
        </w:trPr>
        <w:tc>
          <w:tcPr>
            <w:tcW w:w="3575" w:type="dxa"/>
          </w:tcPr>
          <w:p w:rsidR="004E7BC4" w:rsidRPr="002262AB" w:rsidRDefault="00EE5E10" w:rsidP="00EE5E10">
            <w:pPr>
              <w:spacing w:after="0" w:line="240" w:lineRule="atLeast"/>
              <w:ind w:left="522" w:right="-162"/>
              <w:rPr>
                <w:rFonts w:ascii="Times New Roman" w:eastAsia="Cordia New" w:hAnsi="Times New Roman" w:cs="Times New Roman"/>
                <w:szCs w:val="22"/>
                <w:cs/>
              </w:rPr>
            </w:pPr>
            <w:r w:rsidRPr="002262AB">
              <w:rPr>
                <w:rFonts w:ascii="Times New Roman" w:eastAsia="Cordia New" w:hAnsi="Times New Roman" w:cs="Times New Roman"/>
                <w:szCs w:val="22"/>
              </w:rPr>
              <w:t>Cost of rendering of services</w:t>
            </w:r>
          </w:p>
        </w:tc>
        <w:tc>
          <w:tcPr>
            <w:tcW w:w="1294" w:type="dxa"/>
            <w:shd w:val="clear" w:color="auto" w:fill="auto"/>
          </w:tcPr>
          <w:p w:rsidR="004E7BC4" w:rsidRPr="002262AB" w:rsidRDefault="00E0146F" w:rsidP="007018FC">
            <w:pPr>
              <w:tabs>
                <w:tab w:val="decimal" w:pos="1139"/>
              </w:tabs>
              <w:spacing w:after="0" w:line="240" w:lineRule="atLeast"/>
              <w:ind w:left="-74" w:right="-162"/>
              <w:rPr>
                <w:rFonts w:ascii="Times New Roman" w:eastAsia="Cordia New" w:hAnsi="Times New Roman" w:cs="Times New Roman"/>
                <w:szCs w:val="22"/>
              </w:rPr>
            </w:pPr>
            <w:r w:rsidRPr="002262AB">
              <w:rPr>
                <w:rFonts w:ascii="Times New Roman" w:hAnsi="Times New Roman" w:cs="Times New Roman"/>
                <w:szCs w:val="22"/>
              </w:rPr>
              <w:t>4,816,583</w:t>
            </w:r>
          </w:p>
        </w:tc>
        <w:tc>
          <w:tcPr>
            <w:tcW w:w="233" w:type="dxa"/>
            <w:shd w:val="clear" w:color="auto" w:fill="auto"/>
          </w:tcPr>
          <w:p w:rsidR="004E7BC4" w:rsidRPr="002262AB" w:rsidRDefault="004E7BC4" w:rsidP="00EE5E10">
            <w:pPr>
              <w:tabs>
                <w:tab w:val="decimal" w:pos="973"/>
              </w:tabs>
              <w:spacing w:after="0" w:line="240" w:lineRule="atLeast"/>
              <w:ind w:left="605" w:right="-162"/>
              <w:rPr>
                <w:rFonts w:ascii="Times New Roman" w:eastAsia="Cordia New" w:hAnsi="Times New Roman" w:cs="Times New Roman"/>
                <w:szCs w:val="22"/>
              </w:rPr>
            </w:pPr>
          </w:p>
        </w:tc>
        <w:tc>
          <w:tcPr>
            <w:tcW w:w="1233" w:type="dxa"/>
            <w:shd w:val="clear" w:color="auto" w:fill="auto"/>
          </w:tcPr>
          <w:p w:rsidR="004E7BC4" w:rsidRPr="002262AB" w:rsidRDefault="00E0146F" w:rsidP="007018FC">
            <w:pPr>
              <w:tabs>
                <w:tab w:val="decimal" w:pos="502"/>
              </w:tabs>
              <w:spacing w:after="0" w:line="240" w:lineRule="atLeast"/>
              <w:ind w:left="-74" w:right="-162"/>
              <w:rPr>
                <w:rFonts w:ascii="Times New Roman" w:eastAsia="Cordia New" w:hAnsi="Times New Roman" w:cs="Times New Roman"/>
                <w:szCs w:val="22"/>
              </w:rPr>
            </w:pPr>
            <w:r w:rsidRPr="002262AB">
              <w:rPr>
                <w:rFonts w:ascii="Times New Roman" w:hAnsi="Times New Roman" w:cs="Times New Roman"/>
                <w:szCs w:val="22"/>
              </w:rPr>
              <w:t>-</w:t>
            </w:r>
          </w:p>
        </w:tc>
        <w:tc>
          <w:tcPr>
            <w:tcW w:w="233" w:type="dxa"/>
            <w:shd w:val="clear" w:color="auto" w:fill="auto"/>
          </w:tcPr>
          <w:p w:rsidR="004E7BC4" w:rsidRPr="002262AB" w:rsidRDefault="004E7BC4" w:rsidP="00EE5E10">
            <w:pPr>
              <w:tabs>
                <w:tab w:val="decimal" w:pos="973"/>
              </w:tabs>
              <w:spacing w:after="0" w:line="240" w:lineRule="atLeast"/>
              <w:ind w:left="605" w:right="-162"/>
              <w:rPr>
                <w:rFonts w:ascii="Times New Roman" w:eastAsia="Cordia New" w:hAnsi="Times New Roman" w:cs="Times New Roman"/>
                <w:szCs w:val="22"/>
              </w:rPr>
            </w:pPr>
          </w:p>
        </w:tc>
        <w:tc>
          <w:tcPr>
            <w:tcW w:w="1237" w:type="dxa"/>
            <w:shd w:val="clear" w:color="auto" w:fill="auto"/>
          </w:tcPr>
          <w:p w:rsidR="004E7BC4" w:rsidRPr="002262AB" w:rsidRDefault="00E0146F" w:rsidP="007018FC">
            <w:pPr>
              <w:tabs>
                <w:tab w:val="decimal" w:pos="502"/>
              </w:tabs>
              <w:spacing w:after="0" w:line="240" w:lineRule="atLeast"/>
              <w:ind w:left="-74" w:right="-162"/>
              <w:rPr>
                <w:rFonts w:ascii="Times New Roman" w:eastAsia="Cordia New" w:hAnsi="Times New Roman" w:cs="Times New Roman"/>
                <w:szCs w:val="22"/>
              </w:rPr>
            </w:pPr>
            <w:r w:rsidRPr="002262AB">
              <w:rPr>
                <w:rFonts w:ascii="Times New Roman" w:hAnsi="Times New Roman" w:cs="Times New Roman"/>
                <w:szCs w:val="22"/>
              </w:rPr>
              <w:t>-</w:t>
            </w:r>
          </w:p>
        </w:tc>
        <w:tc>
          <w:tcPr>
            <w:tcW w:w="236" w:type="dxa"/>
          </w:tcPr>
          <w:p w:rsidR="004E7BC4" w:rsidRPr="002262AB" w:rsidRDefault="004E7BC4" w:rsidP="00EE5E10">
            <w:pPr>
              <w:tabs>
                <w:tab w:val="decimal" w:pos="973"/>
              </w:tabs>
              <w:spacing w:after="0" w:line="240" w:lineRule="atLeast"/>
              <w:ind w:left="605" w:right="-162"/>
              <w:rPr>
                <w:rFonts w:ascii="Times New Roman" w:eastAsia="Cordia New" w:hAnsi="Times New Roman" w:cs="Times New Roman"/>
                <w:szCs w:val="22"/>
              </w:rPr>
            </w:pPr>
          </w:p>
        </w:tc>
        <w:tc>
          <w:tcPr>
            <w:tcW w:w="1315" w:type="dxa"/>
          </w:tcPr>
          <w:p w:rsidR="004E7BC4" w:rsidRPr="002262AB" w:rsidRDefault="00E0146F" w:rsidP="007018FC">
            <w:pPr>
              <w:tabs>
                <w:tab w:val="decimal" w:pos="502"/>
              </w:tabs>
              <w:spacing w:after="0" w:line="240" w:lineRule="atLeast"/>
              <w:ind w:left="-74" w:right="-162"/>
              <w:rPr>
                <w:rFonts w:ascii="Times New Roman" w:eastAsia="Cordia New" w:hAnsi="Times New Roman" w:cs="Times New Roman"/>
                <w:szCs w:val="22"/>
              </w:rPr>
            </w:pPr>
            <w:r w:rsidRPr="002262AB">
              <w:rPr>
                <w:rFonts w:ascii="Times New Roman" w:hAnsi="Times New Roman" w:cs="Times New Roman"/>
                <w:szCs w:val="22"/>
              </w:rPr>
              <w:t>-</w:t>
            </w:r>
          </w:p>
        </w:tc>
      </w:tr>
      <w:tr w:rsidR="004E7BC4" w:rsidRPr="002262AB" w:rsidTr="00E0146F">
        <w:tc>
          <w:tcPr>
            <w:tcW w:w="3575" w:type="dxa"/>
          </w:tcPr>
          <w:p w:rsidR="004E7BC4" w:rsidRPr="002262AB" w:rsidRDefault="00EE5E10" w:rsidP="00EE5E10">
            <w:pPr>
              <w:spacing w:after="0" w:line="240" w:lineRule="atLeast"/>
              <w:ind w:left="522" w:right="-162"/>
              <w:rPr>
                <w:rFonts w:ascii="Times New Roman" w:eastAsia="Cordia New" w:hAnsi="Times New Roman" w:cs="Times New Roman"/>
                <w:szCs w:val="22"/>
                <w:cs/>
              </w:rPr>
            </w:pPr>
            <w:r w:rsidRPr="002262AB">
              <w:rPr>
                <w:rFonts w:ascii="Times New Roman" w:eastAsia="Cordia New" w:hAnsi="Times New Roman" w:cs="Times New Roman"/>
                <w:szCs w:val="22"/>
              </w:rPr>
              <w:t>Administrative expenses</w:t>
            </w:r>
          </w:p>
        </w:tc>
        <w:tc>
          <w:tcPr>
            <w:tcW w:w="1294" w:type="dxa"/>
            <w:shd w:val="clear" w:color="auto" w:fill="auto"/>
          </w:tcPr>
          <w:p w:rsidR="004E7BC4" w:rsidRPr="002262AB" w:rsidRDefault="00E0146F" w:rsidP="007018FC">
            <w:pPr>
              <w:tabs>
                <w:tab w:val="decimal" w:pos="1139"/>
              </w:tabs>
              <w:spacing w:after="0" w:line="240" w:lineRule="atLeast"/>
              <w:ind w:left="-74" w:right="-162"/>
              <w:rPr>
                <w:rFonts w:ascii="Times New Roman" w:eastAsia="Cordia New" w:hAnsi="Times New Roman" w:cs="Times New Roman"/>
                <w:szCs w:val="22"/>
              </w:rPr>
            </w:pPr>
            <w:r w:rsidRPr="002262AB">
              <w:rPr>
                <w:rFonts w:ascii="Times New Roman" w:hAnsi="Times New Roman" w:cs="Times New Roman"/>
                <w:szCs w:val="22"/>
              </w:rPr>
              <w:t>1,271,497</w:t>
            </w:r>
          </w:p>
        </w:tc>
        <w:tc>
          <w:tcPr>
            <w:tcW w:w="233" w:type="dxa"/>
            <w:shd w:val="clear" w:color="auto" w:fill="auto"/>
          </w:tcPr>
          <w:p w:rsidR="004E7BC4" w:rsidRPr="002262AB" w:rsidRDefault="004E7BC4" w:rsidP="00EE5E10">
            <w:pPr>
              <w:tabs>
                <w:tab w:val="decimal" w:pos="973"/>
              </w:tabs>
              <w:spacing w:after="0" w:line="240" w:lineRule="atLeast"/>
              <w:ind w:left="605" w:right="-162"/>
              <w:rPr>
                <w:rFonts w:ascii="Times New Roman" w:eastAsia="Cordia New" w:hAnsi="Times New Roman" w:cs="Times New Roman"/>
                <w:szCs w:val="22"/>
              </w:rPr>
            </w:pPr>
          </w:p>
        </w:tc>
        <w:tc>
          <w:tcPr>
            <w:tcW w:w="1233" w:type="dxa"/>
            <w:shd w:val="clear" w:color="auto" w:fill="auto"/>
          </w:tcPr>
          <w:p w:rsidR="004E7BC4" w:rsidRPr="002262AB" w:rsidRDefault="00E0146F" w:rsidP="00D21A0A">
            <w:pPr>
              <w:tabs>
                <w:tab w:val="decimal" w:pos="972"/>
              </w:tabs>
              <w:spacing w:after="0" w:line="240" w:lineRule="atLeast"/>
              <w:ind w:left="-74"/>
              <w:jc w:val="right"/>
              <w:rPr>
                <w:rFonts w:ascii="Times New Roman" w:eastAsia="Cordia New" w:hAnsi="Times New Roman" w:cs="Times New Roman"/>
                <w:szCs w:val="22"/>
              </w:rPr>
            </w:pPr>
            <w:r w:rsidRPr="002262AB">
              <w:rPr>
                <w:rFonts w:ascii="Times New Roman" w:hAnsi="Times New Roman" w:cs="Times New Roman"/>
                <w:szCs w:val="22"/>
              </w:rPr>
              <w:t>2,327,470</w:t>
            </w:r>
          </w:p>
        </w:tc>
        <w:tc>
          <w:tcPr>
            <w:tcW w:w="233" w:type="dxa"/>
            <w:shd w:val="clear" w:color="auto" w:fill="auto"/>
          </w:tcPr>
          <w:p w:rsidR="004E7BC4" w:rsidRPr="002262AB" w:rsidRDefault="004E7BC4" w:rsidP="00EE5E10">
            <w:pPr>
              <w:tabs>
                <w:tab w:val="decimal" w:pos="973"/>
              </w:tabs>
              <w:spacing w:after="0" w:line="240" w:lineRule="atLeast"/>
              <w:ind w:left="605" w:right="-162"/>
              <w:rPr>
                <w:rFonts w:ascii="Times New Roman" w:eastAsia="Cordia New" w:hAnsi="Times New Roman" w:cs="Times New Roman"/>
                <w:szCs w:val="22"/>
              </w:rPr>
            </w:pPr>
          </w:p>
        </w:tc>
        <w:tc>
          <w:tcPr>
            <w:tcW w:w="1237" w:type="dxa"/>
            <w:shd w:val="clear" w:color="auto" w:fill="auto"/>
          </w:tcPr>
          <w:p w:rsidR="004E7BC4" w:rsidRPr="002262AB" w:rsidRDefault="00E0146F" w:rsidP="00D21A0A">
            <w:pPr>
              <w:tabs>
                <w:tab w:val="decimal" w:pos="996"/>
              </w:tabs>
              <w:spacing w:after="0" w:line="240" w:lineRule="atLeast"/>
              <w:ind w:left="-74"/>
              <w:jc w:val="right"/>
              <w:rPr>
                <w:rFonts w:ascii="Times New Roman" w:eastAsia="Cordia New" w:hAnsi="Times New Roman" w:cs="Times New Roman"/>
                <w:szCs w:val="22"/>
              </w:rPr>
            </w:pPr>
            <w:r w:rsidRPr="002262AB">
              <w:rPr>
                <w:rFonts w:ascii="Times New Roman" w:hAnsi="Times New Roman" w:cs="Times New Roman"/>
                <w:szCs w:val="22"/>
              </w:rPr>
              <w:t>956,074</w:t>
            </w:r>
          </w:p>
        </w:tc>
        <w:tc>
          <w:tcPr>
            <w:tcW w:w="236" w:type="dxa"/>
          </w:tcPr>
          <w:p w:rsidR="004E7BC4" w:rsidRPr="002262AB" w:rsidRDefault="004E7BC4" w:rsidP="00EE5E10">
            <w:pPr>
              <w:tabs>
                <w:tab w:val="decimal" w:pos="973"/>
              </w:tabs>
              <w:spacing w:after="0" w:line="240" w:lineRule="atLeast"/>
              <w:ind w:left="605" w:right="-162"/>
              <w:rPr>
                <w:rFonts w:ascii="Times New Roman" w:eastAsia="Cordia New" w:hAnsi="Times New Roman" w:cs="Times New Roman"/>
                <w:szCs w:val="22"/>
              </w:rPr>
            </w:pPr>
          </w:p>
        </w:tc>
        <w:tc>
          <w:tcPr>
            <w:tcW w:w="1315" w:type="dxa"/>
          </w:tcPr>
          <w:p w:rsidR="004E7BC4" w:rsidRPr="002262AB" w:rsidRDefault="00E0146F" w:rsidP="00D21A0A">
            <w:pPr>
              <w:tabs>
                <w:tab w:val="decimal" w:pos="972"/>
              </w:tabs>
              <w:spacing w:after="0" w:line="240" w:lineRule="atLeast"/>
              <w:ind w:left="-74"/>
              <w:jc w:val="right"/>
              <w:rPr>
                <w:rFonts w:ascii="Times New Roman" w:eastAsia="Cordia New" w:hAnsi="Times New Roman" w:cs="Times New Roman"/>
                <w:szCs w:val="22"/>
              </w:rPr>
            </w:pPr>
            <w:r w:rsidRPr="002262AB">
              <w:rPr>
                <w:rFonts w:ascii="Times New Roman" w:eastAsia="Cordia New" w:hAnsi="Times New Roman" w:cs="Times New Roman"/>
                <w:szCs w:val="22"/>
              </w:rPr>
              <w:t>1,903,043</w:t>
            </w:r>
          </w:p>
        </w:tc>
      </w:tr>
      <w:tr w:rsidR="004E7BC4" w:rsidRPr="002262AB" w:rsidTr="00E0146F">
        <w:tc>
          <w:tcPr>
            <w:tcW w:w="3575" w:type="dxa"/>
          </w:tcPr>
          <w:p w:rsidR="004E7BC4" w:rsidRPr="002262AB" w:rsidRDefault="00EE5E10" w:rsidP="00EE5E10">
            <w:pPr>
              <w:spacing w:after="0" w:line="240" w:lineRule="atLeast"/>
              <w:ind w:left="522" w:right="-162"/>
              <w:rPr>
                <w:rFonts w:ascii="Times New Roman" w:hAnsi="Times New Roman" w:cs="Times New Roman"/>
                <w:b/>
                <w:bCs/>
                <w:szCs w:val="22"/>
                <w:lang w:val="en-GB"/>
              </w:rPr>
            </w:pPr>
            <w:r w:rsidRPr="002262AB">
              <w:rPr>
                <w:rFonts w:ascii="Times New Roman" w:eastAsia="Cordia New" w:hAnsi="Times New Roman" w:cs="Times New Roman"/>
                <w:b/>
                <w:bCs/>
                <w:szCs w:val="22"/>
              </w:rPr>
              <w:t>Total</w:t>
            </w:r>
          </w:p>
        </w:tc>
        <w:tc>
          <w:tcPr>
            <w:tcW w:w="1294" w:type="dxa"/>
            <w:tcBorders>
              <w:top w:val="single" w:sz="4" w:space="0" w:color="auto"/>
              <w:bottom w:val="double" w:sz="4" w:space="0" w:color="auto"/>
            </w:tcBorders>
            <w:shd w:val="clear" w:color="auto" w:fill="auto"/>
          </w:tcPr>
          <w:p w:rsidR="004E7BC4" w:rsidRPr="002262AB" w:rsidRDefault="00E0146F" w:rsidP="007018FC">
            <w:pPr>
              <w:tabs>
                <w:tab w:val="decimal" w:pos="892"/>
                <w:tab w:val="decimal" w:pos="1139"/>
              </w:tabs>
              <w:spacing w:after="0" w:line="240" w:lineRule="atLeast"/>
              <w:ind w:left="-74"/>
              <w:jc w:val="right"/>
              <w:rPr>
                <w:rFonts w:ascii="Times New Roman" w:eastAsia="Cordia New" w:hAnsi="Times New Roman" w:cs="Times New Roman"/>
                <w:b/>
                <w:bCs/>
                <w:szCs w:val="22"/>
              </w:rPr>
            </w:pPr>
            <w:r w:rsidRPr="002262AB">
              <w:rPr>
                <w:rFonts w:ascii="Times New Roman" w:hAnsi="Times New Roman" w:cs="Times New Roman"/>
                <w:b/>
                <w:bCs/>
                <w:szCs w:val="22"/>
              </w:rPr>
              <w:t>17,126,865</w:t>
            </w:r>
          </w:p>
        </w:tc>
        <w:tc>
          <w:tcPr>
            <w:tcW w:w="233" w:type="dxa"/>
            <w:shd w:val="clear" w:color="auto" w:fill="auto"/>
          </w:tcPr>
          <w:p w:rsidR="004E7BC4" w:rsidRPr="002262AB" w:rsidRDefault="004E7BC4" w:rsidP="00EE5E10">
            <w:pPr>
              <w:tabs>
                <w:tab w:val="decimal" w:pos="892"/>
                <w:tab w:val="decimal" w:pos="973"/>
              </w:tabs>
              <w:spacing w:after="0" w:line="240" w:lineRule="atLeast"/>
              <w:ind w:left="605"/>
              <w:jc w:val="right"/>
              <w:rPr>
                <w:rFonts w:ascii="Times New Roman" w:eastAsia="Cordia New" w:hAnsi="Times New Roman" w:cs="Times New Roman"/>
                <w:b/>
                <w:bCs/>
                <w:szCs w:val="22"/>
              </w:rPr>
            </w:pPr>
          </w:p>
        </w:tc>
        <w:tc>
          <w:tcPr>
            <w:tcW w:w="1233" w:type="dxa"/>
            <w:tcBorders>
              <w:top w:val="single" w:sz="4" w:space="0" w:color="auto"/>
              <w:bottom w:val="double" w:sz="4" w:space="0" w:color="auto"/>
            </w:tcBorders>
            <w:shd w:val="clear" w:color="auto" w:fill="auto"/>
          </w:tcPr>
          <w:p w:rsidR="004E7BC4" w:rsidRPr="002262AB" w:rsidRDefault="004E7BC4" w:rsidP="007018FC">
            <w:pPr>
              <w:tabs>
                <w:tab w:val="decimal" w:pos="972"/>
              </w:tabs>
              <w:spacing w:after="0" w:line="240" w:lineRule="atLeast"/>
              <w:ind w:left="-74"/>
              <w:jc w:val="right"/>
              <w:rPr>
                <w:rFonts w:ascii="Times New Roman" w:eastAsia="Cordia New" w:hAnsi="Times New Roman" w:cs="Times New Roman"/>
                <w:b/>
                <w:bCs/>
                <w:szCs w:val="22"/>
              </w:rPr>
            </w:pPr>
            <w:r w:rsidRPr="002262AB">
              <w:rPr>
                <w:rFonts w:ascii="Times New Roman" w:eastAsia="Cordia New" w:hAnsi="Times New Roman" w:cs="Times New Roman"/>
                <w:b/>
                <w:bCs/>
                <w:szCs w:val="22"/>
              </w:rPr>
              <w:t>17,773,936</w:t>
            </w:r>
          </w:p>
        </w:tc>
        <w:tc>
          <w:tcPr>
            <w:tcW w:w="233" w:type="dxa"/>
            <w:shd w:val="clear" w:color="auto" w:fill="auto"/>
          </w:tcPr>
          <w:p w:rsidR="004E7BC4" w:rsidRPr="002262AB" w:rsidRDefault="004E7BC4" w:rsidP="00EE5E10">
            <w:pPr>
              <w:tabs>
                <w:tab w:val="decimal" w:pos="892"/>
                <w:tab w:val="decimal" w:pos="973"/>
              </w:tabs>
              <w:spacing w:after="0" w:line="240" w:lineRule="atLeast"/>
              <w:ind w:left="605"/>
              <w:jc w:val="right"/>
              <w:rPr>
                <w:rFonts w:ascii="Times New Roman" w:eastAsia="Cordia New" w:hAnsi="Times New Roman" w:cs="Times New Roman"/>
                <w:b/>
                <w:bCs/>
                <w:szCs w:val="22"/>
              </w:rPr>
            </w:pPr>
          </w:p>
        </w:tc>
        <w:tc>
          <w:tcPr>
            <w:tcW w:w="1237" w:type="dxa"/>
            <w:tcBorders>
              <w:top w:val="single" w:sz="4" w:space="0" w:color="auto"/>
              <w:bottom w:val="double" w:sz="4" w:space="0" w:color="auto"/>
            </w:tcBorders>
            <w:shd w:val="clear" w:color="auto" w:fill="auto"/>
          </w:tcPr>
          <w:p w:rsidR="004E7BC4" w:rsidRPr="002262AB" w:rsidRDefault="00E0146F" w:rsidP="00EE5E10">
            <w:pPr>
              <w:tabs>
                <w:tab w:val="decimal" w:pos="892"/>
                <w:tab w:val="decimal" w:pos="996"/>
              </w:tabs>
              <w:spacing w:after="0" w:line="240" w:lineRule="atLeast"/>
              <w:ind w:left="-74"/>
              <w:jc w:val="right"/>
              <w:rPr>
                <w:rFonts w:ascii="Times New Roman" w:eastAsia="Cordia New" w:hAnsi="Times New Roman" w:cs="Times New Roman"/>
                <w:b/>
                <w:bCs/>
                <w:szCs w:val="22"/>
              </w:rPr>
            </w:pPr>
            <w:r w:rsidRPr="002262AB">
              <w:rPr>
                <w:rFonts w:ascii="Times New Roman" w:hAnsi="Times New Roman" w:cs="Times New Roman"/>
                <w:b/>
                <w:bCs/>
                <w:szCs w:val="22"/>
              </w:rPr>
              <w:t>12,085,345</w:t>
            </w:r>
          </w:p>
        </w:tc>
        <w:tc>
          <w:tcPr>
            <w:tcW w:w="236" w:type="dxa"/>
          </w:tcPr>
          <w:p w:rsidR="004E7BC4" w:rsidRPr="002262AB" w:rsidRDefault="004E7BC4" w:rsidP="00EE5E10">
            <w:pPr>
              <w:tabs>
                <w:tab w:val="decimal" w:pos="892"/>
                <w:tab w:val="decimal" w:pos="973"/>
              </w:tabs>
              <w:spacing w:after="0" w:line="240" w:lineRule="atLeast"/>
              <w:ind w:left="605"/>
              <w:jc w:val="right"/>
              <w:rPr>
                <w:rFonts w:ascii="Times New Roman" w:eastAsia="Cordia New" w:hAnsi="Times New Roman" w:cs="Times New Roman"/>
                <w:b/>
                <w:bCs/>
                <w:szCs w:val="22"/>
              </w:rPr>
            </w:pPr>
          </w:p>
        </w:tc>
        <w:tc>
          <w:tcPr>
            <w:tcW w:w="1315" w:type="dxa"/>
            <w:tcBorders>
              <w:top w:val="single" w:sz="4" w:space="0" w:color="auto"/>
              <w:bottom w:val="double" w:sz="4" w:space="0" w:color="auto"/>
            </w:tcBorders>
          </w:tcPr>
          <w:p w:rsidR="004E7BC4" w:rsidRPr="002262AB" w:rsidRDefault="004E7BC4" w:rsidP="00D21A0A">
            <w:pPr>
              <w:tabs>
                <w:tab w:val="decimal" w:pos="972"/>
              </w:tabs>
              <w:spacing w:after="0" w:line="240" w:lineRule="atLeast"/>
              <w:ind w:left="-74"/>
              <w:jc w:val="right"/>
              <w:rPr>
                <w:rFonts w:ascii="Times New Roman" w:eastAsia="Cordia New" w:hAnsi="Times New Roman" w:cs="Times New Roman"/>
                <w:b/>
                <w:bCs/>
                <w:szCs w:val="22"/>
              </w:rPr>
            </w:pPr>
            <w:r w:rsidRPr="002262AB">
              <w:rPr>
                <w:rFonts w:ascii="Times New Roman" w:eastAsia="Cordia New" w:hAnsi="Times New Roman" w:cs="Times New Roman"/>
                <w:b/>
                <w:bCs/>
                <w:szCs w:val="22"/>
              </w:rPr>
              <w:t>11,716,208</w:t>
            </w:r>
          </w:p>
        </w:tc>
      </w:tr>
    </w:tbl>
    <w:p w:rsidR="004E7BC4" w:rsidRPr="002262AB" w:rsidRDefault="004E7BC4" w:rsidP="004E7BC4">
      <w:pPr>
        <w:spacing w:after="0" w:line="240" w:lineRule="atLeast"/>
        <w:ind w:left="567" w:right="-43"/>
        <w:jc w:val="thaiDistribute"/>
        <w:rPr>
          <w:rFonts w:ascii="Times New Roman" w:hAnsi="Times New Roman" w:cs="Times New Roman"/>
          <w:szCs w:val="22"/>
        </w:rPr>
      </w:pPr>
    </w:p>
    <w:p w:rsidR="00E0146F" w:rsidRPr="002262AB" w:rsidRDefault="00BD2F6A" w:rsidP="009837FA">
      <w:pPr>
        <w:tabs>
          <w:tab w:val="left" w:pos="3544"/>
          <w:tab w:val="left" w:pos="4678"/>
          <w:tab w:val="left" w:pos="5954"/>
          <w:tab w:val="left" w:pos="6663"/>
          <w:tab w:val="left" w:pos="7230"/>
        </w:tabs>
        <w:spacing w:after="0" w:line="240" w:lineRule="atLeast"/>
        <w:ind w:left="539" w:right="-45"/>
        <w:rPr>
          <w:rFonts w:ascii="Times New Roman" w:hAnsi="Times New Roman" w:cstheme="minorBidi"/>
          <w:szCs w:val="22"/>
          <w:cs/>
        </w:rPr>
      </w:pPr>
      <w:r w:rsidRPr="002262AB">
        <w:rPr>
          <w:rFonts w:ascii="Times New Roman" w:hAnsi="Times New Roman" w:cs="Angsana New"/>
          <w:szCs w:val="22"/>
          <w:lang w:val="en-GB"/>
        </w:rPr>
        <w:t xml:space="preserve">During year 2020, </w:t>
      </w:r>
      <w:r w:rsidR="00143BEB" w:rsidRPr="002262AB">
        <w:rPr>
          <w:rFonts w:ascii="Times New Roman" w:hAnsi="Times New Roman" w:cs="Angsana New"/>
          <w:szCs w:val="22"/>
          <w:lang w:val="en-GB"/>
        </w:rPr>
        <w:t>the Company had</w:t>
      </w:r>
      <w:r w:rsidR="009837FA" w:rsidRPr="002262AB">
        <w:rPr>
          <w:rFonts w:ascii="Times New Roman" w:hAnsi="Times New Roman" w:cs="Angsana New"/>
          <w:szCs w:val="22"/>
          <w:lang w:val="en-GB"/>
        </w:rPr>
        <w:t xml:space="preserve"> </w:t>
      </w:r>
      <w:r w:rsidR="00D21A0A" w:rsidRPr="002262AB">
        <w:rPr>
          <w:rFonts w:ascii="Times New Roman" w:hAnsi="Times New Roman" w:cs="Angsana New"/>
          <w:szCs w:val="22"/>
          <w:lang w:val="en-GB"/>
        </w:rPr>
        <w:t xml:space="preserve">asset under </w:t>
      </w:r>
      <w:r w:rsidR="009837FA" w:rsidRPr="002262AB">
        <w:rPr>
          <w:rFonts w:ascii="Times New Roman" w:hAnsi="Times New Roman" w:cs="Times New Roman"/>
          <w:szCs w:val="22"/>
        </w:rPr>
        <w:t>construction in the amount of Baht 16.48 million in consolidated and separate financial s</w:t>
      </w:r>
      <w:r w:rsidR="00F41B8C" w:rsidRPr="002262AB">
        <w:rPr>
          <w:rFonts w:ascii="Times New Roman" w:hAnsi="Times New Roman" w:cs="Times New Roman"/>
          <w:szCs w:val="22"/>
        </w:rPr>
        <w:t>tatement</w:t>
      </w:r>
      <w:r w:rsidR="00143BEB" w:rsidRPr="002262AB">
        <w:rPr>
          <w:rFonts w:ascii="Times New Roman" w:hAnsi="Times New Roman" w:cs="Times New Roman"/>
          <w:szCs w:val="22"/>
        </w:rPr>
        <w:t>s that was</w:t>
      </w:r>
      <w:r w:rsidR="00F41B8C" w:rsidRPr="002262AB">
        <w:rPr>
          <w:rFonts w:ascii="Times New Roman" w:hAnsi="Times New Roman" w:cs="Times New Roman"/>
          <w:szCs w:val="22"/>
        </w:rPr>
        <w:t xml:space="preserve"> summarized as follows</w:t>
      </w:r>
      <w:r w:rsidR="00DD4F5D" w:rsidRPr="002262AB">
        <w:rPr>
          <w:rFonts w:ascii="Times New Roman" w:hAnsi="Times New Roman" w:cs="Times New Roman"/>
          <w:szCs w:val="22"/>
        </w:rPr>
        <w:t>:</w:t>
      </w:r>
    </w:p>
    <w:p w:rsidR="00E0146F" w:rsidRPr="002262AB" w:rsidRDefault="00E0146F" w:rsidP="00E0146F">
      <w:pPr>
        <w:spacing w:after="0" w:line="240" w:lineRule="atLeast"/>
        <w:ind w:left="567" w:right="-43"/>
        <w:jc w:val="thaiDistribute"/>
        <w:rPr>
          <w:rFonts w:ascii="Times New Roman" w:hAnsi="Times New Roman" w:cs="Times New Roman"/>
          <w:szCs w:val="22"/>
        </w:rPr>
      </w:pPr>
    </w:p>
    <w:tbl>
      <w:tblPr>
        <w:tblStyle w:val="TableGrid"/>
        <w:tblW w:w="9382"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95"/>
        <w:gridCol w:w="909"/>
        <w:gridCol w:w="1862"/>
        <w:gridCol w:w="2016"/>
      </w:tblGrid>
      <w:tr w:rsidR="00E0146F" w:rsidRPr="002262AB" w:rsidTr="00871B8E">
        <w:tc>
          <w:tcPr>
            <w:tcW w:w="4595" w:type="dxa"/>
          </w:tcPr>
          <w:p w:rsidR="00E0146F" w:rsidRPr="002262AB" w:rsidRDefault="00E0146F" w:rsidP="00FD088C">
            <w:pPr>
              <w:tabs>
                <w:tab w:val="left" w:pos="3544"/>
                <w:tab w:val="left" w:pos="4678"/>
                <w:tab w:val="left" w:pos="5954"/>
                <w:tab w:val="left" w:pos="6663"/>
                <w:tab w:val="left" w:pos="7230"/>
              </w:tabs>
              <w:spacing w:after="0" w:line="240" w:lineRule="atLeast"/>
              <w:ind w:right="175"/>
              <w:jc w:val="center"/>
              <w:rPr>
                <w:szCs w:val="22"/>
              </w:rPr>
            </w:pPr>
            <w:r w:rsidRPr="002262AB">
              <w:rPr>
                <w:szCs w:val="22"/>
                <w:cs/>
              </w:rPr>
              <w:br/>
            </w:r>
            <w:r w:rsidR="00FD088C" w:rsidRPr="002262AB">
              <w:rPr>
                <w:rFonts w:cs="Angsana New"/>
                <w:szCs w:val="22"/>
              </w:rPr>
              <w:br/>
            </w:r>
            <w:r w:rsidR="009837FA" w:rsidRPr="002262AB">
              <w:rPr>
                <w:rFonts w:cs="Angsana New"/>
                <w:szCs w:val="22"/>
              </w:rPr>
              <w:t>Construction project</w:t>
            </w:r>
          </w:p>
        </w:tc>
        <w:tc>
          <w:tcPr>
            <w:tcW w:w="909" w:type="dxa"/>
          </w:tcPr>
          <w:p w:rsidR="00E0146F" w:rsidRPr="002262AB" w:rsidRDefault="00FD088C" w:rsidP="00871B8E">
            <w:pPr>
              <w:tabs>
                <w:tab w:val="left" w:pos="3544"/>
                <w:tab w:val="left" w:pos="4678"/>
                <w:tab w:val="left" w:pos="5954"/>
                <w:tab w:val="left" w:pos="6663"/>
                <w:tab w:val="left" w:pos="7230"/>
              </w:tabs>
              <w:spacing w:after="0" w:line="240" w:lineRule="atLeast"/>
              <w:ind w:right="-45"/>
              <w:jc w:val="center"/>
              <w:rPr>
                <w:rFonts w:cstheme="minorBidi"/>
                <w:szCs w:val="22"/>
                <w:cs/>
              </w:rPr>
            </w:pPr>
            <w:r w:rsidRPr="002262AB">
              <w:rPr>
                <w:rFonts w:cs="Angsana New"/>
                <w:szCs w:val="22"/>
              </w:rPr>
              <w:br/>
            </w:r>
            <w:r w:rsidR="00871B8E" w:rsidRPr="002262AB">
              <w:rPr>
                <w:rFonts w:cs="Angsana New"/>
                <w:szCs w:val="22"/>
              </w:rPr>
              <w:br/>
              <w:t>B</w:t>
            </w:r>
            <w:r w:rsidR="00F35FA9" w:rsidRPr="002262AB">
              <w:rPr>
                <w:rFonts w:cs="Angsana New"/>
                <w:szCs w:val="22"/>
              </w:rPr>
              <w:t>udget</w:t>
            </w:r>
          </w:p>
        </w:tc>
        <w:tc>
          <w:tcPr>
            <w:tcW w:w="1862" w:type="dxa"/>
          </w:tcPr>
          <w:p w:rsidR="00E0146F" w:rsidRPr="002262AB" w:rsidRDefault="00FD088C" w:rsidP="00FD088C">
            <w:pPr>
              <w:tabs>
                <w:tab w:val="left" w:pos="3544"/>
                <w:tab w:val="left" w:pos="4678"/>
                <w:tab w:val="left" w:pos="5954"/>
                <w:tab w:val="left" w:pos="6663"/>
                <w:tab w:val="left" w:pos="7230"/>
              </w:tabs>
              <w:spacing w:after="0" w:line="240" w:lineRule="atLeast"/>
              <w:ind w:right="-126"/>
              <w:jc w:val="center"/>
              <w:rPr>
                <w:szCs w:val="22"/>
                <w:lang w:val="en-GB"/>
              </w:rPr>
            </w:pPr>
            <w:r w:rsidRPr="002262AB">
              <w:rPr>
                <w:rFonts w:cs="Angsana New"/>
                <w:szCs w:val="22"/>
                <w:lang w:val="en-GB"/>
              </w:rPr>
              <w:t xml:space="preserve">Accumulated </w:t>
            </w:r>
            <w:r w:rsidRPr="002262AB">
              <w:rPr>
                <w:rFonts w:cs="Angsana New"/>
                <w:szCs w:val="22"/>
                <w:lang w:val="en-GB"/>
              </w:rPr>
              <w:br/>
            </w:r>
            <w:r w:rsidR="00F35FA9" w:rsidRPr="002262AB">
              <w:rPr>
                <w:rFonts w:cs="Angsana New"/>
                <w:szCs w:val="22"/>
                <w:lang w:val="en-GB"/>
              </w:rPr>
              <w:t>actual cost</w:t>
            </w:r>
            <w:r w:rsidRPr="002262AB">
              <w:rPr>
                <w:rFonts w:cs="Angsana New"/>
                <w:szCs w:val="22"/>
                <w:lang w:val="en-GB"/>
              </w:rPr>
              <w:t xml:space="preserve"> at</w:t>
            </w:r>
            <w:r w:rsidRPr="002262AB">
              <w:rPr>
                <w:rFonts w:cs="Angsana New"/>
                <w:szCs w:val="22"/>
                <w:lang w:val="en-GB"/>
              </w:rPr>
              <w:br/>
            </w:r>
            <w:r w:rsidR="009D6358" w:rsidRPr="002262AB">
              <w:rPr>
                <w:rFonts w:cs="Angsana New"/>
                <w:szCs w:val="22"/>
                <w:lang w:val="en-GB"/>
              </w:rPr>
              <w:t>31 December 2020</w:t>
            </w:r>
          </w:p>
        </w:tc>
        <w:tc>
          <w:tcPr>
            <w:tcW w:w="2016" w:type="dxa"/>
          </w:tcPr>
          <w:p w:rsidR="00E0146F" w:rsidRPr="002262AB" w:rsidRDefault="00871B8E" w:rsidP="00FD088C">
            <w:pPr>
              <w:tabs>
                <w:tab w:val="left" w:pos="3544"/>
                <w:tab w:val="left" w:pos="4678"/>
                <w:tab w:val="left" w:pos="5954"/>
                <w:tab w:val="left" w:pos="6663"/>
                <w:tab w:val="left" w:pos="7230"/>
              </w:tabs>
              <w:spacing w:after="0" w:line="240" w:lineRule="atLeast"/>
              <w:ind w:right="-45"/>
              <w:jc w:val="center"/>
              <w:rPr>
                <w:szCs w:val="22"/>
                <w:cs/>
              </w:rPr>
            </w:pPr>
            <w:r w:rsidRPr="002262AB">
              <w:rPr>
                <w:rFonts w:cs="Angsana New"/>
                <w:szCs w:val="22"/>
                <w:lang w:val="en-GB"/>
              </w:rPr>
              <w:br/>
            </w:r>
            <w:r w:rsidR="009D6358" w:rsidRPr="002262AB">
              <w:rPr>
                <w:rFonts w:cs="Angsana New"/>
                <w:szCs w:val="22"/>
                <w:lang w:val="en-GB"/>
              </w:rPr>
              <w:t>Obligation</w:t>
            </w:r>
            <w:r w:rsidR="00FD088C" w:rsidRPr="002262AB">
              <w:rPr>
                <w:rFonts w:cs="Angsana New"/>
                <w:szCs w:val="22"/>
                <w:lang w:val="en-GB"/>
              </w:rPr>
              <w:t xml:space="preserve"> at</w:t>
            </w:r>
            <w:r w:rsidR="00FD088C" w:rsidRPr="002262AB">
              <w:rPr>
                <w:rFonts w:cs="Angsana New"/>
                <w:szCs w:val="22"/>
                <w:lang w:val="en-GB"/>
              </w:rPr>
              <w:br/>
            </w:r>
            <w:r w:rsidR="009D6358" w:rsidRPr="002262AB">
              <w:rPr>
                <w:rFonts w:cs="Angsana New"/>
                <w:szCs w:val="22"/>
                <w:lang w:val="en-GB"/>
              </w:rPr>
              <w:t>31 December 2020</w:t>
            </w:r>
          </w:p>
        </w:tc>
      </w:tr>
      <w:tr w:rsidR="00E0146F" w:rsidRPr="002262AB" w:rsidTr="00871B8E">
        <w:tc>
          <w:tcPr>
            <w:tcW w:w="4595" w:type="dxa"/>
          </w:tcPr>
          <w:p w:rsidR="00E0146F" w:rsidRPr="002262AB" w:rsidRDefault="00E0146F" w:rsidP="00FD088C">
            <w:pPr>
              <w:tabs>
                <w:tab w:val="left" w:pos="3544"/>
                <w:tab w:val="left" w:pos="4678"/>
                <w:tab w:val="left" w:pos="5954"/>
                <w:tab w:val="left" w:pos="6663"/>
                <w:tab w:val="left" w:pos="7230"/>
              </w:tabs>
              <w:spacing w:after="0" w:line="240" w:lineRule="atLeast"/>
              <w:ind w:right="-45"/>
              <w:jc w:val="thaiDistribute"/>
              <w:rPr>
                <w:szCs w:val="22"/>
                <w:cs/>
              </w:rPr>
            </w:pPr>
          </w:p>
        </w:tc>
        <w:tc>
          <w:tcPr>
            <w:tcW w:w="4787" w:type="dxa"/>
            <w:gridSpan w:val="3"/>
          </w:tcPr>
          <w:p w:rsidR="00E0146F" w:rsidRPr="002262AB" w:rsidRDefault="00E0146F" w:rsidP="00FD088C">
            <w:pPr>
              <w:tabs>
                <w:tab w:val="left" w:pos="3544"/>
                <w:tab w:val="left" w:pos="4678"/>
                <w:tab w:val="left" w:pos="5954"/>
                <w:tab w:val="left" w:pos="6663"/>
                <w:tab w:val="left" w:pos="7230"/>
              </w:tabs>
              <w:spacing w:after="0" w:line="240" w:lineRule="atLeast"/>
              <w:ind w:right="600"/>
              <w:jc w:val="center"/>
              <w:rPr>
                <w:i/>
                <w:iCs/>
                <w:szCs w:val="22"/>
                <w:cs/>
              </w:rPr>
            </w:pPr>
            <w:r w:rsidRPr="002262AB">
              <w:rPr>
                <w:i/>
                <w:iCs/>
                <w:szCs w:val="22"/>
              </w:rPr>
              <w:t>(</w:t>
            </w:r>
            <w:r w:rsidR="009837FA" w:rsidRPr="002262AB">
              <w:rPr>
                <w:i/>
                <w:iCs/>
                <w:szCs w:val="22"/>
                <w:lang w:val="en-GB"/>
              </w:rPr>
              <w:t>in million</w:t>
            </w:r>
            <w:r w:rsidR="009837FA" w:rsidRPr="002262AB">
              <w:rPr>
                <w:i/>
                <w:iCs/>
                <w:szCs w:val="22"/>
                <w:cs/>
              </w:rPr>
              <w:t xml:space="preserve"> </w:t>
            </w:r>
            <w:r w:rsidR="009837FA" w:rsidRPr="002262AB">
              <w:rPr>
                <w:i/>
                <w:iCs/>
                <w:szCs w:val="22"/>
                <w:lang w:val="en-GB"/>
              </w:rPr>
              <w:t>Baht</w:t>
            </w:r>
            <w:r w:rsidRPr="002262AB">
              <w:rPr>
                <w:i/>
                <w:iCs/>
                <w:szCs w:val="22"/>
                <w:cs/>
              </w:rPr>
              <w:t>)</w:t>
            </w:r>
          </w:p>
        </w:tc>
      </w:tr>
      <w:tr w:rsidR="00E0146F" w:rsidRPr="002262AB" w:rsidTr="00871B8E">
        <w:tc>
          <w:tcPr>
            <w:tcW w:w="4595" w:type="dxa"/>
          </w:tcPr>
          <w:p w:rsidR="00E0146F" w:rsidRPr="002262AB" w:rsidRDefault="00FD088C" w:rsidP="00871B8E">
            <w:pPr>
              <w:pStyle w:val="ListParagraph"/>
              <w:numPr>
                <w:ilvl w:val="0"/>
                <w:numId w:val="36"/>
              </w:numPr>
              <w:tabs>
                <w:tab w:val="left" w:pos="312"/>
                <w:tab w:val="left" w:pos="521"/>
                <w:tab w:val="left" w:pos="4678"/>
                <w:tab w:val="left" w:pos="5954"/>
                <w:tab w:val="left" w:pos="6663"/>
                <w:tab w:val="left" w:pos="7230"/>
              </w:tabs>
              <w:ind w:left="312" w:right="-108" w:hanging="312"/>
              <w:jc w:val="left"/>
              <w:rPr>
                <w:rFonts w:ascii="Times New Roman" w:hAnsi="Times New Roman"/>
                <w:sz w:val="22"/>
                <w:szCs w:val="22"/>
              </w:rPr>
            </w:pPr>
            <w:r w:rsidRPr="002262AB">
              <w:rPr>
                <w:rFonts w:ascii="Times New Roman" w:hAnsi="Times New Roman"/>
                <w:sz w:val="22"/>
                <w:szCs w:val="22"/>
              </w:rPr>
              <w:t xml:space="preserve">Wood Pellet </w:t>
            </w:r>
            <w:r w:rsidR="009837FA" w:rsidRPr="002262AB">
              <w:rPr>
                <w:rFonts w:ascii="Times New Roman" w:hAnsi="Times New Roman"/>
                <w:sz w:val="22"/>
                <w:szCs w:val="22"/>
              </w:rPr>
              <w:t>factory</w:t>
            </w:r>
            <w:r w:rsidRPr="002262AB">
              <w:rPr>
                <w:rFonts w:ascii="Times New Roman" w:hAnsi="Times New Roman"/>
                <w:sz w:val="22"/>
                <w:szCs w:val="22"/>
              </w:rPr>
              <w:t xml:space="preserve"> </w:t>
            </w:r>
            <w:r w:rsidR="00871B8E" w:rsidRPr="002262AB">
              <w:rPr>
                <w:rFonts w:ascii="Times New Roman" w:hAnsi="Times New Roman"/>
                <w:sz w:val="22"/>
                <w:szCs w:val="22"/>
              </w:rPr>
              <w:t xml:space="preserve">at </w:t>
            </w:r>
            <w:proofErr w:type="spellStart"/>
            <w:r w:rsidR="00871B8E" w:rsidRPr="002262AB">
              <w:rPr>
                <w:rFonts w:ascii="Times New Roman" w:hAnsi="Times New Roman"/>
                <w:sz w:val="22"/>
                <w:szCs w:val="22"/>
              </w:rPr>
              <w:t>Samut</w:t>
            </w:r>
            <w:proofErr w:type="spellEnd"/>
            <w:r w:rsidR="00871B8E" w:rsidRPr="002262AB">
              <w:rPr>
                <w:rFonts w:ascii="Times New Roman" w:hAnsi="Times New Roman"/>
                <w:sz w:val="22"/>
                <w:szCs w:val="22"/>
              </w:rPr>
              <w:t xml:space="preserve"> </w:t>
            </w:r>
            <w:proofErr w:type="spellStart"/>
            <w:r w:rsidR="00871B8E" w:rsidRPr="002262AB">
              <w:rPr>
                <w:rFonts w:ascii="Times New Roman" w:hAnsi="Times New Roman"/>
                <w:sz w:val="22"/>
                <w:szCs w:val="22"/>
              </w:rPr>
              <w:t>S</w:t>
            </w:r>
            <w:r w:rsidR="009837FA" w:rsidRPr="002262AB">
              <w:rPr>
                <w:rFonts w:ascii="Times New Roman" w:hAnsi="Times New Roman"/>
                <w:sz w:val="22"/>
                <w:szCs w:val="22"/>
              </w:rPr>
              <w:t>akhon</w:t>
            </w:r>
            <w:proofErr w:type="spellEnd"/>
            <w:r w:rsidR="00871B8E" w:rsidRPr="002262AB">
              <w:rPr>
                <w:rFonts w:ascii="Times New Roman" w:hAnsi="Times New Roman"/>
                <w:sz w:val="22"/>
                <w:szCs w:val="22"/>
              </w:rPr>
              <w:t xml:space="preserve"> province</w:t>
            </w:r>
            <w:r w:rsidR="009837FA" w:rsidRPr="002262AB">
              <w:rPr>
                <w:rFonts w:ascii="Times New Roman" w:hAnsi="Times New Roman"/>
                <w:sz w:val="22"/>
                <w:szCs w:val="22"/>
              </w:rPr>
              <w:t xml:space="preserve"> </w:t>
            </w:r>
          </w:p>
        </w:tc>
        <w:tc>
          <w:tcPr>
            <w:tcW w:w="909" w:type="dxa"/>
          </w:tcPr>
          <w:p w:rsidR="00E0146F" w:rsidRPr="002262AB" w:rsidRDefault="00E0146F" w:rsidP="00FD088C">
            <w:pPr>
              <w:tabs>
                <w:tab w:val="left" w:pos="3544"/>
                <w:tab w:val="left" w:pos="4678"/>
                <w:tab w:val="left" w:pos="5954"/>
                <w:tab w:val="left" w:pos="6663"/>
                <w:tab w:val="left" w:pos="7230"/>
              </w:tabs>
              <w:spacing w:after="0" w:line="240" w:lineRule="atLeast"/>
              <w:ind w:right="-45"/>
              <w:jc w:val="center"/>
              <w:rPr>
                <w:szCs w:val="22"/>
              </w:rPr>
            </w:pPr>
            <w:r w:rsidRPr="002262AB">
              <w:rPr>
                <w:szCs w:val="22"/>
              </w:rPr>
              <w:t>13.66</w:t>
            </w:r>
          </w:p>
        </w:tc>
        <w:tc>
          <w:tcPr>
            <w:tcW w:w="1862" w:type="dxa"/>
          </w:tcPr>
          <w:p w:rsidR="00E0146F" w:rsidRPr="002262AB" w:rsidRDefault="00E0146F" w:rsidP="00FD088C">
            <w:pPr>
              <w:tabs>
                <w:tab w:val="left" w:pos="3544"/>
                <w:tab w:val="left" w:pos="4678"/>
                <w:tab w:val="left" w:pos="5954"/>
                <w:tab w:val="left" w:pos="6663"/>
                <w:tab w:val="left" w:pos="7230"/>
              </w:tabs>
              <w:spacing w:after="0" w:line="240" w:lineRule="atLeast"/>
              <w:ind w:left="175" w:right="-70"/>
              <w:jc w:val="center"/>
              <w:rPr>
                <w:szCs w:val="22"/>
              </w:rPr>
            </w:pPr>
            <w:r w:rsidRPr="002262AB">
              <w:rPr>
                <w:szCs w:val="22"/>
              </w:rPr>
              <w:t>12.22</w:t>
            </w:r>
          </w:p>
        </w:tc>
        <w:tc>
          <w:tcPr>
            <w:tcW w:w="2016" w:type="dxa"/>
          </w:tcPr>
          <w:p w:rsidR="00E0146F" w:rsidRPr="002262AB" w:rsidRDefault="00FD088C" w:rsidP="00FD088C">
            <w:pPr>
              <w:tabs>
                <w:tab w:val="left" w:pos="3544"/>
                <w:tab w:val="left" w:pos="4678"/>
                <w:tab w:val="left" w:pos="5954"/>
                <w:tab w:val="left" w:pos="6663"/>
                <w:tab w:val="left" w:pos="7230"/>
              </w:tabs>
              <w:spacing w:after="0" w:line="240" w:lineRule="atLeast"/>
              <w:ind w:left="176" w:right="175"/>
              <w:jc w:val="center"/>
              <w:rPr>
                <w:szCs w:val="22"/>
              </w:rPr>
            </w:pPr>
            <w:r w:rsidRPr="002262AB">
              <w:rPr>
                <w:szCs w:val="22"/>
              </w:rPr>
              <w:t xml:space="preserve">  </w:t>
            </w:r>
            <w:r w:rsidR="00E0146F" w:rsidRPr="002262AB">
              <w:rPr>
                <w:szCs w:val="22"/>
              </w:rPr>
              <w:t>1.44</w:t>
            </w:r>
          </w:p>
        </w:tc>
      </w:tr>
      <w:tr w:rsidR="00E0146F" w:rsidRPr="002262AB" w:rsidTr="00871B8E">
        <w:tc>
          <w:tcPr>
            <w:tcW w:w="4595" w:type="dxa"/>
          </w:tcPr>
          <w:p w:rsidR="00E0146F" w:rsidRPr="002262AB" w:rsidRDefault="005E7AF5" w:rsidP="00FD088C">
            <w:pPr>
              <w:pStyle w:val="ListParagraph"/>
              <w:numPr>
                <w:ilvl w:val="0"/>
                <w:numId w:val="36"/>
              </w:numPr>
              <w:tabs>
                <w:tab w:val="left" w:pos="3544"/>
                <w:tab w:val="left" w:pos="4678"/>
                <w:tab w:val="left" w:pos="5954"/>
                <w:tab w:val="left" w:pos="6663"/>
                <w:tab w:val="left" w:pos="7230"/>
              </w:tabs>
              <w:ind w:left="312" w:right="-45" w:hanging="312"/>
              <w:jc w:val="left"/>
              <w:rPr>
                <w:rFonts w:ascii="Times New Roman" w:hAnsi="Times New Roman"/>
                <w:sz w:val="22"/>
                <w:szCs w:val="22"/>
                <w:lang w:val="en-GB"/>
              </w:rPr>
            </w:pPr>
            <w:r w:rsidRPr="002262AB">
              <w:rPr>
                <w:rFonts w:ascii="Times New Roman" w:hAnsi="Times New Roman"/>
                <w:sz w:val="22"/>
                <w:szCs w:val="22"/>
                <w:lang w:val="en-GB"/>
              </w:rPr>
              <w:t xml:space="preserve">Warehouse at </w:t>
            </w:r>
            <w:proofErr w:type="spellStart"/>
            <w:r w:rsidRPr="002262AB">
              <w:rPr>
                <w:rFonts w:ascii="Times New Roman" w:hAnsi="Times New Roman"/>
                <w:sz w:val="22"/>
                <w:szCs w:val="22"/>
                <w:lang w:val="en-GB"/>
              </w:rPr>
              <w:t>Rayong</w:t>
            </w:r>
            <w:proofErr w:type="spellEnd"/>
            <w:r w:rsidR="00871B8E" w:rsidRPr="002262AB">
              <w:rPr>
                <w:rFonts w:ascii="Times New Roman" w:hAnsi="Times New Roman"/>
                <w:sz w:val="22"/>
                <w:szCs w:val="22"/>
                <w:lang w:val="en-GB"/>
              </w:rPr>
              <w:t xml:space="preserve"> </w:t>
            </w:r>
            <w:r w:rsidR="00871B8E" w:rsidRPr="002262AB">
              <w:rPr>
                <w:rFonts w:ascii="Times New Roman" w:hAnsi="Times New Roman"/>
                <w:sz w:val="22"/>
                <w:szCs w:val="22"/>
              </w:rPr>
              <w:t>province</w:t>
            </w:r>
          </w:p>
        </w:tc>
        <w:tc>
          <w:tcPr>
            <w:tcW w:w="909" w:type="dxa"/>
          </w:tcPr>
          <w:p w:rsidR="00E0146F" w:rsidRPr="002262AB" w:rsidRDefault="00E0146F" w:rsidP="00FD088C">
            <w:pPr>
              <w:tabs>
                <w:tab w:val="left" w:pos="3544"/>
                <w:tab w:val="left" w:pos="4678"/>
                <w:tab w:val="left" w:pos="5954"/>
                <w:tab w:val="left" w:pos="6663"/>
                <w:tab w:val="left" w:pos="7230"/>
              </w:tabs>
              <w:spacing w:after="0" w:line="240" w:lineRule="atLeast"/>
              <w:ind w:right="-45"/>
              <w:jc w:val="center"/>
              <w:rPr>
                <w:szCs w:val="22"/>
              </w:rPr>
            </w:pPr>
            <w:r w:rsidRPr="002262AB">
              <w:rPr>
                <w:szCs w:val="22"/>
              </w:rPr>
              <w:t>18.30</w:t>
            </w:r>
          </w:p>
        </w:tc>
        <w:tc>
          <w:tcPr>
            <w:tcW w:w="1862" w:type="dxa"/>
          </w:tcPr>
          <w:p w:rsidR="00E0146F" w:rsidRPr="002262AB" w:rsidRDefault="00FD088C" w:rsidP="00FD088C">
            <w:pPr>
              <w:tabs>
                <w:tab w:val="left" w:pos="3544"/>
                <w:tab w:val="left" w:pos="4678"/>
                <w:tab w:val="left" w:pos="5954"/>
                <w:tab w:val="left" w:pos="6663"/>
                <w:tab w:val="left" w:pos="7230"/>
              </w:tabs>
              <w:spacing w:after="0" w:line="240" w:lineRule="atLeast"/>
              <w:ind w:left="175" w:right="-70"/>
              <w:jc w:val="center"/>
              <w:rPr>
                <w:szCs w:val="22"/>
              </w:rPr>
            </w:pPr>
            <w:r w:rsidRPr="002262AB">
              <w:rPr>
                <w:szCs w:val="22"/>
              </w:rPr>
              <w:t xml:space="preserve">  </w:t>
            </w:r>
            <w:r w:rsidR="00E0146F" w:rsidRPr="002262AB">
              <w:rPr>
                <w:szCs w:val="22"/>
              </w:rPr>
              <w:t>2.71</w:t>
            </w:r>
          </w:p>
        </w:tc>
        <w:tc>
          <w:tcPr>
            <w:tcW w:w="2016" w:type="dxa"/>
          </w:tcPr>
          <w:p w:rsidR="00E0146F" w:rsidRPr="002262AB" w:rsidRDefault="00E0146F" w:rsidP="00FD088C">
            <w:pPr>
              <w:tabs>
                <w:tab w:val="left" w:pos="3544"/>
                <w:tab w:val="left" w:pos="4678"/>
                <w:tab w:val="left" w:pos="5954"/>
                <w:tab w:val="left" w:pos="6663"/>
                <w:tab w:val="left" w:pos="7230"/>
              </w:tabs>
              <w:spacing w:after="0" w:line="240" w:lineRule="atLeast"/>
              <w:ind w:left="176" w:right="175"/>
              <w:jc w:val="center"/>
              <w:rPr>
                <w:szCs w:val="22"/>
              </w:rPr>
            </w:pPr>
            <w:r w:rsidRPr="002262AB">
              <w:rPr>
                <w:szCs w:val="22"/>
              </w:rPr>
              <w:t>15.59</w:t>
            </w:r>
          </w:p>
        </w:tc>
      </w:tr>
      <w:tr w:rsidR="00C35039" w:rsidRPr="002262AB" w:rsidTr="00871B8E">
        <w:tc>
          <w:tcPr>
            <w:tcW w:w="4595" w:type="dxa"/>
          </w:tcPr>
          <w:p w:rsidR="00C35039" w:rsidRPr="002262AB" w:rsidRDefault="00C35039" w:rsidP="00FD088C">
            <w:pPr>
              <w:pStyle w:val="ListParagraph"/>
              <w:numPr>
                <w:ilvl w:val="0"/>
                <w:numId w:val="36"/>
              </w:numPr>
              <w:tabs>
                <w:tab w:val="left" w:pos="3544"/>
                <w:tab w:val="left" w:pos="4678"/>
                <w:tab w:val="left" w:pos="5954"/>
                <w:tab w:val="left" w:pos="6663"/>
                <w:tab w:val="left" w:pos="7230"/>
              </w:tabs>
              <w:ind w:left="312" w:right="-45" w:hanging="312"/>
              <w:jc w:val="left"/>
              <w:rPr>
                <w:rFonts w:ascii="Times New Roman" w:hAnsi="Times New Roman"/>
                <w:sz w:val="22"/>
                <w:szCs w:val="22"/>
                <w:lang w:val="en-GB"/>
              </w:rPr>
            </w:pPr>
            <w:r w:rsidRPr="002262AB">
              <w:rPr>
                <w:rFonts w:ascii="Times New Roman" w:hAnsi="Times New Roman"/>
                <w:sz w:val="22"/>
                <w:szCs w:val="22"/>
                <w:lang w:val="en-GB"/>
              </w:rPr>
              <w:t>Other</w:t>
            </w:r>
            <w:r w:rsidR="00DD4F5D" w:rsidRPr="002262AB">
              <w:rPr>
                <w:rFonts w:ascii="Times New Roman" w:hAnsi="Times New Roman"/>
                <w:sz w:val="22"/>
                <w:szCs w:val="22"/>
                <w:lang w:val="en-GB"/>
              </w:rPr>
              <w:t>s</w:t>
            </w:r>
          </w:p>
        </w:tc>
        <w:tc>
          <w:tcPr>
            <w:tcW w:w="909" w:type="dxa"/>
          </w:tcPr>
          <w:p w:rsidR="00C35039" w:rsidRPr="002262AB" w:rsidRDefault="00FD088C" w:rsidP="00FD088C">
            <w:pPr>
              <w:tabs>
                <w:tab w:val="left" w:pos="3544"/>
                <w:tab w:val="left" w:pos="4678"/>
                <w:tab w:val="left" w:pos="5954"/>
                <w:tab w:val="left" w:pos="6663"/>
                <w:tab w:val="left" w:pos="7230"/>
              </w:tabs>
              <w:spacing w:after="0" w:line="240" w:lineRule="atLeast"/>
              <w:ind w:right="-45"/>
              <w:jc w:val="center"/>
              <w:rPr>
                <w:szCs w:val="22"/>
              </w:rPr>
            </w:pPr>
            <w:r w:rsidRPr="002262AB">
              <w:rPr>
                <w:szCs w:val="22"/>
              </w:rPr>
              <w:t xml:space="preserve">  </w:t>
            </w:r>
            <w:r w:rsidR="00C35039" w:rsidRPr="002262AB">
              <w:rPr>
                <w:szCs w:val="22"/>
              </w:rPr>
              <w:t>1.55</w:t>
            </w:r>
          </w:p>
        </w:tc>
        <w:tc>
          <w:tcPr>
            <w:tcW w:w="1862" w:type="dxa"/>
          </w:tcPr>
          <w:p w:rsidR="00C35039" w:rsidRPr="002262AB" w:rsidRDefault="00FD088C" w:rsidP="00FD088C">
            <w:pPr>
              <w:tabs>
                <w:tab w:val="left" w:pos="3544"/>
                <w:tab w:val="left" w:pos="4678"/>
                <w:tab w:val="left" w:pos="5954"/>
                <w:tab w:val="left" w:pos="6663"/>
                <w:tab w:val="left" w:pos="7230"/>
              </w:tabs>
              <w:spacing w:after="0" w:line="240" w:lineRule="atLeast"/>
              <w:ind w:left="175" w:right="-70"/>
              <w:jc w:val="center"/>
              <w:rPr>
                <w:szCs w:val="22"/>
              </w:rPr>
            </w:pPr>
            <w:r w:rsidRPr="002262AB">
              <w:rPr>
                <w:szCs w:val="22"/>
              </w:rPr>
              <w:t xml:space="preserve">  </w:t>
            </w:r>
            <w:r w:rsidR="00C35039" w:rsidRPr="002262AB">
              <w:rPr>
                <w:szCs w:val="22"/>
              </w:rPr>
              <w:t>1.55</w:t>
            </w:r>
          </w:p>
        </w:tc>
        <w:tc>
          <w:tcPr>
            <w:tcW w:w="2016" w:type="dxa"/>
          </w:tcPr>
          <w:p w:rsidR="00C35039" w:rsidRPr="002262AB" w:rsidRDefault="00C35039" w:rsidP="00FD088C">
            <w:pPr>
              <w:tabs>
                <w:tab w:val="left" w:pos="3544"/>
                <w:tab w:val="left" w:pos="4678"/>
                <w:tab w:val="left" w:pos="5954"/>
                <w:tab w:val="left" w:pos="6663"/>
                <w:tab w:val="left" w:pos="7230"/>
              </w:tabs>
              <w:spacing w:after="0" w:line="240" w:lineRule="atLeast"/>
              <w:ind w:left="176" w:right="175"/>
              <w:jc w:val="center"/>
              <w:rPr>
                <w:szCs w:val="22"/>
              </w:rPr>
            </w:pPr>
            <w:r w:rsidRPr="002262AB">
              <w:rPr>
                <w:szCs w:val="22"/>
              </w:rPr>
              <w:t>-</w:t>
            </w:r>
          </w:p>
        </w:tc>
      </w:tr>
      <w:tr w:rsidR="00E0146F" w:rsidRPr="002262AB" w:rsidTr="00871B8E">
        <w:tc>
          <w:tcPr>
            <w:tcW w:w="4595" w:type="dxa"/>
          </w:tcPr>
          <w:p w:rsidR="00E0146F" w:rsidRPr="002262AB" w:rsidRDefault="005E7AF5" w:rsidP="00FD088C">
            <w:pPr>
              <w:tabs>
                <w:tab w:val="left" w:pos="3544"/>
                <w:tab w:val="left" w:pos="4678"/>
                <w:tab w:val="left" w:pos="5954"/>
                <w:tab w:val="left" w:pos="6663"/>
                <w:tab w:val="left" w:pos="7230"/>
              </w:tabs>
              <w:spacing w:after="0" w:line="240" w:lineRule="atLeast"/>
              <w:ind w:right="-45"/>
              <w:jc w:val="thaiDistribute"/>
              <w:rPr>
                <w:b/>
                <w:bCs/>
                <w:szCs w:val="22"/>
                <w:cs/>
              </w:rPr>
            </w:pPr>
            <w:r w:rsidRPr="002262AB">
              <w:rPr>
                <w:b/>
                <w:bCs/>
                <w:szCs w:val="22"/>
              </w:rPr>
              <w:t>Total</w:t>
            </w:r>
          </w:p>
        </w:tc>
        <w:tc>
          <w:tcPr>
            <w:tcW w:w="909" w:type="dxa"/>
          </w:tcPr>
          <w:p w:rsidR="00E0146F" w:rsidRPr="002262AB" w:rsidRDefault="005E7AF5" w:rsidP="00FD088C">
            <w:pPr>
              <w:pBdr>
                <w:top w:val="single" w:sz="4" w:space="1" w:color="auto"/>
                <w:bottom w:val="double" w:sz="4" w:space="1" w:color="auto"/>
              </w:pBdr>
              <w:tabs>
                <w:tab w:val="left" w:pos="3544"/>
                <w:tab w:val="left" w:pos="4678"/>
                <w:tab w:val="left" w:pos="5954"/>
                <w:tab w:val="left" w:pos="6663"/>
                <w:tab w:val="left" w:pos="7230"/>
              </w:tabs>
              <w:spacing w:after="0" w:line="240" w:lineRule="atLeast"/>
              <w:ind w:right="-45"/>
              <w:jc w:val="center"/>
              <w:rPr>
                <w:b/>
                <w:bCs/>
                <w:szCs w:val="22"/>
              </w:rPr>
            </w:pPr>
            <w:r w:rsidRPr="002262AB">
              <w:rPr>
                <w:b/>
                <w:bCs/>
                <w:szCs w:val="22"/>
              </w:rPr>
              <w:t>33</w:t>
            </w:r>
            <w:r w:rsidR="00C35039" w:rsidRPr="002262AB">
              <w:rPr>
                <w:b/>
                <w:bCs/>
                <w:szCs w:val="22"/>
              </w:rPr>
              <w:t>.51</w:t>
            </w:r>
          </w:p>
        </w:tc>
        <w:tc>
          <w:tcPr>
            <w:tcW w:w="1862" w:type="dxa"/>
          </w:tcPr>
          <w:p w:rsidR="00E0146F" w:rsidRPr="002262AB" w:rsidRDefault="00C35039" w:rsidP="00FD088C">
            <w:pPr>
              <w:pBdr>
                <w:top w:val="single" w:sz="4" w:space="1" w:color="auto"/>
                <w:bottom w:val="double" w:sz="4" w:space="1" w:color="auto"/>
              </w:pBdr>
              <w:tabs>
                <w:tab w:val="left" w:pos="3544"/>
                <w:tab w:val="left" w:pos="4678"/>
                <w:tab w:val="left" w:pos="5954"/>
                <w:tab w:val="left" w:pos="6663"/>
                <w:tab w:val="left" w:pos="7230"/>
              </w:tabs>
              <w:spacing w:after="0" w:line="240" w:lineRule="atLeast"/>
              <w:ind w:left="175" w:right="-70"/>
              <w:jc w:val="center"/>
              <w:rPr>
                <w:b/>
                <w:bCs/>
                <w:szCs w:val="22"/>
              </w:rPr>
            </w:pPr>
            <w:r w:rsidRPr="002262AB">
              <w:rPr>
                <w:b/>
                <w:bCs/>
                <w:szCs w:val="22"/>
              </w:rPr>
              <w:t>16.48</w:t>
            </w:r>
          </w:p>
        </w:tc>
        <w:tc>
          <w:tcPr>
            <w:tcW w:w="2016" w:type="dxa"/>
          </w:tcPr>
          <w:p w:rsidR="00E0146F" w:rsidRPr="002262AB" w:rsidRDefault="00E0146F" w:rsidP="00FD088C">
            <w:pPr>
              <w:pBdr>
                <w:top w:val="single" w:sz="4" w:space="1" w:color="auto"/>
                <w:bottom w:val="double" w:sz="4" w:space="1" w:color="auto"/>
              </w:pBdr>
              <w:tabs>
                <w:tab w:val="left" w:pos="3544"/>
                <w:tab w:val="left" w:pos="4678"/>
                <w:tab w:val="left" w:pos="5954"/>
                <w:tab w:val="left" w:pos="6663"/>
                <w:tab w:val="left" w:pos="7230"/>
              </w:tabs>
              <w:spacing w:after="0" w:line="240" w:lineRule="atLeast"/>
              <w:ind w:left="176" w:right="175"/>
              <w:jc w:val="center"/>
              <w:rPr>
                <w:b/>
                <w:bCs/>
                <w:szCs w:val="22"/>
              </w:rPr>
            </w:pPr>
            <w:r w:rsidRPr="002262AB">
              <w:rPr>
                <w:b/>
                <w:bCs/>
                <w:szCs w:val="22"/>
              </w:rPr>
              <w:t>17.03</w:t>
            </w:r>
          </w:p>
        </w:tc>
      </w:tr>
    </w:tbl>
    <w:p w:rsidR="000760B3" w:rsidRPr="002262AB" w:rsidRDefault="000760B3" w:rsidP="000760B3">
      <w:pPr>
        <w:spacing w:after="0" w:line="240" w:lineRule="atLeast"/>
        <w:ind w:left="567" w:right="-43"/>
        <w:jc w:val="thaiDistribute"/>
        <w:rPr>
          <w:rFonts w:ascii="Times New Roman" w:hAnsi="Times New Roman" w:cstheme="minorBidi"/>
          <w:szCs w:val="22"/>
        </w:rPr>
      </w:pPr>
    </w:p>
    <w:p w:rsidR="00D90AC7" w:rsidRPr="002262AB" w:rsidRDefault="00E36C34"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t>Right-of-use assets</w:t>
      </w:r>
    </w:p>
    <w:p w:rsidR="000E7646" w:rsidRPr="002262AB" w:rsidRDefault="000E7646" w:rsidP="000E7646">
      <w:pPr>
        <w:spacing w:after="0" w:line="240" w:lineRule="atLeast"/>
        <w:ind w:left="567" w:right="-43"/>
        <w:jc w:val="thaiDistribute"/>
        <w:rPr>
          <w:rFonts w:ascii="Times New Roman" w:hAnsi="Times New Roman" w:cs="Times New Roman"/>
          <w:szCs w:val="22"/>
        </w:rPr>
      </w:pPr>
    </w:p>
    <w:tbl>
      <w:tblPr>
        <w:tblpPr w:leftFromText="180" w:rightFromText="180" w:vertAnchor="text" w:tblpX="-28" w:tblpY="1"/>
        <w:tblOverlap w:val="never"/>
        <w:tblW w:w="10005" w:type="dxa"/>
        <w:tblLayout w:type="fixed"/>
        <w:tblLook w:val="01E0"/>
      </w:tblPr>
      <w:tblGrid>
        <w:gridCol w:w="4361"/>
        <w:gridCol w:w="284"/>
        <w:gridCol w:w="850"/>
        <w:gridCol w:w="270"/>
        <w:gridCol w:w="1148"/>
        <w:gridCol w:w="270"/>
        <w:gridCol w:w="1134"/>
        <w:gridCol w:w="236"/>
        <w:gridCol w:w="972"/>
        <w:gridCol w:w="210"/>
        <w:gridCol w:w="270"/>
      </w:tblGrid>
      <w:tr w:rsidR="00E0146F" w:rsidRPr="002262AB" w:rsidTr="000E7646">
        <w:trPr>
          <w:gridAfter w:val="2"/>
          <w:wAfter w:w="480" w:type="dxa"/>
          <w:trHeight w:val="137"/>
          <w:tblHeader/>
        </w:trPr>
        <w:tc>
          <w:tcPr>
            <w:tcW w:w="4645" w:type="dxa"/>
            <w:gridSpan w:val="2"/>
          </w:tcPr>
          <w:p w:rsidR="00E0146F" w:rsidRPr="002262AB" w:rsidRDefault="00E0146F" w:rsidP="000E7646">
            <w:pPr>
              <w:spacing w:after="0" w:line="240" w:lineRule="atLeast"/>
              <w:ind w:left="612" w:right="-108"/>
              <w:jc w:val="thaiDistribute"/>
              <w:rPr>
                <w:rFonts w:ascii="Times New Roman" w:hAnsi="Times New Roman" w:cs="Times New Roman"/>
                <w:b/>
                <w:bCs/>
                <w:i/>
                <w:iCs/>
                <w:szCs w:val="22"/>
                <w:cs/>
                <w:lang w:val="en-GB"/>
              </w:rPr>
            </w:pPr>
          </w:p>
        </w:tc>
        <w:tc>
          <w:tcPr>
            <w:tcW w:w="4880" w:type="dxa"/>
            <w:gridSpan w:val="7"/>
          </w:tcPr>
          <w:p w:rsidR="00E0146F" w:rsidRPr="002262AB" w:rsidRDefault="00E0146F" w:rsidP="000E7646">
            <w:pPr>
              <w:spacing w:after="0" w:line="240" w:lineRule="atLeast"/>
              <w:ind w:left="-108" w:right="-96"/>
              <w:jc w:val="center"/>
              <w:rPr>
                <w:rFonts w:ascii="Times New Roman" w:hAnsi="Times New Roman" w:cs="Times New Roman"/>
                <w:b/>
                <w:szCs w:val="22"/>
              </w:rPr>
            </w:pPr>
            <w:r w:rsidRPr="002262AB">
              <w:rPr>
                <w:rFonts w:ascii="Times New Roman" w:hAnsi="Times New Roman" w:cs="Times New Roman"/>
                <w:b/>
                <w:szCs w:val="22"/>
              </w:rPr>
              <w:t>Consolidated financial statements</w:t>
            </w:r>
          </w:p>
        </w:tc>
      </w:tr>
      <w:tr w:rsidR="00E0146F" w:rsidRPr="002262AB" w:rsidTr="000E7646">
        <w:trPr>
          <w:trHeight w:val="137"/>
          <w:tblHeader/>
        </w:trPr>
        <w:tc>
          <w:tcPr>
            <w:tcW w:w="4361" w:type="dxa"/>
          </w:tcPr>
          <w:p w:rsidR="00E0146F" w:rsidRPr="002262AB" w:rsidRDefault="00E0146F" w:rsidP="000E7646">
            <w:pPr>
              <w:spacing w:after="0" w:line="240" w:lineRule="atLeast"/>
              <w:ind w:left="612" w:right="-108"/>
              <w:jc w:val="thaiDistribute"/>
              <w:rPr>
                <w:rFonts w:ascii="Times New Roman" w:hAnsi="Times New Roman" w:cs="Times New Roman"/>
                <w:b/>
                <w:bCs/>
                <w:i/>
                <w:iCs/>
                <w:szCs w:val="22"/>
                <w:cs/>
                <w:lang w:val="en-GB"/>
              </w:rPr>
            </w:pPr>
          </w:p>
        </w:tc>
        <w:tc>
          <w:tcPr>
            <w:tcW w:w="1134" w:type="dxa"/>
            <w:gridSpan w:val="2"/>
          </w:tcPr>
          <w:p w:rsidR="00E0146F" w:rsidRPr="002262AB" w:rsidRDefault="00E0146F" w:rsidP="000E7646">
            <w:pPr>
              <w:spacing w:after="0" w:line="240" w:lineRule="atLeast"/>
              <w:ind w:left="-108" w:right="-96"/>
              <w:jc w:val="center"/>
              <w:rPr>
                <w:rFonts w:ascii="Times New Roman" w:hAnsi="Times New Roman" w:cs="Times New Roman"/>
                <w:szCs w:val="22"/>
              </w:rPr>
            </w:pPr>
            <w:r w:rsidRPr="002262AB">
              <w:rPr>
                <w:rFonts w:ascii="Times New Roman" w:eastAsia="Cordia New" w:hAnsi="Times New Roman" w:cs="Times New Roman"/>
                <w:szCs w:val="22"/>
              </w:rPr>
              <w:t>Land</w:t>
            </w:r>
          </w:p>
        </w:tc>
        <w:tc>
          <w:tcPr>
            <w:tcW w:w="270" w:type="dxa"/>
          </w:tcPr>
          <w:p w:rsidR="00E0146F" w:rsidRPr="002262AB" w:rsidRDefault="00E0146F" w:rsidP="000E7646">
            <w:pPr>
              <w:tabs>
                <w:tab w:val="decimal" w:pos="1062"/>
              </w:tabs>
              <w:spacing w:after="0" w:line="240" w:lineRule="atLeast"/>
              <w:ind w:left="-108" w:right="-96"/>
              <w:jc w:val="center"/>
              <w:rPr>
                <w:rFonts w:ascii="Times New Roman" w:hAnsi="Times New Roman" w:cs="Times New Roman"/>
                <w:szCs w:val="22"/>
              </w:rPr>
            </w:pPr>
          </w:p>
        </w:tc>
        <w:tc>
          <w:tcPr>
            <w:tcW w:w="1148" w:type="dxa"/>
          </w:tcPr>
          <w:p w:rsidR="00E0146F" w:rsidRPr="002262AB" w:rsidRDefault="00E0146F" w:rsidP="000E7646">
            <w:pPr>
              <w:spacing w:after="0" w:line="240" w:lineRule="atLeast"/>
              <w:ind w:left="-108" w:right="-96"/>
              <w:jc w:val="center"/>
              <w:rPr>
                <w:rFonts w:ascii="Times New Roman" w:hAnsi="Times New Roman" w:cs="Times New Roman"/>
                <w:szCs w:val="22"/>
              </w:rPr>
            </w:pPr>
            <w:r w:rsidRPr="002262AB">
              <w:rPr>
                <w:rFonts w:ascii="Times New Roman" w:hAnsi="Times New Roman" w:cs="Times New Roman"/>
                <w:szCs w:val="22"/>
              </w:rPr>
              <w:t>Buildings</w:t>
            </w:r>
          </w:p>
        </w:tc>
        <w:tc>
          <w:tcPr>
            <w:tcW w:w="270" w:type="dxa"/>
          </w:tcPr>
          <w:p w:rsidR="00E0146F" w:rsidRPr="002262AB" w:rsidRDefault="00E0146F" w:rsidP="000E7646">
            <w:pPr>
              <w:tabs>
                <w:tab w:val="decimal" w:pos="1062"/>
              </w:tabs>
              <w:spacing w:after="0" w:line="240" w:lineRule="atLeast"/>
              <w:ind w:left="-108" w:right="-96"/>
              <w:jc w:val="center"/>
              <w:rPr>
                <w:rFonts w:ascii="Times New Roman" w:hAnsi="Times New Roman" w:cs="Times New Roman"/>
                <w:szCs w:val="22"/>
              </w:rPr>
            </w:pPr>
          </w:p>
        </w:tc>
        <w:tc>
          <w:tcPr>
            <w:tcW w:w="1134" w:type="dxa"/>
          </w:tcPr>
          <w:p w:rsidR="00E0146F" w:rsidRPr="002262AB" w:rsidRDefault="00E0146F" w:rsidP="000E7646">
            <w:pPr>
              <w:spacing w:after="0" w:line="240" w:lineRule="atLeast"/>
              <w:ind w:left="-108" w:right="-96"/>
              <w:jc w:val="center"/>
              <w:rPr>
                <w:rFonts w:ascii="Times New Roman" w:hAnsi="Times New Roman" w:cs="Times New Roman"/>
                <w:szCs w:val="22"/>
              </w:rPr>
            </w:pPr>
            <w:r w:rsidRPr="002262AB">
              <w:rPr>
                <w:rFonts w:ascii="Times New Roman" w:hAnsi="Times New Roman" w:cs="Times New Roman"/>
                <w:szCs w:val="22"/>
              </w:rPr>
              <w:t>Vehicle</w:t>
            </w:r>
          </w:p>
        </w:tc>
        <w:tc>
          <w:tcPr>
            <w:tcW w:w="236" w:type="dxa"/>
          </w:tcPr>
          <w:p w:rsidR="00E0146F" w:rsidRPr="002262AB" w:rsidRDefault="00E0146F" w:rsidP="000E7646">
            <w:pPr>
              <w:tabs>
                <w:tab w:val="decimal" w:pos="1062"/>
              </w:tabs>
              <w:spacing w:after="0" w:line="240" w:lineRule="atLeast"/>
              <w:ind w:left="-108" w:right="-96"/>
              <w:jc w:val="center"/>
              <w:rPr>
                <w:rFonts w:ascii="Times New Roman" w:hAnsi="Times New Roman" w:cs="Times New Roman"/>
                <w:szCs w:val="22"/>
              </w:rPr>
            </w:pPr>
          </w:p>
        </w:tc>
        <w:tc>
          <w:tcPr>
            <w:tcW w:w="1182" w:type="dxa"/>
            <w:gridSpan w:val="2"/>
          </w:tcPr>
          <w:p w:rsidR="00E0146F" w:rsidRPr="002262AB" w:rsidRDefault="00E0146F" w:rsidP="000E7646">
            <w:pPr>
              <w:spacing w:after="0" w:line="240" w:lineRule="atLeast"/>
              <w:ind w:left="-108" w:right="-96"/>
              <w:jc w:val="center"/>
              <w:rPr>
                <w:rFonts w:ascii="Times New Roman" w:hAnsi="Times New Roman" w:cs="Times New Roman"/>
                <w:szCs w:val="22"/>
              </w:rPr>
            </w:pPr>
            <w:r w:rsidRPr="002262AB">
              <w:rPr>
                <w:rFonts w:ascii="Times New Roman" w:hAnsi="Times New Roman" w:cs="Times New Roman"/>
                <w:szCs w:val="22"/>
              </w:rPr>
              <w:t>Total</w:t>
            </w:r>
          </w:p>
        </w:tc>
        <w:tc>
          <w:tcPr>
            <w:tcW w:w="270" w:type="dxa"/>
          </w:tcPr>
          <w:p w:rsidR="00E0146F" w:rsidRPr="002262AB" w:rsidRDefault="00E0146F" w:rsidP="000E7646">
            <w:pPr>
              <w:tabs>
                <w:tab w:val="decimal" w:pos="1062"/>
              </w:tabs>
              <w:spacing w:after="0" w:line="240" w:lineRule="atLeast"/>
              <w:ind w:left="-108" w:right="-96"/>
              <w:jc w:val="center"/>
              <w:rPr>
                <w:rFonts w:ascii="Times New Roman" w:hAnsi="Times New Roman" w:cs="Times New Roman"/>
                <w:szCs w:val="22"/>
              </w:rPr>
            </w:pPr>
          </w:p>
        </w:tc>
      </w:tr>
      <w:tr w:rsidR="00E0146F" w:rsidRPr="002262AB" w:rsidTr="000E7646">
        <w:trPr>
          <w:trHeight w:val="137"/>
          <w:tblHeader/>
        </w:trPr>
        <w:tc>
          <w:tcPr>
            <w:tcW w:w="4361" w:type="dxa"/>
          </w:tcPr>
          <w:p w:rsidR="00E0146F" w:rsidRPr="002262AB" w:rsidRDefault="00E0146F" w:rsidP="000E7646">
            <w:pPr>
              <w:spacing w:after="0" w:line="240" w:lineRule="atLeast"/>
              <w:ind w:left="612" w:right="-108"/>
              <w:jc w:val="thaiDistribute"/>
              <w:rPr>
                <w:rFonts w:ascii="Times New Roman" w:hAnsi="Times New Roman" w:cs="Times New Roman"/>
                <w:b/>
                <w:bCs/>
                <w:i/>
                <w:iCs/>
                <w:szCs w:val="22"/>
                <w:cs/>
                <w:lang w:val="en-GB"/>
              </w:rPr>
            </w:pPr>
          </w:p>
        </w:tc>
        <w:tc>
          <w:tcPr>
            <w:tcW w:w="5644" w:type="dxa"/>
            <w:gridSpan w:val="10"/>
          </w:tcPr>
          <w:p w:rsidR="00E0146F" w:rsidRPr="002262AB" w:rsidRDefault="00E0146F" w:rsidP="000E7646">
            <w:pPr>
              <w:spacing w:after="0" w:line="240" w:lineRule="atLeast"/>
              <w:ind w:left="-108" w:right="-96"/>
              <w:jc w:val="center"/>
              <w:rPr>
                <w:rFonts w:ascii="Times New Roman" w:hAnsi="Times New Roman" w:cs="Times New Roman"/>
                <w:szCs w:val="22"/>
              </w:rPr>
            </w:pPr>
            <w:r w:rsidRPr="002262AB">
              <w:rPr>
                <w:rFonts w:ascii="Times New Roman" w:hAnsi="Times New Roman" w:cs="Times New Roman"/>
                <w:i/>
                <w:iCs/>
                <w:szCs w:val="22"/>
                <w:cs/>
              </w:rPr>
              <w:t>(</w:t>
            </w:r>
            <w:r w:rsidRPr="002262AB">
              <w:rPr>
                <w:rFonts w:ascii="Times New Roman" w:hAnsi="Times New Roman" w:cs="Times New Roman"/>
                <w:i/>
                <w:iCs/>
                <w:szCs w:val="22"/>
              </w:rPr>
              <w:t>in Baht</w:t>
            </w:r>
            <w:r w:rsidRPr="002262AB">
              <w:rPr>
                <w:rFonts w:ascii="Times New Roman" w:hAnsi="Times New Roman" w:cs="Times New Roman"/>
                <w:i/>
                <w:iCs/>
                <w:szCs w:val="22"/>
                <w:cs/>
              </w:rPr>
              <w:t>)</w:t>
            </w:r>
          </w:p>
        </w:tc>
      </w:tr>
      <w:tr w:rsidR="00E0146F" w:rsidRPr="002262AB" w:rsidTr="000E7646">
        <w:trPr>
          <w:trHeight w:val="137"/>
        </w:trPr>
        <w:tc>
          <w:tcPr>
            <w:tcW w:w="4361" w:type="dxa"/>
          </w:tcPr>
          <w:p w:rsidR="00E0146F" w:rsidRPr="002262AB" w:rsidRDefault="00E0146F" w:rsidP="000E7646">
            <w:pPr>
              <w:spacing w:after="0" w:line="240" w:lineRule="atLeast"/>
              <w:ind w:left="612" w:right="-108"/>
              <w:jc w:val="thaiDistribute"/>
              <w:rPr>
                <w:rFonts w:ascii="Times New Roman" w:hAnsi="Times New Roman" w:cs="Times New Roman"/>
                <w:b/>
                <w:bCs/>
                <w:i/>
                <w:iCs/>
                <w:szCs w:val="22"/>
                <w:cs/>
                <w:lang w:val="en-GB"/>
              </w:rPr>
            </w:pPr>
            <w:r w:rsidRPr="002262AB">
              <w:rPr>
                <w:rFonts w:ascii="Times New Roman" w:hAnsi="Times New Roman" w:cs="Times New Roman"/>
                <w:b/>
                <w:bCs/>
                <w:i/>
                <w:iCs/>
                <w:szCs w:val="22"/>
                <w:lang w:val="en-GB"/>
              </w:rPr>
              <w:t>At cost</w:t>
            </w:r>
          </w:p>
        </w:tc>
        <w:tc>
          <w:tcPr>
            <w:tcW w:w="1134" w:type="dxa"/>
            <w:gridSpan w:val="2"/>
          </w:tcPr>
          <w:p w:rsidR="00E0146F" w:rsidRPr="002262AB" w:rsidRDefault="00E0146F" w:rsidP="000E7646">
            <w:pPr>
              <w:tabs>
                <w:tab w:val="decimal" w:pos="612"/>
              </w:tabs>
              <w:spacing w:after="0" w:line="240" w:lineRule="atLeast"/>
              <w:ind w:left="605" w:right="-96"/>
              <w:jc w:val="thaiDistribute"/>
              <w:rPr>
                <w:rFonts w:ascii="Times New Roman" w:hAnsi="Times New Roman" w:cs="Times New Roman"/>
                <w:szCs w:val="22"/>
              </w:rPr>
            </w:pPr>
          </w:p>
        </w:tc>
        <w:tc>
          <w:tcPr>
            <w:tcW w:w="270" w:type="dxa"/>
          </w:tcPr>
          <w:p w:rsidR="00E0146F" w:rsidRPr="002262AB" w:rsidRDefault="00E0146F" w:rsidP="000E7646">
            <w:pPr>
              <w:spacing w:after="0" w:line="240" w:lineRule="atLeast"/>
              <w:ind w:left="-108" w:right="-96"/>
              <w:jc w:val="thaiDistribute"/>
              <w:rPr>
                <w:rFonts w:ascii="Times New Roman" w:hAnsi="Times New Roman" w:cs="Times New Roman"/>
                <w:szCs w:val="22"/>
              </w:rPr>
            </w:pPr>
          </w:p>
        </w:tc>
        <w:tc>
          <w:tcPr>
            <w:tcW w:w="1148" w:type="dxa"/>
          </w:tcPr>
          <w:p w:rsidR="00E0146F" w:rsidRPr="002262AB" w:rsidRDefault="00E0146F" w:rsidP="000E7646">
            <w:pPr>
              <w:tabs>
                <w:tab w:val="decimal" w:pos="612"/>
              </w:tabs>
              <w:spacing w:after="0" w:line="240" w:lineRule="atLeast"/>
              <w:ind w:left="605" w:right="-96"/>
              <w:jc w:val="thaiDistribute"/>
              <w:rPr>
                <w:rFonts w:ascii="Times New Roman" w:hAnsi="Times New Roman" w:cs="Times New Roman"/>
                <w:szCs w:val="22"/>
              </w:rPr>
            </w:pPr>
          </w:p>
        </w:tc>
        <w:tc>
          <w:tcPr>
            <w:tcW w:w="270" w:type="dxa"/>
          </w:tcPr>
          <w:p w:rsidR="00E0146F" w:rsidRPr="002262AB" w:rsidRDefault="00E0146F" w:rsidP="000E7646">
            <w:pPr>
              <w:spacing w:after="0" w:line="240" w:lineRule="atLeast"/>
              <w:ind w:left="-108" w:right="-96"/>
              <w:jc w:val="thaiDistribute"/>
              <w:rPr>
                <w:rFonts w:ascii="Times New Roman" w:hAnsi="Times New Roman" w:cs="Times New Roman"/>
                <w:szCs w:val="22"/>
              </w:rPr>
            </w:pPr>
          </w:p>
        </w:tc>
        <w:tc>
          <w:tcPr>
            <w:tcW w:w="1134" w:type="dxa"/>
          </w:tcPr>
          <w:p w:rsidR="00E0146F" w:rsidRPr="002262AB" w:rsidRDefault="00E0146F" w:rsidP="000E7646">
            <w:pPr>
              <w:tabs>
                <w:tab w:val="decimal" w:pos="612"/>
              </w:tabs>
              <w:spacing w:after="0" w:line="240" w:lineRule="atLeast"/>
              <w:ind w:left="605" w:right="-96"/>
              <w:jc w:val="thaiDistribute"/>
              <w:rPr>
                <w:rFonts w:ascii="Times New Roman" w:hAnsi="Times New Roman" w:cs="Times New Roman"/>
                <w:szCs w:val="22"/>
              </w:rPr>
            </w:pPr>
          </w:p>
        </w:tc>
        <w:tc>
          <w:tcPr>
            <w:tcW w:w="236" w:type="dxa"/>
          </w:tcPr>
          <w:p w:rsidR="00E0146F" w:rsidRPr="002262AB" w:rsidRDefault="00E0146F" w:rsidP="000E7646">
            <w:pPr>
              <w:tabs>
                <w:tab w:val="decimal" w:pos="612"/>
              </w:tabs>
              <w:spacing w:after="0" w:line="240" w:lineRule="atLeast"/>
              <w:ind w:left="605" w:right="-96"/>
              <w:jc w:val="thaiDistribute"/>
              <w:rPr>
                <w:rFonts w:ascii="Times New Roman" w:hAnsi="Times New Roman" w:cs="Times New Roman"/>
                <w:szCs w:val="22"/>
              </w:rPr>
            </w:pPr>
          </w:p>
        </w:tc>
        <w:tc>
          <w:tcPr>
            <w:tcW w:w="1182" w:type="dxa"/>
            <w:gridSpan w:val="2"/>
          </w:tcPr>
          <w:p w:rsidR="00E0146F" w:rsidRPr="002262AB" w:rsidRDefault="00E0146F" w:rsidP="000E7646">
            <w:pPr>
              <w:tabs>
                <w:tab w:val="decimal" w:pos="612"/>
              </w:tabs>
              <w:spacing w:after="0" w:line="240" w:lineRule="atLeast"/>
              <w:ind w:left="605" w:right="-96"/>
              <w:jc w:val="thaiDistribute"/>
              <w:rPr>
                <w:rFonts w:ascii="Times New Roman" w:hAnsi="Times New Roman" w:cs="Times New Roman"/>
                <w:szCs w:val="22"/>
              </w:rPr>
            </w:pPr>
          </w:p>
        </w:tc>
        <w:tc>
          <w:tcPr>
            <w:tcW w:w="270" w:type="dxa"/>
          </w:tcPr>
          <w:p w:rsidR="00E0146F" w:rsidRPr="002262AB" w:rsidRDefault="00E0146F" w:rsidP="000E7646">
            <w:pPr>
              <w:tabs>
                <w:tab w:val="decimal" w:pos="612"/>
              </w:tabs>
              <w:spacing w:after="0" w:line="240" w:lineRule="atLeast"/>
              <w:ind w:left="605" w:right="-96"/>
              <w:jc w:val="thaiDistribute"/>
              <w:rPr>
                <w:rFonts w:ascii="Times New Roman" w:hAnsi="Times New Roman" w:cs="Times New Roman"/>
                <w:szCs w:val="22"/>
              </w:rPr>
            </w:pPr>
          </w:p>
        </w:tc>
      </w:tr>
      <w:tr w:rsidR="00E0146F" w:rsidRPr="002262AB" w:rsidTr="000E7646">
        <w:trPr>
          <w:trHeight w:val="137"/>
        </w:trPr>
        <w:tc>
          <w:tcPr>
            <w:tcW w:w="4361" w:type="dxa"/>
          </w:tcPr>
          <w:p w:rsidR="00E0146F" w:rsidRPr="002262AB" w:rsidRDefault="00F1635C" w:rsidP="000E7646">
            <w:pPr>
              <w:tabs>
                <w:tab w:val="left" w:pos="923"/>
              </w:tabs>
              <w:spacing w:after="0" w:line="240" w:lineRule="atLeast"/>
              <w:ind w:left="781" w:right="-108" w:hanging="142"/>
              <w:rPr>
                <w:rFonts w:ascii="Times New Roman" w:hAnsi="Times New Roman" w:cs="Times New Roman"/>
                <w:b/>
                <w:bCs/>
                <w:i/>
                <w:iCs/>
                <w:szCs w:val="22"/>
              </w:rPr>
            </w:pPr>
            <w:r w:rsidRPr="002262AB">
              <w:rPr>
                <w:rFonts w:ascii="Times New Roman" w:hAnsi="Times New Roman" w:cs="Times New Roman"/>
                <w:szCs w:val="22"/>
              </w:rPr>
              <w:t>Adj</w:t>
            </w:r>
            <w:r w:rsidR="000E7646" w:rsidRPr="002262AB">
              <w:rPr>
                <w:rFonts w:ascii="Times New Roman" w:hAnsi="Times New Roman" w:cs="Times New Roman"/>
                <w:szCs w:val="22"/>
              </w:rPr>
              <w:t>ustments of right-of-use assets</w:t>
            </w:r>
            <w:r w:rsidR="000E7646" w:rsidRPr="002262AB">
              <w:rPr>
                <w:rFonts w:ascii="Times New Roman" w:hAnsi="Times New Roman" w:cs="Times New Roman"/>
                <w:szCs w:val="22"/>
              </w:rPr>
              <w:br/>
            </w:r>
            <w:r w:rsidR="000E7646" w:rsidRPr="002262AB">
              <w:rPr>
                <w:rFonts w:ascii="Times New Roman" w:hAnsi="Times New Roman" w:cs="Times New Roman"/>
                <w:szCs w:val="22"/>
              </w:rPr>
              <w:tab/>
            </w:r>
            <w:r w:rsidRPr="002262AB">
              <w:rPr>
                <w:rFonts w:ascii="Times New Roman" w:hAnsi="Times New Roman" w:cs="Times New Roman"/>
                <w:szCs w:val="22"/>
              </w:rPr>
              <w:t>due to</w:t>
            </w:r>
            <w:r w:rsidR="000E7646" w:rsidRPr="002262AB">
              <w:rPr>
                <w:rFonts w:ascii="Times New Roman" w:hAnsi="Times New Roman" w:cs="Times New Roman"/>
                <w:szCs w:val="22"/>
              </w:rPr>
              <w:t xml:space="preserve"> </w:t>
            </w:r>
            <w:r w:rsidRPr="002262AB">
              <w:rPr>
                <w:rFonts w:ascii="Times New Roman" w:hAnsi="Times New Roman" w:cs="Times New Roman"/>
                <w:szCs w:val="22"/>
              </w:rPr>
              <w:t>TFRS 16 adoption</w:t>
            </w:r>
            <w:r w:rsidR="000E7646" w:rsidRPr="002262AB">
              <w:rPr>
                <w:rFonts w:ascii="Times New Roman" w:hAnsi="Times New Roman" w:cs="Times New Roman"/>
                <w:szCs w:val="22"/>
              </w:rPr>
              <w:br/>
            </w:r>
            <w:r w:rsidR="000E7646" w:rsidRPr="002262AB">
              <w:rPr>
                <w:rFonts w:ascii="Times New Roman" w:hAnsi="Times New Roman" w:cs="Times New Roman"/>
                <w:szCs w:val="22"/>
              </w:rPr>
              <w:tab/>
            </w:r>
            <w:r w:rsidR="00E0146F" w:rsidRPr="002262AB">
              <w:rPr>
                <w:rFonts w:ascii="Times New Roman" w:hAnsi="Times New Roman" w:cs="Times New Roman"/>
                <w:szCs w:val="22"/>
              </w:rPr>
              <w:t>(</w:t>
            </w:r>
            <w:r w:rsidR="00C35039" w:rsidRPr="002262AB">
              <w:rPr>
                <w:rFonts w:ascii="Times New Roman" w:hAnsi="Times New Roman" w:cs="Times New Roman"/>
                <w:szCs w:val="22"/>
              </w:rPr>
              <w:t>as disclosed in note</w:t>
            </w:r>
            <w:r w:rsidR="00E0146F" w:rsidRPr="002262AB">
              <w:rPr>
                <w:rFonts w:ascii="Times New Roman" w:hAnsi="Times New Roman" w:cs="Times New Roman"/>
                <w:szCs w:val="22"/>
                <w:cs/>
              </w:rPr>
              <w:t xml:space="preserve"> </w:t>
            </w:r>
            <w:r w:rsidR="00E0146F" w:rsidRPr="002262AB">
              <w:rPr>
                <w:rFonts w:ascii="Times New Roman" w:hAnsi="Times New Roman" w:cs="Times New Roman"/>
                <w:szCs w:val="22"/>
              </w:rPr>
              <w:t>4)</w:t>
            </w:r>
          </w:p>
        </w:tc>
        <w:tc>
          <w:tcPr>
            <w:tcW w:w="1134" w:type="dxa"/>
            <w:gridSpan w:val="2"/>
          </w:tcPr>
          <w:p w:rsidR="00E0146F" w:rsidRPr="002262AB" w:rsidRDefault="00F1635C" w:rsidP="000E7646">
            <w:pPr>
              <w:tabs>
                <w:tab w:val="decimal" w:pos="918"/>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r>
            <w:r w:rsidR="000E7646" w:rsidRPr="002262AB">
              <w:rPr>
                <w:rFonts w:ascii="Times New Roman" w:hAnsi="Times New Roman" w:cs="Times New Roman"/>
                <w:szCs w:val="22"/>
              </w:rPr>
              <w:br/>
            </w:r>
            <w:r w:rsidR="00E0146F" w:rsidRPr="002262AB">
              <w:rPr>
                <w:rFonts w:ascii="Times New Roman" w:hAnsi="Times New Roman" w:cs="Times New Roman"/>
                <w:szCs w:val="22"/>
              </w:rPr>
              <w:t>7,264,989</w:t>
            </w:r>
          </w:p>
        </w:tc>
        <w:tc>
          <w:tcPr>
            <w:tcW w:w="270" w:type="dxa"/>
          </w:tcPr>
          <w:p w:rsidR="00E0146F" w:rsidRPr="002262AB" w:rsidRDefault="00E0146F" w:rsidP="000E7646">
            <w:pPr>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r>
          </w:p>
        </w:tc>
        <w:tc>
          <w:tcPr>
            <w:tcW w:w="1148" w:type="dxa"/>
          </w:tcPr>
          <w:p w:rsidR="00E0146F" w:rsidRPr="002262AB" w:rsidRDefault="00E0146F" w:rsidP="000E7646">
            <w:pPr>
              <w:tabs>
                <w:tab w:val="decimal" w:pos="945"/>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r>
            <w:r w:rsidR="000E7646" w:rsidRPr="002262AB">
              <w:rPr>
                <w:rFonts w:ascii="Times New Roman" w:hAnsi="Times New Roman" w:cs="Times New Roman"/>
                <w:szCs w:val="22"/>
              </w:rPr>
              <w:br/>
            </w:r>
            <w:r w:rsidRPr="002262AB">
              <w:rPr>
                <w:rFonts w:ascii="Times New Roman" w:hAnsi="Times New Roman" w:cs="Times New Roman"/>
                <w:szCs w:val="22"/>
              </w:rPr>
              <w:t>3,717,912</w:t>
            </w:r>
          </w:p>
        </w:tc>
        <w:tc>
          <w:tcPr>
            <w:tcW w:w="270" w:type="dxa"/>
          </w:tcPr>
          <w:p w:rsidR="00E0146F" w:rsidRPr="002262AB" w:rsidRDefault="00E0146F" w:rsidP="000E7646">
            <w:pPr>
              <w:spacing w:after="0" w:line="240" w:lineRule="atLeast"/>
              <w:ind w:left="-108" w:right="-96"/>
              <w:jc w:val="thaiDistribute"/>
              <w:rPr>
                <w:rFonts w:ascii="Times New Roman" w:hAnsi="Times New Roman" w:cs="Times New Roman"/>
                <w:szCs w:val="22"/>
              </w:rPr>
            </w:pPr>
          </w:p>
        </w:tc>
        <w:tc>
          <w:tcPr>
            <w:tcW w:w="1134" w:type="dxa"/>
          </w:tcPr>
          <w:p w:rsidR="00E0146F" w:rsidRPr="002262AB" w:rsidRDefault="00E0146F" w:rsidP="000E7646">
            <w:pPr>
              <w:tabs>
                <w:tab w:val="decimal" w:pos="96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r>
            <w:r w:rsidR="000E7646" w:rsidRPr="002262AB">
              <w:rPr>
                <w:rFonts w:ascii="Times New Roman" w:hAnsi="Times New Roman" w:cs="Times New Roman"/>
                <w:szCs w:val="22"/>
              </w:rPr>
              <w:br/>
            </w:r>
            <w:r w:rsidRPr="002262AB">
              <w:rPr>
                <w:rFonts w:ascii="Times New Roman" w:hAnsi="Times New Roman" w:cs="Times New Roman"/>
                <w:szCs w:val="22"/>
              </w:rPr>
              <w:t>4,059,887</w:t>
            </w:r>
          </w:p>
        </w:tc>
        <w:tc>
          <w:tcPr>
            <w:tcW w:w="236" w:type="dxa"/>
          </w:tcPr>
          <w:p w:rsidR="00E0146F" w:rsidRPr="002262AB" w:rsidRDefault="00E0146F" w:rsidP="000E7646">
            <w:pPr>
              <w:tabs>
                <w:tab w:val="decimal" w:pos="885"/>
              </w:tabs>
              <w:spacing w:after="0" w:line="240" w:lineRule="atLeast"/>
              <w:ind w:left="-108" w:right="-96"/>
              <w:jc w:val="thaiDistribute"/>
              <w:rPr>
                <w:rFonts w:ascii="Times New Roman" w:hAnsi="Times New Roman" w:cs="Times New Roman"/>
                <w:szCs w:val="22"/>
              </w:rPr>
            </w:pPr>
          </w:p>
        </w:tc>
        <w:tc>
          <w:tcPr>
            <w:tcW w:w="1182" w:type="dxa"/>
            <w:gridSpan w:val="2"/>
          </w:tcPr>
          <w:p w:rsidR="00E0146F" w:rsidRPr="002262AB" w:rsidRDefault="00E0146F" w:rsidP="000E7646">
            <w:pPr>
              <w:tabs>
                <w:tab w:val="decimal" w:pos="99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r>
            <w:r w:rsidR="000E7646" w:rsidRPr="002262AB">
              <w:rPr>
                <w:rFonts w:ascii="Times New Roman" w:hAnsi="Times New Roman" w:cs="Times New Roman"/>
                <w:szCs w:val="22"/>
              </w:rPr>
              <w:br/>
            </w:r>
            <w:r w:rsidRPr="002262AB">
              <w:rPr>
                <w:rFonts w:ascii="Times New Roman" w:hAnsi="Times New Roman" w:cs="Times New Roman"/>
                <w:szCs w:val="22"/>
              </w:rPr>
              <w:t>15,042,788</w:t>
            </w:r>
          </w:p>
        </w:tc>
        <w:tc>
          <w:tcPr>
            <w:tcW w:w="270" w:type="dxa"/>
          </w:tcPr>
          <w:p w:rsidR="00E0146F" w:rsidRPr="002262AB" w:rsidRDefault="00E0146F" w:rsidP="000E7646">
            <w:pPr>
              <w:tabs>
                <w:tab w:val="decimal" w:pos="885"/>
              </w:tabs>
              <w:spacing w:after="0" w:line="240" w:lineRule="atLeast"/>
              <w:ind w:left="-108" w:right="-96"/>
              <w:jc w:val="thaiDistribute"/>
              <w:rPr>
                <w:rFonts w:ascii="Times New Roman" w:hAnsi="Times New Roman" w:cs="Times New Roman"/>
                <w:szCs w:val="22"/>
              </w:rPr>
            </w:pPr>
          </w:p>
        </w:tc>
      </w:tr>
      <w:tr w:rsidR="00E0146F" w:rsidRPr="002262AB" w:rsidTr="000E7646">
        <w:trPr>
          <w:trHeight w:val="80"/>
        </w:trPr>
        <w:tc>
          <w:tcPr>
            <w:tcW w:w="4361" w:type="dxa"/>
          </w:tcPr>
          <w:p w:rsidR="00E0146F" w:rsidRPr="002262AB" w:rsidRDefault="00F1635C" w:rsidP="000E7646">
            <w:pPr>
              <w:tabs>
                <w:tab w:val="left" w:pos="923"/>
              </w:tabs>
              <w:spacing w:after="0" w:line="240" w:lineRule="atLeast"/>
              <w:ind w:left="781" w:right="-108" w:hanging="142"/>
              <w:rPr>
                <w:rFonts w:ascii="Times New Roman" w:hAnsi="Times New Roman" w:cs="Times New Roman"/>
                <w:szCs w:val="22"/>
                <w:cs/>
              </w:rPr>
            </w:pPr>
            <w:r w:rsidRPr="002262AB">
              <w:rPr>
                <w:rFonts w:ascii="Times New Roman" w:hAnsi="Times New Roman" w:cs="Times New Roman"/>
                <w:szCs w:val="22"/>
              </w:rPr>
              <w:t>Tr</w:t>
            </w:r>
            <w:r w:rsidR="000E7646" w:rsidRPr="002262AB">
              <w:rPr>
                <w:rFonts w:ascii="Times New Roman" w:hAnsi="Times New Roman" w:cs="Times New Roman"/>
                <w:szCs w:val="22"/>
              </w:rPr>
              <w:t>ansfer from property, plant and</w:t>
            </w:r>
            <w:r w:rsidR="000E7646" w:rsidRPr="002262AB">
              <w:rPr>
                <w:rFonts w:ascii="Times New Roman" w:hAnsi="Times New Roman" w:cs="Times New Roman"/>
                <w:szCs w:val="22"/>
              </w:rPr>
              <w:br/>
            </w:r>
            <w:r w:rsidR="000E7646" w:rsidRPr="002262AB">
              <w:rPr>
                <w:rFonts w:ascii="Times New Roman" w:hAnsi="Times New Roman" w:cs="Times New Roman"/>
                <w:szCs w:val="22"/>
              </w:rPr>
              <w:tab/>
            </w:r>
            <w:r w:rsidRPr="002262AB">
              <w:rPr>
                <w:rFonts w:ascii="Times New Roman" w:hAnsi="Times New Roman" w:cs="Times New Roman"/>
                <w:szCs w:val="22"/>
              </w:rPr>
              <w:t>equipment</w:t>
            </w:r>
            <w:r w:rsidR="000E7646" w:rsidRPr="002262AB">
              <w:rPr>
                <w:rFonts w:ascii="Times New Roman" w:hAnsi="Times New Roman" w:cs="Times New Roman"/>
                <w:szCs w:val="22"/>
              </w:rPr>
              <w:t xml:space="preserve"> </w:t>
            </w:r>
            <w:r w:rsidR="00E0146F" w:rsidRPr="002262AB">
              <w:rPr>
                <w:rFonts w:ascii="Times New Roman" w:hAnsi="Times New Roman" w:cs="Times New Roman"/>
                <w:szCs w:val="22"/>
              </w:rPr>
              <w:t>(</w:t>
            </w:r>
            <w:r w:rsidR="00C35039" w:rsidRPr="002262AB">
              <w:rPr>
                <w:rFonts w:ascii="Times New Roman" w:hAnsi="Times New Roman" w:cs="Times New Roman"/>
                <w:szCs w:val="22"/>
              </w:rPr>
              <w:t>as disclosed in note</w:t>
            </w:r>
            <w:r w:rsidR="00C35039" w:rsidRPr="002262AB">
              <w:rPr>
                <w:rFonts w:ascii="Times New Roman" w:hAnsi="Times New Roman" w:cs="Times New Roman"/>
                <w:szCs w:val="22"/>
                <w:cs/>
              </w:rPr>
              <w:t xml:space="preserve"> </w:t>
            </w:r>
            <w:r w:rsidR="00E0146F" w:rsidRPr="002262AB">
              <w:rPr>
                <w:rFonts w:ascii="Times New Roman" w:hAnsi="Times New Roman" w:cs="Times New Roman"/>
                <w:szCs w:val="22"/>
              </w:rPr>
              <w:t>4)</w:t>
            </w:r>
          </w:p>
        </w:tc>
        <w:tc>
          <w:tcPr>
            <w:tcW w:w="1134" w:type="dxa"/>
            <w:gridSpan w:val="2"/>
            <w:tcBorders>
              <w:bottom w:val="single" w:sz="4" w:space="0" w:color="auto"/>
            </w:tcBorders>
            <w:vAlign w:val="center"/>
          </w:tcPr>
          <w:p w:rsidR="00E0146F" w:rsidRPr="002262AB" w:rsidRDefault="00E0146F" w:rsidP="000E7646">
            <w:pPr>
              <w:tabs>
                <w:tab w:val="decimal" w:pos="47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t>-</w:t>
            </w:r>
          </w:p>
        </w:tc>
        <w:tc>
          <w:tcPr>
            <w:tcW w:w="270" w:type="dxa"/>
          </w:tcPr>
          <w:p w:rsidR="00E0146F" w:rsidRPr="002262AB" w:rsidRDefault="00E0146F" w:rsidP="000E7646">
            <w:pPr>
              <w:spacing w:after="0" w:line="240" w:lineRule="atLeast"/>
              <w:ind w:left="-108" w:right="-96"/>
              <w:jc w:val="thaiDistribute"/>
              <w:rPr>
                <w:rFonts w:ascii="Times New Roman" w:hAnsi="Times New Roman" w:cs="Times New Roman"/>
                <w:szCs w:val="22"/>
              </w:rPr>
            </w:pPr>
          </w:p>
        </w:tc>
        <w:tc>
          <w:tcPr>
            <w:tcW w:w="1148" w:type="dxa"/>
            <w:tcBorders>
              <w:bottom w:val="single" w:sz="4" w:space="0" w:color="auto"/>
            </w:tcBorders>
            <w:vAlign w:val="center"/>
          </w:tcPr>
          <w:p w:rsidR="00E0146F" w:rsidRPr="002262AB" w:rsidRDefault="00E0146F" w:rsidP="000E7646">
            <w:pPr>
              <w:tabs>
                <w:tab w:val="decimal" w:pos="47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t>-</w:t>
            </w:r>
          </w:p>
        </w:tc>
        <w:tc>
          <w:tcPr>
            <w:tcW w:w="270" w:type="dxa"/>
          </w:tcPr>
          <w:p w:rsidR="00E0146F" w:rsidRPr="002262AB" w:rsidRDefault="00E0146F" w:rsidP="000E7646">
            <w:pPr>
              <w:spacing w:after="0" w:line="240" w:lineRule="atLeast"/>
              <w:ind w:left="-108" w:right="-96"/>
              <w:jc w:val="thaiDistribute"/>
              <w:rPr>
                <w:rFonts w:ascii="Times New Roman" w:hAnsi="Times New Roman" w:cs="Times New Roman"/>
                <w:szCs w:val="22"/>
              </w:rPr>
            </w:pPr>
          </w:p>
        </w:tc>
        <w:tc>
          <w:tcPr>
            <w:tcW w:w="1134" w:type="dxa"/>
            <w:tcBorders>
              <w:bottom w:val="single" w:sz="4" w:space="0" w:color="auto"/>
            </w:tcBorders>
          </w:tcPr>
          <w:p w:rsidR="00E0146F" w:rsidRPr="002262AB" w:rsidRDefault="00E0146F" w:rsidP="000E7646">
            <w:pPr>
              <w:tabs>
                <w:tab w:val="decimal" w:pos="96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t>8,130,730</w:t>
            </w:r>
          </w:p>
        </w:tc>
        <w:tc>
          <w:tcPr>
            <w:tcW w:w="236" w:type="dxa"/>
          </w:tcPr>
          <w:p w:rsidR="00E0146F" w:rsidRPr="002262AB" w:rsidRDefault="00E0146F" w:rsidP="000E7646">
            <w:pPr>
              <w:tabs>
                <w:tab w:val="decimal" w:pos="885"/>
              </w:tabs>
              <w:spacing w:after="0" w:line="240" w:lineRule="atLeast"/>
              <w:ind w:left="-108" w:right="-96"/>
              <w:jc w:val="thaiDistribute"/>
              <w:rPr>
                <w:rFonts w:ascii="Times New Roman" w:hAnsi="Times New Roman" w:cs="Times New Roman"/>
                <w:szCs w:val="22"/>
              </w:rPr>
            </w:pPr>
          </w:p>
        </w:tc>
        <w:tc>
          <w:tcPr>
            <w:tcW w:w="1182" w:type="dxa"/>
            <w:gridSpan w:val="2"/>
            <w:tcBorders>
              <w:bottom w:val="single" w:sz="4" w:space="0" w:color="auto"/>
            </w:tcBorders>
            <w:vAlign w:val="center"/>
          </w:tcPr>
          <w:p w:rsidR="00E0146F" w:rsidRPr="002262AB" w:rsidRDefault="00E0146F" w:rsidP="000E7646">
            <w:pPr>
              <w:tabs>
                <w:tab w:val="decimal" w:pos="99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t>8,130,730</w:t>
            </w:r>
          </w:p>
        </w:tc>
        <w:tc>
          <w:tcPr>
            <w:tcW w:w="270" w:type="dxa"/>
          </w:tcPr>
          <w:p w:rsidR="00E0146F" w:rsidRPr="002262AB" w:rsidRDefault="00E0146F" w:rsidP="000E7646">
            <w:pPr>
              <w:tabs>
                <w:tab w:val="decimal" w:pos="1101"/>
              </w:tabs>
              <w:spacing w:after="0" w:line="240" w:lineRule="atLeast"/>
              <w:ind w:left="162" w:right="-96"/>
              <w:jc w:val="thaiDistribute"/>
              <w:rPr>
                <w:rFonts w:ascii="Times New Roman" w:hAnsi="Times New Roman" w:cs="Times New Roman"/>
                <w:szCs w:val="22"/>
              </w:rPr>
            </w:pPr>
          </w:p>
        </w:tc>
      </w:tr>
      <w:tr w:rsidR="00E0146F" w:rsidRPr="002262AB" w:rsidTr="000E7646">
        <w:tc>
          <w:tcPr>
            <w:tcW w:w="4361" w:type="dxa"/>
          </w:tcPr>
          <w:p w:rsidR="00E0146F" w:rsidRPr="002262AB" w:rsidRDefault="00F1635C" w:rsidP="000E7646">
            <w:pPr>
              <w:spacing w:after="0" w:line="240" w:lineRule="atLeast"/>
              <w:ind w:left="612" w:right="-108"/>
              <w:jc w:val="thaiDistribute"/>
              <w:rPr>
                <w:rFonts w:ascii="Times New Roman" w:hAnsi="Times New Roman" w:cs="Times New Roman"/>
                <w:b/>
                <w:bCs/>
                <w:szCs w:val="22"/>
              </w:rPr>
            </w:pPr>
            <w:r w:rsidRPr="002262AB">
              <w:rPr>
                <w:rFonts w:ascii="Times New Roman" w:hAnsi="Times New Roman" w:cs="Times New Roman"/>
                <w:b/>
                <w:bCs/>
                <w:szCs w:val="22"/>
              </w:rPr>
              <w:t>At 1 January 2020</w:t>
            </w:r>
          </w:p>
        </w:tc>
        <w:tc>
          <w:tcPr>
            <w:tcW w:w="1134" w:type="dxa"/>
            <w:gridSpan w:val="2"/>
            <w:tcBorders>
              <w:top w:val="single" w:sz="4" w:space="0" w:color="auto"/>
            </w:tcBorders>
          </w:tcPr>
          <w:p w:rsidR="00E0146F" w:rsidRPr="002262AB" w:rsidRDefault="00E0146F" w:rsidP="000E7646">
            <w:pPr>
              <w:tabs>
                <w:tab w:val="decimal" w:pos="918"/>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7,264,989</w:t>
            </w:r>
          </w:p>
        </w:tc>
        <w:tc>
          <w:tcPr>
            <w:tcW w:w="270" w:type="dxa"/>
          </w:tcPr>
          <w:p w:rsidR="00E0146F" w:rsidRPr="002262AB" w:rsidRDefault="00E0146F" w:rsidP="000E7646">
            <w:pPr>
              <w:tabs>
                <w:tab w:val="decimal" w:pos="885"/>
              </w:tabs>
              <w:spacing w:after="0" w:line="240" w:lineRule="atLeast"/>
              <w:ind w:left="-108" w:right="-96"/>
              <w:jc w:val="thaiDistribute"/>
              <w:rPr>
                <w:rFonts w:ascii="Times New Roman" w:hAnsi="Times New Roman" w:cs="Times New Roman"/>
                <w:b/>
                <w:bCs/>
                <w:szCs w:val="22"/>
              </w:rPr>
            </w:pPr>
          </w:p>
        </w:tc>
        <w:tc>
          <w:tcPr>
            <w:tcW w:w="1148" w:type="dxa"/>
            <w:tcBorders>
              <w:top w:val="single" w:sz="4" w:space="0" w:color="auto"/>
            </w:tcBorders>
          </w:tcPr>
          <w:p w:rsidR="00E0146F" w:rsidRPr="002262AB" w:rsidRDefault="00E0146F" w:rsidP="000E7646">
            <w:pPr>
              <w:tabs>
                <w:tab w:val="decimal" w:pos="945"/>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3,717,912</w:t>
            </w:r>
          </w:p>
        </w:tc>
        <w:tc>
          <w:tcPr>
            <w:tcW w:w="270" w:type="dxa"/>
          </w:tcPr>
          <w:p w:rsidR="00E0146F" w:rsidRPr="002262AB" w:rsidRDefault="00E0146F" w:rsidP="000E7646">
            <w:pPr>
              <w:spacing w:after="0" w:line="240" w:lineRule="atLeast"/>
              <w:ind w:left="-108" w:right="-96"/>
              <w:jc w:val="thaiDistribute"/>
              <w:rPr>
                <w:rFonts w:ascii="Times New Roman" w:hAnsi="Times New Roman" w:cs="Times New Roman"/>
                <w:szCs w:val="22"/>
              </w:rPr>
            </w:pPr>
          </w:p>
        </w:tc>
        <w:tc>
          <w:tcPr>
            <w:tcW w:w="1134" w:type="dxa"/>
            <w:tcBorders>
              <w:top w:val="single" w:sz="4" w:space="0" w:color="auto"/>
            </w:tcBorders>
          </w:tcPr>
          <w:p w:rsidR="00E0146F" w:rsidRPr="002262AB" w:rsidRDefault="00E0146F" w:rsidP="000E7646">
            <w:pPr>
              <w:tabs>
                <w:tab w:val="decimal" w:pos="969"/>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12,190,617</w:t>
            </w:r>
          </w:p>
        </w:tc>
        <w:tc>
          <w:tcPr>
            <w:tcW w:w="236" w:type="dxa"/>
          </w:tcPr>
          <w:p w:rsidR="00E0146F" w:rsidRPr="002262AB" w:rsidRDefault="00E0146F" w:rsidP="000E7646">
            <w:pPr>
              <w:tabs>
                <w:tab w:val="decimal" w:pos="885"/>
              </w:tabs>
              <w:spacing w:after="0" w:line="240" w:lineRule="atLeast"/>
              <w:ind w:left="-108" w:right="-96"/>
              <w:jc w:val="thaiDistribute"/>
              <w:rPr>
                <w:rFonts w:ascii="Times New Roman" w:hAnsi="Times New Roman" w:cs="Times New Roman"/>
                <w:b/>
                <w:bCs/>
                <w:szCs w:val="22"/>
              </w:rPr>
            </w:pPr>
          </w:p>
        </w:tc>
        <w:tc>
          <w:tcPr>
            <w:tcW w:w="1182" w:type="dxa"/>
            <w:gridSpan w:val="2"/>
            <w:tcBorders>
              <w:top w:val="single" w:sz="4" w:space="0" w:color="auto"/>
            </w:tcBorders>
            <w:vAlign w:val="center"/>
          </w:tcPr>
          <w:p w:rsidR="00E0146F" w:rsidRPr="002262AB" w:rsidRDefault="00E0146F" w:rsidP="000E7646">
            <w:pPr>
              <w:tabs>
                <w:tab w:val="decimal" w:pos="999"/>
              </w:tabs>
              <w:spacing w:after="0" w:line="240" w:lineRule="atLeast"/>
              <w:ind w:right="-96"/>
              <w:jc w:val="thaiDistribute"/>
              <w:rPr>
                <w:rFonts w:ascii="Times New Roman" w:hAnsi="Times New Roman" w:cs="Times New Roman"/>
                <w:b/>
                <w:bCs/>
                <w:szCs w:val="22"/>
              </w:rPr>
            </w:pPr>
            <w:r w:rsidRPr="002262AB">
              <w:rPr>
                <w:rFonts w:ascii="Times New Roman" w:hAnsi="Times New Roman" w:cs="Times New Roman"/>
                <w:b/>
                <w:bCs/>
                <w:szCs w:val="22"/>
                <w:cs/>
              </w:rPr>
              <w:t>23</w:t>
            </w:r>
            <w:r w:rsidRPr="002262AB">
              <w:rPr>
                <w:rFonts w:ascii="Times New Roman" w:hAnsi="Times New Roman" w:cs="Times New Roman"/>
                <w:b/>
                <w:bCs/>
                <w:szCs w:val="22"/>
              </w:rPr>
              <w:t>,</w:t>
            </w:r>
            <w:r w:rsidRPr="002262AB">
              <w:rPr>
                <w:rFonts w:ascii="Times New Roman" w:hAnsi="Times New Roman" w:cs="Times New Roman"/>
                <w:b/>
                <w:bCs/>
                <w:szCs w:val="22"/>
                <w:cs/>
              </w:rPr>
              <w:t>173</w:t>
            </w:r>
            <w:r w:rsidRPr="002262AB">
              <w:rPr>
                <w:rFonts w:ascii="Times New Roman" w:hAnsi="Times New Roman" w:cs="Times New Roman"/>
                <w:b/>
                <w:bCs/>
                <w:szCs w:val="22"/>
              </w:rPr>
              <w:t>,</w:t>
            </w:r>
            <w:r w:rsidRPr="002262AB">
              <w:rPr>
                <w:rFonts w:ascii="Times New Roman" w:hAnsi="Times New Roman" w:cs="Times New Roman"/>
                <w:b/>
                <w:bCs/>
                <w:szCs w:val="22"/>
                <w:cs/>
              </w:rPr>
              <w:t>51</w:t>
            </w:r>
            <w:r w:rsidRPr="002262AB">
              <w:rPr>
                <w:rFonts w:ascii="Times New Roman" w:hAnsi="Times New Roman" w:cs="Times New Roman"/>
                <w:b/>
                <w:bCs/>
                <w:szCs w:val="22"/>
              </w:rPr>
              <w:t>8</w:t>
            </w:r>
          </w:p>
        </w:tc>
        <w:tc>
          <w:tcPr>
            <w:tcW w:w="270" w:type="dxa"/>
          </w:tcPr>
          <w:p w:rsidR="00E0146F" w:rsidRPr="002262AB" w:rsidRDefault="00E0146F" w:rsidP="000E7646">
            <w:pPr>
              <w:tabs>
                <w:tab w:val="decimal" w:pos="1101"/>
              </w:tabs>
              <w:spacing w:after="0" w:line="240" w:lineRule="atLeast"/>
              <w:ind w:left="162" w:right="-96"/>
              <w:jc w:val="thaiDistribute"/>
              <w:rPr>
                <w:rFonts w:ascii="Times New Roman" w:hAnsi="Times New Roman" w:cs="Times New Roman"/>
                <w:b/>
                <w:bCs/>
                <w:szCs w:val="22"/>
              </w:rPr>
            </w:pPr>
          </w:p>
        </w:tc>
      </w:tr>
      <w:tr w:rsidR="00E0146F" w:rsidRPr="002262AB" w:rsidTr="000E7646">
        <w:tc>
          <w:tcPr>
            <w:tcW w:w="4361" w:type="dxa"/>
          </w:tcPr>
          <w:p w:rsidR="00E0146F" w:rsidRPr="002262AB" w:rsidRDefault="00F1635C" w:rsidP="000E7646">
            <w:pPr>
              <w:spacing w:after="0" w:line="240" w:lineRule="atLeast"/>
              <w:ind w:left="612" w:right="-162"/>
              <w:rPr>
                <w:rFonts w:ascii="Times New Roman" w:hAnsi="Times New Roman" w:cs="Times New Roman"/>
                <w:szCs w:val="22"/>
                <w:cs/>
              </w:rPr>
            </w:pPr>
            <w:r w:rsidRPr="002262AB">
              <w:rPr>
                <w:rFonts w:ascii="Times New Roman" w:hAnsi="Times New Roman" w:cs="Times New Roman"/>
                <w:szCs w:val="22"/>
                <w:cs/>
              </w:rPr>
              <w:t>Additions</w:t>
            </w:r>
          </w:p>
        </w:tc>
        <w:tc>
          <w:tcPr>
            <w:tcW w:w="1134" w:type="dxa"/>
            <w:gridSpan w:val="2"/>
            <w:vAlign w:val="center"/>
          </w:tcPr>
          <w:p w:rsidR="00E0146F" w:rsidRPr="002262AB" w:rsidRDefault="00E0146F" w:rsidP="000E7646">
            <w:pPr>
              <w:tabs>
                <w:tab w:val="decimal" w:pos="47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w:t>
            </w:r>
          </w:p>
        </w:tc>
        <w:tc>
          <w:tcPr>
            <w:tcW w:w="270" w:type="dxa"/>
          </w:tcPr>
          <w:p w:rsidR="00E0146F" w:rsidRPr="002262AB" w:rsidRDefault="00E0146F" w:rsidP="000E7646">
            <w:pPr>
              <w:tabs>
                <w:tab w:val="decimal" w:pos="831"/>
              </w:tabs>
              <w:spacing w:after="0" w:line="240" w:lineRule="atLeast"/>
              <w:ind w:left="-108" w:right="-96"/>
              <w:jc w:val="thaiDistribute"/>
              <w:rPr>
                <w:rFonts w:ascii="Times New Roman" w:hAnsi="Times New Roman" w:cs="Times New Roman"/>
                <w:szCs w:val="22"/>
              </w:rPr>
            </w:pPr>
          </w:p>
        </w:tc>
        <w:tc>
          <w:tcPr>
            <w:tcW w:w="1148" w:type="dxa"/>
            <w:vAlign w:val="center"/>
          </w:tcPr>
          <w:p w:rsidR="00E0146F" w:rsidRPr="002262AB" w:rsidRDefault="00E0146F" w:rsidP="000E7646">
            <w:pPr>
              <w:tabs>
                <w:tab w:val="decimal" w:pos="47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w:t>
            </w:r>
          </w:p>
        </w:tc>
        <w:tc>
          <w:tcPr>
            <w:tcW w:w="270" w:type="dxa"/>
          </w:tcPr>
          <w:p w:rsidR="00E0146F" w:rsidRPr="002262AB" w:rsidRDefault="00E0146F" w:rsidP="000E7646">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34" w:type="dxa"/>
          </w:tcPr>
          <w:p w:rsidR="00E0146F" w:rsidRPr="002262AB" w:rsidRDefault="00E0146F" w:rsidP="000E7646">
            <w:pPr>
              <w:tabs>
                <w:tab w:val="decimal" w:pos="96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20,070,461</w:t>
            </w:r>
          </w:p>
        </w:tc>
        <w:tc>
          <w:tcPr>
            <w:tcW w:w="236" w:type="dxa"/>
          </w:tcPr>
          <w:p w:rsidR="00E0146F" w:rsidRPr="002262AB" w:rsidRDefault="00E0146F" w:rsidP="000E7646">
            <w:pPr>
              <w:tabs>
                <w:tab w:val="decimal" w:pos="885"/>
              </w:tabs>
              <w:spacing w:after="0" w:line="240" w:lineRule="atLeast"/>
              <w:ind w:left="-108" w:right="-96"/>
              <w:jc w:val="thaiDistribute"/>
              <w:rPr>
                <w:rFonts w:ascii="Times New Roman" w:hAnsi="Times New Roman" w:cs="Times New Roman"/>
                <w:szCs w:val="22"/>
              </w:rPr>
            </w:pPr>
          </w:p>
        </w:tc>
        <w:tc>
          <w:tcPr>
            <w:tcW w:w="1182" w:type="dxa"/>
            <w:gridSpan w:val="2"/>
            <w:vAlign w:val="center"/>
          </w:tcPr>
          <w:p w:rsidR="00E0146F" w:rsidRPr="002262AB" w:rsidRDefault="00E0146F" w:rsidP="000E7646">
            <w:pPr>
              <w:tabs>
                <w:tab w:val="decimal" w:pos="99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20,070,461</w:t>
            </w:r>
          </w:p>
        </w:tc>
        <w:tc>
          <w:tcPr>
            <w:tcW w:w="270" w:type="dxa"/>
          </w:tcPr>
          <w:p w:rsidR="00E0146F" w:rsidRPr="002262AB" w:rsidRDefault="00E0146F" w:rsidP="000E7646">
            <w:pPr>
              <w:tabs>
                <w:tab w:val="decimal" w:pos="1101"/>
              </w:tabs>
              <w:spacing w:after="0" w:line="240" w:lineRule="atLeast"/>
              <w:ind w:left="162" w:right="-96"/>
              <w:jc w:val="thaiDistribute"/>
              <w:rPr>
                <w:rFonts w:ascii="Times New Roman" w:hAnsi="Times New Roman" w:cs="Times New Roman"/>
                <w:szCs w:val="22"/>
              </w:rPr>
            </w:pPr>
          </w:p>
        </w:tc>
      </w:tr>
      <w:tr w:rsidR="00E0146F" w:rsidRPr="002262AB" w:rsidTr="000E7646">
        <w:tc>
          <w:tcPr>
            <w:tcW w:w="4361" w:type="dxa"/>
          </w:tcPr>
          <w:p w:rsidR="00E0146F" w:rsidRPr="002262AB" w:rsidRDefault="00F1635C" w:rsidP="000E7646">
            <w:pPr>
              <w:spacing w:after="0" w:line="240" w:lineRule="atLeast"/>
              <w:ind w:left="612" w:right="-162"/>
              <w:rPr>
                <w:rFonts w:ascii="Times New Roman" w:hAnsi="Times New Roman" w:cs="Times New Roman"/>
                <w:szCs w:val="22"/>
                <w:cs/>
              </w:rPr>
            </w:pPr>
            <w:r w:rsidRPr="002262AB">
              <w:rPr>
                <w:rFonts w:ascii="Times New Roman" w:hAnsi="Times New Roman" w:cs="Times New Roman"/>
                <w:szCs w:val="22"/>
              </w:rPr>
              <w:t>Adjustments</w:t>
            </w:r>
          </w:p>
        </w:tc>
        <w:tc>
          <w:tcPr>
            <w:tcW w:w="1134" w:type="dxa"/>
            <w:gridSpan w:val="2"/>
            <w:vAlign w:val="center"/>
          </w:tcPr>
          <w:p w:rsidR="00E0146F" w:rsidRPr="002262AB" w:rsidRDefault="00E0146F" w:rsidP="000E7646">
            <w:pPr>
              <w:tabs>
                <w:tab w:val="decimal" w:pos="918"/>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(4,169,814)</w:t>
            </w:r>
          </w:p>
        </w:tc>
        <w:tc>
          <w:tcPr>
            <w:tcW w:w="270" w:type="dxa"/>
          </w:tcPr>
          <w:p w:rsidR="00E0146F" w:rsidRPr="002262AB" w:rsidRDefault="00E0146F" w:rsidP="000E7646">
            <w:pPr>
              <w:tabs>
                <w:tab w:val="decimal" w:pos="831"/>
              </w:tabs>
              <w:spacing w:after="0" w:line="240" w:lineRule="atLeast"/>
              <w:ind w:left="-108" w:right="-96"/>
              <w:jc w:val="thaiDistribute"/>
              <w:rPr>
                <w:rFonts w:ascii="Times New Roman" w:hAnsi="Times New Roman" w:cs="Times New Roman"/>
                <w:szCs w:val="22"/>
              </w:rPr>
            </w:pPr>
          </w:p>
        </w:tc>
        <w:tc>
          <w:tcPr>
            <w:tcW w:w="1148" w:type="dxa"/>
            <w:vAlign w:val="center"/>
          </w:tcPr>
          <w:p w:rsidR="00E0146F" w:rsidRPr="002262AB" w:rsidRDefault="00E0146F" w:rsidP="000E7646">
            <w:pPr>
              <w:tabs>
                <w:tab w:val="decimal" w:pos="47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w:t>
            </w:r>
          </w:p>
        </w:tc>
        <w:tc>
          <w:tcPr>
            <w:tcW w:w="270" w:type="dxa"/>
          </w:tcPr>
          <w:p w:rsidR="00E0146F" w:rsidRPr="002262AB" w:rsidRDefault="00E0146F" w:rsidP="000E7646">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34" w:type="dxa"/>
          </w:tcPr>
          <w:p w:rsidR="00E0146F" w:rsidRPr="002262AB" w:rsidRDefault="00E0146F" w:rsidP="000E7646">
            <w:pPr>
              <w:tabs>
                <w:tab w:val="decimal" w:pos="47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w:t>
            </w:r>
          </w:p>
        </w:tc>
        <w:tc>
          <w:tcPr>
            <w:tcW w:w="236" w:type="dxa"/>
          </w:tcPr>
          <w:p w:rsidR="00E0146F" w:rsidRPr="002262AB" w:rsidRDefault="00E0146F" w:rsidP="000E7646">
            <w:pPr>
              <w:tabs>
                <w:tab w:val="decimal" w:pos="885"/>
              </w:tabs>
              <w:spacing w:after="0" w:line="240" w:lineRule="atLeast"/>
              <w:ind w:left="-108" w:right="-96"/>
              <w:jc w:val="thaiDistribute"/>
              <w:rPr>
                <w:rFonts w:ascii="Times New Roman" w:hAnsi="Times New Roman" w:cs="Times New Roman"/>
                <w:szCs w:val="22"/>
              </w:rPr>
            </w:pPr>
          </w:p>
        </w:tc>
        <w:tc>
          <w:tcPr>
            <w:tcW w:w="1182" w:type="dxa"/>
            <w:gridSpan w:val="2"/>
            <w:vAlign w:val="center"/>
          </w:tcPr>
          <w:p w:rsidR="00E0146F" w:rsidRPr="002262AB" w:rsidRDefault="00E0146F" w:rsidP="000E7646">
            <w:pPr>
              <w:tabs>
                <w:tab w:val="decimal" w:pos="99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(4,169,814)</w:t>
            </w:r>
          </w:p>
        </w:tc>
        <w:tc>
          <w:tcPr>
            <w:tcW w:w="270" w:type="dxa"/>
          </w:tcPr>
          <w:p w:rsidR="00E0146F" w:rsidRPr="002262AB" w:rsidRDefault="00E0146F" w:rsidP="000E7646">
            <w:pPr>
              <w:tabs>
                <w:tab w:val="decimal" w:pos="1101"/>
              </w:tabs>
              <w:spacing w:after="0" w:line="240" w:lineRule="atLeast"/>
              <w:ind w:left="162" w:right="-96"/>
              <w:jc w:val="thaiDistribute"/>
              <w:rPr>
                <w:rFonts w:ascii="Times New Roman" w:hAnsi="Times New Roman" w:cs="Times New Roman"/>
                <w:szCs w:val="22"/>
              </w:rPr>
            </w:pPr>
          </w:p>
        </w:tc>
      </w:tr>
      <w:tr w:rsidR="00E0146F" w:rsidRPr="002262AB" w:rsidTr="000E7646">
        <w:tc>
          <w:tcPr>
            <w:tcW w:w="4361" w:type="dxa"/>
          </w:tcPr>
          <w:p w:rsidR="00E0146F" w:rsidRPr="002262AB" w:rsidRDefault="00F1635C" w:rsidP="000E7646">
            <w:pPr>
              <w:spacing w:after="0" w:line="240" w:lineRule="atLeast"/>
              <w:ind w:left="612" w:right="-108"/>
              <w:jc w:val="thaiDistribute"/>
              <w:rPr>
                <w:rFonts w:ascii="Times New Roman" w:hAnsi="Times New Roman" w:cs="Times New Roman"/>
                <w:b/>
                <w:bCs/>
                <w:szCs w:val="22"/>
                <w:cs/>
              </w:rPr>
            </w:pPr>
            <w:r w:rsidRPr="002262AB">
              <w:rPr>
                <w:rFonts w:ascii="Times New Roman" w:hAnsi="Times New Roman" w:cs="Times New Roman"/>
                <w:b/>
                <w:bCs/>
                <w:szCs w:val="22"/>
              </w:rPr>
              <w:t>At 31 December 2020</w:t>
            </w:r>
          </w:p>
        </w:tc>
        <w:tc>
          <w:tcPr>
            <w:tcW w:w="1134" w:type="dxa"/>
            <w:gridSpan w:val="2"/>
            <w:tcBorders>
              <w:top w:val="single" w:sz="4" w:space="0" w:color="auto"/>
              <w:bottom w:val="single" w:sz="4" w:space="0" w:color="auto"/>
            </w:tcBorders>
          </w:tcPr>
          <w:p w:rsidR="00E0146F" w:rsidRPr="002262AB" w:rsidRDefault="00E0146F" w:rsidP="000E7646">
            <w:pPr>
              <w:tabs>
                <w:tab w:val="decimal" w:pos="918"/>
              </w:tabs>
              <w:spacing w:after="0" w:line="240" w:lineRule="atLeast"/>
              <w:ind w:left="-108" w:right="-96"/>
              <w:jc w:val="center"/>
              <w:rPr>
                <w:rFonts w:ascii="Times New Roman" w:hAnsi="Times New Roman" w:cs="Times New Roman"/>
                <w:b/>
                <w:bCs/>
                <w:szCs w:val="22"/>
              </w:rPr>
            </w:pPr>
            <w:r w:rsidRPr="002262AB">
              <w:rPr>
                <w:rFonts w:ascii="Times New Roman" w:hAnsi="Times New Roman" w:cs="Times New Roman"/>
                <w:b/>
                <w:bCs/>
                <w:szCs w:val="22"/>
              </w:rPr>
              <w:t>3,095,175</w:t>
            </w:r>
          </w:p>
        </w:tc>
        <w:tc>
          <w:tcPr>
            <w:tcW w:w="270" w:type="dxa"/>
          </w:tcPr>
          <w:p w:rsidR="00E0146F" w:rsidRPr="002262AB" w:rsidRDefault="00E0146F" w:rsidP="000E7646">
            <w:pPr>
              <w:tabs>
                <w:tab w:val="decimal" w:pos="831"/>
              </w:tabs>
              <w:spacing w:after="0" w:line="240" w:lineRule="atLeast"/>
              <w:ind w:left="-108" w:right="-96"/>
              <w:jc w:val="thaiDistribute"/>
              <w:rPr>
                <w:rFonts w:ascii="Times New Roman" w:hAnsi="Times New Roman" w:cs="Times New Roman"/>
                <w:szCs w:val="22"/>
              </w:rPr>
            </w:pPr>
          </w:p>
        </w:tc>
        <w:tc>
          <w:tcPr>
            <w:tcW w:w="1148" w:type="dxa"/>
            <w:tcBorders>
              <w:top w:val="single" w:sz="4" w:space="0" w:color="auto"/>
              <w:bottom w:val="single" w:sz="4" w:space="0" w:color="auto"/>
            </w:tcBorders>
          </w:tcPr>
          <w:p w:rsidR="00E0146F" w:rsidRPr="002262AB" w:rsidRDefault="00E0146F" w:rsidP="000E7646">
            <w:pPr>
              <w:tabs>
                <w:tab w:val="decimal" w:pos="945"/>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3,717,912</w:t>
            </w:r>
          </w:p>
        </w:tc>
        <w:tc>
          <w:tcPr>
            <w:tcW w:w="270" w:type="dxa"/>
          </w:tcPr>
          <w:p w:rsidR="00E0146F" w:rsidRPr="002262AB" w:rsidRDefault="00E0146F" w:rsidP="000E7646">
            <w:pPr>
              <w:tabs>
                <w:tab w:val="decimal" w:pos="831"/>
                <w:tab w:val="decimal" w:pos="885"/>
              </w:tabs>
              <w:spacing w:after="0" w:line="240" w:lineRule="atLeast"/>
              <w:ind w:left="-108" w:right="-96"/>
              <w:jc w:val="thaiDistribute"/>
              <w:rPr>
                <w:rFonts w:ascii="Times New Roman" w:hAnsi="Times New Roman" w:cs="Times New Roman"/>
                <w:b/>
                <w:bCs/>
                <w:szCs w:val="22"/>
              </w:rPr>
            </w:pPr>
          </w:p>
        </w:tc>
        <w:tc>
          <w:tcPr>
            <w:tcW w:w="1134" w:type="dxa"/>
            <w:tcBorders>
              <w:top w:val="single" w:sz="4" w:space="0" w:color="auto"/>
              <w:bottom w:val="single" w:sz="4" w:space="0" w:color="auto"/>
            </w:tcBorders>
          </w:tcPr>
          <w:p w:rsidR="00E0146F" w:rsidRPr="002262AB" w:rsidRDefault="00E0146F" w:rsidP="000E7646">
            <w:pPr>
              <w:tabs>
                <w:tab w:val="decimal" w:pos="969"/>
                <w:tab w:val="decimal" w:pos="1062"/>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32,261,078</w:t>
            </w:r>
          </w:p>
        </w:tc>
        <w:tc>
          <w:tcPr>
            <w:tcW w:w="236" w:type="dxa"/>
          </w:tcPr>
          <w:p w:rsidR="00E0146F" w:rsidRPr="002262AB" w:rsidRDefault="00E0146F" w:rsidP="000E7646">
            <w:pPr>
              <w:tabs>
                <w:tab w:val="decimal" w:pos="885"/>
                <w:tab w:val="decimal" w:pos="1062"/>
              </w:tabs>
              <w:spacing w:after="0" w:line="240" w:lineRule="atLeast"/>
              <w:ind w:left="-108" w:right="-96"/>
              <w:jc w:val="thaiDistribute"/>
              <w:rPr>
                <w:rFonts w:ascii="Times New Roman" w:hAnsi="Times New Roman" w:cs="Times New Roman"/>
                <w:b/>
                <w:bCs/>
                <w:szCs w:val="22"/>
              </w:rPr>
            </w:pPr>
          </w:p>
        </w:tc>
        <w:tc>
          <w:tcPr>
            <w:tcW w:w="1182" w:type="dxa"/>
            <w:gridSpan w:val="2"/>
            <w:tcBorders>
              <w:top w:val="single" w:sz="4" w:space="0" w:color="auto"/>
              <w:bottom w:val="single" w:sz="4" w:space="0" w:color="auto"/>
            </w:tcBorders>
          </w:tcPr>
          <w:p w:rsidR="00E0146F" w:rsidRPr="002262AB" w:rsidRDefault="00E0146F" w:rsidP="000E7646">
            <w:pPr>
              <w:tabs>
                <w:tab w:val="decimal" w:pos="999"/>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39,074,165</w:t>
            </w:r>
          </w:p>
        </w:tc>
        <w:tc>
          <w:tcPr>
            <w:tcW w:w="270" w:type="dxa"/>
          </w:tcPr>
          <w:p w:rsidR="00E0146F" w:rsidRPr="002262AB" w:rsidRDefault="00E0146F" w:rsidP="000E7646">
            <w:pPr>
              <w:tabs>
                <w:tab w:val="decimal" w:pos="1101"/>
              </w:tabs>
              <w:spacing w:after="0" w:line="240" w:lineRule="atLeast"/>
              <w:ind w:left="162" w:right="-96"/>
              <w:jc w:val="thaiDistribute"/>
              <w:rPr>
                <w:rFonts w:ascii="Times New Roman" w:hAnsi="Times New Roman" w:cs="Times New Roman"/>
                <w:b/>
                <w:bCs/>
                <w:szCs w:val="22"/>
              </w:rPr>
            </w:pPr>
          </w:p>
        </w:tc>
      </w:tr>
    </w:tbl>
    <w:p w:rsidR="000E7646" w:rsidRPr="002262AB" w:rsidRDefault="000E7646">
      <w:r w:rsidRPr="002262AB">
        <w:br w:type="page"/>
      </w:r>
    </w:p>
    <w:tbl>
      <w:tblPr>
        <w:tblpPr w:leftFromText="180" w:rightFromText="180" w:vertAnchor="text" w:tblpX="-562" w:tblpY="1"/>
        <w:tblOverlap w:val="never"/>
        <w:tblW w:w="10714" w:type="dxa"/>
        <w:tblLayout w:type="fixed"/>
        <w:tblLook w:val="01E0"/>
      </w:tblPr>
      <w:tblGrid>
        <w:gridCol w:w="5070"/>
        <w:gridCol w:w="284"/>
        <w:gridCol w:w="850"/>
        <w:gridCol w:w="270"/>
        <w:gridCol w:w="1148"/>
        <w:gridCol w:w="270"/>
        <w:gridCol w:w="1134"/>
        <w:gridCol w:w="236"/>
        <w:gridCol w:w="972"/>
        <w:gridCol w:w="210"/>
        <w:gridCol w:w="270"/>
      </w:tblGrid>
      <w:tr w:rsidR="000E7646" w:rsidRPr="002262AB" w:rsidTr="00C47557">
        <w:trPr>
          <w:gridAfter w:val="2"/>
          <w:wAfter w:w="480" w:type="dxa"/>
          <w:trHeight w:val="137"/>
          <w:tblHeader/>
        </w:trPr>
        <w:tc>
          <w:tcPr>
            <w:tcW w:w="5354" w:type="dxa"/>
            <w:gridSpan w:val="2"/>
          </w:tcPr>
          <w:p w:rsidR="000E7646" w:rsidRPr="002262AB" w:rsidRDefault="000E7646" w:rsidP="000E7646">
            <w:pPr>
              <w:spacing w:after="0" w:line="240" w:lineRule="atLeast"/>
              <w:ind w:left="612" w:right="-108"/>
              <w:jc w:val="thaiDistribute"/>
              <w:rPr>
                <w:rFonts w:ascii="Times New Roman" w:hAnsi="Times New Roman" w:cs="Times New Roman"/>
                <w:b/>
                <w:bCs/>
                <w:i/>
                <w:iCs/>
                <w:szCs w:val="22"/>
                <w:cs/>
                <w:lang w:val="en-GB"/>
              </w:rPr>
            </w:pPr>
          </w:p>
        </w:tc>
        <w:tc>
          <w:tcPr>
            <w:tcW w:w="4880" w:type="dxa"/>
            <w:gridSpan w:val="7"/>
          </w:tcPr>
          <w:p w:rsidR="000E7646" w:rsidRPr="002262AB" w:rsidRDefault="000E7646" w:rsidP="000E7646">
            <w:pPr>
              <w:spacing w:after="0" w:line="240" w:lineRule="atLeast"/>
              <w:ind w:left="-108" w:right="-96"/>
              <w:jc w:val="center"/>
              <w:rPr>
                <w:rFonts w:ascii="Times New Roman" w:hAnsi="Times New Roman" w:cs="Times New Roman"/>
                <w:b/>
                <w:szCs w:val="22"/>
              </w:rPr>
            </w:pPr>
            <w:r w:rsidRPr="002262AB">
              <w:rPr>
                <w:rFonts w:ascii="Times New Roman" w:hAnsi="Times New Roman" w:cs="Times New Roman"/>
                <w:b/>
                <w:szCs w:val="22"/>
              </w:rPr>
              <w:t>Consolidated financial statements</w:t>
            </w:r>
          </w:p>
        </w:tc>
      </w:tr>
      <w:tr w:rsidR="000E7646" w:rsidRPr="002262AB" w:rsidTr="00C47557">
        <w:trPr>
          <w:trHeight w:val="137"/>
          <w:tblHeader/>
        </w:trPr>
        <w:tc>
          <w:tcPr>
            <w:tcW w:w="5070" w:type="dxa"/>
          </w:tcPr>
          <w:p w:rsidR="000E7646" w:rsidRPr="002262AB" w:rsidRDefault="000E7646" w:rsidP="000E7646">
            <w:pPr>
              <w:spacing w:after="0" w:line="240" w:lineRule="atLeast"/>
              <w:ind w:left="612" w:right="-108"/>
              <w:jc w:val="thaiDistribute"/>
              <w:rPr>
                <w:rFonts w:ascii="Times New Roman" w:hAnsi="Times New Roman" w:cs="Times New Roman"/>
                <w:b/>
                <w:bCs/>
                <w:i/>
                <w:iCs/>
                <w:szCs w:val="22"/>
                <w:cs/>
                <w:lang w:val="en-GB"/>
              </w:rPr>
            </w:pPr>
          </w:p>
        </w:tc>
        <w:tc>
          <w:tcPr>
            <w:tcW w:w="1134" w:type="dxa"/>
            <w:gridSpan w:val="2"/>
          </w:tcPr>
          <w:p w:rsidR="000E7646" w:rsidRPr="002262AB" w:rsidRDefault="000E7646" w:rsidP="000E7646">
            <w:pPr>
              <w:spacing w:after="0" w:line="240" w:lineRule="atLeast"/>
              <w:ind w:left="-108" w:right="-96"/>
              <w:jc w:val="center"/>
              <w:rPr>
                <w:rFonts w:ascii="Times New Roman" w:hAnsi="Times New Roman" w:cs="Times New Roman"/>
                <w:szCs w:val="22"/>
              </w:rPr>
            </w:pPr>
            <w:r w:rsidRPr="002262AB">
              <w:rPr>
                <w:rFonts w:ascii="Times New Roman" w:eastAsia="Cordia New" w:hAnsi="Times New Roman" w:cs="Times New Roman"/>
                <w:szCs w:val="22"/>
              </w:rPr>
              <w:t>Land</w:t>
            </w:r>
          </w:p>
        </w:tc>
        <w:tc>
          <w:tcPr>
            <w:tcW w:w="270" w:type="dxa"/>
          </w:tcPr>
          <w:p w:rsidR="000E7646" w:rsidRPr="002262AB" w:rsidRDefault="000E7646" w:rsidP="000E7646">
            <w:pPr>
              <w:tabs>
                <w:tab w:val="decimal" w:pos="1062"/>
              </w:tabs>
              <w:spacing w:after="0" w:line="240" w:lineRule="atLeast"/>
              <w:ind w:left="-108" w:right="-96"/>
              <w:jc w:val="center"/>
              <w:rPr>
                <w:rFonts w:ascii="Times New Roman" w:hAnsi="Times New Roman" w:cs="Times New Roman"/>
                <w:szCs w:val="22"/>
              </w:rPr>
            </w:pPr>
          </w:p>
        </w:tc>
        <w:tc>
          <w:tcPr>
            <w:tcW w:w="1148" w:type="dxa"/>
          </w:tcPr>
          <w:p w:rsidR="000E7646" w:rsidRPr="002262AB" w:rsidRDefault="000E7646" w:rsidP="000E7646">
            <w:pPr>
              <w:spacing w:after="0" w:line="240" w:lineRule="atLeast"/>
              <w:ind w:left="-108" w:right="-96"/>
              <w:jc w:val="center"/>
              <w:rPr>
                <w:rFonts w:ascii="Times New Roman" w:hAnsi="Times New Roman" w:cs="Times New Roman"/>
                <w:szCs w:val="22"/>
              </w:rPr>
            </w:pPr>
            <w:r w:rsidRPr="002262AB">
              <w:rPr>
                <w:rFonts w:ascii="Times New Roman" w:hAnsi="Times New Roman" w:cs="Times New Roman"/>
                <w:szCs w:val="22"/>
              </w:rPr>
              <w:t>Buildings</w:t>
            </w:r>
          </w:p>
        </w:tc>
        <w:tc>
          <w:tcPr>
            <w:tcW w:w="270" w:type="dxa"/>
          </w:tcPr>
          <w:p w:rsidR="000E7646" w:rsidRPr="002262AB" w:rsidRDefault="000E7646" w:rsidP="000E7646">
            <w:pPr>
              <w:tabs>
                <w:tab w:val="decimal" w:pos="1062"/>
              </w:tabs>
              <w:spacing w:after="0" w:line="240" w:lineRule="atLeast"/>
              <w:ind w:left="-108" w:right="-96"/>
              <w:jc w:val="center"/>
              <w:rPr>
                <w:rFonts w:ascii="Times New Roman" w:hAnsi="Times New Roman" w:cs="Times New Roman"/>
                <w:szCs w:val="22"/>
              </w:rPr>
            </w:pPr>
          </w:p>
        </w:tc>
        <w:tc>
          <w:tcPr>
            <w:tcW w:w="1134" w:type="dxa"/>
          </w:tcPr>
          <w:p w:rsidR="000E7646" w:rsidRPr="002262AB" w:rsidRDefault="000E7646" w:rsidP="000E7646">
            <w:pPr>
              <w:spacing w:after="0" w:line="240" w:lineRule="atLeast"/>
              <w:ind w:left="-108" w:right="-96"/>
              <w:jc w:val="center"/>
              <w:rPr>
                <w:rFonts w:ascii="Times New Roman" w:hAnsi="Times New Roman" w:cs="Times New Roman"/>
                <w:szCs w:val="22"/>
              </w:rPr>
            </w:pPr>
            <w:r w:rsidRPr="002262AB">
              <w:rPr>
                <w:rFonts w:ascii="Times New Roman" w:hAnsi="Times New Roman" w:cs="Times New Roman"/>
                <w:szCs w:val="22"/>
              </w:rPr>
              <w:t>Vehicle</w:t>
            </w:r>
          </w:p>
        </w:tc>
        <w:tc>
          <w:tcPr>
            <w:tcW w:w="236" w:type="dxa"/>
          </w:tcPr>
          <w:p w:rsidR="000E7646" w:rsidRPr="002262AB" w:rsidRDefault="000E7646" w:rsidP="000E7646">
            <w:pPr>
              <w:tabs>
                <w:tab w:val="decimal" w:pos="1062"/>
              </w:tabs>
              <w:spacing w:after="0" w:line="240" w:lineRule="atLeast"/>
              <w:ind w:left="-108" w:right="-96"/>
              <w:jc w:val="center"/>
              <w:rPr>
                <w:rFonts w:ascii="Times New Roman" w:hAnsi="Times New Roman" w:cs="Times New Roman"/>
                <w:szCs w:val="22"/>
              </w:rPr>
            </w:pPr>
          </w:p>
        </w:tc>
        <w:tc>
          <w:tcPr>
            <w:tcW w:w="1182" w:type="dxa"/>
            <w:gridSpan w:val="2"/>
          </w:tcPr>
          <w:p w:rsidR="000E7646" w:rsidRPr="002262AB" w:rsidRDefault="000E7646" w:rsidP="000E7646">
            <w:pPr>
              <w:spacing w:after="0" w:line="240" w:lineRule="atLeast"/>
              <w:ind w:left="-108" w:right="-96"/>
              <w:jc w:val="center"/>
              <w:rPr>
                <w:rFonts w:ascii="Times New Roman" w:hAnsi="Times New Roman" w:cs="Times New Roman"/>
                <w:szCs w:val="22"/>
              </w:rPr>
            </w:pPr>
            <w:r w:rsidRPr="002262AB">
              <w:rPr>
                <w:rFonts w:ascii="Times New Roman" w:hAnsi="Times New Roman" w:cs="Times New Roman"/>
                <w:szCs w:val="22"/>
              </w:rPr>
              <w:t>Total</w:t>
            </w:r>
          </w:p>
        </w:tc>
        <w:tc>
          <w:tcPr>
            <w:tcW w:w="270" w:type="dxa"/>
          </w:tcPr>
          <w:p w:rsidR="000E7646" w:rsidRPr="002262AB" w:rsidRDefault="000E7646" w:rsidP="000E7646">
            <w:pPr>
              <w:tabs>
                <w:tab w:val="decimal" w:pos="1062"/>
              </w:tabs>
              <w:spacing w:after="0" w:line="240" w:lineRule="atLeast"/>
              <w:ind w:left="-108" w:right="-96"/>
              <w:jc w:val="center"/>
              <w:rPr>
                <w:rFonts w:ascii="Times New Roman" w:hAnsi="Times New Roman" w:cs="Times New Roman"/>
                <w:szCs w:val="22"/>
              </w:rPr>
            </w:pPr>
          </w:p>
        </w:tc>
      </w:tr>
      <w:tr w:rsidR="000E7646" w:rsidRPr="002262AB" w:rsidTr="00C47557">
        <w:trPr>
          <w:trHeight w:val="137"/>
          <w:tblHeader/>
        </w:trPr>
        <w:tc>
          <w:tcPr>
            <w:tcW w:w="5070" w:type="dxa"/>
          </w:tcPr>
          <w:p w:rsidR="000E7646" w:rsidRPr="002262AB" w:rsidRDefault="000E7646" w:rsidP="000E7646">
            <w:pPr>
              <w:spacing w:after="0" w:line="240" w:lineRule="atLeast"/>
              <w:ind w:left="612" w:right="-108"/>
              <w:jc w:val="thaiDistribute"/>
              <w:rPr>
                <w:rFonts w:ascii="Times New Roman" w:hAnsi="Times New Roman" w:cs="Times New Roman"/>
                <w:b/>
                <w:bCs/>
                <w:i/>
                <w:iCs/>
                <w:szCs w:val="22"/>
                <w:cs/>
                <w:lang w:val="en-GB"/>
              </w:rPr>
            </w:pPr>
          </w:p>
        </w:tc>
        <w:tc>
          <w:tcPr>
            <w:tcW w:w="5644" w:type="dxa"/>
            <w:gridSpan w:val="10"/>
          </w:tcPr>
          <w:p w:rsidR="000E7646" w:rsidRPr="002262AB" w:rsidRDefault="000E7646" w:rsidP="000E7646">
            <w:pPr>
              <w:spacing w:after="0" w:line="240" w:lineRule="atLeast"/>
              <w:ind w:left="-108" w:right="-96"/>
              <w:jc w:val="center"/>
              <w:rPr>
                <w:rFonts w:ascii="Times New Roman" w:hAnsi="Times New Roman" w:cs="Times New Roman"/>
                <w:szCs w:val="22"/>
              </w:rPr>
            </w:pPr>
            <w:r w:rsidRPr="002262AB">
              <w:rPr>
                <w:rFonts w:ascii="Times New Roman" w:hAnsi="Times New Roman" w:cs="Times New Roman"/>
                <w:i/>
                <w:iCs/>
                <w:szCs w:val="22"/>
                <w:cs/>
              </w:rPr>
              <w:t>(</w:t>
            </w:r>
            <w:r w:rsidRPr="002262AB">
              <w:rPr>
                <w:rFonts w:ascii="Times New Roman" w:hAnsi="Times New Roman" w:cs="Times New Roman"/>
                <w:i/>
                <w:iCs/>
                <w:szCs w:val="22"/>
              </w:rPr>
              <w:t>in Baht</w:t>
            </w:r>
            <w:r w:rsidRPr="002262AB">
              <w:rPr>
                <w:rFonts w:ascii="Times New Roman" w:hAnsi="Times New Roman" w:cs="Times New Roman"/>
                <w:i/>
                <w:iCs/>
                <w:szCs w:val="22"/>
                <w:cs/>
              </w:rPr>
              <w:t>)</w:t>
            </w:r>
          </w:p>
        </w:tc>
      </w:tr>
    </w:tbl>
    <w:tbl>
      <w:tblPr>
        <w:tblpPr w:leftFromText="180" w:rightFromText="180" w:vertAnchor="text" w:tblpX="-28" w:tblpY="1"/>
        <w:tblOverlap w:val="never"/>
        <w:tblW w:w="10005" w:type="dxa"/>
        <w:tblLayout w:type="fixed"/>
        <w:tblLook w:val="01E0"/>
      </w:tblPr>
      <w:tblGrid>
        <w:gridCol w:w="4361"/>
        <w:gridCol w:w="1134"/>
        <w:gridCol w:w="270"/>
        <w:gridCol w:w="1148"/>
        <w:gridCol w:w="270"/>
        <w:gridCol w:w="1134"/>
        <w:gridCol w:w="236"/>
        <w:gridCol w:w="1182"/>
        <w:gridCol w:w="270"/>
      </w:tblGrid>
      <w:tr w:rsidR="000E7646" w:rsidRPr="002262AB" w:rsidTr="000E7646">
        <w:tc>
          <w:tcPr>
            <w:tcW w:w="4361" w:type="dxa"/>
          </w:tcPr>
          <w:p w:rsidR="000E7646" w:rsidRPr="002262AB" w:rsidRDefault="000E7646" w:rsidP="000E7646">
            <w:pPr>
              <w:spacing w:after="0" w:line="240" w:lineRule="atLeast"/>
              <w:ind w:left="612" w:right="-162"/>
              <w:jc w:val="thaiDistribute"/>
              <w:rPr>
                <w:rFonts w:ascii="Times New Roman" w:hAnsi="Times New Roman" w:cs="Times New Roman"/>
                <w:b/>
                <w:bCs/>
                <w:i/>
                <w:iCs/>
                <w:szCs w:val="22"/>
              </w:rPr>
            </w:pPr>
            <w:r w:rsidRPr="002262AB">
              <w:rPr>
                <w:rFonts w:ascii="Times New Roman" w:hAnsi="Times New Roman" w:cs="Times New Roman"/>
                <w:b/>
                <w:bCs/>
                <w:i/>
                <w:iCs/>
                <w:szCs w:val="22"/>
              </w:rPr>
              <w:t>Accumulated depreciation</w:t>
            </w:r>
          </w:p>
        </w:tc>
        <w:tc>
          <w:tcPr>
            <w:tcW w:w="1134" w:type="dxa"/>
          </w:tcPr>
          <w:p w:rsidR="000E7646" w:rsidRPr="002262AB" w:rsidRDefault="000E7646" w:rsidP="000E7646">
            <w:pPr>
              <w:tabs>
                <w:tab w:val="decimal" w:pos="918"/>
                <w:tab w:val="decimal" w:pos="1062"/>
              </w:tabs>
              <w:spacing w:after="0" w:line="240" w:lineRule="atLeast"/>
              <w:ind w:left="-18" w:right="-96"/>
              <w:jc w:val="thaiDistribute"/>
              <w:rPr>
                <w:rFonts w:ascii="Times New Roman" w:hAnsi="Times New Roman" w:cs="Times New Roman"/>
                <w:szCs w:val="22"/>
              </w:rPr>
            </w:pPr>
          </w:p>
        </w:tc>
        <w:tc>
          <w:tcPr>
            <w:tcW w:w="270" w:type="dxa"/>
          </w:tcPr>
          <w:p w:rsidR="000E7646" w:rsidRPr="002262AB" w:rsidRDefault="000E7646" w:rsidP="000E7646">
            <w:pPr>
              <w:tabs>
                <w:tab w:val="decimal" w:pos="1101"/>
              </w:tabs>
              <w:spacing w:after="0" w:line="240" w:lineRule="atLeast"/>
              <w:ind w:left="-108" w:right="-96"/>
              <w:jc w:val="thaiDistribute"/>
              <w:rPr>
                <w:rFonts w:ascii="Times New Roman" w:hAnsi="Times New Roman" w:cs="Times New Roman"/>
                <w:b/>
                <w:bCs/>
                <w:szCs w:val="22"/>
              </w:rPr>
            </w:pPr>
          </w:p>
        </w:tc>
        <w:tc>
          <w:tcPr>
            <w:tcW w:w="1148" w:type="dxa"/>
          </w:tcPr>
          <w:p w:rsidR="000E7646" w:rsidRPr="002262AB" w:rsidRDefault="000E7646" w:rsidP="000E7646">
            <w:pPr>
              <w:tabs>
                <w:tab w:val="decimal" w:pos="945"/>
                <w:tab w:val="decimal" w:pos="1062"/>
              </w:tabs>
              <w:spacing w:after="0" w:line="240" w:lineRule="atLeast"/>
              <w:ind w:left="-18" w:right="-96"/>
              <w:jc w:val="thaiDistribute"/>
              <w:rPr>
                <w:rFonts w:ascii="Times New Roman" w:hAnsi="Times New Roman" w:cs="Times New Roman"/>
                <w:szCs w:val="22"/>
              </w:rPr>
            </w:pPr>
          </w:p>
        </w:tc>
        <w:tc>
          <w:tcPr>
            <w:tcW w:w="270" w:type="dxa"/>
          </w:tcPr>
          <w:p w:rsidR="000E7646" w:rsidRPr="002262AB" w:rsidRDefault="000E7646" w:rsidP="000E7646">
            <w:pPr>
              <w:tabs>
                <w:tab w:val="decimal" w:pos="1101"/>
              </w:tabs>
              <w:spacing w:after="0" w:line="240" w:lineRule="atLeast"/>
              <w:ind w:left="-108" w:right="-96"/>
              <w:jc w:val="thaiDistribute"/>
              <w:rPr>
                <w:rFonts w:ascii="Times New Roman" w:hAnsi="Times New Roman" w:cs="Times New Roman"/>
                <w:b/>
                <w:bCs/>
                <w:szCs w:val="22"/>
              </w:rPr>
            </w:pPr>
          </w:p>
        </w:tc>
        <w:tc>
          <w:tcPr>
            <w:tcW w:w="1134" w:type="dxa"/>
          </w:tcPr>
          <w:p w:rsidR="000E7646" w:rsidRPr="002262AB" w:rsidRDefault="000E7646" w:rsidP="000E7646">
            <w:pPr>
              <w:tabs>
                <w:tab w:val="decimal" w:pos="969"/>
                <w:tab w:val="decimal" w:pos="1101"/>
              </w:tabs>
              <w:spacing w:after="0" w:line="240" w:lineRule="atLeast"/>
              <w:ind w:left="162" w:right="-96"/>
              <w:jc w:val="thaiDistribute"/>
              <w:rPr>
                <w:rFonts w:ascii="Times New Roman" w:hAnsi="Times New Roman" w:cs="Times New Roman"/>
                <w:szCs w:val="22"/>
              </w:rPr>
            </w:pPr>
          </w:p>
        </w:tc>
        <w:tc>
          <w:tcPr>
            <w:tcW w:w="236" w:type="dxa"/>
          </w:tcPr>
          <w:p w:rsidR="000E7646" w:rsidRPr="002262AB" w:rsidRDefault="000E7646" w:rsidP="000E7646">
            <w:pPr>
              <w:tabs>
                <w:tab w:val="decimal" w:pos="1101"/>
              </w:tabs>
              <w:spacing w:after="0" w:line="240" w:lineRule="atLeast"/>
              <w:ind w:left="162" w:right="-96"/>
              <w:jc w:val="thaiDistribute"/>
              <w:rPr>
                <w:rFonts w:ascii="Times New Roman" w:hAnsi="Times New Roman" w:cs="Times New Roman"/>
                <w:szCs w:val="22"/>
              </w:rPr>
            </w:pPr>
          </w:p>
        </w:tc>
        <w:tc>
          <w:tcPr>
            <w:tcW w:w="1182" w:type="dxa"/>
          </w:tcPr>
          <w:p w:rsidR="000E7646" w:rsidRPr="002262AB" w:rsidRDefault="000E7646" w:rsidP="000E7646">
            <w:pPr>
              <w:tabs>
                <w:tab w:val="decimal" w:pos="999"/>
                <w:tab w:val="decimal" w:pos="1101"/>
              </w:tabs>
              <w:spacing w:after="0" w:line="240" w:lineRule="atLeast"/>
              <w:ind w:left="162" w:right="-96"/>
              <w:jc w:val="thaiDistribute"/>
              <w:rPr>
                <w:rFonts w:ascii="Times New Roman" w:hAnsi="Times New Roman" w:cs="Times New Roman"/>
                <w:szCs w:val="22"/>
              </w:rPr>
            </w:pPr>
          </w:p>
        </w:tc>
        <w:tc>
          <w:tcPr>
            <w:tcW w:w="270" w:type="dxa"/>
          </w:tcPr>
          <w:p w:rsidR="000E7646" w:rsidRPr="002262AB" w:rsidRDefault="000E7646" w:rsidP="000E7646">
            <w:pPr>
              <w:tabs>
                <w:tab w:val="decimal" w:pos="1101"/>
              </w:tabs>
              <w:spacing w:after="0" w:line="240" w:lineRule="atLeast"/>
              <w:ind w:left="162" w:right="-96"/>
              <w:jc w:val="thaiDistribute"/>
              <w:rPr>
                <w:rFonts w:ascii="Times New Roman" w:hAnsi="Times New Roman" w:cs="Times New Roman"/>
                <w:szCs w:val="22"/>
              </w:rPr>
            </w:pPr>
          </w:p>
        </w:tc>
      </w:tr>
      <w:tr w:rsidR="00E0146F" w:rsidRPr="002262AB" w:rsidTr="000E7646">
        <w:tc>
          <w:tcPr>
            <w:tcW w:w="4361" w:type="dxa"/>
          </w:tcPr>
          <w:p w:rsidR="00E0146F" w:rsidRPr="002262AB" w:rsidRDefault="00F1635C" w:rsidP="000E7646">
            <w:pPr>
              <w:tabs>
                <w:tab w:val="left" w:pos="923"/>
              </w:tabs>
              <w:spacing w:after="0" w:line="240" w:lineRule="atLeast"/>
              <w:ind w:left="781" w:right="-108" w:hanging="142"/>
              <w:rPr>
                <w:rFonts w:ascii="Times New Roman" w:hAnsi="Times New Roman" w:cs="Times New Roman"/>
                <w:szCs w:val="22"/>
                <w:cs/>
              </w:rPr>
            </w:pPr>
            <w:r w:rsidRPr="002262AB">
              <w:rPr>
                <w:rFonts w:ascii="Times New Roman" w:hAnsi="Times New Roman" w:cs="Times New Roman"/>
                <w:szCs w:val="22"/>
              </w:rPr>
              <w:t>Adj</w:t>
            </w:r>
            <w:r w:rsidR="000E7646" w:rsidRPr="002262AB">
              <w:rPr>
                <w:rFonts w:ascii="Times New Roman" w:hAnsi="Times New Roman" w:cs="Times New Roman"/>
                <w:szCs w:val="22"/>
              </w:rPr>
              <w:t>ustments of right-of-use assets</w:t>
            </w:r>
            <w:r w:rsidR="000E7646" w:rsidRPr="002262AB">
              <w:rPr>
                <w:rFonts w:ascii="Times New Roman" w:hAnsi="Times New Roman" w:cs="Times New Roman"/>
                <w:szCs w:val="22"/>
              </w:rPr>
              <w:br/>
            </w:r>
            <w:r w:rsidR="000E7646" w:rsidRPr="002262AB">
              <w:rPr>
                <w:rFonts w:ascii="Times New Roman" w:hAnsi="Times New Roman" w:cs="Times New Roman"/>
                <w:szCs w:val="22"/>
              </w:rPr>
              <w:tab/>
            </w:r>
            <w:r w:rsidRPr="002262AB">
              <w:rPr>
                <w:rFonts w:ascii="Times New Roman" w:hAnsi="Times New Roman" w:cs="Times New Roman"/>
                <w:szCs w:val="22"/>
              </w:rPr>
              <w:t>due to</w:t>
            </w:r>
            <w:r w:rsidR="000E7646" w:rsidRPr="002262AB">
              <w:rPr>
                <w:rFonts w:ascii="Times New Roman" w:hAnsi="Times New Roman" w:cs="Times New Roman"/>
                <w:szCs w:val="22"/>
              </w:rPr>
              <w:t xml:space="preserve"> </w:t>
            </w:r>
            <w:r w:rsidRPr="002262AB">
              <w:rPr>
                <w:rFonts w:ascii="Times New Roman" w:hAnsi="Times New Roman" w:cs="Times New Roman"/>
                <w:szCs w:val="22"/>
              </w:rPr>
              <w:t>TFRS 16 adoption</w:t>
            </w:r>
            <w:r w:rsidR="000E7646" w:rsidRPr="002262AB">
              <w:rPr>
                <w:rFonts w:ascii="Times New Roman" w:hAnsi="Times New Roman" w:cs="Times New Roman"/>
                <w:szCs w:val="22"/>
              </w:rPr>
              <w:br/>
            </w:r>
            <w:r w:rsidR="000E7646" w:rsidRPr="002262AB">
              <w:rPr>
                <w:rFonts w:ascii="Times New Roman" w:hAnsi="Times New Roman" w:cs="Times New Roman"/>
                <w:szCs w:val="22"/>
              </w:rPr>
              <w:tab/>
            </w:r>
            <w:r w:rsidRPr="002262AB">
              <w:rPr>
                <w:rFonts w:ascii="Times New Roman" w:hAnsi="Times New Roman" w:cs="Times New Roman"/>
                <w:szCs w:val="22"/>
              </w:rPr>
              <w:t>(</w:t>
            </w:r>
            <w:r w:rsidR="00C35039" w:rsidRPr="002262AB">
              <w:rPr>
                <w:rFonts w:ascii="Times New Roman" w:hAnsi="Times New Roman" w:cs="Times New Roman"/>
                <w:szCs w:val="22"/>
              </w:rPr>
              <w:t>as disclosed in note</w:t>
            </w:r>
            <w:r w:rsidR="000D13A5" w:rsidRPr="002262AB">
              <w:rPr>
                <w:rFonts w:ascii="Times New Roman" w:hAnsi="Times New Roman" w:cs="Times New Roman"/>
                <w:szCs w:val="22"/>
                <w:cs/>
              </w:rPr>
              <w:t xml:space="preserve"> </w:t>
            </w:r>
            <w:r w:rsidR="000D13A5" w:rsidRPr="002262AB">
              <w:rPr>
                <w:rFonts w:ascii="Times New Roman" w:hAnsi="Times New Roman" w:cs="Times New Roman"/>
                <w:szCs w:val="22"/>
                <w:lang w:val="en-GB"/>
              </w:rPr>
              <w:t>4</w:t>
            </w:r>
            <w:r w:rsidRPr="002262AB">
              <w:rPr>
                <w:rFonts w:ascii="Times New Roman" w:hAnsi="Times New Roman" w:cs="Times New Roman"/>
                <w:szCs w:val="22"/>
              </w:rPr>
              <w:t>)</w:t>
            </w:r>
          </w:p>
        </w:tc>
        <w:tc>
          <w:tcPr>
            <w:tcW w:w="1134" w:type="dxa"/>
            <w:vAlign w:val="center"/>
          </w:tcPr>
          <w:p w:rsidR="00C35039" w:rsidRPr="002262AB" w:rsidRDefault="00C35039" w:rsidP="000E7646">
            <w:pPr>
              <w:tabs>
                <w:tab w:val="decimal" w:pos="918"/>
              </w:tabs>
              <w:spacing w:after="0" w:line="240" w:lineRule="atLeast"/>
              <w:ind w:left="-108" w:right="-96"/>
              <w:jc w:val="thaiDistribute"/>
              <w:rPr>
                <w:rFonts w:ascii="Times New Roman" w:hAnsi="Times New Roman" w:cs="Times New Roman"/>
                <w:szCs w:val="22"/>
              </w:rPr>
            </w:pPr>
          </w:p>
          <w:p w:rsidR="00E0146F" w:rsidRPr="002262AB" w:rsidRDefault="000E7646" w:rsidP="000E7646">
            <w:pPr>
              <w:tabs>
                <w:tab w:val="decimal" w:pos="918"/>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r>
            <w:r w:rsidR="00E0146F" w:rsidRPr="002262AB">
              <w:rPr>
                <w:rFonts w:ascii="Times New Roman" w:hAnsi="Times New Roman" w:cs="Times New Roman"/>
                <w:szCs w:val="22"/>
              </w:rPr>
              <w:t>1,778,747</w:t>
            </w:r>
          </w:p>
        </w:tc>
        <w:tc>
          <w:tcPr>
            <w:tcW w:w="270" w:type="dxa"/>
          </w:tcPr>
          <w:p w:rsidR="00E0146F" w:rsidRPr="002262AB" w:rsidRDefault="00E0146F" w:rsidP="000E7646">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48" w:type="dxa"/>
            <w:vAlign w:val="center"/>
          </w:tcPr>
          <w:p w:rsidR="00C35039" w:rsidRPr="002262AB" w:rsidRDefault="00C35039" w:rsidP="000E7646">
            <w:pPr>
              <w:tabs>
                <w:tab w:val="decimal" w:pos="945"/>
              </w:tabs>
              <w:spacing w:after="0" w:line="240" w:lineRule="atLeast"/>
              <w:ind w:left="-108" w:right="-96"/>
              <w:jc w:val="thaiDistribute"/>
              <w:rPr>
                <w:rFonts w:ascii="Times New Roman" w:hAnsi="Times New Roman" w:cs="Times New Roman"/>
                <w:szCs w:val="22"/>
              </w:rPr>
            </w:pPr>
          </w:p>
          <w:p w:rsidR="00E0146F" w:rsidRPr="002262AB" w:rsidRDefault="000E7646" w:rsidP="000E7646">
            <w:pPr>
              <w:tabs>
                <w:tab w:val="decimal" w:pos="945"/>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r>
            <w:r w:rsidR="00E0146F" w:rsidRPr="002262AB">
              <w:rPr>
                <w:rFonts w:ascii="Times New Roman" w:hAnsi="Times New Roman" w:cs="Times New Roman"/>
                <w:szCs w:val="22"/>
              </w:rPr>
              <w:t>2,348,153</w:t>
            </w:r>
          </w:p>
        </w:tc>
        <w:tc>
          <w:tcPr>
            <w:tcW w:w="270" w:type="dxa"/>
          </w:tcPr>
          <w:p w:rsidR="00E0146F" w:rsidRPr="002262AB" w:rsidRDefault="00E0146F" w:rsidP="000E7646">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34" w:type="dxa"/>
          </w:tcPr>
          <w:p w:rsidR="00C35039" w:rsidRPr="002262AB" w:rsidRDefault="00C35039" w:rsidP="000E7646">
            <w:pPr>
              <w:tabs>
                <w:tab w:val="decimal" w:pos="969"/>
              </w:tabs>
              <w:spacing w:after="0" w:line="240" w:lineRule="atLeast"/>
              <w:ind w:left="-108" w:right="-96"/>
              <w:jc w:val="thaiDistribute"/>
              <w:rPr>
                <w:rFonts w:ascii="Times New Roman" w:hAnsi="Times New Roman" w:cs="Times New Roman"/>
                <w:szCs w:val="22"/>
              </w:rPr>
            </w:pPr>
          </w:p>
          <w:p w:rsidR="00E0146F" w:rsidRPr="002262AB" w:rsidRDefault="000E7646" w:rsidP="000E7646">
            <w:pPr>
              <w:tabs>
                <w:tab w:val="decimal" w:pos="96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r>
            <w:r w:rsidR="00E0146F" w:rsidRPr="002262AB">
              <w:rPr>
                <w:rFonts w:ascii="Times New Roman" w:hAnsi="Times New Roman" w:cs="Times New Roman"/>
                <w:szCs w:val="22"/>
              </w:rPr>
              <w:t>1,997,197</w:t>
            </w:r>
          </w:p>
        </w:tc>
        <w:tc>
          <w:tcPr>
            <w:tcW w:w="236" w:type="dxa"/>
          </w:tcPr>
          <w:p w:rsidR="00E0146F" w:rsidRPr="002262AB" w:rsidRDefault="00E0146F" w:rsidP="000E7646">
            <w:pPr>
              <w:tabs>
                <w:tab w:val="decimal" w:pos="885"/>
              </w:tabs>
              <w:spacing w:after="0" w:line="240" w:lineRule="atLeast"/>
              <w:ind w:left="-108" w:right="-96"/>
              <w:jc w:val="thaiDistribute"/>
              <w:rPr>
                <w:rFonts w:ascii="Times New Roman" w:hAnsi="Times New Roman" w:cs="Times New Roman"/>
                <w:szCs w:val="22"/>
              </w:rPr>
            </w:pPr>
          </w:p>
        </w:tc>
        <w:tc>
          <w:tcPr>
            <w:tcW w:w="1182" w:type="dxa"/>
            <w:vAlign w:val="center"/>
          </w:tcPr>
          <w:p w:rsidR="00C35039" w:rsidRPr="002262AB" w:rsidRDefault="00C35039" w:rsidP="000E7646">
            <w:pPr>
              <w:tabs>
                <w:tab w:val="decimal" w:pos="999"/>
              </w:tabs>
              <w:spacing w:after="0" w:line="240" w:lineRule="atLeast"/>
              <w:ind w:left="-108" w:right="-96"/>
              <w:jc w:val="thaiDistribute"/>
              <w:rPr>
                <w:rFonts w:ascii="Times New Roman" w:hAnsi="Times New Roman" w:cs="Times New Roman"/>
                <w:szCs w:val="22"/>
              </w:rPr>
            </w:pPr>
          </w:p>
          <w:p w:rsidR="00E0146F" w:rsidRPr="002262AB" w:rsidRDefault="000E7646" w:rsidP="000E7646">
            <w:pPr>
              <w:tabs>
                <w:tab w:val="decimal" w:pos="99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r>
            <w:r w:rsidR="00E0146F" w:rsidRPr="002262AB">
              <w:rPr>
                <w:rFonts w:ascii="Times New Roman" w:hAnsi="Times New Roman" w:cs="Times New Roman"/>
                <w:szCs w:val="22"/>
              </w:rPr>
              <w:t>6,124,097</w:t>
            </w:r>
          </w:p>
        </w:tc>
        <w:tc>
          <w:tcPr>
            <w:tcW w:w="270" w:type="dxa"/>
          </w:tcPr>
          <w:p w:rsidR="00E0146F" w:rsidRPr="002262AB" w:rsidRDefault="00E0146F" w:rsidP="000E7646">
            <w:pPr>
              <w:tabs>
                <w:tab w:val="decimal" w:pos="1101"/>
              </w:tabs>
              <w:spacing w:after="0" w:line="240" w:lineRule="atLeast"/>
              <w:ind w:left="162" w:right="-96"/>
              <w:jc w:val="thaiDistribute"/>
              <w:rPr>
                <w:rFonts w:ascii="Times New Roman" w:hAnsi="Times New Roman" w:cs="Times New Roman"/>
                <w:szCs w:val="22"/>
              </w:rPr>
            </w:pPr>
          </w:p>
        </w:tc>
      </w:tr>
      <w:tr w:rsidR="00E0146F" w:rsidRPr="002262AB" w:rsidTr="000E7646">
        <w:tc>
          <w:tcPr>
            <w:tcW w:w="4361" w:type="dxa"/>
          </w:tcPr>
          <w:p w:rsidR="00E0146F" w:rsidRPr="002262AB" w:rsidRDefault="00BB34B4" w:rsidP="000E7646">
            <w:pPr>
              <w:tabs>
                <w:tab w:val="left" w:pos="923"/>
              </w:tabs>
              <w:spacing w:after="0" w:line="240" w:lineRule="atLeast"/>
              <w:ind w:left="781" w:right="-108" w:hanging="142"/>
              <w:rPr>
                <w:rFonts w:ascii="Times New Roman" w:hAnsi="Times New Roman" w:cs="Times New Roman"/>
                <w:szCs w:val="22"/>
                <w:cs/>
              </w:rPr>
            </w:pPr>
            <w:r w:rsidRPr="002262AB">
              <w:rPr>
                <w:rFonts w:ascii="Times New Roman" w:hAnsi="Times New Roman" w:cs="Times New Roman"/>
                <w:szCs w:val="22"/>
              </w:rPr>
              <w:t>Tr</w:t>
            </w:r>
            <w:r w:rsidR="000E7646" w:rsidRPr="002262AB">
              <w:rPr>
                <w:rFonts w:ascii="Times New Roman" w:hAnsi="Times New Roman" w:cs="Times New Roman"/>
                <w:szCs w:val="22"/>
              </w:rPr>
              <w:t>ansfer from property, plant and</w:t>
            </w:r>
            <w:r w:rsidR="000E7646" w:rsidRPr="002262AB">
              <w:rPr>
                <w:rFonts w:ascii="Times New Roman" w:hAnsi="Times New Roman" w:cs="Times New Roman"/>
                <w:szCs w:val="22"/>
              </w:rPr>
              <w:br/>
            </w:r>
            <w:r w:rsidR="000E7646" w:rsidRPr="002262AB">
              <w:rPr>
                <w:rFonts w:ascii="Times New Roman" w:hAnsi="Times New Roman" w:cs="Times New Roman"/>
                <w:szCs w:val="22"/>
              </w:rPr>
              <w:tab/>
            </w:r>
            <w:r w:rsidRPr="002262AB">
              <w:rPr>
                <w:rFonts w:ascii="Times New Roman" w:hAnsi="Times New Roman" w:cs="Times New Roman"/>
                <w:szCs w:val="22"/>
              </w:rPr>
              <w:t>equipment</w:t>
            </w:r>
            <w:r w:rsidR="000E7646" w:rsidRPr="002262AB">
              <w:rPr>
                <w:rFonts w:ascii="Times New Roman" w:hAnsi="Times New Roman" w:cs="Times New Roman"/>
                <w:szCs w:val="22"/>
              </w:rPr>
              <w:t xml:space="preserve"> </w:t>
            </w:r>
            <w:r w:rsidRPr="002262AB">
              <w:rPr>
                <w:rFonts w:ascii="Times New Roman" w:hAnsi="Times New Roman" w:cs="Times New Roman"/>
                <w:szCs w:val="22"/>
              </w:rPr>
              <w:t>(</w:t>
            </w:r>
            <w:r w:rsidR="00C35039" w:rsidRPr="002262AB">
              <w:rPr>
                <w:rFonts w:ascii="Times New Roman" w:hAnsi="Times New Roman" w:cs="Times New Roman"/>
                <w:szCs w:val="22"/>
              </w:rPr>
              <w:t>as disclosed in note</w:t>
            </w:r>
            <w:r w:rsidR="000D13A5" w:rsidRPr="002262AB">
              <w:rPr>
                <w:rFonts w:ascii="Times New Roman" w:hAnsi="Times New Roman" w:cs="Times New Roman"/>
                <w:szCs w:val="22"/>
                <w:cs/>
              </w:rPr>
              <w:t xml:space="preserve"> </w:t>
            </w:r>
            <w:r w:rsidR="000D13A5" w:rsidRPr="002262AB">
              <w:rPr>
                <w:rFonts w:ascii="Times New Roman" w:hAnsi="Times New Roman" w:cs="Times New Roman"/>
                <w:szCs w:val="22"/>
                <w:lang w:val="en-GB"/>
              </w:rPr>
              <w:t>4</w:t>
            </w:r>
            <w:r w:rsidR="00C35039" w:rsidRPr="002262AB">
              <w:rPr>
                <w:rFonts w:ascii="Times New Roman" w:hAnsi="Times New Roman" w:cs="Times New Roman"/>
                <w:szCs w:val="22"/>
                <w:cs/>
              </w:rPr>
              <w:t xml:space="preserve"> </w:t>
            </w:r>
            <w:r w:rsidRPr="002262AB">
              <w:rPr>
                <w:rFonts w:ascii="Times New Roman" w:hAnsi="Times New Roman" w:cs="Times New Roman"/>
                <w:szCs w:val="22"/>
              </w:rPr>
              <w:t>)</w:t>
            </w:r>
          </w:p>
        </w:tc>
        <w:tc>
          <w:tcPr>
            <w:tcW w:w="1134" w:type="dxa"/>
            <w:tcBorders>
              <w:bottom w:val="single" w:sz="4" w:space="0" w:color="auto"/>
            </w:tcBorders>
            <w:vAlign w:val="center"/>
          </w:tcPr>
          <w:p w:rsidR="00E0146F" w:rsidRPr="002262AB" w:rsidRDefault="00E0146F" w:rsidP="000E7646">
            <w:pPr>
              <w:tabs>
                <w:tab w:val="decimal" w:pos="47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t>-</w:t>
            </w:r>
          </w:p>
        </w:tc>
        <w:tc>
          <w:tcPr>
            <w:tcW w:w="270" w:type="dxa"/>
          </w:tcPr>
          <w:p w:rsidR="00E0146F" w:rsidRPr="002262AB" w:rsidRDefault="00E0146F" w:rsidP="000E7646">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48" w:type="dxa"/>
            <w:tcBorders>
              <w:bottom w:val="single" w:sz="4" w:space="0" w:color="auto"/>
            </w:tcBorders>
            <w:vAlign w:val="center"/>
          </w:tcPr>
          <w:p w:rsidR="00E0146F" w:rsidRPr="002262AB" w:rsidRDefault="00E0146F" w:rsidP="000E7646">
            <w:pPr>
              <w:tabs>
                <w:tab w:val="decimal" w:pos="47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t>-</w:t>
            </w:r>
          </w:p>
        </w:tc>
        <w:tc>
          <w:tcPr>
            <w:tcW w:w="270" w:type="dxa"/>
          </w:tcPr>
          <w:p w:rsidR="00E0146F" w:rsidRPr="002262AB" w:rsidRDefault="00E0146F" w:rsidP="000E7646">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34" w:type="dxa"/>
            <w:tcBorders>
              <w:bottom w:val="single" w:sz="4" w:space="0" w:color="auto"/>
            </w:tcBorders>
          </w:tcPr>
          <w:p w:rsidR="00E0146F" w:rsidRPr="002262AB" w:rsidRDefault="00E0146F" w:rsidP="000E7646">
            <w:pPr>
              <w:tabs>
                <w:tab w:val="decimal" w:pos="96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t>625,559</w:t>
            </w:r>
          </w:p>
        </w:tc>
        <w:tc>
          <w:tcPr>
            <w:tcW w:w="236" w:type="dxa"/>
          </w:tcPr>
          <w:p w:rsidR="00E0146F" w:rsidRPr="002262AB" w:rsidRDefault="00E0146F" w:rsidP="000E7646">
            <w:pPr>
              <w:tabs>
                <w:tab w:val="decimal" w:pos="885"/>
              </w:tabs>
              <w:spacing w:after="0" w:line="240" w:lineRule="atLeast"/>
              <w:ind w:left="-108" w:right="-96"/>
              <w:jc w:val="thaiDistribute"/>
              <w:rPr>
                <w:rFonts w:ascii="Times New Roman" w:hAnsi="Times New Roman" w:cs="Times New Roman"/>
                <w:szCs w:val="22"/>
              </w:rPr>
            </w:pPr>
          </w:p>
        </w:tc>
        <w:tc>
          <w:tcPr>
            <w:tcW w:w="1182" w:type="dxa"/>
            <w:tcBorders>
              <w:bottom w:val="single" w:sz="4" w:space="0" w:color="auto"/>
            </w:tcBorders>
          </w:tcPr>
          <w:p w:rsidR="00E0146F" w:rsidRPr="002262AB" w:rsidRDefault="00E0146F" w:rsidP="000E7646">
            <w:pPr>
              <w:tabs>
                <w:tab w:val="decimal" w:pos="99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t>625,559</w:t>
            </w:r>
          </w:p>
        </w:tc>
        <w:tc>
          <w:tcPr>
            <w:tcW w:w="270" w:type="dxa"/>
          </w:tcPr>
          <w:p w:rsidR="00E0146F" w:rsidRPr="002262AB" w:rsidRDefault="00E0146F" w:rsidP="000E7646">
            <w:pPr>
              <w:tabs>
                <w:tab w:val="decimal" w:pos="885"/>
              </w:tabs>
              <w:spacing w:after="0" w:line="240" w:lineRule="atLeast"/>
              <w:ind w:left="-108" w:right="-96"/>
              <w:jc w:val="thaiDistribute"/>
              <w:rPr>
                <w:rFonts w:ascii="Times New Roman" w:hAnsi="Times New Roman" w:cs="Times New Roman"/>
                <w:szCs w:val="22"/>
              </w:rPr>
            </w:pPr>
          </w:p>
        </w:tc>
      </w:tr>
      <w:tr w:rsidR="00E0146F" w:rsidRPr="002262AB" w:rsidTr="000E7646">
        <w:tc>
          <w:tcPr>
            <w:tcW w:w="4361" w:type="dxa"/>
          </w:tcPr>
          <w:p w:rsidR="00E0146F" w:rsidRPr="002262AB" w:rsidRDefault="00BB34B4" w:rsidP="000E7646">
            <w:pPr>
              <w:spacing w:after="0" w:line="240" w:lineRule="atLeast"/>
              <w:ind w:left="612" w:right="-162"/>
              <w:rPr>
                <w:rFonts w:ascii="Times New Roman" w:hAnsi="Times New Roman" w:cs="Times New Roman"/>
                <w:b/>
                <w:bCs/>
                <w:szCs w:val="22"/>
              </w:rPr>
            </w:pPr>
            <w:r w:rsidRPr="002262AB">
              <w:rPr>
                <w:rFonts w:ascii="Times New Roman" w:hAnsi="Times New Roman" w:cs="Times New Roman"/>
                <w:b/>
                <w:bCs/>
                <w:szCs w:val="22"/>
              </w:rPr>
              <w:t>At 1 January 2020</w:t>
            </w:r>
          </w:p>
        </w:tc>
        <w:tc>
          <w:tcPr>
            <w:tcW w:w="1134" w:type="dxa"/>
            <w:tcBorders>
              <w:top w:val="single" w:sz="4" w:space="0" w:color="auto"/>
            </w:tcBorders>
            <w:vAlign w:val="center"/>
          </w:tcPr>
          <w:p w:rsidR="00E0146F" w:rsidRPr="002262AB" w:rsidRDefault="00E0146F" w:rsidP="000E7646">
            <w:pPr>
              <w:tabs>
                <w:tab w:val="decimal" w:pos="918"/>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1,778,747</w:t>
            </w:r>
          </w:p>
        </w:tc>
        <w:tc>
          <w:tcPr>
            <w:tcW w:w="270" w:type="dxa"/>
          </w:tcPr>
          <w:p w:rsidR="00E0146F" w:rsidRPr="002262AB" w:rsidRDefault="00E0146F" w:rsidP="000E7646">
            <w:pPr>
              <w:tabs>
                <w:tab w:val="decimal" w:pos="831"/>
                <w:tab w:val="decimal" w:pos="885"/>
              </w:tabs>
              <w:spacing w:after="0" w:line="240" w:lineRule="atLeast"/>
              <w:ind w:left="-108" w:right="-96"/>
              <w:jc w:val="thaiDistribute"/>
              <w:rPr>
                <w:rFonts w:ascii="Times New Roman" w:hAnsi="Times New Roman" w:cs="Times New Roman"/>
                <w:b/>
                <w:bCs/>
                <w:szCs w:val="22"/>
              </w:rPr>
            </w:pPr>
          </w:p>
        </w:tc>
        <w:tc>
          <w:tcPr>
            <w:tcW w:w="1148" w:type="dxa"/>
            <w:tcBorders>
              <w:top w:val="single" w:sz="4" w:space="0" w:color="auto"/>
            </w:tcBorders>
            <w:vAlign w:val="center"/>
          </w:tcPr>
          <w:p w:rsidR="00E0146F" w:rsidRPr="002262AB" w:rsidRDefault="00E0146F" w:rsidP="000E7646">
            <w:pPr>
              <w:tabs>
                <w:tab w:val="decimal" w:pos="945"/>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2,348,153</w:t>
            </w:r>
          </w:p>
        </w:tc>
        <w:tc>
          <w:tcPr>
            <w:tcW w:w="270" w:type="dxa"/>
          </w:tcPr>
          <w:p w:rsidR="00E0146F" w:rsidRPr="002262AB" w:rsidRDefault="00E0146F" w:rsidP="000E7646">
            <w:pPr>
              <w:tabs>
                <w:tab w:val="decimal" w:pos="831"/>
                <w:tab w:val="decimal" w:pos="885"/>
              </w:tabs>
              <w:spacing w:after="0" w:line="240" w:lineRule="atLeast"/>
              <w:ind w:left="-108" w:right="-96"/>
              <w:jc w:val="thaiDistribute"/>
              <w:rPr>
                <w:rFonts w:ascii="Times New Roman" w:hAnsi="Times New Roman" w:cs="Times New Roman"/>
                <w:b/>
                <w:bCs/>
                <w:szCs w:val="22"/>
              </w:rPr>
            </w:pPr>
          </w:p>
        </w:tc>
        <w:tc>
          <w:tcPr>
            <w:tcW w:w="1134" w:type="dxa"/>
            <w:tcBorders>
              <w:top w:val="single" w:sz="4" w:space="0" w:color="auto"/>
            </w:tcBorders>
          </w:tcPr>
          <w:p w:rsidR="00E0146F" w:rsidRPr="002262AB" w:rsidRDefault="00E0146F" w:rsidP="000E7646">
            <w:pPr>
              <w:tabs>
                <w:tab w:val="decimal" w:pos="969"/>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2,622,756</w:t>
            </w:r>
          </w:p>
        </w:tc>
        <w:tc>
          <w:tcPr>
            <w:tcW w:w="236" w:type="dxa"/>
          </w:tcPr>
          <w:p w:rsidR="00E0146F" w:rsidRPr="002262AB" w:rsidRDefault="00E0146F" w:rsidP="000E7646">
            <w:pPr>
              <w:tabs>
                <w:tab w:val="decimal" w:pos="885"/>
              </w:tabs>
              <w:spacing w:after="0" w:line="240" w:lineRule="atLeast"/>
              <w:ind w:left="-108" w:right="-96"/>
              <w:jc w:val="thaiDistribute"/>
              <w:rPr>
                <w:rFonts w:ascii="Times New Roman" w:hAnsi="Times New Roman" w:cs="Times New Roman"/>
                <w:b/>
                <w:bCs/>
                <w:szCs w:val="22"/>
              </w:rPr>
            </w:pPr>
          </w:p>
        </w:tc>
        <w:tc>
          <w:tcPr>
            <w:tcW w:w="1182" w:type="dxa"/>
            <w:tcBorders>
              <w:top w:val="single" w:sz="4" w:space="0" w:color="auto"/>
            </w:tcBorders>
            <w:vAlign w:val="center"/>
          </w:tcPr>
          <w:p w:rsidR="00E0146F" w:rsidRPr="002262AB" w:rsidRDefault="00E0146F" w:rsidP="000E7646">
            <w:pPr>
              <w:tabs>
                <w:tab w:val="decimal" w:pos="999"/>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6,749,656</w:t>
            </w:r>
          </w:p>
        </w:tc>
        <w:tc>
          <w:tcPr>
            <w:tcW w:w="270" w:type="dxa"/>
          </w:tcPr>
          <w:p w:rsidR="00E0146F" w:rsidRPr="002262AB" w:rsidRDefault="00E0146F" w:rsidP="000E7646">
            <w:pPr>
              <w:tabs>
                <w:tab w:val="decimal" w:pos="1101"/>
              </w:tabs>
              <w:spacing w:after="0" w:line="240" w:lineRule="atLeast"/>
              <w:ind w:left="162" w:right="-96"/>
              <w:jc w:val="thaiDistribute"/>
              <w:rPr>
                <w:rFonts w:ascii="Times New Roman" w:hAnsi="Times New Roman" w:cs="Times New Roman"/>
                <w:b/>
                <w:bCs/>
                <w:szCs w:val="22"/>
              </w:rPr>
            </w:pPr>
          </w:p>
        </w:tc>
      </w:tr>
      <w:tr w:rsidR="002D1B14" w:rsidRPr="002262AB" w:rsidTr="000E7646">
        <w:tc>
          <w:tcPr>
            <w:tcW w:w="4361" w:type="dxa"/>
          </w:tcPr>
          <w:p w:rsidR="002D1B14" w:rsidRPr="002262AB" w:rsidRDefault="002D1B14" w:rsidP="000E7646">
            <w:pPr>
              <w:spacing w:after="0" w:line="240" w:lineRule="atLeast"/>
              <w:ind w:left="612" w:right="-162"/>
              <w:rPr>
                <w:rFonts w:ascii="Times New Roman" w:hAnsi="Times New Roman" w:cs="Times New Roman"/>
                <w:szCs w:val="22"/>
                <w:cs/>
              </w:rPr>
            </w:pPr>
            <w:r w:rsidRPr="002262AB">
              <w:rPr>
                <w:rFonts w:ascii="Times New Roman" w:hAnsi="Times New Roman" w:cs="Times New Roman"/>
                <w:szCs w:val="22"/>
              </w:rPr>
              <w:t xml:space="preserve">Depreciation </w:t>
            </w:r>
            <w:r w:rsidR="00DD4F5D" w:rsidRPr="002262AB">
              <w:rPr>
                <w:rFonts w:ascii="Times New Roman" w:hAnsi="Times New Roman" w:cs="Times New Roman"/>
                <w:szCs w:val="22"/>
              </w:rPr>
              <w:t xml:space="preserve">charge </w:t>
            </w:r>
            <w:r w:rsidRPr="002262AB">
              <w:rPr>
                <w:rFonts w:ascii="Times New Roman" w:hAnsi="Times New Roman" w:cs="Times New Roman"/>
                <w:szCs w:val="22"/>
              </w:rPr>
              <w:t>for the year</w:t>
            </w:r>
          </w:p>
        </w:tc>
        <w:tc>
          <w:tcPr>
            <w:tcW w:w="1134" w:type="dxa"/>
            <w:vAlign w:val="center"/>
          </w:tcPr>
          <w:p w:rsidR="002D1B14" w:rsidRPr="002262AB" w:rsidRDefault="002D1B14" w:rsidP="000E7646">
            <w:pPr>
              <w:tabs>
                <w:tab w:val="decimal" w:pos="918"/>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836,472</w:t>
            </w:r>
          </w:p>
        </w:tc>
        <w:tc>
          <w:tcPr>
            <w:tcW w:w="270" w:type="dxa"/>
          </w:tcPr>
          <w:p w:rsidR="002D1B14" w:rsidRPr="002262AB" w:rsidRDefault="002D1B14" w:rsidP="000E7646">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48" w:type="dxa"/>
            <w:vAlign w:val="center"/>
          </w:tcPr>
          <w:p w:rsidR="002D1B14" w:rsidRPr="002262AB" w:rsidRDefault="002D1B14" w:rsidP="000E7646">
            <w:pPr>
              <w:tabs>
                <w:tab w:val="decimal" w:pos="945"/>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1,369,759</w:t>
            </w:r>
          </w:p>
        </w:tc>
        <w:tc>
          <w:tcPr>
            <w:tcW w:w="270" w:type="dxa"/>
          </w:tcPr>
          <w:p w:rsidR="002D1B14" w:rsidRPr="002262AB" w:rsidRDefault="002D1B14" w:rsidP="000E7646">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34" w:type="dxa"/>
          </w:tcPr>
          <w:p w:rsidR="002D1B14" w:rsidRPr="002262AB" w:rsidRDefault="002D1B14" w:rsidP="000E7646">
            <w:pPr>
              <w:tabs>
                <w:tab w:val="decimal" w:pos="96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2,691,831</w:t>
            </w:r>
          </w:p>
        </w:tc>
        <w:tc>
          <w:tcPr>
            <w:tcW w:w="236" w:type="dxa"/>
          </w:tcPr>
          <w:p w:rsidR="002D1B14" w:rsidRPr="002262AB" w:rsidRDefault="002D1B14" w:rsidP="000E7646">
            <w:pPr>
              <w:tabs>
                <w:tab w:val="decimal" w:pos="885"/>
              </w:tabs>
              <w:spacing w:after="0" w:line="240" w:lineRule="atLeast"/>
              <w:ind w:left="-108" w:right="-96"/>
              <w:jc w:val="thaiDistribute"/>
              <w:rPr>
                <w:rFonts w:ascii="Times New Roman" w:hAnsi="Times New Roman" w:cs="Times New Roman"/>
                <w:szCs w:val="22"/>
              </w:rPr>
            </w:pPr>
          </w:p>
        </w:tc>
        <w:tc>
          <w:tcPr>
            <w:tcW w:w="1182" w:type="dxa"/>
            <w:vAlign w:val="center"/>
          </w:tcPr>
          <w:p w:rsidR="002D1B14" w:rsidRPr="002262AB" w:rsidRDefault="002D1B14" w:rsidP="000E7646">
            <w:pPr>
              <w:tabs>
                <w:tab w:val="decimal" w:pos="99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4,898,062</w:t>
            </w:r>
          </w:p>
        </w:tc>
        <w:tc>
          <w:tcPr>
            <w:tcW w:w="270" w:type="dxa"/>
          </w:tcPr>
          <w:p w:rsidR="002D1B14" w:rsidRPr="002262AB" w:rsidRDefault="002D1B14" w:rsidP="000E7646">
            <w:pPr>
              <w:tabs>
                <w:tab w:val="decimal" w:pos="1101"/>
              </w:tabs>
              <w:spacing w:after="0" w:line="240" w:lineRule="atLeast"/>
              <w:ind w:left="162" w:right="-96"/>
              <w:jc w:val="thaiDistribute"/>
              <w:rPr>
                <w:rFonts w:ascii="Times New Roman" w:hAnsi="Times New Roman" w:cs="Times New Roman"/>
                <w:szCs w:val="22"/>
              </w:rPr>
            </w:pPr>
          </w:p>
        </w:tc>
      </w:tr>
      <w:tr w:rsidR="00E0146F" w:rsidRPr="002262AB" w:rsidTr="000E7646">
        <w:tc>
          <w:tcPr>
            <w:tcW w:w="4361" w:type="dxa"/>
          </w:tcPr>
          <w:p w:rsidR="00E0146F" w:rsidRPr="002262AB" w:rsidRDefault="00BB34B4" w:rsidP="000E7646">
            <w:pPr>
              <w:spacing w:after="0" w:line="240" w:lineRule="atLeast"/>
              <w:ind w:left="612" w:right="-162"/>
              <w:rPr>
                <w:rFonts w:ascii="Times New Roman" w:hAnsi="Times New Roman" w:cs="Times New Roman"/>
                <w:szCs w:val="22"/>
                <w:cs/>
              </w:rPr>
            </w:pPr>
            <w:r w:rsidRPr="002262AB">
              <w:rPr>
                <w:rFonts w:ascii="Times New Roman" w:hAnsi="Times New Roman" w:cs="Times New Roman"/>
                <w:szCs w:val="22"/>
              </w:rPr>
              <w:t>Adjustments</w:t>
            </w:r>
          </w:p>
        </w:tc>
        <w:tc>
          <w:tcPr>
            <w:tcW w:w="1134" w:type="dxa"/>
            <w:vAlign w:val="center"/>
          </w:tcPr>
          <w:p w:rsidR="00E0146F" w:rsidRPr="002262AB" w:rsidRDefault="00E0146F" w:rsidP="000E7646">
            <w:pPr>
              <w:tabs>
                <w:tab w:val="decimal" w:pos="918"/>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(2,371,663)</w:t>
            </w:r>
          </w:p>
        </w:tc>
        <w:tc>
          <w:tcPr>
            <w:tcW w:w="270" w:type="dxa"/>
          </w:tcPr>
          <w:p w:rsidR="00E0146F" w:rsidRPr="002262AB" w:rsidRDefault="00E0146F" w:rsidP="000E7646">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48" w:type="dxa"/>
            <w:vAlign w:val="center"/>
          </w:tcPr>
          <w:p w:rsidR="00E0146F" w:rsidRPr="002262AB" w:rsidRDefault="00E0146F" w:rsidP="000E7646">
            <w:pPr>
              <w:tabs>
                <w:tab w:val="decimal" w:pos="47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w:t>
            </w:r>
          </w:p>
        </w:tc>
        <w:tc>
          <w:tcPr>
            <w:tcW w:w="270" w:type="dxa"/>
          </w:tcPr>
          <w:p w:rsidR="00E0146F" w:rsidRPr="002262AB" w:rsidRDefault="00E0146F" w:rsidP="000E7646">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34" w:type="dxa"/>
          </w:tcPr>
          <w:p w:rsidR="00E0146F" w:rsidRPr="002262AB" w:rsidRDefault="00E0146F" w:rsidP="000E7646">
            <w:pPr>
              <w:tabs>
                <w:tab w:val="decimal" w:pos="47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w:t>
            </w:r>
          </w:p>
        </w:tc>
        <w:tc>
          <w:tcPr>
            <w:tcW w:w="236" w:type="dxa"/>
          </w:tcPr>
          <w:p w:rsidR="00E0146F" w:rsidRPr="002262AB" w:rsidRDefault="00E0146F" w:rsidP="000E7646">
            <w:pPr>
              <w:tabs>
                <w:tab w:val="decimal" w:pos="885"/>
              </w:tabs>
              <w:spacing w:after="0" w:line="240" w:lineRule="atLeast"/>
              <w:ind w:left="-108" w:right="-96"/>
              <w:jc w:val="thaiDistribute"/>
              <w:rPr>
                <w:rFonts w:ascii="Times New Roman" w:hAnsi="Times New Roman" w:cs="Times New Roman"/>
                <w:szCs w:val="22"/>
              </w:rPr>
            </w:pPr>
          </w:p>
        </w:tc>
        <w:tc>
          <w:tcPr>
            <w:tcW w:w="1182" w:type="dxa"/>
            <w:vAlign w:val="center"/>
          </w:tcPr>
          <w:p w:rsidR="00E0146F" w:rsidRPr="002262AB" w:rsidRDefault="00E0146F" w:rsidP="000E7646">
            <w:pPr>
              <w:tabs>
                <w:tab w:val="decimal" w:pos="99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(2,371,663)</w:t>
            </w:r>
          </w:p>
        </w:tc>
        <w:tc>
          <w:tcPr>
            <w:tcW w:w="270" w:type="dxa"/>
          </w:tcPr>
          <w:p w:rsidR="00E0146F" w:rsidRPr="002262AB" w:rsidRDefault="00E0146F" w:rsidP="000E7646">
            <w:pPr>
              <w:tabs>
                <w:tab w:val="decimal" w:pos="1101"/>
              </w:tabs>
              <w:spacing w:after="0" w:line="240" w:lineRule="atLeast"/>
              <w:ind w:left="162" w:right="-96"/>
              <w:jc w:val="thaiDistribute"/>
              <w:rPr>
                <w:rFonts w:ascii="Times New Roman" w:hAnsi="Times New Roman" w:cs="Times New Roman"/>
                <w:szCs w:val="22"/>
              </w:rPr>
            </w:pPr>
          </w:p>
        </w:tc>
      </w:tr>
      <w:tr w:rsidR="00E0146F" w:rsidRPr="002262AB" w:rsidTr="000E7646">
        <w:tc>
          <w:tcPr>
            <w:tcW w:w="4361" w:type="dxa"/>
          </w:tcPr>
          <w:p w:rsidR="00E0146F" w:rsidRPr="002262AB" w:rsidRDefault="00BB34B4" w:rsidP="000E7646">
            <w:pPr>
              <w:spacing w:after="0" w:line="240" w:lineRule="atLeast"/>
              <w:ind w:left="612" w:right="-108"/>
              <w:jc w:val="thaiDistribute"/>
              <w:rPr>
                <w:rFonts w:ascii="Times New Roman" w:hAnsi="Times New Roman" w:cs="Times New Roman"/>
                <w:b/>
                <w:bCs/>
                <w:szCs w:val="22"/>
                <w:cs/>
              </w:rPr>
            </w:pPr>
            <w:r w:rsidRPr="002262AB">
              <w:rPr>
                <w:rFonts w:ascii="Times New Roman" w:hAnsi="Times New Roman" w:cs="Times New Roman"/>
                <w:b/>
                <w:bCs/>
                <w:szCs w:val="22"/>
              </w:rPr>
              <w:t>At 31 December 2020</w:t>
            </w:r>
          </w:p>
        </w:tc>
        <w:tc>
          <w:tcPr>
            <w:tcW w:w="1134" w:type="dxa"/>
            <w:tcBorders>
              <w:top w:val="single" w:sz="4" w:space="0" w:color="auto"/>
              <w:bottom w:val="single" w:sz="4" w:space="0" w:color="auto"/>
            </w:tcBorders>
          </w:tcPr>
          <w:p w:rsidR="00E0146F" w:rsidRPr="002262AB" w:rsidRDefault="00E0146F" w:rsidP="000E7646">
            <w:pPr>
              <w:tabs>
                <w:tab w:val="decimal" w:pos="918"/>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243,556</w:t>
            </w:r>
          </w:p>
        </w:tc>
        <w:tc>
          <w:tcPr>
            <w:tcW w:w="270" w:type="dxa"/>
          </w:tcPr>
          <w:p w:rsidR="00E0146F" w:rsidRPr="002262AB" w:rsidRDefault="00E0146F" w:rsidP="000E7646">
            <w:pPr>
              <w:tabs>
                <w:tab w:val="decimal" w:pos="831"/>
                <w:tab w:val="decimal" w:pos="885"/>
              </w:tabs>
              <w:spacing w:after="0" w:line="240" w:lineRule="atLeast"/>
              <w:ind w:left="-108" w:right="-96"/>
              <w:jc w:val="thaiDistribute"/>
              <w:rPr>
                <w:rFonts w:ascii="Times New Roman" w:hAnsi="Times New Roman" w:cs="Times New Roman"/>
                <w:b/>
                <w:bCs/>
                <w:szCs w:val="22"/>
              </w:rPr>
            </w:pPr>
          </w:p>
        </w:tc>
        <w:tc>
          <w:tcPr>
            <w:tcW w:w="1148" w:type="dxa"/>
            <w:tcBorders>
              <w:top w:val="single" w:sz="4" w:space="0" w:color="auto"/>
              <w:bottom w:val="single" w:sz="4" w:space="0" w:color="auto"/>
            </w:tcBorders>
          </w:tcPr>
          <w:p w:rsidR="00E0146F" w:rsidRPr="002262AB" w:rsidRDefault="00E0146F" w:rsidP="000E7646">
            <w:pPr>
              <w:tabs>
                <w:tab w:val="decimal" w:pos="945"/>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3,717,912</w:t>
            </w:r>
          </w:p>
        </w:tc>
        <w:tc>
          <w:tcPr>
            <w:tcW w:w="270" w:type="dxa"/>
          </w:tcPr>
          <w:p w:rsidR="00E0146F" w:rsidRPr="002262AB" w:rsidRDefault="00E0146F" w:rsidP="000E7646">
            <w:pPr>
              <w:tabs>
                <w:tab w:val="decimal" w:pos="831"/>
                <w:tab w:val="decimal" w:pos="885"/>
              </w:tabs>
              <w:spacing w:after="0" w:line="240" w:lineRule="atLeast"/>
              <w:ind w:left="-108" w:right="-96"/>
              <w:jc w:val="thaiDistribute"/>
              <w:rPr>
                <w:rFonts w:ascii="Times New Roman" w:hAnsi="Times New Roman" w:cs="Times New Roman"/>
                <w:b/>
                <w:bCs/>
                <w:szCs w:val="22"/>
              </w:rPr>
            </w:pPr>
          </w:p>
        </w:tc>
        <w:tc>
          <w:tcPr>
            <w:tcW w:w="1134" w:type="dxa"/>
            <w:tcBorders>
              <w:top w:val="single" w:sz="4" w:space="0" w:color="auto"/>
              <w:bottom w:val="single" w:sz="4" w:space="0" w:color="auto"/>
            </w:tcBorders>
          </w:tcPr>
          <w:p w:rsidR="00E0146F" w:rsidRPr="002262AB" w:rsidRDefault="00E0146F" w:rsidP="000E7646">
            <w:pPr>
              <w:tabs>
                <w:tab w:val="decimal" w:pos="969"/>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5,314,587</w:t>
            </w:r>
          </w:p>
        </w:tc>
        <w:tc>
          <w:tcPr>
            <w:tcW w:w="236" w:type="dxa"/>
          </w:tcPr>
          <w:p w:rsidR="00E0146F" w:rsidRPr="002262AB" w:rsidRDefault="00E0146F" w:rsidP="000E7646">
            <w:pPr>
              <w:tabs>
                <w:tab w:val="decimal" w:pos="885"/>
                <w:tab w:val="decimal" w:pos="1062"/>
              </w:tabs>
              <w:spacing w:after="0" w:line="240" w:lineRule="atLeast"/>
              <w:ind w:left="-108" w:right="-96"/>
              <w:jc w:val="thaiDistribute"/>
              <w:rPr>
                <w:rFonts w:ascii="Times New Roman" w:hAnsi="Times New Roman" w:cs="Times New Roman"/>
                <w:b/>
                <w:bCs/>
                <w:szCs w:val="22"/>
              </w:rPr>
            </w:pPr>
          </w:p>
        </w:tc>
        <w:tc>
          <w:tcPr>
            <w:tcW w:w="1182" w:type="dxa"/>
            <w:tcBorders>
              <w:top w:val="single" w:sz="4" w:space="0" w:color="auto"/>
              <w:bottom w:val="single" w:sz="4" w:space="0" w:color="auto"/>
            </w:tcBorders>
          </w:tcPr>
          <w:p w:rsidR="00E0146F" w:rsidRPr="002262AB" w:rsidRDefault="00E0146F" w:rsidP="000E7646">
            <w:pPr>
              <w:tabs>
                <w:tab w:val="decimal" w:pos="999"/>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9,276,055</w:t>
            </w:r>
          </w:p>
        </w:tc>
        <w:tc>
          <w:tcPr>
            <w:tcW w:w="270" w:type="dxa"/>
          </w:tcPr>
          <w:p w:rsidR="00E0146F" w:rsidRPr="002262AB" w:rsidRDefault="00E0146F" w:rsidP="000E7646">
            <w:pPr>
              <w:tabs>
                <w:tab w:val="decimal" w:pos="1101"/>
              </w:tabs>
              <w:spacing w:after="0" w:line="240" w:lineRule="atLeast"/>
              <w:ind w:left="162" w:right="-96"/>
              <w:jc w:val="thaiDistribute"/>
              <w:rPr>
                <w:rFonts w:ascii="Times New Roman" w:hAnsi="Times New Roman" w:cs="Times New Roman"/>
                <w:b/>
                <w:bCs/>
                <w:szCs w:val="22"/>
              </w:rPr>
            </w:pPr>
          </w:p>
        </w:tc>
      </w:tr>
      <w:tr w:rsidR="00E0146F" w:rsidRPr="002262AB" w:rsidTr="000E7646">
        <w:tc>
          <w:tcPr>
            <w:tcW w:w="4361" w:type="dxa"/>
          </w:tcPr>
          <w:p w:rsidR="00E0146F" w:rsidRPr="002262AB" w:rsidRDefault="00E0146F" w:rsidP="000E7646">
            <w:pPr>
              <w:spacing w:after="0" w:line="240" w:lineRule="atLeast"/>
              <w:ind w:left="612" w:right="-108"/>
              <w:jc w:val="thaiDistribute"/>
              <w:rPr>
                <w:rFonts w:ascii="Times New Roman" w:hAnsi="Times New Roman" w:cs="Times New Roman"/>
                <w:b/>
                <w:bCs/>
                <w:szCs w:val="22"/>
                <w:cs/>
              </w:rPr>
            </w:pPr>
          </w:p>
        </w:tc>
        <w:tc>
          <w:tcPr>
            <w:tcW w:w="1134" w:type="dxa"/>
            <w:tcBorders>
              <w:top w:val="single" w:sz="4" w:space="0" w:color="auto"/>
            </w:tcBorders>
          </w:tcPr>
          <w:p w:rsidR="00E0146F" w:rsidRPr="002262AB" w:rsidRDefault="00E0146F" w:rsidP="000E7646">
            <w:pPr>
              <w:tabs>
                <w:tab w:val="decimal" w:pos="918"/>
              </w:tabs>
              <w:spacing w:after="0" w:line="240" w:lineRule="atLeast"/>
              <w:ind w:left="-108" w:right="-96"/>
              <w:jc w:val="center"/>
              <w:rPr>
                <w:rFonts w:ascii="Times New Roman" w:hAnsi="Times New Roman" w:cs="Times New Roman"/>
                <w:b/>
                <w:bCs/>
                <w:szCs w:val="22"/>
              </w:rPr>
            </w:pPr>
          </w:p>
        </w:tc>
        <w:tc>
          <w:tcPr>
            <w:tcW w:w="270" w:type="dxa"/>
          </w:tcPr>
          <w:p w:rsidR="00E0146F" w:rsidRPr="002262AB" w:rsidRDefault="00E0146F" w:rsidP="000E7646">
            <w:pPr>
              <w:tabs>
                <w:tab w:val="decimal" w:pos="831"/>
              </w:tabs>
              <w:spacing w:after="0" w:line="240" w:lineRule="atLeast"/>
              <w:ind w:left="-108" w:right="-96"/>
              <w:jc w:val="thaiDistribute"/>
              <w:rPr>
                <w:rFonts w:ascii="Times New Roman" w:hAnsi="Times New Roman" w:cs="Times New Roman"/>
                <w:szCs w:val="22"/>
              </w:rPr>
            </w:pPr>
          </w:p>
        </w:tc>
        <w:tc>
          <w:tcPr>
            <w:tcW w:w="1148" w:type="dxa"/>
            <w:tcBorders>
              <w:top w:val="single" w:sz="4" w:space="0" w:color="auto"/>
            </w:tcBorders>
          </w:tcPr>
          <w:p w:rsidR="00E0146F" w:rsidRPr="002262AB" w:rsidRDefault="00E0146F" w:rsidP="000E7646">
            <w:pPr>
              <w:tabs>
                <w:tab w:val="decimal" w:pos="831"/>
                <w:tab w:val="decimal" w:pos="945"/>
              </w:tabs>
              <w:spacing w:after="0" w:line="240" w:lineRule="atLeast"/>
              <w:ind w:left="-108" w:right="-96"/>
              <w:jc w:val="thaiDistribute"/>
              <w:rPr>
                <w:rFonts w:ascii="Times New Roman" w:hAnsi="Times New Roman" w:cs="Times New Roman"/>
                <w:szCs w:val="22"/>
              </w:rPr>
            </w:pPr>
          </w:p>
        </w:tc>
        <w:tc>
          <w:tcPr>
            <w:tcW w:w="270" w:type="dxa"/>
          </w:tcPr>
          <w:p w:rsidR="00E0146F" w:rsidRPr="002262AB" w:rsidRDefault="00E0146F" w:rsidP="000E7646">
            <w:pPr>
              <w:tabs>
                <w:tab w:val="decimal" w:pos="831"/>
              </w:tabs>
              <w:spacing w:after="0" w:line="240" w:lineRule="atLeast"/>
              <w:ind w:left="-108" w:right="-96"/>
              <w:jc w:val="thaiDistribute"/>
              <w:rPr>
                <w:rFonts w:ascii="Times New Roman" w:hAnsi="Times New Roman" w:cs="Times New Roman"/>
                <w:szCs w:val="22"/>
              </w:rPr>
            </w:pPr>
          </w:p>
        </w:tc>
        <w:tc>
          <w:tcPr>
            <w:tcW w:w="1134" w:type="dxa"/>
            <w:tcBorders>
              <w:top w:val="single" w:sz="4" w:space="0" w:color="auto"/>
            </w:tcBorders>
          </w:tcPr>
          <w:p w:rsidR="00E0146F" w:rsidRPr="002262AB" w:rsidRDefault="00E0146F" w:rsidP="000E7646">
            <w:pPr>
              <w:tabs>
                <w:tab w:val="decimal" w:pos="969"/>
                <w:tab w:val="decimal" w:pos="1062"/>
              </w:tabs>
              <w:spacing w:after="0" w:line="240" w:lineRule="atLeast"/>
              <w:ind w:left="-108" w:right="-96"/>
              <w:jc w:val="thaiDistribute"/>
              <w:rPr>
                <w:rFonts w:ascii="Times New Roman" w:hAnsi="Times New Roman" w:cs="Times New Roman"/>
                <w:b/>
                <w:bCs/>
                <w:szCs w:val="22"/>
              </w:rPr>
            </w:pPr>
          </w:p>
        </w:tc>
        <w:tc>
          <w:tcPr>
            <w:tcW w:w="236" w:type="dxa"/>
          </w:tcPr>
          <w:p w:rsidR="00E0146F" w:rsidRPr="002262AB" w:rsidRDefault="00E0146F" w:rsidP="000E7646">
            <w:pPr>
              <w:tabs>
                <w:tab w:val="decimal" w:pos="1062"/>
              </w:tabs>
              <w:spacing w:after="0" w:line="240" w:lineRule="atLeast"/>
              <w:ind w:left="-108" w:right="-96"/>
              <w:jc w:val="thaiDistribute"/>
              <w:rPr>
                <w:rFonts w:ascii="Times New Roman" w:hAnsi="Times New Roman" w:cs="Times New Roman"/>
                <w:b/>
                <w:bCs/>
                <w:szCs w:val="22"/>
              </w:rPr>
            </w:pPr>
          </w:p>
        </w:tc>
        <w:tc>
          <w:tcPr>
            <w:tcW w:w="1182" w:type="dxa"/>
            <w:tcBorders>
              <w:top w:val="single" w:sz="4" w:space="0" w:color="auto"/>
            </w:tcBorders>
          </w:tcPr>
          <w:p w:rsidR="00E0146F" w:rsidRPr="002262AB" w:rsidRDefault="00E0146F" w:rsidP="000E7646">
            <w:pPr>
              <w:tabs>
                <w:tab w:val="decimal" w:pos="999"/>
                <w:tab w:val="decimal" w:pos="1062"/>
              </w:tabs>
              <w:spacing w:after="0" w:line="240" w:lineRule="atLeast"/>
              <w:ind w:left="-108" w:right="-96"/>
              <w:jc w:val="thaiDistribute"/>
              <w:rPr>
                <w:rFonts w:ascii="Times New Roman" w:hAnsi="Times New Roman" w:cs="Times New Roman"/>
                <w:b/>
                <w:bCs/>
                <w:szCs w:val="22"/>
              </w:rPr>
            </w:pPr>
          </w:p>
        </w:tc>
        <w:tc>
          <w:tcPr>
            <w:tcW w:w="270" w:type="dxa"/>
          </w:tcPr>
          <w:p w:rsidR="00E0146F" w:rsidRPr="002262AB" w:rsidRDefault="00E0146F" w:rsidP="000E7646">
            <w:pPr>
              <w:tabs>
                <w:tab w:val="decimal" w:pos="1101"/>
              </w:tabs>
              <w:spacing w:after="0" w:line="240" w:lineRule="atLeast"/>
              <w:ind w:left="162" w:right="-96"/>
              <w:jc w:val="thaiDistribute"/>
              <w:rPr>
                <w:rFonts w:ascii="Times New Roman" w:hAnsi="Times New Roman" w:cs="Times New Roman"/>
                <w:b/>
                <w:bCs/>
                <w:szCs w:val="22"/>
              </w:rPr>
            </w:pPr>
          </w:p>
        </w:tc>
      </w:tr>
      <w:tr w:rsidR="00E0146F" w:rsidRPr="002262AB" w:rsidTr="000E7646">
        <w:tc>
          <w:tcPr>
            <w:tcW w:w="4361" w:type="dxa"/>
          </w:tcPr>
          <w:p w:rsidR="00E0146F" w:rsidRPr="002262AB" w:rsidRDefault="00BB34B4" w:rsidP="000E7646">
            <w:pPr>
              <w:spacing w:after="0" w:line="240" w:lineRule="atLeast"/>
              <w:ind w:left="612" w:right="-108"/>
              <w:jc w:val="thaiDistribute"/>
              <w:rPr>
                <w:rFonts w:ascii="Times New Roman" w:hAnsi="Times New Roman" w:cs="Times New Roman"/>
                <w:b/>
                <w:bCs/>
                <w:szCs w:val="22"/>
                <w:cs/>
              </w:rPr>
            </w:pPr>
            <w:r w:rsidRPr="002262AB">
              <w:rPr>
                <w:rFonts w:ascii="Times New Roman" w:hAnsi="Times New Roman" w:cs="Times New Roman"/>
                <w:b/>
                <w:bCs/>
                <w:i/>
                <w:iCs/>
                <w:szCs w:val="22"/>
                <w:lang w:val="en-GB"/>
              </w:rPr>
              <w:t>Net book value</w:t>
            </w:r>
          </w:p>
        </w:tc>
        <w:tc>
          <w:tcPr>
            <w:tcW w:w="1134" w:type="dxa"/>
          </w:tcPr>
          <w:p w:rsidR="00E0146F" w:rsidRPr="002262AB" w:rsidRDefault="00E0146F" w:rsidP="000E7646">
            <w:pPr>
              <w:tabs>
                <w:tab w:val="decimal" w:pos="918"/>
              </w:tabs>
              <w:spacing w:after="0" w:line="240" w:lineRule="atLeast"/>
              <w:ind w:left="-108" w:right="-96"/>
              <w:jc w:val="center"/>
              <w:rPr>
                <w:rFonts w:ascii="Times New Roman" w:hAnsi="Times New Roman" w:cs="Times New Roman"/>
                <w:b/>
                <w:bCs/>
                <w:szCs w:val="22"/>
              </w:rPr>
            </w:pPr>
          </w:p>
        </w:tc>
        <w:tc>
          <w:tcPr>
            <w:tcW w:w="270" w:type="dxa"/>
          </w:tcPr>
          <w:p w:rsidR="00E0146F" w:rsidRPr="002262AB" w:rsidRDefault="00E0146F" w:rsidP="000E7646">
            <w:pPr>
              <w:tabs>
                <w:tab w:val="decimal" w:pos="831"/>
              </w:tabs>
              <w:spacing w:after="0" w:line="240" w:lineRule="atLeast"/>
              <w:ind w:left="-108" w:right="-96"/>
              <w:jc w:val="thaiDistribute"/>
              <w:rPr>
                <w:rFonts w:ascii="Times New Roman" w:hAnsi="Times New Roman" w:cs="Times New Roman"/>
                <w:szCs w:val="22"/>
              </w:rPr>
            </w:pPr>
          </w:p>
        </w:tc>
        <w:tc>
          <w:tcPr>
            <w:tcW w:w="1148" w:type="dxa"/>
          </w:tcPr>
          <w:p w:rsidR="00E0146F" w:rsidRPr="002262AB" w:rsidRDefault="00E0146F" w:rsidP="000E7646">
            <w:pPr>
              <w:tabs>
                <w:tab w:val="decimal" w:pos="831"/>
                <w:tab w:val="decimal" w:pos="945"/>
              </w:tabs>
              <w:spacing w:after="0" w:line="240" w:lineRule="atLeast"/>
              <w:ind w:left="-108" w:right="-96"/>
              <w:jc w:val="thaiDistribute"/>
              <w:rPr>
                <w:rFonts w:ascii="Times New Roman" w:hAnsi="Times New Roman" w:cs="Times New Roman"/>
                <w:szCs w:val="22"/>
              </w:rPr>
            </w:pPr>
          </w:p>
        </w:tc>
        <w:tc>
          <w:tcPr>
            <w:tcW w:w="270" w:type="dxa"/>
          </w:tcPr>
          <w:p w:rsidR="00E0146F" w:rsidRPr="002262AB" w:rsidRDefault="00E0146F" w:rsidP="000E7646">
            <w:pPr>
              <w:tabs>
                <w:tab w:val="decimal" w:pos="831"/>
              </w:tabs>
              <w:spacing w:after="0" w:line="240" w:lineRule="atLeast"/>
              <w:ind w:left="-108" w:right="-96"/>
              <w:jc w:val="thaiDistribute"/>
              <w:rPr>
                <w:rFonts w:ascii="Times New Roman" w:hAnsi="Times New Roman" w:cs="Times New Roman"/>
                <w:szCs w:val="22"/>
              </w:rPr>
            </w:pPr>
          </w:p>
        </w:tc>
        <w:tc>
          <w:tcPr>
            <w:tcW w:w="1134" w:type="dxa"/>
          </w:tcPr>
          <w:p w:rsidR="00E0146F" w:rsidRPr="002262AB" w:rsidRDefault="00E0146F" w:rsidP="000E7646">
            <w:pPr>
              <w:tabs>
                <w:tab w:val="decimal" w:pos="969"/>
                <w:tab w:val="decimal" w:pos="1062"/>
              </w:tabs>
              <w:spacing w:after="0" w:line="240" w:lineRule="atLeast"/>
              <w:ind w:left="-108" w:right="-96"/>
              <w:jc w:val="thaiDistribute"/>
              <w:rPr>
                <w:rFonts w:ascii="Times New Roman" w:hAnsi="Times New Roman" w:cs="Times New Roman"/>
                <w:b/>
                <w:bCs/>
                <w:szCs w:val="22"/>
              </w:rPr>
            </w:pPr>
          </w:p>
        </w:tc>
        <w:tc>
          <w:tcPr>
            <w:tcW w:w="236" w:type="dxa"/>
          </w:tcPr>
          <w:p w:rsidR="00E0146F" w:rsidRPr="002262AB" w:rsidRDefault="00E0146F" w:rsidP="000E7646">
            <w:pPr>
              <w:tabs>
                <w:tab w:val="decimal" w:pos="1062"/>
              </w:tabs>
              <w:spacing w:after="0" w:line="240" w:lineRule="atLeast"/>
              <w:ind w:left="-108" w:right="-96"/>
              <w:jc w:val="thaiDistribute"/>
              <w:rPr>
                <w:rFonts w:ascii="Times New Roman" w:hAnsi="Times New Roman" w:cs="Times New Roman"/>
                <w:b/>
                <w:bCs/>
                <w:szCs w:val="22"/>
              </w:rPr>
            </w:pPr>
          </w:p>
        </w:tc>
        <w:tc>
          <w:tcPr>
            <w:tcW w:w="1182" w:type="dxa"/>
          </w:tcPr>
          <w:p w:rsidR="00E0146F" w:rsidRPr="002262AB" w:rsidRDefault="00E0146F" w:rsidP="000E7646">
            <w:pPr>
              <w:tabs>
                <w:tab w:val="decimal" w:pos="999"/>
                <w:tab w:val="decimal" w:pos="1062"/>
              </w:tabs>
              <w:spacing w:after="0" w:line="240" w:lineRule="atLeast"/>
              <w:ind w:left="-108" w:right="-96"/>
              <w:jc w:val="thaiDistribute"/>
              <w:rPr>
                <w:rFonts w:ascii="Times New Roman" w:hAnsi="Times New Roman" w:cs="Times New Roman"/>
                <w:b/>
                <w:bCs/>
                <w:szCs w:val="22"/>
              </w:rPr>
            </w:pPr>
          </w:p>
        </w:tc>
        <w:tc>
          <w:tcPr>
            <w:tcW w:w="270" w:type="dxa"/>
          </w:tcPr>
          <w:p w:rsidR="00E0146F" w:rsidRPr="002262AB" w:rsidRDefault="00E0146F" w:rsidP="000E7646">
            <w:pPr>
              <w:tabs>
                <w:tab w:val="decimal" w:pos="1101"/>
              </w:tabs>
              <w:spacing w:after="0" w:line="240" w:lineRule="atLeast"/>
              <w:ind w:left="162" w:right="-96"/>
              <w:jc w:val="thaiDistribute"/>
              <w:rPr>
                <w:rFonts w:ascii="Times New Roman" w:hAnsi="Times New Roman" w:cs="Times New Roman"/>
                <w:b/>
                <w:bCs/>
                <w:szCs w:val="22"/>
              </w:rPr>
            </w:pPr>
          </w:p>
        </w:tc>
      </w:tr>
      <w:tr w:rsidR="00E0146F" w:rsidRPr="002262AB" w:rsidTr="000E7646">
        <w:tc>
          <w:tcPr>
            <w:tcW w:w="4361" w:type="dxa"/>
          </w:tcPr>
          <w:p w:rsidR="00E0146F" w:rsidRPr="002262AB" w:rsidRDefault="00BB34B4" w:rsidP="000E7646">
            <w:pPr>
              <w:spacing w:after="0" w:line="240" w:lineRule="atLeast"/>
              <w:ind w:left="612" w:right="-108"/>
              <w:jc w:val="thaiDistribute"/>
              <w:rPr>
                <w:rFonts w:ascii="Times New Roman" w:hAnsi="Times New Roman" w:cs="Times New Roman"/>
                <w:b/>
                <w:bCs/>
                <w:szCs w:val="22"/>
                <w:cs/>
              </w:rPr>
            </w:pPr>
            <w:r w:rsidRPr="002262AB">
              <w:rPr>
                <w:rFonts w:ascii="Times New Roman" w:hAnsi="Times New Roman" w:cs="Times New Roman"/>
                <w:b/>
                <w:bCs/>
                <w:szCs w:val="22"/>
              </w:rPr>
              <w:t>At 31 December 2020</w:t>
            </w:r>
          </w:p>
        </w:tc>
        <w:tc>
          <w:tcPr>
            <w:tcW w:w="1134" w:type="dxa"/>
          </w:tcPr>
          <w:p w:rsidR="00E0146F" w:rsidRPr="002262AB" w:rsidRDefault="00E0146F" w:rsidP="000E7646">
            <w:pPr>
              <w:tabs>
                <w:tab w:val="decimal" w:pos="918"/>
              </w:tabs>
              <w:spacing w:after="0" w:line="240" w:lineRule="atLeast"/>
              <w:ind w:left="-108" w:right="-96"/>
              <w:jc w:val="center"/>
              <w:rPr>
                <w:rFonts w:ascii="Times New Roman" w:hAnsi="Times New Roman" w:cs="Times New Roman"/>
                <w:b/>
                <w:bCs/>
                <w:szCs w:val="22"/>
              </w:rPr>
            </w:pPr>
            <w:r w:rsidRPr="002262AB">
              <w:rPr>
                <w:rFonts w:ascii="Times New Roman" w:hAnsi="Times New Roman" w:cs="Times New Roman"/>
                <w:b/>
                <w:bCs/>
                <w:szCs w:val="22"/>
              </w:rPr>
              <w:t>2,851,619</w:t>
            </w:r>
          </w:p>
        </w:tc>
        <w:tc>
          <w:tcPr>
            <w:tcW w:w="270" w:type="dxa"/>
          </w:tcPr>
          <w:p w:rsidR="00E0146F" w:rsidRPr="002262AB" w:rsidRDefault="00E0146F" w:rsidP="000E7646">
            <w:pPr>
              <w:tabs>
                <w:tab w:val="decimal" w:pos="831"/>
              </w:tabs>
              <w:spacing w:after="0" w:line="240" w:lineRule="atLeast"/>
              <w:ind w:left="-108" w:right="-96"/>
              <w:jc w:val="thaiDistribute"/>
              <w:rPr>
                <w:rFonts w:ascii="Times New Roman" w:hAnsi="Times New Roman" w:cs="Times New Roman"/>
                <w:szCs w:val="22"/>
              </w:rPr>
            </w:pPr>
          </w:p>
        </w:tc>
        <w:tc>
          <w:tcPr>
            <w:tcW w:w="1148" w:type="dxa"/>
          </w:tcPr>
          <w:p w:rsidR="00E0146F" w:rsidRPr="002262AB" w:rsidRDefault="00E0146F" w:rsidP="000E7646">
            <w:pPr>
              <w:tabs>
                <w:tab w:val="decimal" w:pos="47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w:t>
            </w:r>
          </w:p>
        </w:tc>
        <w:tc>
          <w:tcPr>
            <w:tcW w:w="270" w:type="dxa"/>
          </w:tcPr>
          <w:p w:rsidR="00E0146F" w:rsidRPr="002262AB" w:rsidRDefault="00E0146F" w:rsidP="000E7646">
            <w:pPr>
              <w:tabs>
                <w:tab w:val="decimal" w:pos="831"/>
              </w:tabs>
              <w:spacing w:after="0" w:line="240" w:lineRule="atLeast"/>
              <w:ind w:left="-108" w:right="-96"/>
              <w:jc w:val="thaiDistribute"/>
              <w:rPr>
                <w:rFonts w:ascii="Times New Roman" w:hAnsi="Times New Roman" w:cs="Times New Roman"/>
                <w:szCs w:val="22"/>
              </w:rPr>
            </w:pPr>
          </w:p>
        </w:tc>
        <w:tc>
          <w:tcPr>
            <w:tcW w:w="1134" w:type="dxa"/>
          </w:tcPr>
          <w:p w:rsidR="00E0146F" w:rsidRPr="002262AB" w:rsidRDefault="00E0146F" w:rsidP="000E7646">
            <w:pPr>
              <w:tabs>
                <w:tab w:val="decimal" w:pos="969"/>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26,946,491</w:t>
            </w:r>
          </w:p>
        </w:tc>
        <w:tc>
          <w:tcPr>
            <w:tcW w:w="236" w:type="dxa"/>
          </w:tcPr>
          <w:p w:rsidR="00E0146F" w:rsidRPr="002262AB" w:rsidRDefault="00E0146F" w:rsidP="000E7646">
            <w:pPr>
              <w:tabs>
                <w:tab w:val="decimal" w:pos="1062"/>
              </w:tabs>
              <w:spacing w:after="0" w:line="240" w:lineRule="atLeast"/>
              <w:ind w:left="-108" w:right="-96"/>
              <w:jc w:val="thaiDistribute"/>
              <w:rPr>
                <w:rFonts w:ascii="Times New Roman" w:hAnsi="Times New Roman" w:cs="Times New Roman"/>
                <w:b/>
                <w:bCs/>
                <w:szCs w:val="22"/>
              </w:rPr>
            </w:pPr>
          </w:p>
        </w:tc>
        <w:tc>
          <w:tcPr>
            <w:tcW w:w="1182" w:type="dxa"/>
          </w:tcPr>
          <w:p w:rsidR="00E0146F" w:rsidRPr="002262AB" w:rsidRDefault="00E0146F" w:rsidP="000E7646">
            <w:pPr>
              <w:tabs>
                <w:tab w:val="decimal" w:pos="999"/>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29,798,110</w:t>
            </w:r>
          </w:p>
        </w:tc>
        <w:tc>
          <w:tcPr>
            <w:tcW w:w="270" w:type="dxa"/>
          </w:tcPr>
          <w:p w:rsidR="00E0146F" w:rsidRPr="002262AB" w:rsidRDefault="00E0146F" w:rsidP="000E7646">
            <w:pPr>
              <w:tabs>
                <w:tab w:val="decimal" w:pos="1101"/>
              </w:tabs>
              <w:spacing w:after="0" w:line="240" w:lineRule="atLeast"/>
              <w:ind w:left="162" w:right="-96"/>
              <w:jc w:val="thaiDistribute"/>
              <w:rPr>
                <w:rFonts w:ascii="Times New Roman" w:hAnsi="Times New Roman" w:cs="Times New Roman"/>
                <w:b/>
                <w:bCs/>
                <w:szCs w:val="22"/>
              </w:rPr>
            </w:pPr>
          </w:p>
        </w:tc>
      </w:tr>
    </w:tbl>
    <w:p w:rsidR="000E7646" w:rsidRPr="00C74DBF" w:rsidRDefault="000E7646" w:rsidP="000E7646">
      <w:pPr>
        <w:spacing w:after="0" w:line="240" w:lineRule="atLeast"/>
        <w:ind w:left="567" w:right="-43"/>
        <w:jc w:val="thaiDistribute"/>
        <w:rPr>
          <w:rFonts w:ascii="Times New Roman" w:hAnsi="Times New Roman" w:cs="Times New Roman"/>
        </w:rPr>
      </w:pPr>
    </w:p>
    <w:tbl>
      <w:tblPr>
        <w:tblpPr w:leftFromText="180" w:rightFromText="180" w:vertAnchor="text" w:tblpX="-28" w:tblpY="1"/>
        <w:tblOverlap w:val="never"/>
        <w:tblW w:w="10026" w:type="dxa"/>
        <w:tblLayout w:type="fixed"/>
        <w:tblLook w:val="01E0"/>
      </w:tblPr>
      <w:tblGrid>
        <w:gridCol w:w="5637"/>
        <w:gridCol w:w="1275"/>
        <w:gridCol w:w="270"/>
        <w:gridCol w:w="1157"/>
        <w:gridCol w:w="236"/>
        <w:gridCol w:w="1181"/>
        <w:gridCol w:w="270"/>
      </w:tblGrid>
      <w:tr w:rsidR="00BB34B4" w:rsidRPr="002262AB" w:rsidTr="000E7646">
        <w:trPr>
          <w:trHeight w:val="137"/>
        </w:trPr>
        <w:tc>
          <w:tcPr>
            <w:tcW w:w="5637" w:type="dxa"/>
          </w:tcPr>
          <w:p w:rsidR="00BB34B4" w:rsidRPr="002262AB" w:rsidRDefault="00BB34B4" w:rsidP="000E7646">
            <w:pPr>
              <w:spacing w:after="0" w:line="240" w:lineRule="atLeast"/>
              <w:ind w:left="612" w:right="-108"/>
              <w:jc w:val="thaiDistribute"/>
              <w:rPr>
                <w:rFonts w:ascii="Times New Roman" w:hAnsi="Times New Roman" w:cs="Times New Roman"/>
                <w:b/>
                <w:bCs/>
                <w:i/>
                <w:iCs/>
                <w:szCs w:val="22"/>
                <w:cs/>
                <w:lang w:val="en-GB"/>
              </w:rPr>
            </w:pPr>
          </w:p>
        </w:tc>
        <w:tc>
          <w:tcPr>
            <w:tcW w:w="4389" w:type="dxa"/>
            <w:gridSpan w:val="6"/>
          </w:tcPr>
          <w:p w:rsidR="00BB34B4" w:rsidRPr="002262AB" w:rsidRDefault="00BB34B4" w:rsidP="000E7646">
            <w:pPr>
              <w:spacing w:after="0" w:line="240" w:lineRule="atLeast"/>
              <w:ind w:left="-78" w:right="-96"/>
              <w:jc w:val="center"/>
              <w:rPr>
                <w:rFonts w:ascii="Times New Roman" w:hAnsi="Times New Roman" w:cs="Times New Roman"/>
                <w:b/>
                <w:bCs/>
                <w:szCs w:val="22"/>
              </w:rPr>
            </w:pPr>
            <w:r w:rsidRPr="002262AB">
              <w:rPr>
                <w:rFonts w:ascii="Times New Roman" w:hAnsi="Times New Roman" w:cs="Times New Roman"/>
                <w:b/>
                <w:bCs/>
                <w:szCs w:val="22"/>
              </w:rPr>
              <w:t>Separate financial statements</w:t>
            </w:r>
          </w:p>
        </w:tc>
      </w:tr>
      <w:tr w:rsidR="00BB34B4" w:rsidRPr="002262AB" w:rsidTr="000E7646">
        <w:trPr>
          <w:trHeight w:val="137"/>
        </w:trPr>
        <w:tc>
          <w:tcPr>
            <w:tcW w:w="5637" w:type="dxa"/>
          </w:tcPr>
          <w:p w:rsidR="00BB34B4" w:rsidRPr="002262AB" w:rsidRDefault="00BB34B4" w:rsidP="000E7646">
            <w:pPr>
              <w:spacing w:after="0" w:line="240" w:lineRule="atLeast"/>
              <w:ind w:left="612" w:right="-108"/>
              <w:jc w:val="thaiDistribute"/>
              <w:rPr>
                <w:rFonts w:ascii="Times New Roman" w:hAnsi="Times New Roman" w:cs="Times New Roman"/>
                <w:b/>
                <w:bCs/>
                <w:i/>
                <w:iCs/>
                <w:szCs w:val="22"/>
                <w:cs/>
                <w:lang w:val="en-GB"/>
              </w:rPr>
            </w:pPr>
          </w:p>
        </w:tc>
        <w:tc>
          <w:tcPr>
            <w:tcW w:w="1275" w:type="dxa"/>
          </w:tcPr>
          <w:p w:rsidR="00BB34B4" w:rsidRPr="002262AB" w:rsidRDefault="00BB34B4" w:rsidP="000E7646">
            <w:pPr>
              <w:spacing w:after="0" w:line="240" w:lineRule="atLeast"/>
              <w:ind w:left="-108" w:right="-96"/>
              <w:jc w:val="center"/>
              <w:rPr>
                <w:rFonts w:ascii="Times New Roman" w:hAnsi="Times New Roman" w:cs="Times New Roman"/>
                <w:szCs w:val="22"/>
              </w:rPr>
            </w:pPr>
            <w:r w:rsidRPr="002262AB">
              <w:rPr>
                <w:rFonts w:ascii="Times New Roman" w:eastAsia="Cordia New" w:hAnsi="Times New Roman" w:cs="Times New Roman"/>
                <w:szCs w:val="22"/>
              </w:rPr>
              <w:t>Land</w:t>
            </w:r>
          </w:p>
        </w:tc>
        <w:tc>
          <w:tcPr>
            <w:tcW w:w="270" w:type="dxa"/>
          </w:tcPr>
          <w:p w:rsidR="00BB34B4" w:rsidRPr="002262AB" w:rsidRDefault="00BB34B4" w:rsidP="000E7646">
            <w:pPr>
              <w:tabs>
                <w:tab w:val="decimal" w:pos="1062"/>
              </w:tabs>
              <w:spacing w:after="0" w:line="240" w:lineRule="atLeast"/>
              <w:ind w:left="-108" w:right="-96"/>
              <w:jc w:val="center"/>
              <w:rPr>
                <w:rFonts w:ascii="Times New Roman" w:hAnsi="Times New Roman" w:cs="Times New Roman"/>
                <w:szCs w:val="22"/>
              </w:rPr>
            </w:pPr>
          </w:p>
        </w:tc>
        <w:tc>
          <w:tcPr>
            <w:tcW w:w="1157" w:type="dxa"/>
          </w:tcPr>
          <w:p w:rsidR="00BB34B4" w:rsidRPr="002262AB" w:rsidRDefault="00BB34B4" w:rsidP="000E7646">
            <w:pPr>
              <w:spacing w:after="0" w:line="240" w:lineRule="atLeast"/>
              <w:ind w:left="-108" w:right="-96"/>
              <w:jc w:val="center"/>
              <w:rPr>
                <w:rFonts w:ascii="Times New Roman" w:hAnsi="Times New Roman" w:cs="Times New Roman"/>
                <w:szCs w:val="22"/>
              </w:rPr>
            </w:pPr>
            <w:r w:rsidRPr="002262AB">
              <w:rPr>
                <w:rFonts w:ascii="Times New Roman" w:hAnsi="Times New Roman" w:cs="Times New Roman"/>
                <w:szCs w:val="22"/>
              </w:rPr>
              <w:t>Vehicle</w:t>
            </w:r>
          </w:p>
        </w:tc>
        <w:tc>
          <w:tcPr>
            <w:tcW w:w="236" w:type="dxa"/>
          </w:tcPr>
          <w:p w:rsidR="00BB34B4" w:rsidRPr="002262AB" w:rsidRDefault="00BB34B4" w:rsidP="000E7646">
            <w:pPr>
              <w:tabs>
                <w:tab w:val="decimal" w:pos="1062"/>
              </w:tabs>
              <w:spacing w:after="0" w:line="240" w:lineRule="atLeast"/>
              <w:ind w:left="-108" w:right="-96"/>
              <w:jc w:val="center"/>
              <w:rPr>
                <w:rFonts w:ascii="Times New Roman" w:hAnsi="Times New Roman" w:cs="Times New Roman"/>
                <w:szCs w:val="22"/>
              </w:rPr>
            </w:pPr>
          </w:p>
        </w:tc>
        <w:tc>
          <w:tcPr>
            <w:tcW w:w="1181" w:type="dxa"/>
          </w:tcPr>
          <w:p w:rsidR="00BB34B4" w:rsidRPr="002262AB" w:rsidRDefault="00BB34B4" w:rsidP="000E7646">
            <w:pPr>
              <w:spacing w:after="0" w:line="240" w:lineRule="atLeast"/>
              <w:ind w:left="-108" w:right="-96"/>
              <w:jc w:val="center"/>
              <w:rPr>
                <w:rFonts w:ascii="Times New Roman" w:hAnsi="Times New Roman" w:cs="Times New Roman"/>
                <w:szCs w:val="22"/>
              </w:rPr>
            </w:pPr>
            <w:r w:rsidRPr="002262AB">
              <w:rPr>
                <w:rFonts w:ascii="Times New Roman" w:hAnsi="Times New Roman" w:cs="Times New Roman"/>
                <w:szCs w:val="22"/>
              </w:rPr>
              <w:t>Total</w:t>
            </w:r>
          </w:p>
        </w:tc>
        <w:tc>
          <w:tcPr>
            <w:tcW w:w="270" w:type="dxa"/>
          </w:tcPr>
          <w:p w:rsidR="00BB34B4" w:rsidRPr="002262AB" w:rsidRDefault="00BB34B4" w:rsidP="000E7646">
            <w:pPr>
              <w:tabs>
                <w:tab w:val="decimal" w:pos="1062"/>
              </w:tabs>
              <w:spacing w:after="0" w:line="240" w:lineRule="atLeast"/>
              <w:ind w:left="-108" w:right="-96"/>
              <w:jc w:val="center"/>
              <w:rPr>
                <w:rFonts w:ascii="Times New Roman" w:hAnsi="Times New Roman" w:cs="Times New Roman"/>
                <w:szCs w:val="22"/>
              </w:rPr>
            </w:pPr>
          </w:p>
        </w:tc>
      </w:tr>
      <w:tr w:rsidR="00BB34B4" w:rsidRPr="002262AB" w:rsidTr="000E7646">
        <w:trPr>
          <w:trHeight w:val="137"/>
        </w:trPr>
        <w:tc>
          <w:tcPr>
            <w:tcW w:w="5637" w:type="dxa"/>
          </w:tcPr>
          <w:p w:rsidR="00BB34B4" w:rsidRPr="002262AB" w:rsidRDefault="00BB34B4" w:rsidP="000E7646">
            <w:pPr>
              <w:spacing w:after="0" w:line="240" w:lineRule="atLeast"/>
              <w:ind w:left="612" w:right="-108"/>
              <w:jc w:val="thaiDistribute"/>
              <w:rPr>
                <w:rFonts w:ascii="Times New Roman" w:hAnsi="Times New Roman" w:cs="Times New Roman"/>
                <w:b/>
                <w:bCs/>
                <w:i/>
                <w:iCs/>
                <w:szCs w:val="22"/>
                <w:cs/>
                <w:lang w:val="en-GB"/>
              </w:rPr>
            </w:pPr>
          </w:p>
        </w:tc>
        <w:tc>
          <w:tcPr>
            <w:tcW w:w="4389" w:type="dxa"/>
            <w:gridSpan w:val="6"/>
          </w:tcPr>
          <w:p w:rsidR="00BB34B4" w:rsidRPr="002262AB" w:rsidRDefault="00BB34B4" w:rsidP="000E7646">
            <w:pPr>
              <w:spacing w:after="0" w:line="240" w:lineRule="atLeast"/>
              <w:ind w:left="-108" w:right="-96"/>
              <w:jc w:val="center"/>
              <w:rPr>
                <w:rFonts w:ascii="Times New Roman" w:hAnsi="Times New Roman" w:cs="Times New Roman"/>
                <w:i/>
                <w:iCs/>
                <w:szCs w:val="22"/>
              </w:rPr>
            </w:pPr>
            <w:r w:rsidRPr="002262AB">
              <w:rPr>
                <w:rFonts w:ascii="Times New Roman" w:hAnsi="Times New Roman" w:cs="Times New Roman"/>
                <w:i/>
                <w:iCs/>
                <w:szCs w:val="22"/>
                <w:cs/>
              </w:rPr>
              <w:t>(</w:t>
            </w:r>
            <w:r w:rsidRPr="002262AB">
              <w:rPr>
                <w:rFonts w:ascii="Times New Roman" w:hAnsi="Times New Roman" w:cs="Times New Roman"/>
                <w:i/>
                <w:iCs/>
                <w:szCs w:val="22"/>
              </w:rPr>
              <w:t>in Baht</w:t>
            </w:r>
            <w:r w:rsidRPr="002262AB">
              <w:rPr>
                <w:rFonts w:ascii="Times New Roman" w:hAnsi="Times New Roman" w:cs="Times New Roman"/>
                <w:i/>
                <w:iCs/>
                <w:szCs w:val="22"/>
                <w:cs/>
              </w:rPr>
              <w:t>)</w:t>
            </w:r>
          </w:p>
        </w:tc>
      </w:tr>
      <w:tr w:rsidR="00BB34B4" w:rsidRPr="002262AB" w:rsidTr="000E7646">
        <w:trPr>
          <w:trHeight w:val="137"/>
        </w:trPr>
        <w:tc>
          <w:tcPr>
            <w:tcW w:w="5637" w:type="dxa"/>
          </w:tcPr>
          <w:p w:rsidR="00BB34B4" w:rsidRPr="002262AB" w:rsidRDefault="00D86DC1" w:rsidP="000E7646">
            <w:pPr>
              <w:spacing w:after="0" w:line="240" w:lineRule="atLeast"/>
              <w:ind w:left="612" w:right="-108"/>
              <w:jc w:val="thaiDistribute"/>
              <w:rPr>
                <w:rFonts w:ascii="Times New Roman" w:hAnsi="Times New Roman" w:cs="Times New Roman"/>
                <w:b/>
                <w:bCs/>
                <w:i/>
                <w:iCs/>
                <w:szCs w:val="22"/>
                <w:cs/>
                <w:lang w:val="en-GB"/>
              </w:rPr>
            </w:pPr>
            <w:r w:rsidRPr="002262AB">
              <w:rPr>
                <w:rFonts w:ascii="Times New Roman" w:hAnsi="Times New Roman" w:cs="Times New Roman"/>
                <w:b/>
                <w:bCs/>
                <w:i/>
                <w:iCs/>
                <w:szCs w:val="22"/>
                <w:lang w:val="en-GB"/>
              </w:rPr>
              <w:t>At cost</w:t>
            </w:r>
          </w:p>
        </w:tc>
        <w:tc>
          <w:tcPr>
            <w:tcW w:w="1275" w:type="dxa"/>
          </w:tcPr>
          <w:p w:rsidR="00BB34B4" w:rsidRPr="002262AB" w:rsidRDefault="00BB34B4" w:rsidP="000E7646">
            <w:pPr>
              <w:tabs>
                <w:tab w:val="decimal" w:pos="612"/>
              </w:tabs>
              <w:spacing w:after="0" w:line="240" w:lineRule="atLeast"/>
              <w:ind w:left="605" w:right="-96"/>
              <w:jc w:val="thaiDistribute"/>
              <w:rPr>
                <w:rFonts w:ascii="Times New Roman" w:hAnsi="Times New Roman" w:cs="Times New Roman"/>
                <w:szCs w:val="22"/>
              </w:rPr>
            </w:pPr>
          </w:p>
        </w:tc>
        <w:tc>
          <w:tcPr>
            <w:tcW w:w="270" w:type="dxa"/>
          </w:tcPr>
          <w:p w:rsidR="00BB34B4" w:rsidRPr="002262AB" w:rsidRDefault="00BB34B4" w:rsidP="000E7646">
            <w:pPr>
              <w:spacing w:after="0" w:line="240" w:lineRule="atLeast"/>
              <w:ind w:left="-108" w:right="-96"/>
              <w:jc w:val="thaiDistribute"/>
              <w:rPr>
                <w:rFonts w:ascii="Times New Roman" w:hAnsi="Times New Roman" w:cs="Times New Roman"/>
                <w:szCs w:val="22"/>
              </w:rPr>
            </w:pPr>
          </w:p>
        </w:tc>
        <w:tc>
          <w:tcPr>
            <w:tcW w:w="1157" w:type="dxa"/>
          </w:tcPr>
          <w:p w:rsidR="00BB34B4" w:rsidRPr="002262AB" w:rsidRDefault="00BB34B4" w:rsidP="000E7646">
            <w:pPr>
              <w:tabs>
                <w:tab w:val="decimal" w:pos="612"/>
              </w:tabs>
              <w:spacing w:after="0" w:line="240" w:lineRule="atLeast"/>
              <w:ind w:left="605" w:right="-96"/>
              <w:jc w:val="thaiDistribute"/>
              <w:rPr>
                <w:rFonts w:ascii="Times New Roman" w:hAnsi="Times New Roman" w:cs="Times New Roman"/>
                <w:szCs w:val="22"/>
              </w:rPr>
            </w:pPr>
          </w:p>
        </w:tc>
        <w:tc>
          <w:tcPr>
            <w:tcW w:w="236" w:type="dxa"/>
          </w:tcPr>
          <w:p w:rsidR="00BB34B4" w:rsidRPr="002262AB" w:rsidRDefault="00BB34B4" w:rsidP="000E7646">
            <w:pPr>
              <w:spacing w:after="0" w:line="240" w:lineRule="atLeast"/>
              <w:ind w:left="-108" w:right="-96"/>
              <w:jc w:val="thaiDistribute"/>
              <w:rPr>
                <w:rFonts w:ascii="Times New Roman" w:hAnsi="Times New Roman" w:cs="Times New Roman"/>
                <w:szCs w:val="22"/>
              </w:rPr>
            </w:pPr>
          </w:p>
        </w:tc>
        <w:tc>
          <w:tcPr>
            <w:tcW w:w="1181" w:type="dxa"/>
          </w:tcPr>
          <w:p w:rsidR="00BB34B4" w:rsidRPr="002262AB" w:rsidRDefault="00BB34B4" w:rsidP="000E7646">
            <w:pPr>
              <w:tabs>
                <w:tab w:val="decimal" w:pos="612"/>
              </w:tabs>
              <w:spacing w:after="0" w:line="240" w:lineRule="atLeast"/>
              <w:ind w:left="605" w:right="-96"/>
              <w:jc w:val="thaiDistribute"/>
              <w:rPr>
                <w:rFonts w:ascii="Times New Roman" w:hAnsi="Times New Roman" w:cs="Times New Roman"/>
                <w:szCs w:val="22"/>
              </w:rPr>
            </w:pPr>
          </w:p>
        </w:tc>
        <w:tc>
          <w:tcPr>
            <w:tcW w:w="270" w:type="dxa"/>
          </w:tcPr>
          <w:p w:rsidR="00BB34B4" w:rsidRPr="002262AB" w:rsidRDefault="00BB34B4" w:rsidP="000E7646">
            <w:pPr>
              <w:tabs>
                <w:tab w:val="decimal" w:pos="612"/>
              </w:tabs>
              <w:spacing w:after="0" w:line="240" w:lineRule="atLeast"/>
              <w:ind w:left="605" w:right="-96"/>
              <w:jc w:val="thaiDistribute"/>
              <w:rPr>
                <w:rFonts w:ascii="Times New Roman" w:hAnsi="Times New Roman" w:cs="Times New Roman"/>
                <w:szCs w:val="22"/>
              </w:rPr>
            </w:pPr>
          </w:p>
        </w:tc>
      </w:tr>
      <w:tr w:rsidR="00BB34B4" w:rsidRPr="002262AB" w:rsidTr="000E7646">
        <w:tc>
          <w:tcPr>
            <w:tcW w:w="5637" w:type="dxa"/>
          </w:tcPr>
          <w:p w:rsidR="00BB34B4" w:rsidRPr="002262AB" w:rsidRDefault="00D86DC1" w:rsidP="000E7646">
            <w:pPr>
              <w:tabs>
                <w:tab w:val="left" w:pos="923"/>
              </w:tabs>
              <w:spacing w:after="0" w:line="240" w:lineRule="atLeast"/>
              <w:ind w:left="781" w:right="-108" w:hanging="142"/>
              <w:rPr>
                <w:rFonts w:ascii="Times New Roman" w:hAnsi="Times New Roman" w:cs="Times New Roman"/>
                <w:szCs w:val="22"/>
              </w:rPr>
            </w:pPr>
            <w:r w:rsidRPr="002262AB">
              <w:rPr>
                <w:rFonts w:ascii="Times New Roman" w:hAnsi="Times New Roman" w:cs="Times New Roman"/>
                <w:szCs w:val="22"/>
              </w:rPr>
              <w:t>Adj</w:t>
            </w:r>
            <w:r w:rsidR="000E7646" w:rsidRPr="002262AB">
              <w:rPr>
                <w:rFonts w:ascii="Times New Roman" w:hAnsi="Times New Roman" w:cs="Times New Roman"/>
                <w:szCs w:val="22"/>
              </w:rPr>
              <w:t>ustments of right-of-use assets due to</w:t>
            </w:r>
            <w:r w:rsidR="000E7646" w:rsidRPr="002262AB">
              <w:rPr>
                <w:rFonts w:ascii="Times New Roman" w:hAnsi="Times New Roman" w:cs="Times New Roman"/>
                <w:szCs w:val="22"/>
              </w:rPr>
              <w:br/>
            </w:r>
            <w:r w:rsidR="000E7646" w:rsidRPr="002262AB">
              <w:rPr>
                <w:rFonts w:ascii="Times New Roman" w:hAnsi="Times New Roman" w:cs="Times New Roman"/>
                <w:szCs w:val="22"/>
              </w:rPr>
              <w:tab/>
            </w:r>
            <w:r w:rsidRPr="002262AB">
              <w:rPr>
                <w:rFonts w:ascii="Times New Roman" w:hAnsi="Times New Roman" w:cs="Times New Roman"/>
                <w:szCs w:val="22"/>
              </w:rPr>
              <w:t>TFRS 16 adoption</w:t>
            </w:r>
            <w:r w:rsidRPr="002262AB">
              <w:rPr>
                <w:rFonts w:ascii="Times New Roman" w:hAnsi="Times New Roman" w:cs="Times New Roman"/>
                <w:szCs w:val="22"/>
                <w:cs/>
              </w:rPr>
              <w:t xml:space="preserve"> </w:t>
            </w:r>
            <w:r w:rsidRPr="002262AB">
              <w:rPr>
                <w:rFonts w:ascii="Times New Roman" w:hAnsi="Times New Roman" w:cs="Times New Roman"/>
                <w:szCs w:val="22"/>
              </w:rPr>
              <w:t>(</w:t>
            </w:r>
            <w:r w:rsidR="000D13A5" w:rsidRPr="002262AB">
              <w:rPr>
                <w:rFonts w:ascii="Times New Roman" w:hAnsi="Times New Roman" w:cs="Times New Roman"/>
                <w:szCs w:val="22"/>
              </w:rPr>
              <w:t>as disclosed in note</w:t>
            </w:r>
            <w:r w:rsidR="000D13A5" w:rsidRPr="002262AB">
              <w:rPr>
                <w:rFonts w:ascii="Times New Roman" w:hAnsi="Times New Roman" w:cs="Times New Roman"/>
                <w:szCs w:val="22"/>
                <w:cs/>
              </w:rPr>
              <w:t xml:space="preserve"> </w:t>
            </w:r>
            <w:r w:rsidR="000D13A5" w:rsidRPr="002262AB">
              <w:rPr>
                <w:rFonts w:ascii="Times New Roman" w:hAnsi="Times New Roman" w:cs="Times New Roman"/>
                <w:szCs w:val="22"/>
                <w:lang w:val="en-GB"/>
              </w:rPr>
              <w:t>4</w:t>
            </w:r>
            <w:r w:rsidRPr="002262AB">
              <w:rPr>
                <w:rFonts w:ascii="Times New Roman" w:hAnsi="Times New Roman" w:cs="Times New Roman"/>
                <w:szCs w:val="22"/>
              </w:rPr>
              <w:t>)</w:t>
            </w:r>
          </w:p>
        </w:tc>
        <w:tc>
          <w:tcPr>
            <w:tcW w:w="1275" w:type="dxa"/>
            <w:tcBorders>
              <w:bottom w:val="single" w:sz="4" w:space="0" w:color="000000" w:themeColor="text1"/>
            </w:tcBorders>
            <w:vAlign w:val="center"/>
          </w:tcPr>
          <w:p w:rsidR="00BB34B4" w:rsidRPr="002262AB" w:rsidRDefault="000D13A5" w:rsidP="000E7646">
            <w:pPr>
              <w:tabs>
                <w:tab w:val="decimal" w:pos="1068"/>
              </w:tabs>
              <w:spacing w:after="0" w:line="240" w:lineRule="atLeast"/>
              <w:ind w:right="-96"/>
              <w:jc w:val="thaiDistribute"/>
              <w:rPr>
                <w:rFonts w:ascii="Times New Roman" w:hAnsi="Times New Roman" w:cs="Times New Roman"/>
                <w:szCs w:val="22"/>
              </w:rPr>
            </w:pPr>
            <w:r w:rsidRPr="002262AB">
              <w:rPr>
                <w:rFonts w:ascii="Times New Roman" w:hAnsi="Times New Roman" w:cs="Times New Roman"/>
                <w:szCs w:val="22"/>
              </w:rPr>
              <w:br/>
            </w:r>
            <w:r w:rsidR="00BB34B4" w:rsidRPr="002262AB">
              <w:rPr>
                <w:rFonts w:ascii="Times New Roman" w:hAnsi="Times New Roman" w:cs="Times New Roman"/>
                <w:szCs w:val="22"/>
              </w:rPr>
              <w:t>4,358,993</w:t>
            </w:r>
          </w:p>
        </w:tc>
        <w:tc>
          <w:tcPr>
            <w:tcW w:w="270" w:type="dxa"/>
          </w:tcPr>
          <w:p w:rsidR="00BB34B4" w:rsidRPr="002262AB" w:rsidRDefault="00BB34B4" w:rsidP="000E7646">
            <w:pPr>
              <w:spacing w:after="0" w:line="240" w:lineRule="atLeast"/>
              <w:ind w:left="-108" w:right="-96"/>
              <w:jc w:val="thaiDistribute"/>
              <w:rPr>
                <w:rFonts w:ascii="Times New Roman" w:hAnsi="Times New Roman" w:cs="Times New Roman"/>
                <w:szCs w:val="22"/>
              </w:rPr>
            </w:pPr>
          </w:p>
        </w:tc>
        <w:tc>
          <w:tcPr>
            <w:tcW w:w="1157" w:type="dxa"/>
            <w:tcBorders>
              <w:bottom w:val="single" w:sz="4" w:space="0" w:color="000000" w:themeColor="text1"/>
            </w:tcBorders>
          </w:tcPr>
          <w:p w:rsidR="00BB34B4" w:rsidRPr="002262AB" w:rsidRDefault="000D13A5" w:rsidP="000E7646">
            <w:pPr>
              <w:tabs>
                <w:tab w:val="decimal" w:pos="979"/>
              </w:tabs>
              <w:spacing w:after="0" w:line="240" w:lineRule="atLeast"/>
              <w:ind w:right="-96"/>
              <w:jc w:val="thaiDistribute"/>
              <w:rPr>
                <w:rFonts w:ascii="Times New Roman" w:hAnsi="Times New Roman" w:cs="Times New Roman"/>
                <w:szCs w:val="22"/>
              </w:rPr>
            </w:pPr>
            <w:r w:rsidRPr="002262AB">
              <w:rPr>
                <w:rFonts w:ascii="Times New Roman" w:hAnsi="Times New Roman" w:cs="Times New Roman"/>
                <w:szCs w:val="22"/>
              </w:rPr>
              <w:br/>
            </w:r>
            <w:r w:rsidR="00BB34B4" w:rsidRPr="002262AB">
              <w:rPr>
                <w:rFonts w:ascii="Times New Roman" w:hAnsi="Times New Roman" w:cs="Times New Roman"/>
                <w:szCs w:val="22"/>
              </w:rPr>
              <w:t>4,059,888</w:t>
            </w:r>
          </w:p>
        </w:tc>
        <w:tc>
          <w:tcPr>
            <w:tcW w:w="236" w:type="dxa"/>
          </w:tcPr>
          <w:p w:rsidR="00BB34B4" w:rsidRPr="002262AB" w:rsidRDefault="00BB34B4" w:rsidP="000E7646">
            <w:pPr>
              <w:spacing w:after="0" w:line="240" w:lineRule="atLeast"/>
              <w:ind w:left="-108" w:right="-96"/>
              <w:jc w:val="thaiDistribute"/>
              <w:rPr>
                <w:rFonts w:ascii="Times New Roman" w:hAnsi="Times New Roman" w:cs="Times New Roman"/>
                <w:szCs w:val="22"/>
              </w:rPr>
            </w:pPr>
          </w:p>
        </w:tc>
        <w:tc>
          <w:tcPr>
            <w:tcW w:w="1181" w:type="dxa"/>
            <w:tcBorders>
              <w:bottom w:val="single" w:sz="4" w:space="0" w:color="000000" w:themeColor="text1"/>
            </w:tcBorders>
            <w:vAlign w:val="center"/>
          </w:tcPr>
          <w:p w:rsidR="00BB34B4" w:rsidRPr="002262AB" w:rsidRDefault="000D13A5" w:rsidP="000E7646">
            <w:pPr>
              <w:tabs>
                <w:tab w:val="decimal" w:pos="99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r>
            <w:r w:rsidR="00BB34B4" w:rsidRPr="002262AB">
              <w:rPr>
                <w:rFonts w:ascii="Times New Roman" w:hAnsi="Times New Roman" w:cs="Times New Roman"/>
                <w:szCs w:val="22"/>
              </w:rPr>
              <w:t>8,418,881</w:t>
            </w:r>
          </w:p>
        </w:tc>
        <w:tc>
          <w:tcPr>
            <w:tcW w:w="270" w:type="dxa"/>
          </w:tcPr>
          <w:p w:rsidR="00BB34B4" w:rsidRPr="002262AB" w:rsidRDefault="00BB34B4" w:rsidP="000E7646">
            <w:pPr>
              <w:tabs>
                <w:tab w:val="decimal" w:pos="1101"/>
              </w:tabs>
              <w:spacing w:after="0" w:line="240" w:lineRule="atLeast"/>
              <w:ind w:left="162" w:right="-96"/>
              <w:jc w:val="thaiDistribute"/>
              <w:rPr>
                <w:rFonts w:ascii="Times New Roman" w:hAnsi="Times New Roman" w:cs="Times New Roman"/>
                <w:b/>
                <w:bCs/>
                <w:szCs w:val="22"/>
              </w:rPr>
            </w:pPr>
          </w:p>
        </w:tc>
      </w:tr>
      <w:tr w:rsidR="00BB34B4" w:rsidRPr="002262AB" w:rsidTr="000E7646">
        <w:tc>
          <w:tcPr>
            <w:tcW w:w="5637" w:type="dxa"/>
          </w:tcPr>
          <w:p w:rsidR="00BB34B4" w:rsidRPr="002262AB" w:rsidRDefault="00D86DC1" w:rsidP="000E7646">
            <w:pPr>
              <w:spacing w:after="0" w:line="240" w:lineRule="atLeast"/>
              <w:ind w:left="612" w:right="-108"/>
              <w:jc w:val="thaiDistribute"/>
              <w:rPr>
                <w:rFonts w:ascii="Times New Roman" w:hAnsi="Times New Roman" w:cs="Times New Roman"/>
                <w:b/>
                <w:bCs/>
                <w:szCs w:val="22"/>
              </w:rPr>
            </w:pPr>
            <w:r w:rsidRPr="002262AB">
              <w:rPr>
                <w:rFonts w:ascii="Times New Roman" w:hAnsi="Times New Roman" w:cs="Times New Roman"/>
                <w:b/>
                <w:bCs/>
                <w:szCs w:val="22"/>
              </w:rPr>
              <w:t>At 1 January 2020</w:t>
            </w:r>
          </w:p>
        </w:tc>
        <w:tc>
          <w:tcPr>
            <w:tcW w:w="1275" w:type="dxa"/>
            <w:tcBorders>
              <w:top w:val="single" w:sz="4" w:space="0" w:color="000000" w:themeColor="text1"/>
            </w:tcBorders>
            <w:vAlign w:val="center"/>
          </w:tcPr>
          <w:p w:rsidR="00BB34B4" w:rsidRPr="002262AB" w:rsidRDefault="00BB34B4" w:rsidP="000E7646">
            <w:pPr>
              <w:tabs>
                <w:tab w:val="decimal" w:pos="1068"/>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4,358,993</w:t>
            </w:r>
          </w:p>
        </w:tc>
        <w:tc>
          <w:tcPr>
            <w:tcW w:w="270" w:type="dxa"/>
          </w:tcPr>
          <w:p w:rsidR="00BB34B4" w:rsidRPr="002262AB" w:rsidRDefault="00BB34B4" w:rsidP="000E7646">
            <w:pPr>
              <w:spacing w:after="0" w:line="240" w:lineRule="atLeast"/>
              <w:ind w:left="-108" w:right="-96"/>
              <w:jc w:val="thaiDistribute"/>
              <w:rPr>
                <w:rFonts w:ascii="Times New Roman" w:hAnsi="Times New Roman" w:cs="Times New Roman"/>
                <w:szCs w:val="22"/>
              </w:rPr>
            </w:pPr>
          </w:p>
        </w:tc>
        <w:tc>
          <w:tcPr>
            <w:tcW w:w="1157" w:type="dxa"/>
            <w:tcBorders>
              <w:top w:val="single" w:sz="4" w:space="0" w:color="000000" w:themeColor="text1"/>
            </w:tcBorders>
          </w:tcPr>
          <w:p w:rsidR="00BB34B4" w:rsidRPr="002262AB" w:rsidRDefault="00BB34B4" w:rsidP="000E7646">
            <w:pPr>
              <w:tabs>
                <w:tab w:val="decimal" w:pos="979"/>
              </w:tabs>
              <w:spacing w:after="0" w:line="240" w:lineRule="atLeast"/>
              <w:ind w:left="-108" w:right="-96"/>
              <w:jc w:val="thaiDistribute"/>
              <w:rPr>
                <w:rFonts w:ascii="Times New Roman" w:hAnsi="Times New Roman" w:cs="Times New Roman"/>
                <w:b/>
                <w:bCs/>
                <w:szCs w:val="22"/>
                <w:cs/>
              </w:rPr>
            </w:pPr>
            <w:r w:rsidRPr="002262AB">
              <w:rPr>
                <w:rFonts w:ascii="Times New Roman" w:hAnsi="Times New Roman" w:cs="Times New Roman"/>
                <w:b/>
                <w:bCs/>
                <w:szCs w:val="22"/>
              </w:rPr>
              <w:t>4,059,888</w:t>
            </w:r>
          </w:p>
        </w:tc>
        <w:tc>
          <w:tcPr>
            <w:tcW w:w="236" w:type="dxa"/>
          </w:tcPr>
          <w:p w:rsidR="00BB34B4" w:rsidRPr="002262AB" w:rsidRDefault="00BB34B4" w:rsidP="000E7646">
            <w:pPr>
              <w:spacing w:after="0" w:line="240" w:lineRule="atLeast"/>
              <w:ind w:left="-108" w:right="-96"/>
              <w:jc w:val="thaiDistribute"/>
              <w:rPr>
                <w:rFonts w:ascii="Times New Roman" w:hAnsi="Times New Roman" w:cs="Times New Roman"/>
                <w:szCs w:val="22"/>
              </w:rPr>
            </w:pPr>
          </w:p>
        </w:tc>
        <w:tc>
          <w:tcPr>
            <w:tcW w:w="1181" w:type="dxa"/>
            <w:tcBorders>
              <w:top w:val="single" w:sz="4" w:space="0" w:color="000000" w:themeColor="text1"/>
            </w:tcBorders>
            <w:vAlign w:val="center"/>
          </w:tcPr>
          <w:p w:rsidR="00BB34B4" w:rsidRPr="002262AB" w:rsidRDefault="00BB34B4" w:rsidP="000E7646">
            <w:pPr>
              <w:tabs>
                <w:tab w:val="decimal" w:pos="993"/>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8,418,881</w:t>
            </w:r>
          </w:p>
        </w:tc>
        <w:tc>
          <w:tcPr>
            <w:tcW w:w="270" w:type="dxa"/>
          </w:tcPr>
          <w:p w:rsidR="00BB34B4" w:rsidRPr="002262AB" w:rsidRDefault="00BB34B4" w:rsidP="000E7646">
            <w:pPr>
              <w:tabs>
                <w:tab w:val="decimal" w:pos="1101"/>
              </w:tabs>
              <w:spacing w:after="0" w:line="240" w:lineRule="atLeast"/>
              <w:ind w:left="162" w:right="-96"/>
              <w:jc w:val="thaiDistribute"/>
              <w:rPr>
                <w:rFonts w:ascii="Times New Roman" w:hAnsi="Times New Roman" w:cs="Times New Roman"/>
                <w:szCs w:val="22"/>
              </w:rPr>
            </w:pPr>
          </w:p>
        </w:tc>
      </w:tr>
      <w:tr w:rsidR="00BB34B4" w:rsidRPr="002262AB" w:rsidTr="000E7646">
        <w:tc>
          <w:tcPr>
            <w:tcW w:w="5637" w:type="dxa"/>
          </w:tcPr>
          <w:p w:rsidR="00BB34B4" w:rsidRPr="002262AB" w:rsidRDefault="00D86DC1" w:rsidP="000E7646">
            <w:pPr>
              <w:spacing w:after="0" w:line="240" w:lineRule="atLeast"/>
              <w:ind w:left="612" w:right="-162"/>
              <w:rPr>
                <w:rFonts w:ascii="Times New Roman" w:hAnsi="Times New Roman" w:cs="Times New Roman"/>
                <w:szCs w:val="22"/>
              </w:rPr>
            </w:pPr>
            <w:r w:rsidRPr="002262AB">
              <w:rPr>
                <w:rFonts w:ascii="Times New Roman" w:hAnsi="Times New Roman" w:cs="Times New Roman"/>
                <w:szCs w:val="22"/>
                <w:cs/>
              </w:rPr>
              <w:t>Additions</w:t>
            </w:r>
          </w:p>
        </w:tc>
        <w:tc>
          <w:tcPr>
            <w:tcW w:w="1275" w:type="dxa"/>
            <w:vAlign w:val="center"/>
          </w:tcPr>
          <w:p w:rsidR="00BB34B4" w:rsidRPr="002262AB" w:rsidRDefault="00BB34B4" w:rsidP="000E7646">
            <w:pPr>
              <w:tabs>
                <w:tab w:val="decimal" w:pos="60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w:t>
            </w:r>
          </w:p>
        </w:tc>
        <w:tc>
          <w:tcPr>
            <w:tcW w:w="270" w:type="dxa"/>
          </w:tcPr>
          <w:p w:rsidR="00BB34B4" w:rsidRPr="002262AB" w:rsidRDefault="00BB34B4" w:rsidP="000E7646">
            <w:pPr>
              <w:spacing w:after="0" w:line="240" w:lineRule="atLeast"/>
              <w:ind w:left="-108" w:right="-96"/>
              <w:jc w:val="thaiDistribute"/>
              <w:rPr>
                <w:rFonts w:ascii="Times New Roman" w:hAnsi="Times New Roman" w:cs="Times New Roman"/>
                <w:szCs w:val="22"/>
              </w:rPr>
            </w:pPr>
          </w:p>
        </w:tc>
        <w:tc>
          <w:tcPr>
            <w:tcW w:w="1157" w:type="dxa"/>
          </w:tcPr>
          <w:p w:rsidR="00BB34B4" w:rsidRPr="002262AB" w:rsidRDefault="00BB34B4" w:rsidP="000E7646">
            <w:pPr>
              <w:tabs>
                <w:tab w:val="decimal" w:pos="97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1,843,768</w:t>
            </w:r>
          </w:p>
        </w:tc>
        <w:tc>
          <w:tcPr>
            <w:tcW w:w="236" w:type="dxa"/>
          </w:tcPr>
          <w:p w:rsidR="00BB34B4" w:rsidRPr="002262AB" w:rsidRDefault="00BB34B4" w:rsidP="000E7646">
            <w:pPr>
              <w:spacing w:after="0" w:line="240" w:lineRule="atLeast"/>
              <w:ind w:left="-108" w:right="-96"/>
              <w:jc w:val="thaiDistribute"/>
              <w:rPr>
                <w:rFonts w:ascii="Times New Roman" w:hAnsi="Times New Roman" w:cs="Times New Roman"/>
                <w:szCs w:val="22"/>
              </w:rPr>
            </w:pPr>
          </w:p>
        </w:tc>
        <w:tc>
          <w:tcPr>
            <w:tcW w:w="1181" w:type="dxa"/>
            <w:vAlign w:val="center"/>
          </w:tcPr>
          <w:p w:rsidR="00BB34B4" w:rsidRPr="002262AB" w:rsidRDefault="00BB34B4" w:rsidP="000E7646">
            <w:pPr>
              <w:tabs>
                <w:tab w:val="decimal" w:pos="99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1,843,768</w:t>
            </w:r>
          </w:p>
        </w:tc>
        <w:tc>
          <w:tcPr>
            <w:tcW w:w="270" w:type="dxa"/>
          </w:tcPr>
          <w:p w:rsidR="00BB34B4" w:rsidRPr="002262AB" w:rsidRDefault="00BB34B4" w:rsidP="000E7646">
            <w:pPr>
              <w:tabs>
                <w:tab w:val="decimal" w:pos="1101"/>
              </w:tabs>
              <w:spacing w:after="0" w:line="240" w:lineRule="atLeast"/>
              <w:ind w:left="162" w:right="-96"/>
              <w:jc w:val="thaiDistribute"/>
              <w:rPr>
                <w:rFonts w:ascii="Times New Roman" w:hAnsi="Times New Roman" w:cs="Times New Roman"/>
                <w:b/>
                <w:bCs/>
                <w:szCs w:val="22"/>
              </w:rPr>
            </w:pPr>
          </w:p>
        </w:tc>
      </w:tr>
      <w:tr w:rsidR="00BB34B4" w:rsidRPr="002262AB" w:rsidTr="000E7646">
        <w:tc>
          <w:tcPr>
            <w:tcW w:w="5637" w:type="dxa"/>
            <w:vAlign w:val="center"/>
          </w:tcPr>
          <w:p w:rsidR="00BB34B4" w:rsidRPr="002262AB" w:rsidRDefault="00D86DC1" w:rsidP="000E7646">
            <w:pPr>
              <w:spacing w:after="0" w:line="240" w:lineRule="atLeast"/>
              <w:ind w:left="612" w:right="-108"/>
              <w:jc w:val="thaiDistribute"/>
              <w:rPr>
                <w:rFonts w:ascii="Times New Roman" w:hAnsi="Times New Roman" w:cs="Times New Roman"/>
                <w:szCs w:val="22"/>
                <w:cs/>
              </w:rPr>
            </w:pPr>
            <w:r w:rsidRPr="002262AB">
              <w:rPr>
                <w:rFonts w:ascii="Times New Roman" w:hAnsi="Times New Roman" w:cs="Times New Roman"/>
                <w:szCs w:val="22"/>
              </w:rPr>
              <w:t>Adjustments</w:t>
            </w:r>
          </w:p>
        </w:tc>
        <w:tc>
          <w:tcPr>
            <w:tcW w:w="1275" w:type="dxa"/>
            <w:tcBorders>
              <w:bottom w:val="single" w:sz="4" w:space="0" w:color="000000" w:themeColor="text1"/>
            </w:tcBorders>
            <w:vAlign w:val="center"/>
          </w:tcPr>
          <w:p w:rsidR="00BB34B4" w:rsidRPr="002262AB" w:rsidRDefault="00BB34B4" w:rsidP="000E7646">
            <w:pPr>
              <w:tabs>
                <w:tab w:val="decimal" w:pos="1068"/>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(2,501,888)</w:t>
            </w:r>
          </w:p>
        </w:tc>
        <w:tc>
          <w:tcPr>
            <w:tcW w:w="270" w:type="dxa"/>
          </w:tcPr>
          <w:p w:rsidR="00BB34B4" w:rsidRPr="002262AB" w:rsidRDefault="00BB34B4" w:rsidP="000E7646">
            <w:pPr>
              <w:spacing w:after="0" w:line="240" w:lineRule="atLeast"/>
              <w:ind w:left="-108" w:right="-96"/>
              <w:jc w:val="thaiDistribute"/>
              <w:rPr>
                <w:rFonts w:ascii="Times New Roman" w:hAnsi="Times New Roman" w:cs="Times New Roman"/>
                <w:szCs w:val="22"/>
              </w:rPr>
            </w:pPr>
          </w:p>
        </w:tc>
        <w:tc>
          <w:tcPr>
            <w:tcW w:w="1157" w:type="dxa"/>
            <w:tcBorders>
              <w:bottom w:val="single" w:sz="4" w:space="0" w:color="000000" w:themeColor="text1"/>
            </w:tcBorders>
          </w:tcPr>
          <w:p w:rsidR="00BB34B4" w:rsidRPr="002262AB" w:rsidRDefault="00BB34B4" w:rsidP="000E7646">
            <w:pPr>
              <w:tabs>
                <w:tab w:val="decimal" w:pos="60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w:t>
            </w:r>
          </w:p>
        </w:tc>
        <w:tc>
          <w:tcPr>
            <w:tcW w:w="236" w:type="dxa"/>
          </w:tcPr>
          <w:p w:rsidR="00BB34B4" w:rsidRPr="002262AB" w:rsidRDefault="00BB34B4" w:rsidP="000E7646">
            <w:pPr>
              <w:spacing w:after="0" w:line="240" w:lineRule="atLeast"/>
              <w:ind w:left="-108" w:right="-96"/>
              <w:jc w:val="thaiDistribute"/>
              <w:rPr>
                <w:rFonts w:ascii="Times New Roman" w:hAnsi="Times New Roman" w:cs="Times New Roman"/>
                <w:szCs w:val="22"/>
              </w:rPr>
            </w:pPr>
          </w:p>
        </w:tc>
        <w:tc>
          <w:tcPr>
            <w:tcW w:w="1181" w:type="dxa"/>
            <w:tcBorders>
              <w:bottom w:val="single" w:sz="4" w:space="0" w:color="000000" w:themeColor="text1"/>
            </w:tcBorders>
            <w:vAlign w:val="center"/>
          </w:tcPr>
          <w:p w:rsidR="00BB34B4" w:rsidRPr="002262AB" w:rsidRDefault="00BB34B4" w:rsidP="000E7646">
            <w:pPr>
              <w:tabs>
                <w:tab w:val="decimal" w:pos="99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(2,501,888)</w:t>
            </w:r>
          </w:p>
        </w:tc>
        <w:tc>
          <w:tcPr>
            <w:tcW w:w="270" w:type="dxa"/>
          </w:tcPr>
          <w:p w:rsidR="00BB34B4" w:rsidRPr="002262AB" w:rsidRDefault="00BB34B4" w:rsidP="000E7646">
            <w:pPr>
              <w:tabs>
                <w:tab w:val="decimal" w:pos="1101"/>
              </w:tabs>
              <w:spacing w:after="0" w:line="240" w:lineRule="atLeast"/>
              <w:ind w:left="162" w:right="-96"/>
              <w:jc w:val="thaiDistribute"/>
              <w:rPr>
                <w:rFonts w:ascii="Times New Roman" w:hAnsi="Times New Roman" w:cs="Times New Roman"/>
                <w:szCs w:val="22"/>
              </w:rPr>
            </w:pPr>
          </w:p>
        </w:tc>
      </w:tr>
      <w:tr w:rsidR="00BB34B4" w:rsidRPr="002262AB" w:rsidTr="000E7646">
        <w:tc>
          <w:tcPr>
            <w:tcW w:w="5637" w:type="dxa"/>
          </w:tcPr>
          <w:p w:rsidR="00BB34B4" w:rsidRPr="002262AB" w:rsidRDefault="00D86DC1" w:rsidP="000E7646">
            <w:pPr>
              <w:spacing w:after="0" w:line="240" w:lineRule="atLeast"/>
              <w:ind w:left="612" w:right="-108"/>
              <w:jc w:val="thaiDistribute"/>
              <w:rPr>
                <w:rFonts w:ascii="Times New Roman" w:hAnsi="Times New Roman" w:cs="Times New Roman"/>
                <w:b/>
                <w:bCs/>
                <w:szCs w:val="22"/>
                <w:cs/>
              </w:rPr>
            </w:pPr>
            <w:r w:rsidRPr="002262AB">
              <w:rPr>
                <w:rFonts w:ascii="Times New Roman" w:hAnsi="Times New Roman" w:cs="Times New Roman"/>
                <w:b/>
                <w:bCs/>
                <w:szCs w:val="22"/>
              </w:rPr>
              <w:t>At 31 December 2020</w:t>
            </w:r>
          </w:p>
        </w:tc>
        <w:tc>
          <w:tcPr>
            <w:tcW w:w="1275" w:type="dxa"/>
            <w:tcBorders>
              <w:top w:val="single" w:sz="4" w:space="0" w:color="000000" w:themeColor="text1"/>
              <w:bottom w:val="single" w:sz="4" w:space="0" w:color="auto"/>
            </w:tcBorders>
          </w:tcPr>
          <w:p w:rsidR="00BB34B4" w:rsidRPr="002262AB" w:rsidRDefault="00BB34B4" w:rsidP="000E7646">
            <w:pPr>
              <w:tabs>
                <w:tab w:val="decimal" w:pos="1068"/>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1,857,10</w:t>
            </w:r>
            <w:r w:rsidR="000E7646" w:rsidRPr="002262AB">
              <w:rPr>
                <w:rFonts w:ascii="Times New Roman" w:hAnsi="Times New Roman" w:cs="Times New Roman"/>
                <w:b/>
                <w:bCs/>
                <w:szCs w:val="22"/>
              </w:rPr>
              <w:t>5</w:t>
            </w:r>
          </w:p>
        </w:tc>
        <w:tc>
          <w:tcPr>
            <w:tcW w:w="270" w:type="dxa"/>
          </w:tcPr>
          <w:p w:rsidR="00BB34B4" w:rsidRPr="002262AB" w:rsidRDefault="00BB34B4" w:rsidP="000E7646">
            <w:pPr>
              <w:spacing w:after="0" w:line="240" w:lineRule="atLeast"/>
              <w:ind w:left="-108" w:right="-96"/>
              <w:jc w:val="thaiDistribute"/>
              <w:rPr>
                <w:rFonts w:ascii="Times New Roman" w:hAnsi="Times New Roman" w:cs="Times New Roman"/>
                <w:szCs w:val="22"/>
              </w:rPr>
            </w:pPr>
          </w:p>
        </w:tc>
        <w:tc>
          <w:tcPr>
            <w:tcW w:w="1157" w:type="dxa"/>
            <w:tcBorders>
              <w:top w:val="single" w:sz="4" w:space="0" w:color="000000" w:themeColor="text1"/>
              <w:bottom w:val="single" w:sz="4" w:space="0" w:color="auto"/>
            </w:tcBorders>
          </w:tcPr>
          <w:p w:rsidR="00BB34B4" w:rsidRPr="002262AB" w:rsidRDefault="00BB34B4" w:rsidP="000E7646">
            <w:pPr>
              <w:tabs>
                <w:tab w:val="decimal" w:pos="979"/>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5,903,656</w:t>
            </w:r>
          </w:p>
        </w:tc>
        <w:tc>
          <w:tcPr>
            <w:tcW w:w="236" w:type="dxa"/>
          </w:tcPr>
          <w:p w:rsidR="00BB34B4" w:rsidRPr="002262AB" w:rsidRDefault="00BB34B4" w:rsidP="000E7646">
            <w:pPr>
              <w:spacing w:after="0" w:line="240" w:lineRule="atLeast"/>
              <w:ind w:left="-108" w:right="-96"/>
              <w:jc w:val="thaiDistribute"/>
              <w:rPr>
                <w:rFonts w:ascii="Times New Roman" w:hAnsi="Times New Roman" w:cs="Times New Roman"/>
                <w:szCs w:val="22"/>
              </w:rPr>
            </w:pPr>
          </w:p>
        </w:tc>
        <w:tc>
          <w:tcPr>
            <w:tcW w:w="1181" w:type="dxa"/>
            <w:tcBorders>
              <w:top w:val="single" w:sz="4" w:space="0" w:color="000000" w:themeColor="text1"/>
              <w:bottom w:val="single" w:sz="4" w:space="0" w:color="auto"/>
            </w:tcBorders>
          </w:tcPr>
          <w:p w:rsidR="00BB34B4" w:rsidRPr="002262AB" w:rsidRDefault="00BB34B4" w:rsidP="000E7646">
            <w:pPr>
              <w:tabs>
                <w:tab w:val="decimal" w:pos="993"/>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7,760,761</w:t>
            </w:r>
          </w:p>
        </w:tc>
        <w:tc>
          <w:tcPr>
            <w:tcW w:w="270" w:type="dxa"/>
          </w:tcPr>
          <w:p w:rsidR="00BB34B4" w:rsidRPr="002262AB" w:rsidRDefault="00BB34B4" w:rsidP="000E7646">
            <w:pPr>
              <w:tabs>
                <w:tab w:val="decimal" w:pos="1101"/>
              </w:tabs>
              <w:spacing w:after="0" w:line="240" w:lineRule="atLeast"/>
              <w:ind w:left="162" w:right="-96"/>
              <w:jc w:val="thaiDistribute"/>
              <w:rPr>
                <w:rFonts w:ascii="Times New Roman" w:hAnsi="Times New Roman" w:cs="Times New Roman"/>
                <w:szCs w:val="22"/>
              </w:rPr>
            </w:pPr>
          </w:p>
        </w:tc>
      </w:tr>
      <w:tr w:rsidR="00E73586" w:rsidRPr="002262AB" w:rsidTr="00E73586">
        <w:tc>
          <w:tcPr>
            <w:tcW w:w="5637" w:type="dxa"/>
          </w:tcPr>
          <w:p w:rsidR="00E73586" w:rsidRPr="002262AB" w:rsidRDefault="00E73586" w:rsidP="000E7646">
            <w:pPr>
              <w:spacing w:after="0" w:line="240" w:lineRule="atLeast"/>
              <w:ind w:left="612" w:right="-108"/>
              <w:jc w:val="thaiDistribute"/>
              <w:rPr>
                <w:rFonts w:ascii="Times New Roman" w:hAnsi="Times New Roman" w:cs="Times New Roman"/>
                <w:b/>
                <w:bCs/>
                <w:szCs w:val="22"/>
              </w:rPr>
            </w:pPr>
          </w:p>
        </w:tc>
        <w:tc>
          <w:tcPr>
            <w:tcW w:w="1275" w:type="dxa"/>
            <w:tcBorders>
              <w:top w:val="single" w:sz="4" w:space="0" w:color="000000" w:themeColor="text1"/>
            </w:tcBorders>
          </w:tcPr>
          <w:p w:rsidR="00E73586" w:rsidRPr="002262AB" w:rsidRDefault="00E73586" w:rsidP="000E7646">
            <w:pPr>
              <w:tabs>
                <w:tab w:val="decimal" w:pos="1068"/>
              </w:tabs>
              <w:spacing w:after="0" w:line="240" w:lineRule="atLeast"/>
              <w:ind w:left="-108" w:right="-96"/>
              <w:jc w:val="thaiDistribute"/>
              <w:rPr>
                <w:rFonts w:ascii="Times New Roman" w:hAnsi="Times New Roman" w:cs="Times New Roman"/>
                <w:b/>
                <w:bCs/>
                <w:szCs w:val="22"/>
              </w:rPr>
            </w:pPr>
          </w:p>
        </w:tc>
        <w:tc>
          <w:tcPr>
            <w:tcW w:w="270" w:type="dxa"/>
          </w:tcPr>
          <w:p w:rsidR="00E73586" w:rsidRPr="002262AB" w:rsidRDefault="00E73586" w:rsidP="000E7646">
            <w:pPr>
              <w:spacing w:after="0" w:line="240" w:lineRule="atLeast"/>
              <w:ind w:left="-108" w:right="-96"/>
              <w:jc w:val="thaiDistribute"/>
              <w:rPr>
                <w:rFonts w:ascii="Times New Roman" w:hAnsi="Times New Roman" w:cs="Times New Roman"/>
                <w:szCs w:val="22"/>
              </w:rPr>
            </w:pPr>
          </w:p>
        </w:tc>
        <w:tc>
          <w:tcPr>
            <w:tcW w:w="1157" w:type="dxa"/>
            <w:tcBorders>
              <w:top w:val="single" w:sz="4" w:space="0" w:color="000000" w:themeColor="text1"/>
            </w:tcBorders>
          </w:tcPr>
          <w:p w:rsidR="00E73586" w:rsidRPr="002262AB" w:rsidRDefault="00E73586" w:rsidP="000E7646">
            <w:pPr>
              <w:tabs>
                <w:tab w:val="decimal" w:pos="979"/>
              </w:tabs>
              <w:spacing w:after="0" w:line="240" w:lineRule="atLeast"/>
              <w:ind w:left="-108" w:right="-96"/>
              <w:jc w:val="thaiDistribute"/>
              <w:rPr>
                <w:rFonts w:ascii="Times New Roman" w:hAnsi="Times New Roman" w:cs="Times New Roman"/>
                <w:b/>
                <w:bCs/>
                <w:szCs w:val="22"/>
              </w:rPr>
            </w:pPr>
          </w:p>
        </w:tc>
        <w:tc>
          <w:tcPr>
            <w:tcW w:w="236" w:type="dxa"/>
          </w:tcPr>
          <w:p w:rsidR="00E73586" w:rsidRPr="002262AB" w:rsidRDefault="00E73586" w:rsidP="000E7646">
            <w:pPr>
              <w:spacing w:after="0" w:line="240" w:lineRule="atLeast"/>
              <w:ind w:left="-108" w:right="-96"/>
              <w:jc w:val="thaiDistribute"/>
              <w:rPr>
                <w:rFonts w:ascii="Times New Roman" w:hAnsi="Times New Roman" w:cs="Times New Roman"/>
                <w:szCs w:val="22"/>
              </w:rPr>
            </w:pPr>
          </w:p>
        </w:tc>
        <w:tc>
          <w:tcPr>
            <w:tcW w:w="1181" w:type="dxa"/>
            <w:tcBorders>
              <w:top w:val="single" w:sz="4" w:space="0" w:color="000000" w:themeColor="text1"/>
            </w:tcBorders>
          </w:tcPr>
          <w:p w:rsidR="00E73586" w:rsidRPr="002262AB" w:rsidRDefault="00E73586" w:rsidP="000E7646">
            <w:pPr>
              <w:tabs>
                <w:tab w:val="decimal" w:pos="993"/>
              </w:tabs>
              <w:spacing w:after="0" w:line="240" w:lineRule="atLeast"/>
              <w:ind w:left="-108" w:right="-96"/>
              <w:jc w:val="thaiDistribute"/>
              <w:rPr>
                <w:rFonts w:ascii="Times New Roman" w:hAnsi="Times New Roman" w:cs="Times New Roman"/>
                <w:b/>
                <w:bCs/>
                <w:szCs w:val="22"/>
              </w:rPr>
            </w:pPr>
          </w:p>
        </w:tc>
        <w:tc>
          <w:tcPr>
            <w:tcW w:w="270" w:type="dxa"/>
          </w:tcPr>
          <w:p w:rsidR="00E73586" w:rsidRPr="002262AB" w:rsidRDefault="00E73586" w:rsidP="000E7646">
            <w:pPr>
              <w:tabs>
                <w:tab w:val="decimal" w:pos="1101"/>
              </w:tabs>
              <w:spacing w:after="0" w:line="240" w:lineRule="atLeast"/>
              <w:ind w:left="162" w:right="-96"/>
              <w:jc w:val="thaiDistribute"/>
              <w:rPr>
                <w:rFonts w:ascii="Times New Roman" w:hAnsi="Times New Roman" w:cs="Times New Roman"/>
                <w:szCs w:val="22"/>
              </w:rPr>
            </w:pPr>
          </w:p>
        </w:tc>
      </w:tr>
      <w:tr w:rsidR="00E73586" w:rsidRPr="002262AB" w:rsidTr="00E73586">
        <w:tc>
          <w:tcPr>
            <w:tcW w:w="5637" w:type="dxa"/>
          </w:tcPr>
          <w:p w:rsidR="00E73586" w:rsidRPr="002262AB" w:rsidRDefault="00E73586" w:rsidP="000E7646">
            <w:pPr>
              <w:spacing w:after="0" w:line="240" w:lineRule="atLeast"/>
              <w:ind w:left="612" w:right="-108"/>
              <w:jc w:val="thaiDistribute"/>
              <w:rPr>
                <w:rFonts w:ascii="Times New Roman" w:hAnsi="Times New Roman" w:cs="Times New Roman"/>
                <w:b/>
                <w:bCs/>
                <w:szCs w:val="22"/>
              </w:rPr>
            </w:pPr>
            <w:r w:rsidRPr="002262AB">
              <w:rPr>
                <w:rFonts w:ascii="Times New Roman" w:hAnsi="Times New Roman" w:cs="Times New Roman"/>
                <w:b/>
                <w:bCs/>
                <w:i/>
                <w:iCs/>
                <w:szCs w:val="22"/>
              </w:rPr>
              <w:t>Accumulated depreciation</w:t>
            </w:r>
          </w:p>
        </w:tc>
        <w:tc>
          <w:tcPr>
            <w:tcW w:w="1275" w:type="dxa"/>
          </w:tcPr>
          <w:p w:rsidR="00E73586" w:rsidRPr="002262AB" w:rsidRDefault="00E73586" w:rsidP="000E7646">
            <w:pPr>
              <w:tabs>
                <w:tab w:val="decimal" w:pos="1068"/>
              </w:tabs>
              <w:spacing w:after="0" w:line="240" w:lineRule="atLeast"/>
              <w:ind w:left="-108" w:right="-96"/>
              <w:jc w:val="thaiDistribute"/>
              <w:rPr>
                <w:rFonts w:ascii="Times New Roman" w:hAnsi="Times New Roman" w:cs="Times New Roman"/>
                <w:b/>
                <w:bCs/>
                <w:szCs w:val="22"/>
              </w:rPr>
            </w:pPr>
          </w:p>
        </w:tc>
        <w:tc>
          <w:tcPr>
            <w:tcW w:w="270" w:type="dxa"/>
          </w:tcPr>
          <w:p w:rsidR="00E73586" w:rsidRPr="002262AB" w:rsidRDefault="00E73586" w:rsidP="000E7646">
            <w:pPr>
              <w:spacing w:after="0" w:line="240" w:lineRule="atLeast"/>
              <w:ind w:left="-108" w:right="-96"/>
              <w:jc w:val="thaiDistribute"/>
              <w:rPr>
                <w:rFonts w:ascii="Times New Roman" w:hAnsi="Times New Roman" w:cs="Times New Roman"/>
                <w:szCs w:val="22"/>
              </w:rPr>
            </w:pPr>
          </w:p>
        </w:tc>
        <w:tc>
          <w:tcPr>
            <w:tcW w:w="1157" w:type="dxa"/>
          </w:tcPr>
          <w:p w:rsidR="00E73586" w:rsidRPr="002262AB" w:rsidRDefault="00E73586" w:rsidP="000E7646">
            <w:pPr>
              <w:tabs>
                <w:tab w:val="decimal" w:pos="979"/>
              </w:tabs>
              <w:spacing w:after="0" w:line="240" w:lineRule="atLeast"/>
              <w:ind w:left="-108" w:right="-96"/>
              <w:jc w:val="thaiDistribute"/>
              <w:rPr>
                <w:rFonts w:ascii="Times New Roman" w:hAnsi="Times New Roman" w:cs="Times New Roman"/>
                <w:b/>
                <w:bCs/>
                <w:szCs w:val="22"/>
              </w:rPr>
            </w:pPr>
          </w:p>
        </w:tc>
        <w:tc>
          <w:tcPr>
            <w:tcW w:w="236" w:type="dxa"/>
          </w:tcPr>
          <w:p w:rsidR="00E73586" w:rsidRPr="002262AB" w:rsidRDefault="00E73586" w:rsidP="000E7646">
            <w:pPr>
              <w:spacing w:after="0" w:line="240" w:lineRule="atLeast"/>
              <w:ind w:left="-108" w:right="-96"/>
              <w:jc w:val="thaiDistribute"/>
              <w:rPr>
                <w:rFonts w:ascii="Times New Roman" w:hAnsi="Times New Roman" w:cs="Times New Roman"/>
                <w:szCs w:val="22"/>
              </w:rPr>
            </w:pPr>
          </w:p>
        </w:tc>
        <w:tc>
          <w:tcPr>
            <w:tcW w:w="1181" w:type="dxa"/>
          </w:tcPr>
          <w:p w:rsidR="00E73586" w:rsidRPr="002262AB" w:rsidRDefault="00E73586" w:rsidP="000E7646">
            <w:pPr>
              <w:tabs>
                <w:tab w:val="decimal" w:pos="993"/>
              </w:tabs>
              <w:spacing w:after="0" w:line="240" w:lineRule="atLeast"/>
              <w:ind w:left="-108" w:right="-96"/>
              <w:jc w:val="thaiDistribute"/>
              <w:rPr>
                <w:rFonts w:ascii="Times New Roman" w:hAnsi="Times New Roman" w:cs="Times New Roman"/>
                <w:b/>
                <w:bCs/>
                <w:szCs w:val="22"/>
              </w:rPr>
            </w:pPr>
          </w:p>
        </w:tc>
        <w:tc>
          <w:tcPr>
            <w:tcW w:w="270" w:type="dxa"/>
          </w:tcPr>
          <w:p w:rsidR="00E73586" w:rsidRPr="002262AB" w:rsidRDefault="00E73586" w:rsidP="000E7646">
            <w:pPr>
              <w:tabs>
                <w:tab w:val="decimal" w:pos="1101"/>
              </w:tabs>
              <w:spacing w:after="0" w:line="240" w:lineRule="atLeast"/>
              <w:ind w:left="162" w:right="-96"/>
              <w:jc w:val="thaiDistribute"/>
              <w:rPr>
                <w:rFonts w:ascii="Times New Roman" w:hAnsi="Times New Roman" w:cs="Times New Roman"/>
                <w:szCs w:val="22"/>
              </w:rPr>
            </w:pPr>
          </w:p>
        </w:tc>
      </w:tr>
      <w:tr w:rsidR="00D86DC1" w:rsidRPr="002262AB" w:rsidTr="000E7646">
        <w:tc>
          <w:tcPr>
            <w:tcW w:w="5637" w:type="dxa"/>
          </w:tcPr>
          <w:p w:rsidR="00D86DC1" w:rsidRPr="002262AB" w:rsidRDefault="00D86DC1" w:rsidP="000E7646">
            <w:pPr>
              <w:tabs>
                <w:tab w:val="left" w:pos="923"/>
              </w:tabs>
              <w:spacing w:after="0" w:line="240" w:lineRule="atLeast"/>
              <w:ind w:left="781" w:right="-108" w:hanging="142"/>
              <w:rPr>
                <w:rFonts w:ascii="Times New Roman" w:hAnsi="Times New Roman" w:cs="Times New Roman"/>
                <w:szCs w:val="22"/>
              </w:rPr>
            </w:pPr>
            <w:r w:rsidRPr="002262AB">
              <w:rPr>
                <w:rFonts w:ascii="Times New Roman" w:hAnsi="Times New Roman" w:cs="Times New Roman"/>
                <w:szCs w:val="22"/>
              </w:rPr>
              <w:t>Adjustments of right-of-use assets due to</w:t>
            </w:r>
            <w:r w:rsidRPr="002262AB">
              <w:rPr>
                <w:rFonts w:ascii="Times New Roman" w:hAnsi="Times New Roman" w:cs="Times New Roman"/>
                <w:szCs w:val="22"/>
              </w:rPr>
              <w:br/>
            </w:r>
            <w:r w:rsidRPr="002262AB">
              <w:rPr>
                <w:rFonts w:ascii="Times New Roman" w:hAnsi="Times New Roman" w:cs="Times New Roman"/>
                <w:szCs w:val="22"/>
              </w:rPr>
              <w:tab/>
              <w:t>TFRS 16 adoption</w:t>
            </w:r>
            <w:r w:rsidRPr="002262AB">
              <w:rPr>
                <w:rFonts w:ascii="Times New Roman" w:hAnsi="Times New Roman" w:cs="Times New Roman"/>
                <w:szCs w:val="22"/>
                <w:cs/>
              </w:rPr>
              <w:t xml:space="preserve"> </w:t>
            </w:r>
            <w:r w:rsidRPr="002262AB">
              <w:rPr>
                <w:rFonts w:ascii="Times New Roman" w:hAnsi="Times New Roman" w:cs="Times New Roman"/>
                <w:szCs w:val="22"/>
              </w:rPr>
              <w:t>(</w:t>
            </w:r>
            <w:r w:rsidR="000D13A5" w:rsidRPr="002262AB">
              <w:rPr>
                <w:rFonts w:ascii="Times New Roman" w:hAnsi="Times New Roman" w:cs="Times New Roman"/>
                <w:szCs w:val="22"/>
              </w:rPr>
              <w:t>as disclosed in note</w:t>
            </w:r>
            <w:r w:rsidR="000D13A5" w:rsidRPr="002262AB">
              <w:rPr>
                <w:rFonts w:ascii="Times New Roman" w:hAnsi="Times New Roman" w:cs="Times New Roman"/>
                <w:szCs w:val="22"/>
                <w:cs/>
              </w:rPr>
              <w:t xml:space="preserve"> </w:t>
            </w:r>
            <w:r w:rsidR="000D13A5" w:rsidRPr="002262AB">
              <w:rPr>
                <w:rFonts w:ascii="Times New Roman" w:hAnsi="Times New Roman" w:cs="Times New Roman"/>
                <w:szCs w:val="22"/>
                <w:lang w:val="en-GB"/>
              </w:rPr>
              <w:t>4</w:t>
            </w:r>
            <w:r w:rsidRPr="002262AB">
              <w:rPr>
                <w:rFonts w:ascii="Times New Roman" w:hAnsi="Times New Roman" w:cs="Times New Roman"/>
                <w:szCs w:val="22"/>
              </w:rPr>
              <w:t>)</w:t>
            </w:r>
          </w:p>
        </w:tc>
        <w:tc>
          <w:tcPr>
            <w:tcW w:w="1275" w:type="dxa"/>
            <w:tcBorders>
              <w:bottom w:val="single" w:sz="4" w:space="0" w:color="auto"/>
            </w:tcBorders>
            <w:vAlign w:val="center"/>
          </w:tcPr>
          <w:p w:rsidR="00D86DC1" w:rsidRPr="002262AB" w:rsidRDefault="000D13A5" w:rsidP="000E7646">
            <w:pPr>
              <w:tabs>
                <w:tab w:val="decimal" w:pos="1068"/>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r>
            <w:r w:rsidR="00D86DC1" w:rsidRPr="002262AB">
              <w:rPr>
                <w:rFonts w:ascii="Times New Roman" w:hAnsi="Times New Roman" w:cs="Times New Roman"/>
                <w:szCs w:val="22"/>
              </w:rPr>
              <w:t>1,067,248</w:t>
            </w:r>
          </w:p>
        </w:tc>
        <w:tc>
          <w:tcPr>
            <w:tcW w:w="270" w:type="dxa"/>
          </w:tcPr>
          <w:p w:rsidR="00D86DC1" w:rsidRPr="002262AB" w:rsidRDefault="00D86DC1" w:rsidP="000E7646">
            <w:pPr>
              <w:spacing w:after="0" w:line="240" w:lineRule="atLeast"/>
              <w:ind w:left="-108" w:right="-96"/>
              <w:jc w:val="thaiDistribute"/>
              <w:rPr>
                <w:rFonts w:ascii="Times New Roman" w:hAnsi="Times New Roman" w:cs="Times New Roman"/>
                <w:szCs w:val="22"/>
              </w:rPr>
            </w:pPr>
          </w:p>
        </w:tc>
        <w:tc>
          <w:tcPr>
            <w:tcW w:w="1157" w:type="dxa"/>
            <w:tcBorders>
              <w:bottom w:val="single" w:sz="4" w:space="0" w:color="auto"/>
            </w:tcBorders>
          </w:tcPr>
          <w:p w:rsidR="00D86DC1" w:rsidRPr="002262AB" w:rsidRDefault="000D13A5" w:rsidP="000E7646">
            <w:pPr>
              <w:tabs>
                <w:tab w:val="decimal" w:pos="97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r>
            <w:r w:rsidR="00D86DC1" w:rsidRPr="002262AB">
              <w:rPr>
                <w:rFonts w:ascii="Times New Roman" w:hAnsi="Times New Roman" w:cs="Times New Roman"/>
                <w:szCs w:val="22"/>
              </w:rPr>
              <w:t>1,997,198</w:t>
            </w:r>
          </w:p>
        </w:tc>
        <w:tc>
          <w:tcPr>
            <w:tcW w:w="236" w:type="dxa"/>
          </w:tcPr>
          <w:p w:rsidR="00D86DC1" w:rsidRPr="002262AB" w:rsidRDefault="00D86DC1" w:rsidP="000E7646">
            <w:pPr>
              <w:spacing w:after="0" w:line="240" w:lineRule="atLeast"/>
              <w:ind w:left="-108" w:right="-96"/>
              <w:jc w:val="thaiDistribute"/>
              <w:rPr>
                <w:rFonts w:ascii="Times New Roman" w:hAnsi="Times New Roman" w:cs="Times New Roman"/>
                <w:szCs w:val="22"/>
              </w:rPr>
            </w:pPr>
          </w:p>
        </w:tc>
        <w:tc>
          <w:tcPr>
            <w:tcW w:w="1181" w:type="dxa"/>
            <w:tcBorders>
              <w:bottom w:val="single" w:sz="4" w:space="0" w:color="auto"/>
            </w:tcBorders>
            <w:vAlign w:val="center"/>
          </w:tcPr>
          <w:p w:rsidR="00D86DC1" w:rsidRPr="002262AB" w:rsidRDefault="000D13A5" w:rsidP="000E7646">
            <w:pPr>
              <w:tabs>
                <w:tab w:val="decimal" w:pos="99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br/>
            </w:r>
            <w:r w:rsidR="00D86DC1" w:rsidRPr="002262AB">
              <w:rPr>
                <w:rFonts w:ascii="Times New Roman" w:hAnsi="Times New Roman" w:cs="Times New Roman"/>
                <w:szCs w:val="22"/>
              </w:rPr>
              <w:t>3,064,446</w:t>
            </w:r>
          </w:p>
        </w:tc>
        <w:tc>
          <w:tcPr>
            <w:tcW w:w="270" w:type="dxa"/>
          </w:tcPr>
          <w:p w:rsidR="00D86DC1" w:rsidRPr="002262AB" w:rsidRDefault="00D86DC1" w:rsidP="000E7646">
            <w:pPr>
              <w:tabs>
                <w:tab w:val="decimal" w:pos="1101"/>
              </w:tabs>
              <w:spacing w:after="0" w:line="240" w:lineRule="atLeast"/>
              <w:ind w:left="162" w:right="-96"/>
              <w:jc w:val="thaiDistribute"/>
              <w:rPr>
                <w:rFonts w:ascii="Times New Roman" w:hAnsi="Times New Roman" w:cs="Times New Roman"/>
                <w:szCs w:val="22"/>
              </w:rPr>
            </w:pPr>
          </w:p>
        </w:tc>
      </w:tr>
      <w:tr w:rsidR="00D86DC1" w:rsidRPr="002262AB" w:rsidTr="000E7646">
        <w:tc>
          <w:tcPr>
            <w:tcW w:w="5637" w:type="dxa"/>
          </w:tcPr>
          <w:p w:rsidR="00D86DC1" w:rsidRPr="002262AB" w:rsidRDefault="0057472B" w:rsidP="000E7646">
            <w:pPr>
              <w:spacing w:after="0" w:line="240" w:lineRule="atLeast"/>
              <w:ind w:left="612" w:right="-162"/>
              <w:rPr>
                <w:rFonts w:ascii="Times New Roman" w:hAnsi="Times New Roman" w:cs="Times New Roman"/>
                <w:b/>
                <w:bCs/>
                <w:szCs w:val="22"/>
              </w:rPr>
            </w:pPr>
            <w:r w:rsidRPr="002262AB">
              <w:rPr>
                <w:rFonts w:ascii="Times New Roman" w:hAnsi="Times New Roman" w:cs="Times New Roman"/>
                <w:b/>
                <w:bCs/>
                <w:szCs w:val="22"/>
              </w:rPr>
              <w:t>At 1 January 2020</w:t>
            </w:r>
          </w:p>
        </w:tc>
        <w:tc>
          <w:tcPr>
            <w:tcW w:w="1275" w:type="dxa"/>
            <w:tcBorders>
              <w:top w:val="single" w:sz="4" w:space="0" w:color="auto"/>
            </w:tcBorders>
            <w:vAlign w:val="center"/>
          </w:tcPr>
          <w:p w:rsidR="00D86DC1" w:rsidRPr="002262AB" w:rsidRDefault="00D86DC1" w:rsidP="000E7646">
            <w:pPr>
              <w:tabs>
                <w:tab w:val="decimal" w:pos="1068"/>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1,067,248</w:t>
            </w:r>
          </w:p>
        </w:tc>
        <w:tc>
          <w:tcPr>
            <w:tcW w:w="270" w:type="dxa"/>
          </w:tcPr>
          <w:p w:rsidR="00D86DC1" w:rsidRPr="002262AB" w:rsidRDefault="00D86DC1" w:rsidP="000E7646">
            <w:pPr>
              <w:spacing w:after="0" w:line="240" w:lineRule="atLeast"/>
              <w:ind w:left="-108" w:right="-96"/>
              <w:jc w:val="thaiDistribute"/>
              <w:rPr>
                <w:rFonts w:ascii="Times New Roman" w:hAnsi="Times New Roman" w:cs="Times New Roman"/>
                <w:szCs w:val="22"/>
              </w:rPr>
            </w:pPr>
          </w:p>
        </w:tc>
        <w:tc>
          <w:tcPr>
            <w:tcW w:w="1157" w:type="dxa"/>
            <w:tcBorders>
              <w:top w:val="single" w:sz="4" w:space="0" w:color="auto"/>
            </w:tcBorders>
          </w:tcPr>
          <w:p w:rsidR="00D86DC1" w:rsidRPr="002262AB" w:rsidRDefault="00D86DC1" w:rsidP="000E7646">
            <w:pPr>
              <w:tabs>
                <w:tab w:val="decimal" w:pos="979"/>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1,997,198</w:t>
            </w:r>
          </w:p>
        </w:tc>
        <w:tc>
          <w:tcPr>
            <w:tcW w:w="236" w:type="dxa"/>
          </w:tcPr>
          <w:p w:rsidR="00D86DC1" w:rsidRPr="002262AB" w:rsidRDefault="00D86DC1" w:rsidP="000E7646">
            <w:pPr>
              <w:spacing w:after="0" w:line="240" w:lineRule="atLeast"/>
              <w:ind w:left="-108" w:right="-96"/>
              <w:jc w:val="thaiDistribute"/>
              <w:rPr>
                <w:rFonts w:ascii="Times New Roman" w:hAnsi="Times New Roman" w:cs="Times New Roman"/>
                <w:szCs w:val="22"/>
              </w:rPr>
            </w:pPr>
          </w:p>
        </w:tc>
        <w:tc>
          <w:tcPr>
            <w:tcW w:w="1181" w:type="dxa"/>
            <w:tcBorders>
              <w:top w:val="single" w:sz="4" w:space="0" w:color="auto"/>
            </w:tcBorders>
            <w:vAlign w:val="center"/>
          </w:tcPr>
          <w:p w:rsidR="00D86DC1" w:rsidRPr="002262AB" w:rsidRDefault="00D86DC1" w:rsidP="000E7646">
            <w:pPr>
              <w:tabs>
                <w:tab w:val="decimal" w:pos="993"/>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3,064,446</w:t>
            </w:r>
          </w:p>
        </w:tc>
        <w:tc>
          <w:tcPr>
            <w:tcW w:w="270" w:type="dxa"/>
          </w:tcPr>
          <w:p w:rsidR="00D86DC1" w:rsidRPr="002262AB" w:rsidRDefault="00D86DC1" w:rsidP="000E7646">
            <w:pPr>
              <w:tabs>
                <w:tab w:val="decimal" w:pos="1101"/>
              </w:tabs>
              <w:spacing w:after="0" w:line="240" w:lineRule="atLeast"/>
              <w:ind w:left="162" w:right="-96"/>
              <w:jc w:val="thaiDistribute"/>
              <w:rPr>
                <w:rFonts w:ascii="Times New Roman" w:hAnsi="Times New Roman" w:cs="Times New Roman"/>
                <w:b/>
                <w:bCs/>
                <w:szCs w:val="22"/>
              </w:rPr>
            </w:pPr>
          </w:p>
        </w:tc>
      </w:tr>
      <w:tr w:rsidR="00D86DC1" w:rsidRPr="002262AB" w:rsidTr="000E7646">
        <w:tc>
          <w:tcPr>
            <w:tcW w:w="5637" w:type="dxa"/>
          </w:tcPr>
          <w:p w:rsidR="00D86DC1" w:rsidRPr="002262AB" w:rsidRDefault="00DD4F5D" w:rsidP="000E7646">
            <w:pPr>
              <w:spacing w:after="0" w:line="240" w:lineRule="atLeast"/>
              <w:ind w:left="612" w:right="-162"/>
              <w:rPr>
                <w:rFonts w:ascii="Times New Roman" w:hAnsi="Times New Roman" w:cs="Times New Roman"/>
                <w:szCs w:val="22"/>
                <w:cs/>
              </w:rPr>
            </w:pPr>
            <w:r w:rsidRPr="002262AB">
              <w:rPr>
                <w:rFonts w:ascii="Times New Roman" w:hAnsi="Times New Roman" w:cs="Times New Roman"/>
                <w:szCs w:val="22"/>
              </w:rPr>
              <w:t>Depreciation charge for the year</w:t>
            </w:r>
          </w:p>
        </w:tc>
        <w:tc>
          <w:tcPr>
            <w:tcW w:w="1275" w:type="dxa"/>
            <w:vAlign w:val="center"/>
          </w:tcPr>
          <w:p w:rsidR="00D86DC1" w:rsidRPr="002262AB" w:rsidRDefault="00D86DC1" w:rsidP="000E7646">
            <w:pPr>
              <w:tabs>
                <w:tab w:val="decimal" w:pos="1068"/>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501,884</w:t>
            </w:r>
          </w:p>
        </w:tc>
        <w:tc>
          <w:tcPr>
            <w:tcW w:w="270" w:type="dxa"/>
          </w:tcPr>
          <w:p w:rsidR="00D86DC1" w:rsidRPr="002262AB" w:rsidRDefault="00D86DC1" w:rsidP="000E7646">
            <w:pPr>
              <w:spacing w:after="0" w:line="240" w:lineRule="atLeast"/>
              <w:ind w:left="-108" w:right="-96"/>
              <w:jc w:val="thaiDistribute"/>
              <w:rPr>
                <w:rFonts w:ascii="Times New Roman" w:hAnsi="Times New Roman" w:cs="Times New Roman"/>
                <w:szCs w:val="22"/>
              </w:rPr>
            </w:pPr>
          </w:p>
        </w:tc>
        <w:tc>
          <w:tcPr>
            <w:tcW w:w="1157" w:type="dxa"/>
          </w:tcPr>
          <w:p w:rsidR="00D86DC1" w:rsidRPr="002262AB" w:rsidRDefault="00D86DC1" w:rsidP="000E7646">
            <w:pPr>
              <w:tabs>
                <w:tab w:val="decimal" w:pos="97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1,101,629</w:t>
            </w:r>
          </w:p>
        </w:tc>
        <w:tc>
          <w:tcPr>
            <w:tcW w:w="236" w:type="dxa"/>
          </w:tcPr>
          <w:p w:rsidR="00D86DC1" w:rsidRPr="002262AB" w:rsidRDefault="00D86DC1" w:rsidP="000E7646">
            <w:pPr>
              <w:spacing w:after="0" w:line="240" w:lineRule="atLeast"/>
              <w:ind w:left="-108" w:right="-96"/>
              <w:jc w:val="thaiDistribute"/>
              <w:rPr>
                <w:rFonts w:ascii="Times New Roman" w:hAnsi="Times New Roman" w:cs="Times New Roman"/>
                <w:szCs w:val="22"/>
              </w:rPr>
            </w:pPr>
          </w:p>
        </w:tc>
        <w:tc>
          <w:tcPr>
            <w:tcW w:w="1181" w:type="dxa"/>
            <w:vAlign w:val="center"/>
          </w:tcPr>
          <w:p w:rsidR="00D86DC1" w:rsidRPr="002262AB" w:rsidRDefault="00D86DC1" w:rsidP="000E7646">
            <w:pPr>
              <w:tabs>
                <w:tab w:val="decimal" w:pos="99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1,603,513</w:t>
            </w:r>
          </w:p>
        </w:tc>
        <w:tc>
          <w:tcPr>
            <w:tcW w:w="270" w:type="dxa"/>
          </w:tcPr>
          <w:p w:rsidR="00D86DC1" w:rsidRPr="002262AB" w:rsidRDefault="00D86DC1" w:rsidP="000E7646">
            <w:pPr>
              <w:tabs>
                <w:tab w:val="decimal" w:pos="1101"/>
              </w:tabs>
              <w:spacing w:after="0" w:line="240" w:lineRule="atLeast"/>
              <w:ind w:left="162" w:right="-96"/>
              <w:jc w:val="thaiDistribute"/>
              <w:rPr>
                <w:rFonts w:ascii="Times New Roman" w:hAnsi="Times New Roman" w:cs="Times New Roman"/>
                <w:szCs w:val="22"/>
              </w:rPr>
            </w:pPr>
          </w:p>
        </w:tc>
      </w:tr>
      <w:tr w:rsidR="00D86DC1" w:rsidRPr="002262AB" w:rsidTr="000E7646">
        <w:tc>
          <w:tcPr>
            <w:tcW w:w="5637" w:type="dxa"/>
            <w:vAlign w:val="center"/>
          </w:tcPr>
          <w:p w:rsidR="00D86DC1" w:rsidRPr="002262AB" w:rsidRDefault="0057472B" w:rsidP="000E7646">
            <w:pPr>
              <w:spacing w:after="0" w:line="240" w:lineRule="atLeast"/>
              <w:ind w:left="612" w:right="-108"/>
              <w:jc w:val="thaiDistribute"/>
              <w:rPr>
                <w:rFonts w:ascii="Times New Roman" w:hAnsi="Times New Roman" w:cs="Times New Roman"/>
                <w:szCs w:val="22"/>
                <w:cs/>
              </w:rPr>
            </w:pPr>
            <w:r w:rsidRPr="002262AB">
              <w:rPr>
                <w:rFonts w:ascii="Times New Roman" w:hAnsi="Times New Roman" w:cs="Times New Roman"/>
                <w:szCs w:val="22"/>
              </w:rPr>
              <w:t>Adjustments</w:t>
            </w:r>
          </w:p>
        </w:tc>
        <w:tc>
          <w:tcPr>
            <w:tcW w:w="1275" w:type="dxa"/>
            <w:tcBorders>
              <w:bottom w:val="single" w:sz="4" w:space="0" w:color="auto"/>
            </w:tcBorders>
            <w:vAlign w:val="center"/>
          </w:tcPr>
          <w:p w:rsidR="00D86DC1" w:rsidRPr="002262AB" w:rsidRDefault="00D86DC1" w:rsidP="000E7646">
            <w:pPr>
              <w:tabs>
                <w:tab w:val="decimal" w:pos="1068"/>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cs/>
              </w:rPr>
              <w:t>(</w:t>
            </w:r>
            <w:r w:rsidRPr="002262AB">
              <w:rPr>
                <w:rFonts w:ascii="Times New Roman" w:hAnsi="Times New Roman" w:cs="Times New Roman"/>
                <w:szCs w:val="22"/>
              </w:rPr>
              <w:t>1,422,999)</w:t>
            </w:r>
          </w:p>
        </w:tc>
        <w:tc>
          <w:tcPr>
            <w:tcW w:w="270" w:type="dxa"/>
          </w:tcPr>
          <w:p w:rsidR="00D86DC1" w:rsidRPr="002262AB" w:rsidRDefault="00D86DC1" w:rsidP="000E7646">
            <w:pPr>
              <w:spacing w:after="0" w:line="240" w:lineRule="atLeast"/>
              <w:ind w:left="-108" w:right="-96"/>
              <w:jc w:val="thaiDistribute"/>
              <w:rPr>
                <w:rFonts w:ascii="Times New Roman" w:hAnsi="Times New Roman" w:cs="Times New Roman"/>
                <w:szCs w:val="22"/>
              </w:rPr>
            </w:pPr>
          </w:p>
        </w:tc>
        <w:tc>
          <w:tcPr>
            <w:tcW w:w="1157" w:type="dxa"/>
            <w:tcBorders>
              <w:bottom w:val="single" w:sz="4" w:space="0" w:color="auto"/>
            </w:tcBorders>
          </w:tcPr>
          <w:p w:rsidR="00D86DC1" w:rsidRPr="002262AB" w:rsidRDefault="00D86DC1" w:rsidP="000E7646">
            <w:pPr>
              <w:tabs>
                <w:tab w:val="decimal" w:pos="60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w:t>
            </w:r>
          </w:p>
        </w:tc>
        <w:tc>
          <w:tcPr>
            <w:tcW w:w="236" w:type="dxa"/>
          </w:tcPr>
          <w:p w:rsidR="00D86DC1" w:rsidRPr="002262AB" w:rsidRDefault="00D86DC1" w:rsidP="000E7646">
            <w:pPr>
              <w:spacing w:after="0" w:line="240" w:lineRule="atLeast"/>
              <w:ind w:left="-108" w:right="-96"/>
              <w:jc w:val="thaiDistribute"/>
              <w:rPr>
                <w:rFonts w:ascii="Times New Roman" w:hAnsi="Times New Roman" w:cs="Times New Roman"/>
                <w:szCs w:val="22"/>
              </w:rPr>
            </w:pPr>
          </w:p>
        </w:tc>
        <w:tc>
          <w:tcPr>
            <w:tcW w:w="1181" w:type="dxa"/>
            <w:tcBorders>
              <w:bottom w:val="single" w:sz="4" w:space="0" w:color="auto"/>
            </w:tcBorders>
            <w:vAlign w:val="center"/>
          </w:tcPr>
          <w:p w:rsidR="00D86DC1" w:rsidRPr="002262AB" w:rsidRDefault="00D86DC1" w:rsidP="000E7646">
            <w:pPr>
              <w:tabs>
                <w:tab w:val="decimal" w:pos="99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cs/>
              </w:rPr>
              <w:t>(</w:t>
            </w:r>
            <w:r w:rsidRPr="002262AB">
              <w:rPr>
                <w:rFonts w:ascii="Times New Roman" w:hAnsi="Times New Roman" w:cs="Times New Roman"/>
                <w:szCs w:val="22"/>
              </w:rPr>
              <w:t>1,422,999)</w:t>
            </w:r>
          </w:p>
        </w:tc>
        <w:tc>
          <w:tcPr>
            <w:tcW w:w="270" w:type="dxa"/>
          </w:tcPr>
          <w:p w:rsidR="00D86DC1" w:rsidRPr="002262AB" w:rsidRDefault="00D86DC1" w:rsidP="000E7646">
            <w:pPr>
              <w:tabs>
                <w:tab w:val="decimal" w:pos="1101"/>
              </w:tabs>
              <w:spacing w:after="0" w:line="240" w:lineRule="atLeast"/>
              <w:ind w:left="162" w:right="-96"/>
              <w:jc w:val="thaiDistribute"/>
              <w:rPr>
                <w:rFonts w:ascii="Times New Roman" w:hAnsi="Times New Roman" w:cs="Times New Roman"/>
                <w:szCs w:val="22"/>
              </w:rPr>
            </w:pPr>
          </w:p>
        </w:tc>
      </w:tr>
      <w:tr w:rsidR="00D86DC1" w:rsidRPr="002262AB" w:rsidTr="000E7646">
        <w:tc>
          <w:tcPr>
            <w:tcW w:w="5637" w:type="dxa"/>
          </w:tcPr>
          <w:p w:rsidR="00D86DC1" w:rsidRPr="002262AB" w:rsidRDefault="0057472B" w:rsidP="000E7646">
            <w:pPr>
              <w:spacing w:after="0" w:line="240" w:lineRule="atLeast"/>
              <w:ind w:left="612" w:right="-108"/>
              <w:jc w:val="thaiDistribute"/>
              <w:rPr>
                <w:rFonts w:ascii="Times New Roman" w:hAnsi="Times New Roman" w:cs="Times New Roman"/>
                <w:b/>
                <w:bCs/>
                <w:szCs w:val="22"/>
                <w:cs/>
              </w:rPr>
            </w:pPr>
            <w:r w:rsidRPr="002262AB">
              <w:rPr>
                <w:rFonts w:ascii="Times New Roman" w:hAnsi="Times New Roman" w:cs="Times New Roman"/>
                <w:b/>
                <w:bCs/>
                <w:szCs w:val="22"/>
              </w:rPr>
              <w:t>At 31 December 2020</w:t>
            </w:r>
          </w:p>
        </w:tc>
        <w:tc>
          <w:tcPr>
            <w:tcW w:w="1275" w:type="dxa"/>
            <w:tcBorders>
              <w:top w:val="single" w:sz="4" w:space="0" w:color="auto"/>
              <w:bottom w:val="single" w:sz="4" w:space="0" w:color="auto"/>
            </w:tcBorders>
          </w:tcPr>
          <w:p w:rsidR="00D86DC1" w:rsidRPr="002262AB" w:rsidRDefault="00D86DC1" w:rsidP="000E7646">
            <w:pPr>
              <w:tabs>
                <w:tab w:val="decimal" w:pos="1068"/>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146,133</w:t>
            </w:r>
          </w:p>
        </w:tc>
        <w:tc>
          <w:tcPr>
            <w:tcW w:w="270" w:type="dxa"/>
          </w:tcPr>
          <w:p w:rsidR="00D86DC1" w:rsidRPr="002262AB" w:rsidRDefault="00D86DC1" w:rsidP="000E7646">
            <w:pPr>
              <w:spacing w:after="0" w:line="240" w:lineRule="atLeast"/>
              <w:ind w:left="-108" w:right="-96"/>
              <w:jc w:val="thaiDistribute"/>
              <w:rPr>
                <w:rFonts w:ascii="Times New Roman" w:hAnsi="Times New Roman" w:cs="Times New Roman"/>
                <w:szCs w:val="22"/>
              </w:rPr>
            </w:pPr>
          </w:p>
        </w:tc>
        <w:tc>
          <w:tcPr>
            <w:tcW w:w="1157" w:type="dxa"/>
            <w:tcBorders>
              <w:top w:val="single" w:sz="4" w:space="0" w:color="auto"/>
              <w:bottom w:val="single" w:sz="4" w:space="0" w:color="auto"/>
            </w:tcBorders>
          </w:tcPr>
          <w:p w:rsidR="00D86DC1" w:rsidRPr="002262AB" w:rsidRDefault="00D86DC1" w:rsidP="000E7646">
            <w:pPr>
              <w:tabs>
                <w:tab w:val="decimal" w:pos="979"/>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3,098,827</w:t>
            </w:r>
          </w:p>
        </w:tc>
        <w:tc>
          <w:tcPr>
            <w:tcW w:w="236" w:type="dxa"/>
          </w:tcPr>
          <w:p w:rsidR="00D86DC1" w:rsidRPr="002262AB" w:rsidRDefault="00D86DC1" w:rsidP="000E7646">
            <w:pPr>
              <w:spacing w:after="0" w:line="240" w:lineRule="atLeast"/>
              <w:ind w:left="-108" w:right="-96"/>
              <w:jc w:val="thaiDistribute"/>
              <w:rPr>
                <w:rFonts w:ascii="Times New Roman" w:hAnsi="Times New Roman" w:cs="Times New Roman"/>
                <w:szCs w:val="22"/>
              </w:rPr>
            </w:pPr>
          </w:p>
        </w:tc>
        <w:tc>
          <w:tcPr>
            <w:tcW w:w="1181" w:type="dxa"/>
            <w:tcBorders>
              <w:top w:val="single" w:sz="4" w:space="0" w:color="auto"/>
              <w:bottom w:val="single" w:sz="4" w:space="0" w:color="auto"/>
            </w:tcBorders>
          </w:tcPr>
          <w:p w:rsidR="00D86DC1" w:rsidRPr="002262AB" w:rsidRDefault="00D86DC1" w:rsidP="000E7646">
            <w:pPr>
              <w:tabs>
                <w:tab w:val="decimal" w:pos="993"/>
              </w:tabs>
              <w:spacing w:after="0" w:line="240" w:lineRule="atLeast"/>
              <w:ind w:left="-108" w:right="-96"/>
              <w:jc w:val="thaiDistribute"/>
              <w:rPr>
                <w:rFonts w:ascii="Times New Roman" w:hAnsi="Times New Roman" w:cs="Times New Roman"/>
                <w:b/>
                <w:bCs/>
                <w:szCs w:val="22"/>
              </w:rPr>
            </w:pPr>
            <w:r w:rsidRPr="002262AB">
              <w:rPr>
                <w:rFonts w:ascii="Times New Roman" w:hAnsi="Times New Roman" w:cs="Times New Roman"/>
                <w:b/>
                <w:bCs/>
                <w:szCs w:val="22"/>
              </w:rPr>
              <w:t>3,244,960</w:t>
            </w:r>
          </w:p>
        </w:tc>
        <w:tc>
          <w:tcPr>
            <w:tcW w:w="270" w:type="dxa"/>
          </w:tcPr>
          <w:p w:rsidR="00D86DC1" w:rsidRPr="002262AB" w:rsidRDefault="00D86DC1" w:rsidP="000E7646">
            <w:pPr>
              <w:tabs>
                <w:tab w:val="decimal" w:pos="1101"/>
              </w:tabs>
              <w:spacing w:after="0" w:line="240" w:lineRule="atLeast"/>
              <w:ind w:left="162" w:right="-96"/>
              <w:jc w:val="thaiDistribute"/>
              <w:rPr>
                <w:rFonts w:ascii="Times New Roman" w:hAnsi="Times New Roman" w:cs="Times New Roman"/>
                <w:b/>
                <w:bCs/>
                <w:szCs w:val="22"/>
              </w:rPr>
            </w:pPr>
          </w:p>
        </w:tc>
      </w:tr>
      <w:tr w:rsidR="00D86DC1" w:rsidRPr="002262AB" w:rsidTr="000E7646">
        <w:tc>
          <w:tcPr>
            <w:tcW w:w="5637" w:type="dxa"/>
          </w:tcPr>
          <w:p w:rsidR="00D86DC1" w:rsidRPr="002262AB" w:rsidRDefault="00D86DC1" w:rsidP="000E7646">
            <w:pPr>
              <w:spacing w:after="0" w:line="240" w:lineRule="atLeast"/>
              <w:ind w:left="605" w:right="-108"/>
              <w:jc w:val="thaiDistribute"/>
              <w:rPr>
                <w:rFonts w:ascii="Times New Roman" w:hAnsi="Times New Roman" w:cs="Times New Roman"/>
                <w:szCs w:val="22"/>
                <w:cs/>
                <w:lang w:val="en-GB"/>
              </w:rPr>
            </w:pPr>
          </w:p>
        </w:tc>
        <w:tc>
          <w:tcPr>
            <w:tcW w:w="1275" w:type="dxa"/>
            <w:tcBorders>
              <w:top w:val="single" w:sz="4" w:space="0" w:color="auto"/>
            </w:tcBorders>
          </w:tcPr>
          <w:p w:rsidR="00D86DC1" w:rsidRPr="002262AB" w:rsidRDefault="00D86DC1" w:rsidP="000E7646">
            <w:pPr>
              <w:tabs>
                <w:tab w:val="decimal" w:pos="1068"/>
              </w:tabs>
              <w:spacing w:after="0" w:line="240" w:lineRule="atLeast"/>
              <w:ind w:left="-54" w:right="-96"/>
              <w:jc w:val="center"/>
              <w:rPr>
                <w:rFonts w:ascii="Times New Roman" w:hAnsi="Times New Roman" w:cs="Times New Roman"/>
                <w:szCs w:val="22"/>
                <w:cs/>
              </w:rPr>
            </w:pPr>
          </w:p>
        </w:tc>
        <w:tc>
          <w:tcPr>
            <w:tcW w:w="270" w:type="dxa"/>
          </w:tcPr>
          <w:p w:rsidR="00D86DC1" w:rsidRPr="002262AB" w:rsidRDefault="00D86DC1" w:rsidP="000E7646">
            <w:pPr>
              <w:spacing w:after="0" w:line="240" w:lineRule="atLeast"/>
              <w:ind w:left="-108" w:right="-96"/>
              <w:jc w:val="thaiDistribute"/>
              <w:rPr>
                <w:rFonts w:ascii="Times New Roman" w:hAnsi="Times New Roman" w:cs="Times New Roman"/>
                <w:szCs w:val="22"/>
                <w:cs/>
              </w:rPr>
            </w:pPr>
          </w:p>
        </w:tc>
        <w:tc>
          <w:tcPr>
            <w:tcW w:w="1157" w:type="dxa"/>
            <w:tcBorders>
              <w:top w:val="single" w:sz="4" w:space="0" w:color="auto"/>
            </w:tcBorders>
          </w:tcPr>
          <w:p w:rsidR="00D86DC1" w:rsidRPr="002262AB" w:rsidRDefault="00D86DC1" w:rsidP="000E7646">
            <w:pPr>
              <w:tabs>
                <w:tab w:val="decimal" w:pos="979"/>
              </w:tabs>
              <w:spacing w:after="0" w:line="240" w:lineRule="atLeast"/>
              <w:ind w:left="-54" w:right="-96"/>
              <w:jc w:val="center"/>
              <w:rPr>
                <w:rFonts w:ascii="Times New Roman" w:hAnsi="Times New Roman" w:cs="Times New Roman"/>
                <w:szCs w:val="22"/>
                <w:cs/>
              </w:rPr>
            </w:pPr>
          </w:p>
        </w:tc>
        <w:tc>
          <w:tcPr>
            <w:tcW w:w="236" w:type="dxa"/>
          </w:tcPr>
          <w:p w:rsidR="00D86DC1" w:rsidRPr="002262AB" w:rsidRDefault="00D86DC1" w:rsidP="000E7646">
            <w:pPr>
              <w:spacing w:after="0" w:line="240" w:lineRule="atLeast"/>
              <w:ind w:left="-108" w:right="-96"/>
              <w:jc w:val="thaiDistribute"/>
              <w:rPr>
                <w:rFonts w:ascii="Times New Roman" w:hAnsi="Times New Roman" w:cs="Times New Roman"/>
                <w:szCs w:val="22"/>
                <w:cs/>
              </w:rPr>
            </w:pPr>
          </w:p>
        </w:tc>
        <w:tc>
          <w:tcPr>
            <w:tcW w:w="1181" w:type="dxa"/>
            <w:tcBorders>
              <w:top w:val="single" w:sz="4" w:space="0" w:color="auto"/>
            </w:tcBorders>
          </w:tcPr>
          <w:p w:rsidR="00D86DC1" w:rsidRPr="002262AB" w:rsidRDefault="00D86DC1" w:rsidP="000E7646">
            <w:pPr>
              <w:tabs>
                <w:tab w:val="decimal" w:pos="993"/>
              </w:tabs>
              <w:spacing w:after="0" w:line="240" w:lineRule="atLeast"/>
              <w:ind w:left="-54" w:right="-96"/>
              <w:jc w:val="center"/>
              <w:rPr>
                <w:rFonts w:ascii="Times New Roman" w:hAnsi="Times New Roman" w:cs="Times New Roman"/>
                <w:szCs w:val="22"/>
                <w:cs/>
              </w:rPr>
            </w:pPr>
          </w:p>
        </w:tc>
        <w:tc>
          <w:tcPr>
            <w:tcW w:w="270" w:type="dxa"/>
          </w:tcPr>
          <w:p w:rsidR="00D86DC1" w:rsidRPr="002262AB" w:rsidRDefault="00D86DC1" w:rsidP="000E7646">
            <w:pPr>
              <w:tabs>
                <w:tab w:val="decimal" w:pos="1101"/>
              </w:tabs>
              <w:spacing w:after="0" w:line="240" w:lineRule="atLeast"/>
              <w:ind w:left="162" w:right="-96"/>
              <w:jc w:val="thaiDistribute"/>
              <w:rPr>
                <w:rFonts w:ascii="Times New Roman" w:hAnsi="Times New Roman" w:cs="Times New Roman"/>
                <w:b/>
                <w:bCs/>
                <w:szCs w:val="22"/>
              </w:rPr>
            </w:pPr>
          </w:p>
        </w:tc>
      </w:tr>
      <w:tr w:rsidR="00D86DC1" w:rsidRPr="000B77C2" w:rsidTr="000E7646">
        <w:tc>
          <w:tcPr>
            <w:tcW w:w="5637" w:type="dxa"/>
          </w:tcPr>
          <w:p w:rsidR="00D86DC1" w:rsidRPr="000B77C2" w:rsidRDefault="0057472B" w:rsidP="000E7646">
            <w:pPr>
              <w:spacing w:after="0" w:line="240" w:lineRule="atLeast"/>
              <w:ind w:left="612" w:right="-162"/>
              <w:jc w:val="thaiDistribute"/>
              <w:rPr>
                <w:rFonts w:ascii="Times New Roman" w:hAnsi="Times New Roman" w:cs="Times New Roman"/>
                <w:b/>
                <w:bCs/>
                <w:szCs w:val="22"/>
                <w:cs/>
              </w:rPr>
            </w:pPr>
            <w:r w:rsidRPr="000B77C2">
              <w:rPr>
                <w:rFonts w:ascii="Times New Roman" w:hAnsi="Times New Roman" w:cs="Times New Roman"/>
                <w:b/>
                <w:bCs/>
                <w:i/>
                <w:iCs/>
                <w:szCs w:val="22"/>
                <w:lang w:val="en-GB"/>
              </w:rPr>
              <w:t>Net book value</w:t>
            </w:r>
          </w:p>
        </w:tc>
        <w:tc>
          <w:tcPr>
            <w:tcW w:w="1275" w:type="dxa"/>
          </w:tcPr>
          <w:p w:rsidR="00D86DC1" w:rsidRPr="000B77C2" w:rsidRDefault="00D86DC1" w:rsidP="000E7646">
            <w:pPr>
              <w:tabs>
                <w:tab w:val="decimal" w:pos="1068"/>
                <w:tab w:val="decimal" w:pos="1101"/>
              </w:tabs>
              <w:spacing w:after="0" w:line="240" w:lineRule="atLeast"/>
              <w:ind w:left="162" w:right="-96"/>
              <w:jc w:val="thaiDistribute"/>
              <w:rPr>
                <w:rFonts w:ascii="Times New Roman" w:hAnsi="Times New Roman" w:cs="Times New Roman"/>
                <w:szCs w:val="22"/>
              </w:rPr>
            </w:pPr>
          </w:p>
        </w:tc>
        <w:tc>
          <w:tcPr>
            <w:tcW w:w="270" w:type="dxa"/>
          </w:tcPr>
          <w:p w:rsidR="00D86DC1" w:rsidRPr="000B77C2" w:rsidRDefault="00D86DC1" w:rsidP="000E7646">
            <w:pPr>
              <w:spacing w:after="0" w:line="240" w:lineRule="atLeast"/>
              <w:ind w:left="-108" w:right="-96"/>
              <w:jc w:val="thaiDistribute"/>
              <w:rPr>
                <w:rFonts w:ascii="Times New Roman" w:hAnsi="Times New Roman" w:cs="Times New Roman"/>
                <w:szCs w:val="22"/>
              </w:rPr>
            </w:pPr>
          </w:p>
        </w:tc>
        <w:tc>
          <w:tcPr>
            <w:tcW w:w="1157" w:type="dxa"/>
          </w:tcPr>
          <w:p w:rsidR="00D86DC1" w:rsidRPr="000B77C2" w:rsidRDefault="00D86DC1" w:rsidP="000E7646">
            <w:pPr>
              <w:tabs>
                <w:tab w:val="decimal" w:pos="979"/>
                <w:tab w:val="decimal" w:pos="1101"/>
              </w:tabs>
              <w:spacing w:after="0" w:line="240" w:lineRule="atLeast"/>
              <w:ind w:left="162" w:right="-96"/>
              <w:jc w:val="thaiDistribute"/>
              <w:rPr>
                <w:rFonts w:ascii="Times New Roman" w:hAnsi="Times New Roman" w:cs="Times New Roman"/>
                <w:szCs w:val="22"/>
              </w:rPr>
            </w:pPr>
          </w:p>
        </w:tc>
        <w:tc>
          <w:tcPr>
            <w:tcW w:w="236" w:type="dxa"/>
          </w:tcPr>
          <w:p w:rsidR="00D86DC1" w:rsidRPr="000B77C2" w:rsidRDefault="00D86DC1" w:rsidP="000E7646">
            <w:pPr>
              <w:spacing w:after="0" w:line="240" w:lineRule="atLeast"/>
              <w:ind w:left="-108" w:right="-96"/>
              <w:jc w:val="thaiDistribute"/>
              <w:rPr>
                <w:rFonts w:ascii="Times New Roman" w:hAnsi="Times New Roman" w:cs="Times New Roman"/>
                <w:szCs w:val="22"/>
              </w:rPr>
            </w:pPr>
          </w:p>
        </w:tc>
        <w:tc>
          <w:tcPr>
            <w:tcW w:w="1181" w:type="dxa"/>
          </w:tcPr>
          <w:p w:rsidR="00D86DC1" w:rsidRPr="000B77C2" w:rsidRDefault="00D86DC1" w:rsidP="000E7646">
            <w:pPr>
              <w:tabs>
                <w:tab w:val="decimal" w:pos="993"/>
                <w:tab w:val="decimal" w:pos="1101"/>
              </w:tabs>
              <w:spacing w:after="0" w:line="240" w:lineRule="atLeast"/>
              <w:ind w:left="162" w:right="-96"/>
              <w:jc w:val="thaiDistribute"/>
              <w:rPr>
                <w:rFonts w:ascii="Times New Roman" w:hAnsi="Times New Roman" w:cs="Times New Roman"/>
                <w:szCs w:val="22"/>
              </w:rPr>
            </w:pPr>
          </w:p>
        </w:tc>
        <w:tc>
          <w:tcPr>
            <w:tcW w:w="270" w:type="dxa"/>
          </w:tcPr>
          <w:p w:rsidR="00D86DC1" w:rsidRPr="000B77C2" w:rsidRDefault="00D86DC1" w:rsidP="000E7646">
            <w:pPr>
              <w:tabs>
                <w:tab w:val="decimal" w:pos="1101"/>
              </w:tabs>
              <w:spacing w:after="0" w:line="240" w:lineRule="atLeast"/>
              <w:ind w:left="162" w:right="-96"/>
              <w:jc w:val="thaiDistribute"/>
              <w:rPr>
                <w:rFonts w:ascii="Times New Roman" w:hAnsi="Times New Roman" w:cs="Times New Roman"/>
                <w:b/>
                <w:bCs/>
                <w:szCs w:val="22"/>
              </w:rPr>
            </w:pPr>
          </w:p>
        </w:tc>
      </w:tr>
      <w:tr w:rsidR="00D86DC1" w:rsidRPr="000B77C2" w:rsidTr="000E7646">
        <w:tc>
          <w:tcPr>
            <w:tcW w:w="5637" w:type="dxa"/>
          </w:tcPr>
          <w:p w:rsidR="00D86DC1" w:rsidRPr="000B77C2" w:rsidRDefault="0057472B" w:rsidP="000E7646">
            <w:pPr>
              <w:spacing w:after="0" w:line="240" w:lineRule="atLeast"/>
              <w:ind w:left="612" w:right="-162"/>
              <w:jc w:val="thaiDistribute"/>
              <w:rPr>
                <w:rFonts w:ascii="Times New Roman" w:hAnsi="Times New Roman" w:cs="Times New Roman"/>
                <w:szCs w:val="22"/>
                <w:cs/>
              </w:rPr>
            </w:pPr>
            <w:r w:rsidRPr="000B77C2">
              <w:rPr>
                <w:rFonts w:ascii="Times New Roman" w:hAnsi="Times New Roman" w:cs="Times New Roman"/>
                <w:b/>
                <w:bCs/>
                <w:szCs w:val="22"/>
              </w:rPr>
              <w:t>At 31 December 2020</w:t>
            </w:r>
          </w:p>
        </w:tc>
        <w:tc>
          <w:tcPr>
            <w:tcW w:w="1275" w:type="dxa"/>
          </w:tcPr>
          <w:p w:rsidR="00D86DC1" w:rsidRPr="000B77C2" w:rsidRDefault="00D86DC1" w:rsidP="00AA3584">
            <w:pPr>
              <w:tabs>
                <w:tab w:val="decimal" w:pos="1068"/>
              </w:tabs>
              <w:spacing w:after="0" w:line="240" w:lineRule="atLeast"/>
              <w:ind w:left="-108" w:right="-96"/>
              <w:jc w:val="thaiDistribute"/>
              <w:rPr>
                <w:rFonts w:ascii="Times New Roman" w:hAnsi="Times New Roman" w:cs="Times New Roman"/>
                <w:b/>
                <w:bCs/>
                <w:szCs w:val="22"/>
              </w:rPr>
            </w:pPr>
            <w:r w:rsidRPr="000B77C2">
              <w:rPr>
                <w:rFonts w:ascii="Times New Roman" w:hAnsi="Times New Roman" w:cs="Times New Roman"/>
                <w:b/>
                <w:bCs/>
                <w:szCs w:val="22"/>
              </w:rPr>
              <w:t>1,710,972</w:t>
            </w:r>
          </w:p>
        </w:tc>
        <w:tc>
          <w:tcPr>
            <w:tcW w:w="270" w:type="dxa"/>
          </w:tcPr>
          <w:p w:rsidR="00D86DC1" w:rsidRPr="000B77C2" w:rsidRDefault="00D86DC1" w:rsidP="000E7646">
            <w:pPr>
              <w:spacing w:after="0" w:line="240" w:lineRule="atLeast"/>
              <w:ind w:left="-108" w:right="-96"/>
              <w:jc w:val="thaiDistribute"/>
              <w:rPr>
                <w:rFonts w:ascii="Times New Roman" w:hAnsi="Times New Roman" w:cs="Times New Roman"/>
                <w:szCs w:val="22"/>
              </w:rPr>
            </w:pPr>
          </w:p>
        </w:tc>
        <w:tc>
          <w:tcPr>
            <w:tcW w:w="1157" w:type="dxa"/>
          </w:tcPr>
          <w:p w:rsidR="00D86DC1" w:rsidRPr="000B77C2" w:rsidRDefault="00D86DC1" w:rsidP="00AA3584">
            <w:pPr>
              <w:tabs>
                <w:tab w:val="decimal" w:pos="979"/>
              </w:tabs>
              <w:spacing w:after="0" w:line="240" w:lineRule="atLeast"/>
              <w:ind w:left="-108" w:right="-96"/>
              <w:jc w:val="thaiDistribute"/>
              <w:rPr>
                <w:rFonts w:ascii="Times New Roman" w:hAnsi="Times New Roman" w:cs="Times New Roman"/>
                <w:b/>
                <w:bCs/>
                <w:szCs w:val="22"/>
              </w:rPr>
            </w:pPr>
            <w:r w:rsidRPr="000B77C2">
              <w:rPr>
                <w:rFonts w:ascii="Times New Roman" w:hAnsi="Times New Roman" w:cs="Times New Roman"/>
                <w:b/>
                <w:bCs/>
                <w:szCs w:val="22"/>
              </w:rPr>
              <w:t>2,804,829</w:t>
            </w:r>
          </w:p>
        </w:tc>
        <w:tc>
          <w:tcPr>
            <w:tcW w:w="236" w:type="dxa"/>
          </w:tcPr>
          <w:p w:rsidR="00D86DC1" w:rsidRPr="000B77C2" w:rsidRDefault="00D86DC1" w:rsidP="000E7646">
            <w:pPr>
              <w:spacing w:after="0" w:line="240" w:lineRule="atLeast"/>
              <w:ind w:left="-108" w:right="-96"/>
              <w:jc w:val="thaiDistribute"/>
              <w:rPr>
                <w:rFonts w:ascii="Times New Roman" w:hAnsi="Times New Roman" w:cs="Times New Roman"/>
                <w:szCs w:val="22"/>
              </w:rPr>
            </w:pPr>
          </w:p>
        </w:tc>
        <w:tc>
          <w:tcPr>
            <w:tcW w:w="1181" w:type="dxa"/>
          </w:tcPr>
          <w:p w:rsidR="00D86DC1" w:rsidRPr="000B77C2" w:rsidRDefault="00D86DC1" w:rsidP="00AA3584">
            <w:pPr>
              <w:tabs>
                <w:tab w:val="decimal" w:pos="993"/>
              </w:tabs>
              <w:spacing w:after="0" w:line="240" w:lineRule="atLeast"/>
              <w:ind w:left="-108" w:right="-96"/>
              <w:jc w:val="thaiDistribute"/>
              <w:rPr>
                <w:rFonts w:ascii="Times New Roman" w:hAnsi="Times New Roman" w:cs="Times New Roman"/>
                <w:b/>
                <w:bCs/>
                <w:szCs w:val="22"/>
              </w:rPr>
            </w:pPr>
            <w:r w:rsidRPr="000B77C2">
              <w:rPr>
                <w:rFonts w:ascii="Times New Roman" w:hAnsi="Times New Roman" w:cs="Times New Roman"/>
                <w:b/>
                <w:bCs/>
                <w:szCs w:val="22"/>
              </w:rPr>
              <w:t>4,515,801</w:t>
            </w:r>
          </w:p>
        </w:tc>
        <w:tc>
          <w:tcPr>
            <w:tcW w:w="270" w:type="dxa"/>
          </w:tcPr>
          <w:p w:rsidR="00D86DC1" w:rsidRPr="000B77C2" w:rsidRDefault="00D86DC1" w:rsidP="000E7646">
            <w:pPr>
              <w:tabs>
                <w:tab w:val="decimal" w:pos="1101"/>
              </w:tabs>
              <w:spacing w:after="0" w:line="240" w:lineRule="atLeast"/>
              <w:ind w:left="162" w:right="-96"/>
              <w:jc w:val="thaiDistribute"/>
              <w:rPr>
                <w:rFonts w:ascii="Times New Roman" w:hAnsi="Times New Roman" w:cs="Times New Roman"/>
                <w:b/>
                <w:bCs/>
                <w:szCs w:val="22"/>
              </w:rPr>
            </w:pPr>
          </w:p>
        </w:tc>
      </w:tr>
    </w:tbl>
    <w:p w:rsidR="00AA3584" w:rsidRPr="002262AB" w:rsidRDefault="00AA3584" w:rsidP="0057472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E73CD2" w:rsidRPr="002262AB" w:rsidRDefault="00E73CD2" w:rsidP="0057472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2262AB">
        <w:rPr>
          <w:rFonts w:ascii="Times New Roman" w:hAnsi="Times New Roman" w:cs="Times New Roman"/>
          <w:sz w:val="22"/>
          <w:szCs w:val="22"/>
        </w:rPr>
        <w:t>Depreciation</w:t>
      </w:r>
      <w:r w:rsidR="003863C2" w:rsidRPr="002262AB">
        <w:rPr>
          <w:rFonts w:ascii="Times New Roman" w:hAnsi="Times New Roman" w:cs="Times New Roman"/>
          <w:sz w:val="22"/>
          <w:szCs w:val="22"/>
        </w:rPr>
        <w:t xml:space="preserve"> for the year</w:t>
      </w:r>
      <w:r w:rsidR="00AA3584" w:rsidRPr="002262AB">
        <w:rPr>
          <w:rFonts w:ascii="Times New Roman" w:hAnsi="Times New Roman" w:cs="Times New Roman"/>
          <w:sz w:val="22"/>
          <w:szCs w:val="22"/>
        </w:rPr>
        <w:t xml:space="preserve"> </w:t>
      </w:r>
      <w:r w:rsidR="003863C2" w:rsidRPr="002262AB">
        <w:rPr>
          <w:rFonts w:ascii="Times New Roman" w:hAnsi="Times New Roman" w:cs="Times New Roman"/>
          <w:sz w:val="22"/>
          <w:szCs w:val="22"/>
        </w:rPr>
        <w:t>2020</w:t>
      </w:r>
      <w:r w:rsidRPr="002262AB">
        <w:rPr>
          <w:rFonts w:ascii="Times New Roman" w:hAnsi="Times New Roman" w:cs="Times New Roman"/>
          <w:sz w:val="22"/>
          <w:szCs w:val="22"/>
        </w:rPr>
        <w:t xml:space="preserve"> was included in:</w:t>
      </w:r>
    </w:p>
    <w:p w:rsidR="00E73CD2" w:rsidRPr="002262AB" w:rsidRDefault="00E73CD2" w:rsidP="00E73CD2">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Times New Roman" w:hAnsi="Times New Roman" w:cs="Times New Roman"/>
          <w:sz w:val="22"/>
          <w:szCs w:val="22"/>
        </w:rPr>
      </w:pPr>
    </w:p>
    <w:tbl>
      <w:tblPr>
        <w:tblW w:w="9693" w:type="dxa"/>
        <w:tblInd w:w="18" w:type="dxa"/>
        <w:tblLayout w:type="fixed"/>
        <w:tblLook w:val="01E0"/>
      </w:tblPr>
      <w:tblGrid>
        <w:gridCol w:w="4122"/>
        <w:gridCol w:w="1386"/>
        <w:gridCol w:w="236"/>
        <w:gridCol w:w="1210"/>
        <w:gridCol w:w="236"/>
        <w:gridCol w:w="1159"/>
        <w:gridCol w:w="236"/>
        <w:gridCol w:w="1108"/>
      </w:tblGrid>
      <w:tr w:rsidR="00E73CD2" w:rsidRPr="002262AB" w:rsidTr="000E7646">
        <w:tc>
          <w:tcPr>
            <w:tcW w:w="4122" w:type="dxa"/>
          </w:tcPr>
          <w:p w:rsidR="00E73CD2" w:rsidRPr="002262AB" w:rsidRDefault="00E73CD2" w:rsidP="00E73CD2">
            <w:pPr>
              <w:spacing w:after="0" w:line="240" w:lineRule="atLeast"/>
              <w:ind w:left="522" w:right="-162"/>
              <w:rPr>
                <w:rFonts w:ascii="Times New Roman" w:hAnsi="Times New Roman" w:cs="Times New Roman"/>
                <w:szCs w:val="22"/>
              </w:rPr>
            </w:pPr>
          </w:p>
        </w:tc>
        <w:tc>
          <w:tcPr>
            <w:tcW w:w="2832" w:type="dxa"/>
            <w:gridSpan w:val="3"/>
          </w:tcPr>
          <w:p w:rsidR="00E73CD2" w:rsidRPr="002262AB" w:rsidRDefault="00E73CD2" w:rsidP="00E73CD2">
            <w:pPr>
              <w:spacing w:after="0" w:line="240" w:lineRule="atLeast"/>
              <w:ind w:left="-54" w:right="-96"/>
              <w:jc w:val="center"/>
              <w:rPr>
                <w:rFonts w:ascii="Times New Roman" w:hAnsi="Times New Roman" w:cs="Times New Roman"/>
                <w:b/>
                <w:bCs/>
                <w:szCs w:val="22"/>
              </w:rPr>
            </w:pPr>
            <w:r w:rsidRPr="002262AB">
              <w:rPr>
                <w:rFonts w:ascii="Times New Roman" w:hAnsi="Times New Roman" w:cs="Times New Roman"/>
                <w:b/>
                <w:bCs/>
                <w:szCs w:val="22"/>
              </w:rPr>
              <w:t>Consolidated</w:t>
            </w:r>
          </w:p>
          <w:p w:rsidR="00E73CD2" w:rsidRPr="002262AB" w:rsidRDefault="00E73CD2" w:rsidP="00E73CD2">
            <w:pPr>
              <w:spacing w:after="0" w:line="240" w:lineRule="atLeast"/>
              <w:ind w:left="-54" w:right="-96"/>
              <w:jc w:val="center"/>
              <w:rPr>
                <w:rFonts w:ascii="Times New Roman" w:hAnsi="Times New Roman" w:cs="Times New Roman"/>
                <w:b/>
                <w:bCs/>
                <w:szCs w:val="22"/>
              </w:rPr>
            </w:pPr>
            <w:r w:rsidRPr="002262AB">
              <w:rPr>
                <w:rFonts w:ascii="Times New Roman" w:hAnsi="Times New Roman" w:cs="Times New Roman"/>
                <w:b/>
                <w:bCs/>
                <w:szCs w:val="22"/>
              </w:rPr>
              <w:t>financial statements</w:t>
            </w:r>
          </w:p>
        </w:tc>
        <w:tc>
          <w:tcPr>
            <w:tcW w:w="236" w:type="dxa"/>
          </w:tcPr>
          <w:p w:rsidR="00E73CD2" w:rsidRPr="002262AB" w:rsidRDefault="00E73CD2" w:rsidP="00E73CD2">
            <w:pPr>
              <w:spacing w:after="0" w:line="240" w:lineRule="atLeast"/>
              <w:ind w:left="-54" w:right="-96"/>
              <w:jc w:val="center"/>
              <w:rPr>
                <w:rFonts w:ascii="Times New Roman" w:hAnsi="Times New Roman" w:cs="Times New Roman"/>
                <w:b/>
                <w:bCs/>
                <w:szCs w:val="22"/>
              </w:rPr>
            </w:pPr>
          </w:p>
        </w:tc>
        <w:tc>
          <w:tcPr>
            <w:tcW w:w="2503" w:type="dxa"/>
            <w:gridSpan w:val="3"/>
          </w:tcPr>
          <w:p w:rsidR="00E73CD2" w:rsidRPr="002262AB" w:rsidRDefault="00E73CD2" w:rsidP="00E73CD2">
            <w:pPr>
              <w:spacing w:after="0" w:line="240" w:lineRule="atLeast"/>
              <w:ind w:left="-78" w:right="-96"/>
              <w:jc w:val="center"/>
              <w:rPr>
                <w:rFonts w:ascii="Times New Roman" w:hAnsi="Times New Roman" w:cs="Times New Roman"/>
                <w:b/>
                <w:bCs/>
                <w:szCs w:val="22"/>
              </w:rPr>
            </w:pPr>
            <w:r w:rsidRPr="002262AB">
              <w:rPr>
                <w:rFonts w:ascii="Times New Roman" w:hAnsi="Times New Roman" w:cs="Times New Roman"/>
                <w:b/>
                <w:bCs/>
                <w:szCs w:val="22"/>
              </w:rPr>
              <w:t>Separate</w:t>
            </w:r>
          </w:p>
          <w:p w:rsidR="00E73CD2" w:rsidRPr="002262AB" w:rsidRDefault="00E73CD2" w:rsidP="00E73CD2">
            <w:pPr>
              <w:spacing w:after="0" w:line="240" w:lineRule="atLeast"/>
              <w:ind w:left="-78" w:right="-96"/>
              <w:jc w:val="center"/>
              <w:rPr>
                <w:rFonts w:ascii="Times New Roman" w:hAnsi="Times New Roman" w:cs="Times New Roman"/>
                <w:b/>
                <w:bCs/>
                <w:szCs w:val="22"/>
              </w:rPr>
            </w:pPr>
            <w:r w:rsidRPr="002262AB">
              <w:rPr>
                <w:rFonts w:ascii="Times New Roman" w:hAnsi="Times New Roman" w:cs="Times New Roman"/>
                <w:b/>
                <w:bCs/>
                <w:szCs w:val="22"/>
              </w:rPr>
              <w:t>financial statements</w:t>
            </w:r>
          </w:p>
        </w:tc>
      </w:tr>
      <w:tr w:rsidR="00E73CD2" w:rsidRPr="002262AB" w:rsidTr="000E7646">
        <w:tc>
          <w:tcPr>
            <w:tcW w:w="4122" w:type="dxa"/>
          </w:tcPr>
          <w:p w:rsidR="00E73CD2" w:rsidRPr="002262AB" w:rsidRDefault="00E73CD2" w:rsidP="00E73CD2">
            <w:pPr>
              <w:spacing w:after="0" w:line="240" w:lineRule="atLeast"/>
              <w:ind w:left="522" w:right="-162"/>
              <w:rPr>
                <w:rFonts w:ascii="Times New Roman" w:hAnsi="Times New Roman" w:cs="Times New Roman"/>
                <w:szCs w:val="22"/>
              </w:rPr>
            </w:pPr>
          </w:p>
        </w:tc>
        <w:tc>
          <w:tcPr>
            <w:tcW w:w="1386" w:type="dxa"/>
          </w:tcPr>
          <w:p w:rsidR="00E73CD2" w:rsidRPr="002262AB" w:rsidRDefault="00E73CD2" w:rsidP="00E73CD2">
            <w:pPr>
              <w:spacing w:after="0" w:line="240" w:lineRule="atLeast"/>
              <w:ind w:left="-54" w:right="-96"/>
              <w:jc w:val="center"/>
              <w:rPr>
                <w:rFonts w:ascii="Times New Roman" w:hAnsi="Times New Roman" w:cs="Times New Roman"/>
                <w:szCs w:val="22"/>
              </w:rPr>
            </w:pPr>
            <w:r w:rsidRPr="002262AB">
              <w:rPr>
                <w:rFonts w:ascii="Times New Roman" w:hAnsi="Times New Roman" w:cs="Times New Roman"/>
                <w:szCs w:val="22"/>
              </w:rPr>
              <w:t>2020</w:t>
            </w:r>
          </w:p>
        </w:tc>
        <w:tc>
          <w:tcPr>
            <w:tcW w:w="236" w:type="dxa"/>
          </w:tcPr>
          <w:p w:rsidR="00E73CD2" w:rsidRPr="002262AB" w:rsidRDefault="00E73CD2" w:rsidP="00E73CD2">
            <w:pPr>
              <w:spacing w:after="0" w:line="240" w:lineRule="atLeast"/>
              <w:ind w:left="-54" w:right="-96"/>
              <w:jc w:val="center"/>
              <w:rPr>
                <w:rFonts w:ascii="Times New Roman" w:hAnsi="Times New Roman" w:cs="Times New Roman"/>
                <w:szCs w:val="22"/>
              </w:rPr>
            </w:pPr>
          </w:p>
        </w:tc>
        <w:tc>
          <w:tcPr>
            <w:tcW w:w="1210" w:type="dxa"/>
          </w:tcPr>
          <w:p w:rsidR="00E73CD2" w:rsidRPr="002262AB" w:rsidRDefault="00E73CD2" w:rsidP="00E73CD2">
            <w:pPr>
              <w:spacing w:after="0" w:line="240" w:lineRule="atLeast"/>
              <w:ind w:left="-54" w:right="-96"/>
              <w:jc w:val="center"/>
              <w:rPr>
                <w:rFonts w:ascii="Times New Roman" w:hAnsi="Times New Roman" w:cs="Times New Roman"/>
                <w:szCs w:val="22"/>
              </w:rPr>
            </w:pPr>
            <w:r w:rsidRPr="002262AB">
              <w:rPr>
                <w:rFonts w:ascii="Times New Roman" w:hAnsi="Times New Roman" w:cs="Times New Roman"/>
                <w:szCs w:val="22"/>
              </w:rPr>
              <w:t>2019</w:t>
            </w:r>
          </w:p>
        </w:tc>
        <w:tc>
          <w:tcPr>
            <w:tcW w:w="236" w:type="dxa"/>
          </w:tcPr>
          <w:p w:rsidR="00E73CD2" w:rsidRPr="002262AB" w:rsidRDefault="00E73CD2" w:rsidP="00E73CD2">
            <w:pPr>
              <w:spacing w:after="0" w:line="240" w:lineRule="atLeast"/>
              <w:ind w:left="-54" w:right="-96"/>
              <w:jc w:val="center"/>
              <w:rPr>
                <w:rFonts w:ascii="Times New Roman" w:hAnsi="Times New Roman" w:cs="Times New Roman"/>
                <w:szCs w:val="22"/>
              </w:rPr>
            </w:pPr>
          </w:p>
        </w:tc>
        <w:tc>
          <w:tcPr>
            <w:tcW w:w="1159" w:type="dxa"/>
          </w:tcPr>
          <w:p w:rsidR="00E73CD2" w:rsidRPr="002262AB" w:rsidRDefault="00E73CD2" w:rsidP="00E73CD2">
            <w:pPr>
              <w:spacing w:after="0" w:line="240" w:lineRule="atLeast"/>
              <w:ind w:left="-54" w:right="-96"/>
              <w:jc w:val="center"/>
              <w:rPr>
                <w:rFonts w:ascii="Times New Roman" w:hAnsi="Times New Roman" w:cs="Times New Roman"/>
                <w:szCs w:val="22"/>
              </w:rPr>
            </w:pPr>
            <w:r w:rsidRPr="002262AB">
              <w:rPr>
                <w:rFonts w:ascii="Times New Roman" w:hAnsi="Times New Roman" w:cs="Times New Roman"/>
                <w:szCs w:val="22"/>
              </w:rPr>
              <w:t>2020</w:t>
            </w:r>
          </w:p>
        </w:tc>
        <w:tc>
          <w:tcPr>
            <w:tcW w:w="236" w:type="dxa"/>
          </w:tcPr>
          <w:p w:rsidR="00E73CD2" w:rsidRPr="002262AB" w:rsidRDefault="00E73CD2" w:rsidP="00E73CD2">
            <w:pPr>
              <w:spacing w:after="0" w:line="240" w:lineRule="atLeast"/>
              <w:ind w:left="-54" w:right="-96"/>
              <w:jc w:val="center"/>
              <w:rPr>
                <w:rFonts w:ascii="Times New Roman" w:hAnsi="Times New Roman" w:cs="Times New Roman"/>
                <w:szCs w:val="22"/>
              </w:rPr>
            </w:pPr>
          </w:p>
        </w:tc>
        <w:tc>
          <w:tcPr>
            <w:tcW w:w="1108" w:type="dxa"/>
          </w:tcPr>
          <w:p w:rsidR="00E73CD2" w:rsidRPr="002262AB" w:rsidRDefault="00E73CD2" w:rsidP="00E73CD2">
            <w:pPr>
              <w:spacing w:after="0" w:line="240" w:lineRule="atLeast"/>
              <w:ind w:left="-54" w:right="-96"/>
              <w:jc w:val="center"/>
              <w:rPr>
                <w:rFonts w:ascii="Times New Roman" w:hAnsi="Times New Roman" w:cs="Times New Roman"/>
                <w:szCs w:val="22"/>
              </w:rPr>
            </w:pPr>
            <w:r w:rsidRPr="002262AB">
              <w:rPr>
                <w:rFonts w:ascii="Times New Roman" w:hAnsi="Times New Roman" w:cs="Times New Roman"/>
                <w:szCs w:val="22"/>
              </w:rPr>
              <w:t>2019</w:t>
            </w:r>
          </w:p>
        </w:tc>
      </w:tr>
      <w:tr w:rsidR="00E73CD2" w:rsidRPr="002262AB" w:rsidTr="000E7646">
        <w:tc>
          <w:tcPr>
            <w:tcW w:w="4122" w:type="dxa"/>
          </w:tcPr>
          <w:p w:rsidR="00E73CD2" w:rsidRPr="002262AB" w:rsidRDefault="00E73CD2" w:rsidP="00E73CD2">
            <w:pPr>
              <w:spacing w:after="0" w:line="240" w:lineRule="atLeast"/>
              <w:ind w:left="522" w:right="-162"/>
              <w:rPr>
                <w:rFonts w:ascii="Times New Roman" w:hAnsi="Times New Roman" w:cs="Times New Roman"/>
                <w:szCs w:val="22"/>
              </w:rPr>
            </w:pPr>
          </w:p>
        </w:tc>
        <w:tc>
          <w:tcPr>
            <w:tcW w:w="5571" w:type="dxa"/>
            <w:gridSpan w:val="7"/>
          </w:tcPr>
          <w:p w:rsidR="00E73CD2" w:rsidRPr="002262AB" w:rsidRDefault="00E73CD2" w:rsidP="00E73CD2">
            <w:pPr>
              <w:spacing w:after="0" w:line="240" w:lineRule="atLeast"/>
              <w:ind w:right="-96"/>
              <w:jc w:val="center"/>
              <w:rPr>
                <w:rFonts w:ascii="Times New Roman" w:hAnsi="Times New Roman" w:cs="Times New Roman"/>
                <w:i/>
                <w:iCs/>
                <w:szCs w:val="22"/>
                <w:cs/>
              </w:rPr>
            </w:pPr>
            <w:r w:rsidRPr="002262AB">
              <w:rPr>
                <w:rFonts w:ascii="Times New Roman" w:hAnsi="Times New Roman" w:cs="Times New Roman"/>
                <w:i/>
                <w:iCs/>
                <w:szCs w:val="22"/>
              </w:rPr>
              <w:t>(in Baht)</w:t>
            </w:r>
          </w:p>
        </w:tc>
      </w:tr>
      <w:tr w:rsidR="0057472B" w:rsidRPr="002262AB" w:rsidTr="000E7646">
        <w:tc>
          <w:tcPr>
            <w:tcW w:w="4122" w:type="dxa"/>
          </w:tcPr>
          <w:p w:rsidR="0057472B" w:rsidRPr="002262AB" w:rsidRDefault="0057472B" w:rsidP="00E73CD2">
            <w:pPr>
              <w:spacing w:after="0" w:line="240" w:lineRule="atLeast"/>
              <w:ind w:left="522"/>
              <w:rPr>
                <w:rFonts w:ascii="Times New Roman" w:hAnsi="Times New Roman" w:cstheme="minorBidi"/>
                <w:b/>
                <w:bCs/>
                <w:szCs w:val="22"/>
                <w:cs/>
              </w:rPr>
            </w:pPr>
            <w:r w:rsidRPr="002262AB">
              <w:rPr>
                <w:rFonts w:ascii="Times New Roman" w:hAnsi="Times New Roman" w:cs="Times New Roman"/>
                <w:szCs w:val="22"/>
              </w:rPr>
              <w:t>Cost of sales</w:t>
            </w:r>
          </w:p>
        </w:tc>
        <w:tc>
          <w:tcPr>
            <w:tcW w:w="1386" w:type="dxa"/>
            <w:shd w:val="clear" w:color="auto" w:fill="auto"/>
          </w:tcPr>
          <w:p w:rsidR="0057472B" w:rsidRPr="002262AB" w:rsidRDefault="000D13A5" w:rsidP="000E764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836,472</w:t>
            </w:r>
          </w:p>
        </w:tc>
        <w:tc>
          <w:tcPr>
            <w:tcW w:w="236" w:type="dxa"/>
            <w:shd w:val="clear" w:color="auto" w:fill="auto"/>
          </w:tcPr>
          <w:p w:rsidR="0057472B" w:rsidRPr="002262AB" w:rsidRDefault="0057472B" w:rsidP="00E73CD2">
            <w:pPr>
              <w:tabs>
                <w:tab w:val="decimal" w:pos="973"/>
              </w:tabs>
              <w:spacing w:after="0" w:line="240" w:lineRule="atLeast"/>
              <w:ind w:right="-96"/>
              <w:rPr>
                <w:rFonts w:ascii="Times New Roman" w:hAnsi="Times New Roman" w:cs="Times New Roman"/>
                <w:szCs w:val="22"/>
              </w:rPr>
            </w:pPr>
          </w:p>
        </w:tc>
        <w:tc>
          <w:tcPr>
            <w:tcW w:w="1210" w:type="dxa"/>
            <w:shd w:val="clear" w:color="auto" w:fill="auto"/>
          </w:tcPr>
          <w:p w:rsidR="0057472B" w:rsidRPr="002262AB" w:rsidRDefault="0057472B" w:rsidP="00811DC6">
            <w:pPr>
              <w:tabs>
                <w:tab w:val="decimal" w:pos="550"/>
              </w:tabs>
              <w:spacing w:after="0" w:line="240" w:lineRule="atLeast"/>
              <w:ind w:right="-108"/>
              <w:jc w:val="thaiDistribute"/>
              <w:rPr>
                <w:rFonts w:ascii="Times New Roman" w:hAnsi="Times New Roman" w:cs="Times New Roman"/>
                <w:szCs w:val="22"/>
              </w:rPr>
            </w:pPr>
            <w:r w:rsidRPr="002262AB">
              <w:rPr>
                <w:rFonts w:ascii="Times New Roman" w:hAnsi="Times New Roman" w:cs="Times New Roman"/>
                <w:szCs w:val="22"/>
              </w:rPr>
              <w:t>-</w:t>
            </w:r>
          </w:p>
        </w:tc>
        <w:tc>
          <w:tcPr>
            <w:tcW w:w="236" w:type="dxa"/>
            <w:shd w:val="clear" w:color="auto" w:fill="auto"/>
          </w:tcPr>
          <w:p w:rsidR="0057472B" w:rsidRPr="002262AB" w:rsidRDefault="0057472B" w:rsidP="00E73CD2">
            <w:pPr>
              <w:tabs>
                <w:tab w:val="decimal" w:pos="973"/>
              </w:tabs>
              <w:spacing w:after="0" w:line="240" w:lineRule="atLeast"/>
              <w:ind w:right="-96"/>
              <w:rPr>
                <w:rFonts w:ascii="Times New Roman" w:hAnsi="Times New Roman" w:cs="Times New Roman"/>
                <w:szCs w:val="22"/>
              </w:rPr>
            </w:pPr>
          </w:p>
        </w:tc>
        <w:tc>
          <w:tcPr>
            <w:tcW w:w="1159" w:type="dxa"/>
            <w:shd w:val="clear" w:color="auto" w:fill="auto"/>
          </w:tcPr>
          <w:p w:rsidR="0057472B" w:rsidRPr="002262AB" w:rsidRDefault="0057472B" w:rsidP="00811DC6">
            <w:pPr>
              <w:tabs>
                <w:tab w:val="decimal" w:pos="996"/>
              </w:tabs>
              <w:spacing w:after="0" w:line="240" w:lineRule="atLeast"/>
              <w:ind w:left="-74" w:right="-108"/>
              <w:rPr>
                <w:rFonts w:ascii="Times New Roman" w:hAnsi="Times New Roman" w:cs="Times New Roman"/>
                <w:szCs w:val="22"/>
              </w:rPr>
            </w:pPr>
            <w:r w:rsidRPr="002262AB">
              <w:rPr>
                <w:rFonts w:ascii="Times New Roman" w:hAnsi="Times New Roman" w:cs="Times New Roman"/>
                <w:szCs w:val="22"/>
              </w:rPr>
              <w:t>501,884</w:t>
            </w:r>
          </w:p>
        </w:tc>
        <w:tc>
          <w:tcPr>
            <w:tcW w:w="236" w:type="dxa"/>
          </w:tcPr>
          <w:p w:rsidR="0057472B" w:rsidRPr="002262AB" w:rsidRDefault="0057472B" w:rsidP="00E73CD2">
            <w:pPr>
              <w:tabs>
                <w:tab w:val="decimal" w:pos="973"/>
              </w:tabs>
              <w:spacing w:after="0" w:line="240" w:lineRule="atLeast"/>
              <w:ind w:right="-96"/>
              <w:rPr>
                <w:rFonts w:ascii="Times New Roman" w:hAnsi="Times New Roman" w:cs="Times New Roman"/>
                <w:szCs w:val="22"/>
              </w:rPr>
            </w:pPr>
          </w:p>
        </w:tc>
        <w:tc>
          <w:tcPr>
            <w:tcW w:w="1108" w:type="dxa"/>
          </w:tcPr>
          <w:p w:rsidR="0057472B" w:rsidRPr="002262AB" w:rsidRDefault="0057472B" w:rsidP="000E7646">
            <w:pPr>
              <w:tabs>
                <w:tab w:val="decimal" w:pos="440"/>
              </w:tabs>
              <w:spacing w:after="0" w:line="240" w:lineRule="atLeast"/>
              <w:ind w:right="-108"/>
              <w:jc w:val="thaiDistribute"/>
              <w:rPr>
                <w:rFonts w:ascii="Times New Roman" w:hAnsi="Times New Roman" w:cs="Times New Roman"/>
                <w:szCs w:val="22"/>
              </w:rPr>
            </w:pPr>
            <w:r w:rsidRPr="002262AB">
              <w:rPr>
                <w:rFonts w:ascii="Times New Roman" w:hAnsi="Times New Roman" w:cs="Times New Roman"/>
                <w:szCs w:val="22"/>
              </w:rPr>
              <w:t>-</w:t>
            </w:r>
          </w:p>
        </w:tc>
      </w:tr>
      <w:tr w:rsidR="0057472B" w:rsidRPr="002262AB" w:rsidTr="000E7646">
        <w:tc>
          <w:tcPr>
            <w:tcW w:w="4122" w:type="dxa"/>
          </w:tcPr>
          <w:p w:rsidR="0057472B" w:rsidRPr="002262AB" w:rsidRDefault="0057472B" w:rsidP="00E73CD2">
            <w:pPr>
              <w:spacing w:after="0" w:line="240" w:lineRule="atLeast"/>
              <w:ind w:left="522"/>
              <w:rPr>
                <w:rFonts w:ascii="Times New Roman" w:hAnsi="Times New Roman" w:cs="Times New Roman"/>
                <w:szCs w:val="22"/>
              </w:rPr>
            </w:pPr>
            <w:r w:rsidRPr="002262AB">
              <w:rPr>
                <w:rFonts w:ascii="Times New Roman" w:hAnsi="Times New Roman" w:cs="Times New Roman"/>
                <w:szCs w:val="22"/>
              </w:rPr>
              <w:t>Cost of rendering of service</w:t>
            </w:r>
          </w:p>
        </w:tc>
        <w:tc>
          <w:tcPr>
            <w:tcW w:w="1386" w:type="dxa"/>
            <w:shd w:val="clear" w:color="auto" w:fill="auto"/>
          </w:tcPr>
          <w:p w:rsidR="0057472B" w:rsidRPr="002262AB" w:rsidRDefault="000D13A5" w:rsidP="000E7646">
            <w:pPr>
              <w:tabs>
                <w:tab w:val="decimal" w:pos="1110"/>
              </w:tabs>
              <w:spacing w:after="0" w:line="24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1,590,201</w:t>
            </w:r>
          </w:p>
        </w:tc>
        <w:tc>
          <w:tcPr>
            <w:tcW w:w="236" w:type="dxa"/>
            <w:shd w:val="clear" w:color="auto" w:fill="auto"/>
          </w:tcPr>
          <w:p w:rsidR="0057472B" w:rsidRPr="002262AB" w:rsidRDefault="0057472B" w:rsidP="00E73CD2">
            <w:pPr>
              <w:tabs>
                <w:tab w:val="decimal" w:pos="973"/>
              </w:tabs>
              <w:spacing w:after="0" w:line="240" w:lineRule="atLeast"/>
              <w:ind w:right="-96"/>
              <w:rPr>
                <w:rFonts w:ascii="Times New Roman" w:hAnsi="Times New Roman" w:cs="Times New Roman"/>
                <w:szCs w:val="22"/>
              </w:rPr>
            </w:pPr>
          </w:p>
        </w:tc>
        <w:tc>
          <w:tcPr>
            <w:tcW w:w="1210" w:type="dxa"/>
            <w:shd w:val="clear" w:color="auto" w:fill="auto"/>
          </w:tcPr>
          <w:p w:rsidR="0057472B" w:rsidRPr="002262AB" w:rsidRDefault="0057472B" w:rsidP="00811DC6">
            <w:pPr>
              <w:tabs>
                <w:tab w:val="decimal" w:pos="550"/>
              </w:tabs>
              <w:spacing w:after="0" w:line="24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w:t>
            </w:r>
          </w:p>
        </w:tc>
        <w:tc>
          <w:tcPr>
            <w:tcW w:w="236" w:type="dxa"/>
            <w:shd w:val="clear" w:color="auto" w:fill="auto"/>
          </w:tcPr>
          <w:p w:rsidR="0057472B" w:rsidRPr="002262AB" w:rsidRDefault="0057472B" w:rsidP="00E73CD2">
            <w:pPr>
              <w:tabs>
                <w:tab w:val="decimal" w:pos="973"/>
              </w:tabs>
              <w:spacing w:after="0" w:line="240" w:lineRule="atLeast"/>
              <w:ind w:right="-96"/>
              <w:rPr>
                <w:rFonts w:ascii="Times New Roman" w:hAnsi="Times New Roman" w:cs="Times New Roman"/>
                <w:szCs w:val="22"/>
              </w:rPr>
            </w:pPr>
          </w:p>
        </w:tc>
        <w:tc>
          <w:tcPr>
            <w:tcW w:w="1159" w:type="dxa"/>
            <w:shd w:val="clear" w:color="auto" w:fill="auto"/>
          </w:tcPr>
          <w:p w:rsidR="0057472B" w:rsidRPr="002262AB" w:rsidRDefault="0057472B" w:rsidP="00811DC6">
            <w:pPr>
              <w:tabs>
                <w:tab w:val="decimal" w:pos="712"/>
              </w:tabs>
              <w:spacing w:after="0" w:line="240" w:lineRule="atLeast"/>
              <w:ind w:left="-74" w:right="-108"/>
              <w:rPr>
                <w:rFonts w:ascii="Times New Roman" w:hAnsi="Times New Roman" w:cs="Times New Roman"/>
                <w:szCs w:val="22"/>
              </w:rPr>
            </w:pPr>
            <w:r w:rsidRPr="002262AB">
              <w:rPr>
                <w:rFonts w:ascii="Times New Roman" w:hAnsi="Times New Roman" w:cs="Times New Roman"/>
                <w:szCs w:val="22"/>
              </w:rPr>
              <w:t>-</w:t>
            </w:r>
          </w:p>
        </w:tc>
        <w:tc>
          <w:tcPr>
            <w:tcW w:w="236" w:type="dxa"/>
          </w:tcPr>
          <w:p w:rsidR="0057472B" w:rsidRPr="002262AB" w:rsidRDefault="0057472B" w:rsidP="00E73CD2">
            <w:pPr>
              <w:tabs>
                <w:tab w:val="decimal" w:pos="973"/>
              </w:tabs>
              <w:spacing w:after="0" w:line="240" w:lineRule="atLeast"/>
              <w:ind w:right="-96"/>
              <w:rPr>
                <w:rFonts w:ascii="Times New Roman" w:hAnsi="Times New Roman" w:cs="Times New Roman"/>
                <w:szCs w:val="22"/>
              </w:rPr>
            </w:pPr>
          </w:p>
        </w:tc>
        <w:tc>
          <w:tcPr>
            <w:tcW w:w="1108" w:type="dxa"/>
          </w:tcPr>
          <w:p w:rsidR="0057472B" w:rsidRPr="002262AB" w:rsidRDefault="0057472B" w:rsidP="000E7646">
            <w:pPr>
              <w:tabs>
                <w:tab w:val="decimal" w:pos="440"/>
              </w:tabs>
              <w:spacing w:after="0" w:line="24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w:t>
            </w:r>
          </w:p>
        </w:tc>
      </w:tr>
      <w:tr w:rsidR="0057472B" w:rsidRPr="002262AB" w:rsidTr="000E7646">
        <w:tc>
          <w:tcPr>
            <w:tcW w:w="4122" w:type="dxa"/>
          </w:tcPr>
          <w:p w:rsidR="0057472B" w:rsidRPr="002262AB" w:rsidRDefault="0057472B" w:rsidP="00E73CD2">
            <w:pPr>
              <w:spacing w:after="0" w:line="240" w:lineRule="atLeast"/>
              <w:ind w:left="522" w:right="-108"/>
              <w:rPr>
                <w:rFonts w:ascii="Times New Roman" w:hAnsi="Times New Roman" w:cs="Times New Roman"/>
                <w:szCs w:val="22"/>
                <w:cs/>
              </w:rPr>
            </w:pPr>
            <w:r w:rsidRPr="002262AB">
              <w:rPr>
                <w:rFonts w:ascii="Times New Roman" w:hAnsi="Times New Roman" w:cs="Times New Roman"/>
                <w:szCs w:val="22"/>
              </w:rPr>
              <w:t>Administrative expenses</w:t>
            </w:r>
          </w:p>
        </w:tc>
        <w:tc>
          <w:tcPr>
            <w:tcW w:w="1386" w:type="dxa"/>
            <w:shd w:val="clear" w:color="auto" w:fill="auto"/>
          </w:tcPr>
          <w:p w:rsidR="0057472B" w:rsidRPr="002262AB" w:rsidRDefault="000D13A5" w:rsidP="000E7646">
            <w:pPr>
              <w:tabs>
                <w:tab w:val="decimal" w:pos="1110"/>
              </w:tabs>
              <w:spacing w:after="0" w:line="24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2,471,389</w:t>
            </w:r>
          </w:p>
        </w:tc>
        <w:tc>
          <w:tcPr>
            <w:tcW w:w="236" w:type="dxa"/>
            <w:shd w:val="clear" w:color="auto" w:fill="auto"/>
          </w:tcPr>
          <w:p w:rsidR="0057472B" w:rsidRPr="002262AB" w:rsidRDefault="0057472B" w:rsidP="00E73CD2">
            <w:pPr>
              <w:tabs>
                <w:tab w:val="decimal" w:pos="973"/>
              </w:tabs>
              <w:spacing w:after="0" w:line="240" w:lineRule="atLeast"/>
              <w:ind w:right="-96"/>
              <w:rPr>
                <w:rFonts w:ascii="Times New Roman" w:hAnsi="Times New Roman" w:cs="Times New Roman"/>
                <w:szCs w:val="22"/>
              </w:rPr>
            </w:pPr>
          </w:p>
        </w:tc>
        <w:tc>
          <w:tcPr>
            <w:tcW w:w="1210" w:type="dxa"/>
            <w:shd w:val="clear" w:color="auto" w:fill="auto"/>
          </w:tcPr>
          <w:p w:rsidR="0057472B" w:rsidRPr="002262AB" w:rsidRDefault="0057472B" w:rsidP="00811DC6">
            <w:pPr>
              <w:tabs>
                <w:tab w:val="decimal" w:pos="550"/>
              </w:tabs>
              <w:spacing w:after="0" w:line="24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w:t>
            </w:r>
          </w:p>
        </w:tc>
        <w:tc>
          <w:tcPr>
            <w:tcW w:w="236" w:type="dxa"/>
            <w:shd w:val="clear" w:color="auto" w:fill="auto"/>
          </w:tcPr>
          <w:p w:rsidR="0057472B" w:rsidRPr="002262AB" w:rsidRDefault="0057472B" w:rsidP="00E73CD2">
            <w:pPr>
              <w:tabs>
                <w:tab w:val="decimal" w:pos="973"/>
              </w:tabs>
              <w:spacing w:after="0" w:line="240" w:lineRule="atLeast"/>
              <w:ind w:right="-96"/>
              <w:rPr>
                <w:rFonts w:ascii="Times New Roman" w:hAnsi="Times New Roman" w:cs="Times New Roman"/>
                <w:szCs w:val="22"/>
              </w:rPr>
            </w:pPr>
          </w:p>
        </w:tc>
        <w:tc>
          <w:tcPr>
            <w:tcW w:w="1159" w:type="dxa"/>
            <w:shd w:val="clear" w:color="auto" w:fill="auto"/>
          </w:tcPr>
          <w:p w:rsidR="0057472B" w:rsidRPr="002262AB" w:rsidRDefault="0057472B" w:rsidP="00811DC6">
            <w:pPr>
              <w:tabs>
                <w:tab w:val="decimal" w:pos="996"/>
              </w:tabs>
              <w:spacing w:after="0" w:line="240" w:lineRule="atLeast"/>
              <w:ind w:left="-74" w:right="-108"/>
              <w:rPr>
                <w:rFonts w:ascii="Times New Roman" w:hAnsi="Times New Roman" w:cs="Times New Roman"/>
                <w:szCs w:val="22"/>
              </w:rPr>
            </w:pPr>
            <w:r w:rsidRPr="002262AB">
              <w:rPr>
                <w:rFonts w:ascii="Times New Roman" w:hAnsi="Times New Roman" w:cs="Times New Roman"/>
                <w:szCs w:val="22"/>
              </w:rPr>
              <w:t>1,101,629</w:t>
            </w:r>
          </w:p>
        </w:tc>
        <w:tc>
          <w:tcPr>
            <w:tcW w:w="236" w:type="dxa"/>
          </w:tcPr>
          <w:p w:rsidR="0057472B" w:rsidRPr="002262AB" w:rsidRDefault="0057472B" w:rsidP="00E73CD2">
            <w:pPr>
              <w:tabs>
                <w:tab w:val="decimal" w:pos="973"/>
              </w:tabs>
              <w:spacing w:after="0" w:line="240" w:lineRule="atLeast"/>
              <w:ind w:right="-96"/>
              <w:rPr>
                <w:rFonts w:ascii="Times New Roman" w:hAnsi="Times New Roman" w:cs="Times New Roman"/>
                <w:szCs w:val="22"/>
              </w:rPr>
            </w:pPr>
          </w:p>
        </w:tc>
        <w:tc>
          <w:tcPr>
            <w:tcW w:w="1108" w:type="dxa"/>
          </w:tcPr>
          <w:p w:rsidR="0057472B" w:rsidRPr="002262AB" w:rsidRDefault="0057472B" w:rsidP="000E7646">
            <w:pPr>
              <w:tabs>
                <w:tab w:val="decimal" w:pos="440"/>
              </w:tabs>
              <w:spacing w:after="0" w:line="24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w:t>
            </w:r>
          </w:p>
        </w:tc>
      </w:tr>
      <w:tr w:rsidR="0057472B" w:rsidRPr="002262AB" w:rsidTr="000E7646">
        <w:tc>
          <w:tcPr>
            <w:tcW w:w="4122" w:type="dxa"/>
          </w:tcPr>
          <w:p w:rsidR="0057472B" w:rsidRPr="002262AB" w:rsidRDefault="0057472B" w:rsidP="00E73CD2">
            <w:pPr>
              <w:spacing w:after="0" w:line="240" w:lineRule="atLeast"/>
              <w:ind w:left="522" w:right="-162"/>
              <w:rPr>
                <w:rFonts w:ascii="Times New Roman" w:hAnsi="Times New Roman" w:cs="Times New Roman"/>
                <w:b/>
                <w:bCs/>
                <w:szCs w:val="22"/>
                <w:cs/>
              </w:rPr>
            </w:pPr>
            <w:r w:rsidRPr="002262AB">
              <w:rPr>
                <w:rFonts w:ascii="Times New Roman" w:hAnsi="Times New Roman" w:cs="Times New Roman"/>
                <w:b/>
                <w:bCs/>
                <w:szCs w:val="22"/>
              </w:rPr>
              <w:t>Total</w:t>
            </w:r>
          </w:p>
        </w:tc>
        <w:tc>
          <w:tcPr>
            <w:tcW w:w="1386" w:type="dxa"/>
            <w:tcBorders>
              <w:top w:val="single" w:sz="4" w:space="0" w:color="auto"/>
              <w:bottom w:val="double" w:sz="4" w:space="0" w:color="auto"/>
            </w:tcBorders>
            <w:shd w:val="clear" w:color="auto" w:fill="auto"/>
          </w:tcPr>
          <w:p w:rsidR="0057472B" w:rsidRPr="002262AB" w:rsidRDefault="000D13A5" w:rsidP="000E7646">
            <w:pPr>
              <w:tabs>
                <w:tab w:val="decimal" w:pos="1110"/>
              </w:tabs>
              <w:spacing w:after="0" w:line="240" w:lineRule="atLeast"/>
              <w:ind w:left="-74" w:right="-108"/>
              <w:jc w:val="thaiDistribute"/>
              <w:rPr>
                <w:rFonts w:ascii="Times New Roman" w:hAnsi="Times New Roman" w:cs="Times New Roman"/>
                <w:b/>
                <w:bCs/>
                <w:szCs w:val="22"/>
              </w:rPr>
            </w:pPr>
            <w:r w:rsidRPr="002262AB">
              <w:rPr>
                <w:rFonts w:ascii="Times New Roman" w:hAnsi="Times New Roman" w:cs="Times New Roman"/>
                <w:b/>
                <w:bCs/>
                <w:szCs w:val="22"/>
              </w:rPr>
              <w:t>4,898,062</w:t>
            </w:r>
          </w:p>
        </w:tc>
        <w:tc>
          <w:tcPr>
            <w:tcW w:w="236" w:type="dxa"/>
            <w:shd w:val="clear" w:color="auto" w:fill="auto"/>
          </w:tcPr>
          <w:p w:rsidR="0057472B" w:rsidRPr="002262AB" w:rsidRDefault="0057472B" w:rsidP="00E73CD2">
            <w:pPr>
              <w:tabs>
                <w:tab w:val="decimal" w:pos="973"/>
              </w:tabs>
              <w:spacing w:after="0" w:line="240" w:lineRule="atLeast"/>
              <w:ind w:right="-96"/>
              <w:rPr>
                <w:rFonts w:ascii="Times New Roman" w:hAnsi="Times New Roman" w:cs="Times New Roman"/>
                <w:b/>
                <w:bCs/>
                <w:szCs w:val="22"/>
              </w:rPr>
            </w:pPr>
          </w:p>
        </w:tc>
        <w:tc>
          <w:tcPr>
            <w:tcW w:w="1210" w:type="dxa"/>
            <w:tcBorders>
              <w:top w:val="single" w:sz="4" w:space="0" w:color="auto"/>
              <w:bottom w:val="double" w:sz="4" w:space="0" w:color="auto"/>
            </w:tcBorders>
            <w:shd w:val="clear" w:color="auto" w:fill="auto"/>
          </w:tcPr>
          <w:p w:rsidR="0057472B" w:rsidRPr="002262AB" w:rsidRDefault="0057472B" w:rsidP="00811DC6">
            <w:pPr>
              <w:tabs>
                <w:tab w:val="decimal" w:pos="550"/>
              </w:tabs>
              <w:spacing w:after="0" w:line="240" w:lineRule="atLeast"/>
              <w:ind w:left="-74" w:right="-108"/>
              <w:jc w:val="thaiDistribute"/>
              <w:rPr>
                <w:rFonts w:ascii="Times New Roman" w:hAnsi="Times New Roman" w:cs="Times New Roman"/>
                <w:b/>
                <w:bCs/>
                <w:szCs w:val="22"/>
              </w:rPr>
            </w:pPr>
            <w:r w:rsidRPr="002262AB">
              <w:rPr>
                <w:rFonts w:ascii="Times New Roman" w:hAnsi="Times New Roman" w:cs="Times New Roman"/>
                <w:b/>
                <w:bCs/>
                <w:szCs w:val="22"/>
              </w:rPr>
              <w:t>-</w:t>
            </w:r>
          </w:p>
        </w:tc>
        <w:tc>
          <w:tcPr>
            <w:tcW w:w="236" w:type="dxa"/>
            <w:shd w:val="clear" w:color="auto" w:fill="auto"/>
          </w:tcPr>
          <w:p w:rsidR="0057472B" w:rsidRPr="002262AB" w:rsidRDefault="0057472B" w:rsidP="00E73CD2">
            <w:pPr>
              <w:tabs>
                <w:tab w:val="decimal" w:pos="973"/>
              </w:tabs>
              <w:spacing w:after="0" w:line="240" w:lineRule="atLeast"/>
              <w:ind w:right="-96"/>
              <w:rPr>
                <w:rFonts w:ascii="Times New Roman" w:hAnsi="Times New Roman" w:cs="Times New Roman"/>
                <w:b/>
                <w:bCs/>
                <w:szCs w:val="22"/>
              </w:rPr>
            </w:pPr>
          </w:p>
        </w:tc>
        <w:tc>
          <w:tcPr>
            <w:tcW w:w="1159" w:type="dxa"/>
            <w:tcBorders>
              <w:top w:val="single" w:sz="4" w:space="0" w:color="auto"/>
              <w:bottom w:val="double" w:sz="4" w:space="0" w:color="auto"/>
            </w:tcBorders>
            <w:shd w:val="clear" w:color="auto" w:fill="auto"/>
          </w:tcPr>
          <w:p w:rsidR="0057472B" w:rsidRPr="002262AB" w:rsidRDefault="0057472B" w:rsidP="00811DC6">
            <w:pPr>
              <w:tabs>
                <w:tab w:val="decimal" w:pos="996"/>
              </w:tabs>
              <w:spacing w:after="0" w:line="240" w:lineRule="atLeast"/>
              <w:ind w:left="-74" w:right="-108"/>
              <w:rPr>
                <w:rFonts w:ascii="Times New Roman" w:hAnsi="Times New Roman" w:cs="Times New Roman"/>
                <w:b/>
                <w:bCs/>
                <w:szCs w:val="22"/>
              </w:rPr>
            </w:pPr>
            <w:r w:rsidRPr="002262AB">
              <w:rPr>
                <w:rFonts w:ascii="Times New Roman" w:hAnsi="Times New Roman" w:cs="Times New Roman"/>
                <w:b/>
                <w:bCs/>
                <w:szCs w:val="22"/>
              </w:rPr>
              <w:t>1,603,513</w:t>
            </w:r>
          </w:p>
        </w:tc>
        <w:tc>
          <w:tcPr>
            <w:tcW w:w="236" w:type="dxa"/>
          </w:tcPr>
          <w:p w:rsidR="0057472B" w:rsidRPr="002262AB" w:rsidRDefault="0057472B" w:rsidP="00E73CD2">
            <w:pPr>
              <w:tabs>
                <w:tab w:val="decimal" w:pos="973"/>
              </w:tabs>
              <w:spacing w:after="0" w:line="240" w:lineRule="atLeast"/>
              <w:ind w:right="-96"/>
              <w:rPr>
                <w:rFonts w:ascii="Times New Roman" w:hAnsi="Times New Roman" w:cs="Times New Roman"/>
                <w:b/>
                <w:bCs/>
                <w:szCs w:val="22"/>
              </w:rPr>
            </w:pPr>
          </w:p>
        </w:tc>
        <w:tc>
          <w:tcPr>
            <w:tcW w:w="1108" w:type="dxa"/>
            <w:tcBorders>
              <w:top w:val="single" w:sz="4" w:space="0" w:color="auto"/>
              <w:bottom w:val="double" w:sz="4" w:space="0" w:color="auto"/>
            </w:tcBorders>
          </w:tcPr>
          <w:p w:rsidR="0057472B" w:rsidRPr="002262AB" w:rsidRDefault="0057472B" w:rsidP="000E7646">
            <w:pPr>
              <w:tabs>
                <w:tab w:val="decimal" w:pos="440"/>
              </w:tabs>
              <w:spacing w:after="0" w:line="240" w:lineRule="atLeast"/>
              <w:ind w:left="-74" w:right="-108"/>
              <w:jc w:val="thaiDistribute"/>
              <w:rPr>
                <w:rFonts w:ascii="Times New Roman" w:hAnsi="Times New Roman" w:cs="Times New Roman"/>
                <w:b/>
                <w:bCs/>
                <w:szCs w:val="22"/>
              </w:rPr>
            </w:pPr>
            <w:r w:rsidRPr="002262AB">
              <w:rPr>
                <w:rFonts w:ascii="Times New Roman" w:hAnsi="Times New Roman" w:cs="Times New Roman"/>
                <w:b/>
                <w:bCs/>
                <w:szCs w:val="22"/>
              </w:rPr>
              <w:t>-</w:t>
            </w:r>
          </w:p>
        </w:tc>
      </w:tr>
    </w:tbl>
    <w:p w:rsidR="00E73CD2" w:rsidRPr="002262AB" w:rsidRDefault="00E73CD2" w:rsidP="00E37919">
      <w:pPr>
        <w:tabs>
          <w:tab w:val="left" w:pos="567"/>
        </w:tabs>
        <w:spacing w:after="0" w:line="240" w:lineRule="atLeast"/>
        <w:ind w:left="540" w:right="-25"/>
        <w:jc w:val="thaiDistribute"/>
        <w:rPr>
          <w:rFonts w:ascii="Times New Roman" w:hAnsi="Times New Roman" w:cs="Times New Roman"/>
          <w:szCs w:val="22"/>
        </w:rPr>
      </w:pPr>
    </w:p>
    <w:p w:rsidR="000E7646" w:rsidRPr="002262AB" w:rsidRDefault="000E7646">
      <w:pPr>
        <w:spacing w:after="0" w:line="240" w:lineRule="auto"/>
        <w:rPr>
          <w:rFonts w:ascii="Times New Roman" w:hAnsi="Times New Roman" w:cs="Times New Roman"/>
          <w:b/>
          <w:bCs/>
          <w:szCs w:val="22"/>
        </w:rPr>
      </w:pPr>
      <w:r w:rsidRPr="002262AB">
        <w:rPr>
          <w:rFonts w:ascii="Times New Roman" w:hAnsi="Times New Roman" w:cs="Times New Roman"/>
          <w:b/>
          <w:bCs/>
          <w:szCs w:val="22"/>
        </w:rPr>
        <w:br w:type="page"/>
      </w:r>
    </w:p>
    <w:p w:rsidR="00B977FA" w:rsidRPr="002262AB" w:rsidRDefault="00B977FA"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lastRenderedPageBreak/>
        <w:t>Other intangible assets</w:t>
      </w:r>
    </w:p>
    <w:p w:rsidR="004B11CE" w:rsidRPr="002262AB" w:rsidRDefault="004B11CE" w:rsidP="004B11CE">
      <w:pPr>
        <w:tabs>
          <w:tab w:val="left" w:pos="567"/>
        </w:tabs>
        <w:spacing w:after="0" w:line="240" w:lineRule="atLeast"/>
        <w:ind w:left="540" w:right="-25"/>
        <w:jc w:val="thaiDistribute"/>
        <w:rPr>
          <w:rFonts w:ascii="Times New Roman" w:hAnsi="Times New Roman" w:cs="Times New Roman"/>
          <w:szCs w:val="22"/>
        </w:rPr>
      </w:pPr>
    </w:p>
    <w:tbl>
      <w:tblPr>
        <w:tblW w:w="9981" w:type="dxa"/>
        <w:tblInd w:w="-72" w:type="dxa"/>
        <w:tblLayout w:type="fixed"/>
        <w:tblLook w:val="01E0"/>
      </w:tblPr>
      <w:tblGrid>
        <w:gridCol w:w="6417"/>
        <w:gridCol w:w="1404"/>
        <w:gridCol w:w="270"/>
        <w:gridCol w:w="1350"/>
        <w:gridCol w:w="180"/>
        <w:gridCol w:w="90"/>
        <w:gridCol w:w="270"/>
      </w:tblGrid>
      <w:tr w:rsidR="00B977FA" w:rsidRPr="002262AB" w:rsidTr="00D969F6">
        <w:trPr>
          <w:gridAfter w:val="3"/>
          <w:wAfter w:w="540" w:type="dxa"/>
          <w:tblHeader/>
        </w:trPr>
        <w:tc>
          <w:tcPr>
            <w:tcW w:w="6417" w:type="dxa"/>
          </w:tcPr>
          <w:p w:rsidR="00B977FA" w:rsidRPr="002262AB" w:rsidRDefault="00B977FA" w:rsidP="006D1389">
            <w:pPr>
              <w:spacing w:after="0" w:line="240" w:lineRule="atLeast"/>
              <w:ind w:left="605" w:right="-108"/>
              <w:jc w:val="thaiDistribute"/>
              <w:rPr>
                <w:rFonts w:ascii="Times New Roman" w:hAnsi="Times New Roman" w:cs="Times New Roman"/>
                <w:b/>
                <w:bCs/>
                <w:i/>
                <w:iCs/>
                <w:szCs w:val="22"/>
                <w:cs/>
                <w:lang w:val="en-GB"/>
              </w:rPr>
            </w:pPr>
          </w:p>
        </w:tc>
        <w:tc>
          <w:tcPr>
            <w:tcW w:w="1404" w:type="dxa"/>
          </w:tcPr>
          <w:p w:rsidR="006D1389" w:rsidRPr="002262AB" w:rsidRDefault="006D1389" w:rsidP="006D1389">
            <w:pPr>
              <w:spacing w:after="0" w:line="240" w:lineRule="atLeast"/>
              <w:ind w:left="-54" w:right="-96"/>
              <w:jc w:val="center"/>
              <w:rPr>
                <w:rFonts w:ascii="Times New Roman" w:hAnsi="Times New Roman" w:cs="Times New Roman"/>
                <w:b/>
                <w:bCs/>
                <w:szCs w:val="22"/>
              </w:rPr>
            </w:pPr>
            <w:r w:rsidRPr="002262AB">
              <w:rPr>
                <w:rFonts w:ascii="Times New Roman" w:hAnsi="Times New Roman" w:cs="Times New Roman"/>
                <w:b/>
                <w:bCs/>
                <w:szCs w:val="22"/>
              </w:rPr>
              <w:t>Consolidated</w:t>
            </w:r>
          </w:p>
          <w:p w:rsidR="00B977FA" w:rsidRPr="002262AB" w:rsidRDefault="006D1389" w:rsidP="006D1389">
            <w:pPr>
              <w:spacing w:after="0" w:line="240" w:lineRule="atLeast"/>
              <w:ind w:left="-54" w:right="-96"/>
              <w:jc w:val="center"/>
              <w:rPr>
                <w:rFonts w:ascii="Times New Roman" w:hAnsi="Times New Roman" w:cs="Times New Roman"/>
                <w:szCs w:val="22"/>
                <w:cs/>
              </w:rPr>
            </w:pPr>
            <w:r w:rsidRPr="002262AB">
              <w:rPr>
                <w:rFonts w:ascii="Times New Roman" w:hAnsi="Times New Roman" w:cs="Times New Roman"/>
                <w:b/>
                <w:bCs/>
                <w:szCs w:val="22"/>
              </w:rPr>
              <w:t>financial statements</w:t>
            </w:r>
          </w:p>
        </w:tc>
        <w:tc>
          <w:tcPr>
            <w:tcW w:w="270" w:type="dxa"/>
          </w:tcPr>
          <w:p w:rsidR="00B977FA" w:rsidRPr="002262AB" w:rsidRDefault="00B977FA" w:rsidP="006D1389">
            <w:pPr>
              <w:spacing w:after="0" w:line="240" w:lineRule="atLeast"/>
              <w:ind w:left="-54" w:right="-96"/>
              <w:jc w:val="center"/>
              <w:rPr>
                <w:rFonts w:ascii="Times New Roman" w:hAnsi="Times New Roman" w:cs="Times New Roman"/>
                <w:b/>
                <w:bCs/>
                <w:szCs w:val="22"/>
                <w:cs/>
              </w:rPr>
            </w:pPr>
          </w:p>
        </w:tc>
        <w:tc>
          <w:tcPr>
            <w:tcW w:w="1350" w:type="dxa"/>
          </w:tcPr>
          <w:p w:rsidR="006D1389" w:rsidRPr="002262AB" w:rsidRDefault="006D1389" w:rsidP="006D1389">
            <w:pPr>
              <w:spacing w:after="0" w:line="240" w:lineRule="atLeast"/>
              <w:ind w:left="-78" w:right="-96"/>
              <w:jc w:val="center"/>
              <w:rPr>
                <w:rFonts w:ascii="Times New Roman" w:hAnsi="Times New Roman" w:cs="Times New Roman"/>
                <w:b/>
                <w:bCs/>
                <w:szCs w:val="22"/>
              </w:rPr>
            </w:pPr>
            <w:r w:rsidRPr="002262AB">
              <w:rPr>
                <w:rFonts w:ascii="Times New Roman" w:hAnsi="Times New Roman" w:cs="Times New Roman"/>
                <w:b/>
                <w:bCs/>
                <w:szCs w:val="22"/>
              </w:rPr>
              <w:t>Separate</w:t>
            </w:r>
          </w:p>
          <w:p w:rsidR="00B977FA" w:rsidRPr="002262AB" w:rsidRDefault="006D1389" w:rsidP="006D1389">
            <w:pPr>
              <w:spacing w:after="0" w:line="240" w:lineRule="atLeast"/>
              <w:ind w:left="-54" w:right="-96"/>
              <w:jc w:val="center"/>
              <w:rPr>
                <w:rFonts w:ascii="Times New Roman" w:hAnsi="Times New Roman" w:cs="Times New Roman"/>
                <w:b/>
                <w:bCs/>
                <w:szCs w:val="22"/>
                <w:cs/>
              </w:rPr>
            </w:pPr>
            <w:r w:rsidRPr="002262AB">
              <w:rPr>
                <w:rFonts w:ascii="Times New Roman" w:hAnsi="Times New Roman" w:cs="Times New Roman"/>
                <w:b/>
                <w:bCs/>
                <w:szCs w:val="22"/>
              </w:rPr>
              <w:t>financial statements</w:t>
            </w:r>
          </w:p>
        </w:tc>
      </w:tr>
      <w:tr w:rsidR="00B977FA" w:rsidRPr="002262AB" w:rsidTr="00D969F6">
        <w:trPr>
          <w:gridAfter w:val="2"/>
          <w:wAfter w:w="360" w:type="dxa"/>
          <w:tblHeader/>
        </w:trPr>
        <w:tc>
          <w:tcPr>
            <w:tcW w:w="6417" w:type="dxa"/>
          </w:tcPr>
          <w:p w:rsidR="00B977FA" w:rsidRPr="002262AB" w:rsidRDefault="00B977FA" w:rsidP="006D1389">
            <w:pPr>
              <w:spacing w:after="0" w:line="240" w:lineRule="atLeast"/>
              <w:ind w:left="605" w:right="-108"/>
              <w:jc w:val="thaiDistribute"/>
              <w:rPr>
                <w:rFonts w:ascii="Times New Roman" w:hAnsi="Times New Roman" w:cs="Times New Roman"/>
                <w:b/>
                <w:bCs/>
                <w:i/>
                <w:iCs/>
                <w:szCs w:val="22"/>
                <w:cs/>
              </w:rPr>
            </w:pPr>
          </w:p>
        </w:tc>
        <w:tc>
          <w:tcPr>
            <w:tcW w:w="3204" w:type="dxa"/>
            <w:gridSpan w:val="4"/>
          </w:tcPr>
          <w:p w:rsidR="00B977FA" w:rsidRPr="002262AB" w:rsidRDefault="006D1389" w:rsidP="006D1389">
            <w:pPr>
              <w:spacing w:after="0" w:line="240" w:lineRule="atLeast"/>
              <w:ind w:left="-54" w:right="-96"/>
              <w:jc w:val="center"/>
              <w:rPr>
                <w:rFonts w:ascii="Times New Roman" w:hAnsi="Times New Roman" w:cs="Times New Roman"/>
                <w:szCs w:val="22"/>
              </w:rPr>
            </w:pPr>
            <w:r w:rsidRPr="002262AB">
              <w:rPr>
                <w:rFonts w:ascii="Times New Roman" w:hAnsi="Times New Roman" w:cs="Times New Roman"/>
                <w:szCs w:val="22"/>
              </w:rPr>
              <w:t xml:space="preserve">Computer </w:t>
            </w:r>
            <w:r w:rsidR="004B11CE" w:rsidRPr="002262AB">
              <w:rPr>
                <w:rFonts w:ascii="Times New Roman" w:hAnsi="Times New Roman" w:cs="Times New Roman"/>
                <w:szCs w:val="22"/>
              </w:rPr>
              <w:t>Software</w:t>
            </w:r>
          </w:p>
        </w:tc>
      </w:tr>
      <w:tr w:rsidR="00B977FA" w:rsidRPr="002262AB" w:rsidTr="00D969F6">
        <w:trPr>
          <w:gridAfter w:val="3"/>
          <w:wAfter w:w="540" w:type="dxa"/>
          <w:trHeight w:val="145"/>
          <w:tblHeader/>
        </w:trPr>
        <w:tc>
          <w:tcPr>
            <w:tcW w:w="6417" w:type="dxa"/>
          </w:tcPr>
          <w:p w:rsidR="00B977FA" w:rsidRPr="002262AB" w:rsidRDefault="00B977FA" w:rsidP="006D1389">
            <w:pPr>
              <w:spacing w:after="0" w:line="240" w:lineRule="atLeast"/>
              <w:ind w:left="605" w:right="-108"/>
              <w:jc w:val="thaiDistribute"/>
              <w:rPr>
                <w:rFonts w:ascii="Times New Roman" w:hAnsi="Times New Roman" w:cs="Times New Roman"/>
                <w:b/>
                <w:bCs/>
                <w:i/>
                <w:iCs/>
                <w:szCs w:val="22"/>
                <w:cs/>
                <w:lang w:val="en-GB"/>
              </w:rPr>
            </w:pPr>
          </w:p>
        </w:tc>
        <w:tc>
          <w:tcPr>
            <w:tcW w:w="3024" w:type="dxa"/>
            <w:gridSpan w:val="3"/>
          </w:tcPr>
          <w:p w:rsidR="00B977FA" w:rsidRPr="002262AB" w:rsidRDefault="006D1389" w:rsidP="006D1389">
            <w:pPr>
              <w:spacing w:after="0" w:line="240" w:lineRule="atLeast"/>
              <w:ind w:left="-54" w:right="-96"/>
              <w:jc w:val="center"/>
              <w:rPr>
                <w:rFonts w:ascii="Times New Roman" w:hAnsi="Times New Roman" w:cs="Times New Roman"/>
                <w:szCs w:val="22"/>
                <w:cs/>
              </w:rPr>
            </w:pPr>
            <w:r w:rsidRPr="002262AB">
              <w:rPr>
                <w:rFonts w:ascii="Times New Roman" w:hAnsi="Times New Roman" w:cs="Times New Roman"/>
                <w:i/>
                <w:iCs/>
                <w:szCs w:val="22"/>
              </w:rPr>
              <w:t>(in Baht)</w:t>
            </w:r>
          </w:p>
        </w:tc>
      </w:tr>
      <w:tr w:rsidR="00B977FA" w:rsidRPr="002262AB" w:rsidTr="00D969F6">
        <w:trPr>
          <w:gridAfter w:val="1"/>
          <w:wAfter w:w="270" w:type="dxa"/>
          <w:trHeight w:val="137"/>
        </w:trPr>
        <w:tc>
          <w:tcPr>
            <w:tcW w:w="6417" w:type="dxa"/>
          </w:tcPr>
          <w:p w:rsidR="00B977FA" w:rsidRPr="002262AB" w:rsidRDefault="006D1389" w:rsidP="006D1389">
            <w:pPr>
              <w:spacing w:after="0" w:line="240" w:lineRule="atLeast"/>
              <w:ind w:left="612" w:right="-108"/>
              <w:jc w:val="thaiDistribute"/>
              <w:rPr>
                <w:rFonts w:ascii="Times New Roman" w:hAnsi="Times New Roman" w:cs="Times New Roman"/>
                <w:b/>
                <w:bCs/>
                <w:i/>
                <w:iCs/>
                <w:szCs w:val="22"/>
              </w:rPr>
            </w:pPr>
            <w:r w:rsidRPr="002262AB">
              <w:rPr>
                <w:rFonts w:ascii="Times New Roman" w:hAnsi="Times New Roman" w:cs="Times New Roman"/>
                <w:b/>
                <w:bCs/>
                <w:i/>
                <w:iCs/>
                <w:szCs w:val="22"/>
              </w:rPr>
              <w:t>Cost</w:t>
            </w:r>
          </w:p>
        </w:tc>
        <w:tc>
          <w:tcPr>
            <w:tcW w:w="1404" w:type="dxa"/>
          </w:tcPr>
          <w:p w:rsidR="00B977FA" w:rsidRPr="002262AB" w:rsidRDefault="00B977FA" w:rsidP="006D1389">
            <w:pPr>
              <w:tabs>
                <w:tab w:val="decimal" w:pos="612"/>
              </w:tabs>
              <w:spacing w:after="0" w:line="240" w:lineRule="atLeast"/>
              <w:ind w:left="605" w:right="-96"/>
              <w:jc w:val="thaiDistribute"/>
              <w:rPr>
                <w:rFonts w:ascii="Times New Roman" w:hAnsi="Times New Roman" w:cs="Times New Roman"/>
                <w:szCs w:val="22"/>
              </w:rPr>
            </w:pPr>
          </w:p>
        </w:tc>
        <w:tc>
          <w:tcPr>
            <w:tcW w:w="270" w:type="dxa"/>
          </w:tcPr>
          <w:p w:rsidR="00B977FA" w:rsidRPr="002262AB" w:rsidRDefault="00B977FA" w:rsidP="006D1389">
            <w:pPr>
              <w:spacing w:after="0" w:line="240" w:lineRule="atLeast"/>
              <w:ind w:left="-108" w:right="-96"/>
              <w:jc w:val="thaiDistribute"/>
              <w:rPr>
                <w:rFonts w:ascii="Times New Roman" w:hAnsi="Times New Roman" w:cs="Times New Roman"/>
                <w:szCs w:val="22"/>
              </w:rPr>
            </w:pPr>
          </w:p>
        </w:tc>
        <w:tc>
          <w:tcPr>
            <w:tcW w:w="1350" w:type="dxa"/>
          </w:tcPr>
          <w:p w:rsidR="00B977FA" w:rsidRPr="002262AB" w:rsidRDefault="00B977FA" w:rsidP="006D1389">
            <w:pPr>
              <w:tabs>
                <w:tab w:val="decimal" w:pos="612"/>
              </w:tabs>
              <w:spacing w:after="0" w:line="240" w:lineRule="atLeast"/>
              <w:ind w:left="605" w:right="-96"/>
              <w:jc w:val="thaiDistribute"/>
              <w:rPr>
                <w:rFonts w:ascii="Times New Roman" w:hAnsi="Times New Roman" w:cs="Times New Roman"/>
                <w:szCs w:val="22"/>
              </w:rPr>
            </w:pPr>
          </w:p>
        </w:tc>
        <w:tc>
          <w:tcPr>
            <w:tcW w:w="270" w:type="dxa"/>
            <w:gridSpan w:val="2"/>
          </w:tcPr>
          <w:p w:rsidR="00B977FA" w:rsidRPr="002262AB" w:rsidRDefault="00B977FA" w:rsidP="006D1389">
            <w:pPr>
              <w:tabs>
                <w:tab w:val="decimal" w:pos="612"/>
              </w:tabs>
              <w:spacing w:after="0" w:line="240" w:lineRule="atLeast"/>
              <w:ind w:left="605" w:right="-96"/>
              <w:jc w:val="thaiDistribute"/>
              <w:rPr>
                <w:rFonts w:ascii="Times New Roman" w:hAnsi="Times New Roman" w:cs="Times New Roman"/>
                <w:szCs w:val="22"/>
              </w:rPr>
            </w:pPr>
          </w:p>
        </w:tc>
      </w:tr>
      <w:tr w:rsidR="00B977FA" w:rsidRPr="002262AB" w:rsidTr="00D969F6">
        <w:trPr>
          <w:gridAfter w:val="1"/>
          <w:wAfter w:w="270" w:type="dxa"/>
        </w:trPr>
        <w:tc>
          <w:tcPr>
            <w:tcW w:w="6417" w:type="dxa"/>
          </w:tcPr>
          <w:p w:rsidR="00B977FA" w:rsidRPr="002262AB" w:rsidRDefault="006D1389" w:rsidP="006D1389">
            <w:pPr>
              <w:spacing w:after="0" w:line="240" w:lineRule="atLeast"/>
              <w:ind w:left="612" w:right="-108"/>
              <w:rPr>
                <w:rFonts w:ascii="Times New Roman" w:eastAsia="Cordia New" w:hAnsi="Times New Roman" w:cs="Times New Roman"/>
                <w:szCs w:val="22"/>
              </w:rPr>
            </w:pPr>
            <w:r w:rsidRPr="002262AB">
              <w:rPr>
                <w:rFonts w:ascii="Times New Roman" w:hAnsi="Times New Roman" w:cs="Times New Roman"/>
                <w:szCs w:val="22"/>
              </w:rPr>
              <w:t>At 1 January 2019</w:t>
            </w:r>
          </w:p>
        </w:tc>
        <w:tc>
          <w:tcPr>
            <w:tcW w:w="1404" w:type="dxa"/>
            <w:vAlign w:val="center"/>
          </w:tcPr>
          <w:p w:rsidR="00B977FA" w:rsidRPr="002262AB" w:rsidRDefault="00B977FA"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5,902,930</w:t>
            </w:r>
          </w:p>
        </w:tc>
        <w:tc>
          <w:tcPr>
            <w:tcW w:w="270" w:type="dxa"/>
          </w:tcPr>
          <w:p w:rsidR="00B977FA" w:rsidRPr="002262AB" w:rsidRDefault="00B977FA" w:rsidP="006D1389">
            <w:pPr>
              <w:tabs>
                <w:tab w:val="decimal" w:pos="831"/>
              </w:tabs>
              <w:spacing w:after="0" w:line="240" w:lineRule="atLeast"/>
              <w:ind w:left="-108" w:right="-96"/>
              <w:jc w:val="thaiDistribute"/>
              <w:rPr>
                <w:rFonts w:ascii="Times New Roman" w:hAnsi="Times New Roman" w:cs="Times New Roman"/>
                <w:szCs w:val="22"/>
              </w:rPr>
            </w:pPr>
          </w:p>
        </w:tc>
        <w:tc>
          <w:tcPr>
            <w:tcW w:w="1350" w:type="dxa"/>
            <w:vAlign w:val="center"/>
          </w:tcPr>
          <w:p w:rsidR="00B977FA" w:rsidRPr="002262AB" w:rsidRDefault="00B977FA"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5,750,056</w:t>
            </w:r>
          </w:p>
        </w:tc>
        <w:tc>
          <w:tcPr>
            <w:tcW w:w="270" w:type="dxa"/>
            <w:gridSpan w:val="2"/>
          </w:tcPr>
          <w:p w:rsidR="00B977FA" w:rsidRPr="002262AB" w:rsidRDefault="00B977FA" w:rsidP="006D1389">
            <w:pPr>
              <w:tabs>
                <w:tab w:val="decimal" w:pos="1101"/>
              </w:tabs>
              <w:spacing w:after="0" w:line="240" w:lineRule="atLeast"/>
              <w:ind w:left="162" w:right="-96"/>
              <w:jc w:val="thaiDistribute"/>
              <w:rPr>
                <w:rFonts w:ascii="Times New Roman" w:hAnsi="Times New Roman" w:cs="Times New Roman"/>
                <w:b/>
                <w:bCs/>
                <w:szCs w:val="22"/>
              </w:rPr>
            </w:pPr>
          </w:p>
        </w:tc>
      </w:tr>
      <w:tr w:rsidR="00B977FA" w:rsidRPr="002262AB" w:rsidTr="00D969F6">
        <w:trPr>
          <w:gridAfter w:val="1"/>
          <w:wAfter w:w="270" w:type="dxa"/>
        </w:trPr>
        <w:tc>
          <w:tcPr>
            <w:tcW w:w="6417" w:type="dxa"/>
          </w:tcPr>
          <w:p w:rsidR="00B977FA" w:rsidRPr="002262AB" w:rsidRDefault="006D1389" w:rsidP="006D1389">
            <w:pPr>
              <w:spacing w:after="0" w:line="240" w:lineRule="atLeast"/>
              <w:ind w:left="612" w:right="-108"/>
              <w:rPr>
                <w:rFonts w:ascii="Times New Roman" w:eastAsia="Cordia New" w:hAnsi="Times New Roman" w:cstheme="minorBidi"/>
                <w:szCs w:val="22"/>
                <w:cs/>
              </w:rPr>
            </w:pPr>
            <w:r w:rsidRPr="002262AB">
              <w:rPr>
                <w:rFonts w:ascii="Times New Roman" w:eastAsia="Cordia New" w:hAnsi="Times New Roman" w:cs="Times New Roman"/>
                <w:szCs w:val="22"/>
                <w:cs/>
              </w:rPr>
              <w:t>Additions</w:t>
            </w:r>
          </w:p>
        </w:tc>
        <w:tc>
          <w:tcPr>
            <w:tcW w:w="1404" w:type="dxa"/>
            <w:vAlign w:val="center"/>
          </w:tcPr>
          <w:p w:rsidR="00B977FA" w:rsidRPr="002262AB" w:rsidRDefault="00B977FA"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5,773</w:t>
            </w:r>
          </w:p>
        </w:tc>
        <w:tc>
          <w:tcPr>
            <w:tcW w:w="270" w:type="dxa"/>
          </w:tcPr>
          <w:p w:rsidR="00B977FA" w:rsidRPr="002262AB" w:rsidRDefault="00B977FA" w:rsidP="006D1389">
            <w:pPr>
              <w:tabs>
                <w:tab w:val="decimal" w:pos="831"/>
              </w:tabs>
              <w:spacing w:after="0" w:line="240" w:lineRule="atLeast"/>
              <w:ind w:left="-108" w:right="-96"/>
              <w:jc w:val="thaiDistribute"/>
              <w:rPr>
                <w:rFonts w:ascii="Times New Roman" w:hAnsi="Times New Roman" w:cs="Times New Roman"/>
                <w:szCs w:val="22"/>
              </w:rPr>
            </w:pPr>
          </w:p>
        </w:tc>
        <w:tc>
          <w:tcPr>
            <w:tcW w:w="1350" w:type="dxa"/>
            <w:vAlign w:val="center"/>
          </w:tcPr>
          <w:p w:rsidR="00B977FA" w:rsidRPr="002262AB" w:rsidRDefault="00B977FA"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5,773</w:t>
            </w:r>
          </w:p>
        </w:tc>
        <w:tc>
          <w:tcPr>
            <w:tcW w:w="270" w:type="dxa"/>
            <w:gridSpan w:val="2"/>
          </w:tcPr>
          <w:p w:rsidR="00B977FA" w:rsidRPr="002262AB" w:rsidRDefault="00B977FA" w:rsidP="006D1389">
            <w:pPr>
              <w:tabs>
                <w:tab w:val="decimal" w:pos="1101"/>
              </w:tabs>
              <w:spacing w:after="0" w:line="240" w:lineRule="atLeast"/>
              <w:ind w:left="162" w:right="-96"/>
              <w:jc w:val="thaiDistribute"/>
              <w:rPr>
                <w:rFonts w:ascii="Times New Roman" w:hAnsi="Times New Roman" w:cs="Times New Roman"/>
                <w:szCs w:val="22"/>
              </w:rPr>
            </w:pPr>
          </w:p>
        </w:tc>
      </w:tr>
      <w:tr w:rsidR="00B977FA" w:rsidRPr="002262AB" w:rsidTr="00D969F6">
        <w:trPr>
          <w:gridAfter w:val="1"/>
          <w:wAfter w:w="270" w:type="dxa"/>
        </w:trPr>
        <w:tc>
          <w:tcPr>
            <w:tcW w:w="6417" w:type="dxa"/>
            <w:vAlign w:val="center"/>
          </w:tcPr>
          <w:p w:rsidR="00B977FA" w:rsidRPr="002262AB" w:rsidRDefault="00C47557" w:rsidP="006D1389">
            <w:pPr>
              <w:spacing w:after="0" w:line="240" w:lineRule="atLeast"/>
              <w:ind w:left="612" w:right="-108"/>
              <w:rPr>
                <w:rFonts w:ascii="Times New Roman" w:eastAsia="Cordia New" w:hAnsi="Times New Roman" w:cs="Times New Roman"/>
                <w:szCs w:val="22"/>
                <w:cs/>
              </w:rPr>
            </w:pPr>
            <w:r w:rsidRPr="002262AB">
              <w:rPr>
                <w:rFonts w:ascii="Times New Roman" w:eastAsia="Cordia New" w:hAnsi="Times New Roman" w:cs="Times New Roman"/>
                <w:szCs w:val="22"/>
              </w:rPr>
              <w:t>Write</w:t>
            </w:r>
            <w:r w:rsidR="00E37919" w:rsidRPr="002262AB">
              <w:rPr>
                <w:rFonts w:ascii="Times New Roman" w:eastAsia="Cordia New" w:hAnsi="Times New Roman" w:cs="Times New Roman"/>
                <w:szCs w:val="22"/>
              </w:rPr>
              <w:t>-off</w:t>
            </w:r>
          </w:p>
        </w:tc>
        <w:tc>
          <w:tcPr>
            <w:tcW w:w="1404" w:type="dxa"/>
            <w:vAlign w:val="center"/>
          </w:tcPr>
          <w:p w:rsidR="00B977FA" w:rsidRPr="002262AB" w:rsidRDefault="00B977FA"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(964,170)</w:t>
            </w:r>
          </w:p>
        </w:tc>
        <w:tc>
          <w:tcPr>
            <w:tcW w:w="270" w:type="dxa"/>
          </w:tcPr>
          <w:p w:rsidR="00B977FA" w:rsidRPr="002262AB" w:rsidRDefault="00B977FA" w:rsidP="006D1389">
            <w:pPr>
              <w:tabs>
                <w:tab w:val="decimal" w:pos="831"/>
              </w:tabs>
              <w:spacing w:after="0" w:line="240" w:lineRule="atLeast"/>
              <w:ind w:left="-108" w:right="-96"/>
              <w:jc w:val="thaiDistribute"/>
              <w:rPr>
                <w:rFonts w:ascii="Times New Roman" w:hAnsi="Times New Roman" w:cs="Times New Roman"/>
                <w:szCs w:val="22"/>
              </w:rPr>
            </w:pPr>
          </w:p>
        </w:tc>
        <w:tc>
          <w:tcPr>
            <w:tcW w:w="1350" w:type="dxa"/>
            <w:vAlign w:val="center"/>
          </w:tcPr>
          <w:p w:rsidR="00B977FA" w:rsidRPr="002262AB" w:rsidRDefault="00B977FA"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(964,170)</w:t>
            </w:r>
          </w:p>
        </w:tc>
        <w:tc>
          <w:tcPr>
            <w:tcW w:w="270" w:type="dxa"/>
            <w:gridSpan w:val="2"/>
          </w:tcPr>
          <w:p w:rsidR="00B977FA" w:rsidRPr="002262AB" w:rsidRDefault="00B977FA" w:rsidP="006D1389">
            <w:pPr>
              <w:tabs>
                <w:tab w:val="decimal" w:pos="1101"/>
              </w:tabs>
              <w:spacing w:after="0" w:line="240" w:lineRule="atLeast"/>
              <w:ind w:left="162" w:right="-96"/>
              <w:jc w:val="thaiDistribute"/>
              <w:rPr>
                <w:rFonts w:ascii="Times New Roman" w:hAnsi="Times New Roman" w:cs="Times New Roman"/>
                <w:szCs w:val="22"/>
              </w:rPr>
            </w:pPr>
          </w:p>
        </w:tc>
      </w:tr>
      <w:tr w:rsidR="00B977FA" w:rsidRPr="002262AB" w:rsidTr="00D969F6">
        <w:trPr>
          <w:gridAfter w:val="1"/>
          <w:wAfter w:w="270" w:type="dxa"/>
        </w:trPr>
        <w:tc>
          <w:tcPr>
            <w:tcW w:w="6417" w:type="dxa"/>
            <w:vAlign w:val="center"/>
          </w:tcPr>
          <w:p w:rsidR="00B977FA" w:rsidRPr="002262AB" w:rsidRDefault="006D1389" w:rsidP="006D1389">
            <w:pPr>
              <w:spacing w:after="0" w:line="240" w:lineRule="atLeast"/>
              <w:ind w:left="612" w:right="-108"/>
              <w:rPr>
                <w:rFonts w:ascii="Times New Roman" w:eastAsia="Cordia New" w:hAnsi="Times New Roman" w:cs="Times New Roman"/>
                <w:szCs w:val="22"/>
              </w:rPr>
            </w:pPr>
            <w:r w:rsidRPr="002262AB">
              <w:rPr>
                <w:rFonts w:ascii="Times New Roman" w:eastAsia="Cordia New" w:hAnsi="Times New Roman" w:cs="Times New Roman"/>
                <w:szCs w:val="22"/>
              </w:rPr>
              <w:t>Currency translation difference</w:t>
            </w:r>
          </w:p>
        </w:tc>
        <w:tc>
          <w:tcPr>
            <w:tcW w:w="1404" w:type="dxa"/>
            <w:tcBorders>
              <w:bottom w:val="single" w:sz="4" w:space="0" w:color="auto"/>
            </w:tcBorders>
            <w:vAlign w:val="center"/>
          </w:tcPr>
          <w:p w:rsidR="00B977FA" w:rsidRPr="002262AB" w:rsidRDefault="00B977FA"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(3,273)</w:t>
            </w:r>
          </w:p>
        </w:tc>
        <w:tc>
          <w:tcPr>
            <w:tcW w:w="270" w:type="dxa"/>
          </w:tcPr>
          <w:p w:rsidR="00B977FA" w:rsidRPr="002262AB" w:rsidRDefault="00B977FA" w:rsidP="006D1389">
            <w:pPr>
              <w:tabs>
                <w:tab w:val="decimal" w:pos="831"/>
              </w:tabs>
              <w:spacing w:after="0" w:line="240" w:lineRule="atLeast"/>
              <w:ind w:left="-108" w:right="-96"/>
              <w:jc w:val="thaiDistribute"/>
              <w:rPr>
                <w:rFonts w:ascii="Times New Roman" w:hAnsi="Times New Roman" w:cs="Times New Roman"/>
                <w:szCs w:val="22"/>
              </w:rPr>
            </w:pPr>
          </w:p>
        </w:tc>
        <w:tc>
          <w:tcPr>
            <w:tcW w:w="1350" w:type="dxa"/>
            <w:tcBorders>
              <w:bottom w:val="single" w:sz="4" w:space="0" w:color="auto"/>
            </w:tcBorders>
            <w:vAlign w:val="center"/>
          </w:tcPr>
          <w:p w:rsidR="00B977FA" w:rsidRPr="002262AB" w:rsidRDefault="00B977FA" w:rsidP="00D969F6">
            <w:pPr>
              <w:tabs>
                <w:tab w:val="decimal" w:pos="628"/>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w:t>
            </w:r>
          </w:p>
        </w:tc>
        <w:tc>
          <w:tcPr>
            <w:tcW w:w="270" w:type="dxa"/>
            <w:gridSpan w:val="2"/>
          </w:tcPr>
          <w:p w:rsidR="00B977FA" w:rsidRPr="002262AB" w:rsidRDefault="00B977FA" w:rsidP="006D1389">
            <w:pPr>
              <w:tabs>
                <w:tab w:val="decimal" w:pos="1101"/>
              </w:tabs>
              <w:spacing w:after="0" w:line="240" w:lineRule="atLeast"/>
              <w:ind w:left="162" w:right="-96"/>
              <w:jc w:val="thaiDistribute"/>
              <w:rPr>
                <w:rFonts w:ascii="Times New Roman" w:hAnsi="Times New Roman" w:cs="Times New Roman"/>
                <w:szCs w:val="22"/>
              </w:rPr>
            </w:pPr>
          </w:p>
        </w:tc>
      </w:tr>
      <w:tr w:rsidR="00B977FA" w:rsidRPr="002262AB" w:rsidTr="00D969F6">
        <w:trPr>
          <w:gridAfter w:val="1"/>
          <w:wAfter w:w="270" w:type="dxa"/>
        </w:trPr>
        <w:tc>
          <w:tcPr>
            <w:tcW w:w="6417" w:type="dxa"/>
          </w:tcPr>
          <w:p w:rsidR="00B977FA" w:rsidRPr="002262AB" w:rsidRDefault="006D1389" w:rsidP="006D1389">
            <w:pPr>
              <w:spacing w:after="0" w:line="240" w:lineRule="atLeast"/>
              <w:ind w:left="612" w:right="-108"/>
              <w:jc w:val="thaiDistribute"/>
              <w:rPr>
                <w:rFonts w:ascii="Times New Roman" w:hAnsi="Times New Roman" w:cs="Times New Roman"/>
                <w:b/>
                <w:bCs/>
                <w:szCs w:val="22"/>
                <w:cs/>
              </w:rPr>
            </w:pPr>
            <w:r w:rsidRPr="002262AB">
              <w:rPr>
                <w:rFonts w:ascii="Times New Roman" w:hAnsi="Times New Roman" w:cs="Times New Roman"/>
                <w:b/>
                <w:bCs/>
                <w:szCs w:val="22"/>
              </w:rPr>
              <w:t>At 31 December 2019 and 1 January 2020</w:t>
            </w:r>
          </w:p>
        </w:tc>
        <w:tc>
          <w:tcPr>
            <w:tcW w:w="1404" w:type="dxa"/>
            <w:tcBorders>
              <w:top w:val="single" w:sz="4" w:space="0" w:color="auto"/>
            </w:tcBorders>
            <w:vAlign w:val="center"/>
          </w:tcPr>
          <w:p w:rsidR="00B977FA" w:rsidRPr="002262AB" w:rsidRDefault="00B977FA" w:rsidP="00D969F6">
            <w:pPr>
              <w:tabs>
                <w:tab w:val="decimal" w:pos="1110"/>
              </w:tabs>
              <w:spacing w:after="0" w:line="240" w:lineRule="atLeast"/>
              <w:ind w:left="-74" w:right="-108"/>
              <w:jc w:val="thaiDistribute"/>
              <w:rPr>
                <w:rFonts w:ascii="Times New Roman" w:hAnsi="Times New Roman" w:cs="Angsana New"/>
                <w:b/>
                <w:bCs/>
                <w:lang w:val="en-GB"/>
              </w:rPr>
            </w:pPr>
            <w:r w:rsidRPr="002262AB">
              <w:rPr>
                <w:rFonts w:ascii="Times New Roman" w:hAnsi="Times New Roman" w:cs="Angsana New"/>
                <w:b/>
                <w:bCs/>
                <w:lang w:val="en-GB"/>
              </w:rPr>
              <w:t>4,941,260</w:t>
            </w:r>
          </w:p>
        </w:tc>
        <w:tc>
          <w:tcPr>
            <w:tcW w:w="270" w:type="dxa"/>
          </w:tcPr>
          <w:p w:rsidR="00B977FA" w:rsidRPr="002262AB" w:rsidRDefault="00B977FA" w:rsidP="006D1389">
            <w:pPr>
              <w:tabs>
                <w:tab w:val="decimal" w:pos="831"/>
              </w:tabs>
              <w:spacing w:after="0" w:line="240" w:lineRule="atLeast"/>
              <w:ind w:left="-108" w:right="-96"/>
              <w:jc w:val="thaiDistribute"/>
              <w:rPr>
                <w:rFonts w:ascii="Times New Roman" w:hAnsi="Times New Roman" w:cs="Times New Roman"/>
                <w:b/>
                <w:bCs/>
                <w:szCs w:val="22"/>
              </w:rPr>
            </w:pPr>
          </w:p>
        </w:tc>
        <w:tc>
          <w:tcPr>
            <w:tcW w:w="1350" w:type="dxa"/>
            <w:tcBorders>
              <w:top w:val="single" w:sz="4" w:space="0" w:color="auto"/>
            </w:tcBorders>
            <w:vAlign w:val="center"/>
          </w:tcPr>
          <w:p w:rsidR="00B977FA" w:rsidRPr="002262AB" w:rsidRDefault="00B977FA" w:rsidP="00D969F6">
            <w:pPr>
              <w:tabs>
                <w:tab w:val="decimal" w:pos="1110"/>
              </w:tabs>
              <w:spacing w:after="0" w:line="240" w:lineRule="atLeast"/>
              <w:ind w:left="-74" w:right="-108"/>
              <w:jc w:val="thaiDistribute"/>
              <w:rPr>
                <w:rFonts w:ascii="Times New Roman" w:hAnsi="Times New Roman" w:cs="Angsana New"/>
                <w:b/>
                <w:bCs/>
                <w:lang w:val="en-GB"/>
              </w:rPr>
            </w:pPr>
            <w:r w:rsidRPr="002262AB">
              <w:rPr>
                <w:rFonts w:ascii="Times New Roman" w:hAnsi="Times New Roman" w:cs="Angsana New"/>
                <w:b/>
                <w:bCs/>
                <w:lang w:val="en-GB"/>
              </w:rPr>
              <w:t>4,791,659</w:t>
            </w:r>
          </w:p>
        </w:tc>
        <w:tc>
          <w:tcPr>
            <w:tcW w:w="270" w:type="dxa"/>
            <w:gridSpan w:val="2"/>
          </w:tcPr>
          <w:p w:rsidR="00B977FA" w:rsidRPr="002262AB" w:rsidRDefault="00B977FA" w:rsidP="006D1389">
            <w:pPr>
              <w:tabs>
                <w:tab w:val="decimal" w:pos="1101"/>
              </w:tabs>
              <w:spacing w:after="0" w:line="240" w:lineRule="atLeast"/>
              <w:ind w:left="162" w:right="-96"/>
              <w:jc w:val="thaiDistribute"/>
              <w:rPr>
                <w:rFonts w:ascii="Times New Roman" w:hAnsi="Times New Roman" w:cs="Times New Roman"/>
                <w:b/>
                <w:bCs/>
                <w:szCs w:val="22"/>
              </w:rPr>
            </w:pPr>
          </w:p>
        </w:tc>
      </w:tr>
      <w:tr w:rsidR="00811DC6" w:rsidRPr="002262AB" w:rsidTr="00D969F6">
        <w:trPr>
          <w:gridAfter w:val="1"/>
          <w:wAfter w:w="270" w:type="dxa"/>
        </w:trPr>
        <w:tc>
          <w:tcPr>
            <w:tcW w:w="6417" w:type="dxa"/>
          </w:tcPr>
          <w:p w:rsidR="00811DC6" w:rsidRPr="002262AB" w:rsidRDefault="00811DC6" w:rsidP="006D1389">
            <w:pPr>
              <w:spacing w:after="0" w:line="240" w:lineRule="atLeast"/>
              <w:ind w:left="612" w:right="-162"/>
              <w:jc w:val="thaiDistribute"/>
              <w:rPr>
                <w:rFonts w:ascii="Times New Roman" w:hAnsi="Times New Roman" w:cs="Times New Roman"/>
                <w:szCs w:val="22"/>
                <w:cs/>
              </w:rPr>
            </w:pPr>
            <w:r w:rsidRPr="002262AB">
              <w:rPr>
                <w:rFonts w:ascii="Times New Roman" w:hAnsi="Times New Roman" w:cs="Times New Roman"/>
                <w:szCs w:val="22"/>
                <w:cs/>
              </w:rPr>
              <w:t>Additions</w:t>
            </w:r>
          </w:p>
        </w:tc>
        <w:tc>
          <w:tcPr>
            <w:tcW w:w="1404" w:type="dxa"/>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4,500</w:t>
            </w:r>
          </w:p>
        </w:tc>
        <w:tc>
          <w:tcPr>
            <w:tcW w:w="270" w:type="dxa"/>
          </w:tcPr>
          <w:p w:rsidR="00811DC6" w:rsidRPr="002262AB" w:rsidRDefault="00811DC6" w:rsidP="006D1389">
            <w:pPr>
              <w:tabs>
                <w:tab w:val="decimal" w:pos="831"/>
              </w:tabs>
              <w:spacing w:after="0" w:line="240" w:lineRule="atLeast"/>
              <w:ind w:left="-108" w:right="-96"/>
              <w:jc w:val="thaiDistribute"/>
              <w:rPr>
                <w:rFonts w:ascii="Times New Roman" w:hAnsi="Times New Roman" w:cs="Times New Roman"/>
                <w:szCs w:val="22"/>
              </w:rPr>
            </w:pPr>
          </w:p>
        </w:tc>
        <w:tc>
          <w:tcPr>
            <w:tcW w:w="1350" w:type="dxa"/>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4,500</w:t>
            </w:r>
          </w:p>
        </w:tc>
        <w:tc>
          <w:tcPr>
            <w:tcW w:w="270" w:type="dxa"/>
            <w:gridSpan w:val="2"/>
          </w:tcPr>
          <w:p w:rsidR="00811DC6" w:rsidRPr="002262AB" w:rsidRDefault="00811DC6" w:rsidP="006D1389">
            <w:pPr>
              <w:tabs>
                <w:tab w:val="decimal" w:pos="831"/>
              </w:tabs>
              <w:spacing w:after="0" w:line="240" w:lineRule="atLeast"/>
              <w:ind w:left="162" w:right="-96"/>
              <w:jc w:val="thaiDistribute"/>
              <w:rPr>
                <w:rFonts w:ascii="Times New Roman" w:hAnsi="Times New Roman" w:cs="Times New Roman"/>
                <w:szCs w:val="22"/>
              </w:rPr>
            </w:pPr>
          </w:p>
        </w:tc>
      </w:tr>
      <w:tr w:rsidR="00811DC6" w:rsidRPr="002262AB" w:rsidTr="00D969F6">
        <w:trPr>
          <w:gridAfter w:val="1"/>
          <w:wAfter w:w="270" w:type="dxa"/>
        </w:trPr>
        <w:tc>
          <w:tcPr>
            <w:tcW w:w="6417" w:type="dxa"/>
            <w:vAlign w:val="center"/>
          </w:tcPr>
          <w:p w:rsidR="00811DC6" w:rsidRPr="002262AB" w:rsidRDefault="00AA3584" w:rsidP="006D1389">
            <w:pPr>
              <w:spacing w:after="0" w:line="240" w:lineRule="atLeast"/>
              <w:ind w:left="612" w:right="-108"/>
              <w:jc w:val="thaiDistribute"/>
              <w:rPr>
                <w:rFonts w:ascii="Times New Roman" w:hAnsi="Times New Roman" w:cs="Times New Roman"/>
                <w:szCs w:val="22"/>
              </w:rPr>
            </w:pPr>
            <w:r w:rsidRPr="002262AB">
              <w:rPr>
                <w:rFonts w:ascii="Times New Roman" w:eastAsia="Cordia New" w:hAnsi="Times New Roman" w:cs="Times New Roman"/>
                <w:szCs w:val="22"/>
              </w:rPr>
              <w:t>Disposal</w:t>
            </w:r>
          </w:p>
        </w:tc>
        <w:tc>
          <w:tcPr>
            <w:tcW w:w="1404" w:type="dxa"/>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cs/>
                <w:lang w:val="en-GB"/>
              </w:rPr>
            </w:pPr>
            <w:r w:rsidRPr="002262AB">
              <w:rPr>
                <w:rFonts w:ascii="Times New Roman" w:hAnsi="Times New Roman" w:cs="Angsana New"/>
                <w:lang w:val="en-GB"/>
              </w:rPr>
              <w:t>(4,500)</w:t>
            </w:r>
          </w:p>
        </w:tc>
        <w:tc>
          <w:tcPr>
            <w:tcW w:w="270" w:type="dxa"/>
          </w:tcPr>
          <w:p w:rsidR="00811DC6" w:rsidRPr="002262AB" w:rsidRDefault="00811DC6" w:rsidP="006D1389">
            <w:pPr>
              <w:tabs>
                <w:tab w:val="decimal" w:pos="831"/>
              </w:tabs>
              <w:spacing w:after="0" w:line="240" w:lineRule="atLeast"/>
              <w:ind w:left="-108" w:right="-96"/>
              <w:jc w:val="thaiDistribute"/>
              <w:rPr>
                <w:rFonts w:ascii="Times New Roman" w:hAnsi="Times New Roman" w:cs="Times New Roman"/>
                <w:szCs w:val="22"/>
              </w:rPr>
            </w:pPr>
          </w:p>
        </w:tc>
        <w:tc>
          <w:tcPr>
            <w:tcW w:w="1350" w:type="dxa"/>
            <w:vAlign w:val="center"/>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(4,500)</w:t>
            </w:r>
          </w:p>
        </w:tc>
        <w:tc>
          <w:tcPr>
            <w:tcW w:w="270" w:type="dxa"/>
            <w:gridSpan w:val="2"/>
          </w:tcPr>
          <w:p w:rsidR="00811DC6" w:rsidRPr="002262AB" w:rsidRDefault="00811DC6" w:rsidP="006D1389">
            <w:pPr>
              <w:tabs>
                <w:tab w:val="decimal" w:pos="831"/>
              </w:tabs>
              <w:spacing w:after="0" w:line="240" w:lineRule="atLeast"/>
              <w:ind w:left="162" w:right="-96"/>
              <w:jc w:val="thaiDistribute"/>
              <w:rPr>
                <w:rFonts w:ascii="Times New Roman" w:hAnsi="Times New Roman" w:cs="Times New Roman"/>
                <w:szCs w:val="22"/>
              </w:rPr>
            </w:pPr>
          </w:p>
        </w:tc>
      </w:tr>
      <w:tr w:rsidR="00811DC6" w:rsidRPr="002262AB" w:rsidTr="00D969F6">
        <w:trPr>
          <w:gridAfter w:val="1"/>
          <w:wAfter w:w="270" w:type="dxa"/>
        </w:trPr>
        <w:tc>
          <w:tcPr>
            <w:tcW w:w="6417" w:type="dxa"/>
            <w:vAlign w:val="center"/>
          </w:tcPr>
          <w:p w:rsidR="00811DC6" w:rsidRPr="002262AB" w:rsidRDefault="00811DC6" w:rsidP="006D1389">
            <w:pPr>
              <w:spacing w:after="0" w:line="240" w:lineRule="atLeast"/>
              <w:ind w:left="612" w:right="-108"/>
              <w:jc w:val="thaiDistribute"/>
              <w:rPr>
                <w:rFonts w:ascii="Times New Roman" w:hAnsi="Times New Roman" w:cs="Times New Roman"/>
                <w:szCs w:val="22"/>
              </w:rPr>
            </w:pPr>
            <w:r w:rsidRPr="002262AB">
              <w:rPr>
                <w:rFonts w:ascii="Times New Roman" w:hAnsi="Times New Roman" w:cs="Times New Roman"/>
                <w:szCs w:val="22"/>
              </w:rPr>
              <w:t>Currency translation difference</w:t>
            </w:r>
          </w:p>
        </w:tc>
        <w:tc>
          <w:tcPr>
            <w:tcW w:w="1404" w:type="dxa"/>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cs/>
                <w:lang w:val="en-GB"/>
              </w:rPr>
            </w:pPr>
            <w:r w:rsidRPr="002262AB">
              <w:rPr>
                <w:rFonts w:ascii="Times New Roman" w:hAnsi="Times New Roman" w:cs="Angsana New"/>
                <w:lang w:val="en-GB"/>
              </w:rPr>
              <w:t>(709)</w:t>
            </w:r>
          </w:p>
        </w:tc>
        <w:tc>
          <w:tcPr>
            <w:tcW w:w="270" w:type="dxa"/>
          </w:tcPr>
          <w:p w:rsidR="00811DC6" w:rsidRPr="002262AB" w:rsidRDefault="00811DC6" w:rsidP="006D1389">
            <w:pPr>
              <w:tabs>
                <w:tab w:val="decimal" w:pos="831"/>
              </w:tabs>
              <w:spacing w:after="0" w:line="240" w:lineRule="atLeast"/>
              <w:ind w:left="-108" w:right="-96"/>
              <w:jc w:val="thaiDistribute"/>
              <w:rPr>
                <w:rFonts w:ascii="Times New Roman" w:hAnsi="Times New Roman" w:cs="Times New Roman"/>
                <w:szCs w:val="22"/>
              </w:rPr>
            </w:pPr>
          </w:p>
        </w:tc>
        <w:tc>
          <w:tcPr>
            <w:tcW w:w="1350" w:type="dxa"/>
          </w:tcPr>
          <w:p w:rsidR="00811DC6" w:rsidRPr="002262AB" w:rsidRDefault="00811DC6" w:rsidP="00D969F6">
            <w:pPr>
              <w:tabs>
                <w:tab w:val="decimal" w:pos="628"/>
              </w:tabs>
              <w:spacing w:after="0" w:line="240" w:lineRule="atLeast"/>
              <w:ind w:left="-74" w:right="-108"/>
              <w:jc w:val="thaiDistribute"/>
              <w:rPr>
                <w:rFonts w:ascii="Times New Roman" w:hAnsi="Times New Roman" w:cs="Angsana New"/>
                <w:cs/>
                <w:lang w:val="en-GB"/>
              </w:rPr>
            </w:pPr>
            <w:r w:rsidRPr="002262AB">
              <w:rPr>
                <w:rFonts w:ascii="Times New Roman" w:hAnsi="Times New Roman" w:cs="Angsana New"/>
                <w:lang w:val="en-GB"/>
              </w:rPr>
              <w:t>-</w:t>
            </w:r>
          </w:p>
        </w:tc>
        <w:tc>
          <w:tcPr>
            <w:tcW w:w="270" w:type="dxa"/>
            <w:gridSpan w:val="2"/>
          </w:tcPr>
          <w:p w:rsidR="00811DC6" w:rsidRPr="002262AB" w:rsidRDefault="00811DC6" w:rsidP="006D1389">
            <w:pPr>
              <w:tabs>
                <w:tab w:val="decimal" w:pos="831"/>
              </w:tabs>
              <w:spacing w:after="0" w:line="240" w:lineRule="atLeast"/>
              <w:ind w:left="162" w:right="-96"/>
              <w:jc w:val="thaiDistribute"/>
              <w:rPr>
                <w:rFonts w:ascii="Times New Roman" w:hAnsi="Times New Roman" w:cs="Times New Roman"/>
                <w:szCs w:val="22"/>
              </w:rPr>
            </w:pPr>
          </w:p>
        </w:tc>
      </w:tr>
      <w:tr w:rsidR="00811DC6" w:rsidRPr="002262AB" w:rsidTr="00D969F6">
        <w:trPr>
          <w:gridAfter w:val="1"/>
          <w:wAfter w:w="270" w:type="dxa"/>
        </w:trPr>
        <w:tc>
          <w:tcPr>
            <w:tcW w:w="6417" w:type="dxa"/>
          </w:tcPr>
          <w:p w:rsidR="00811DC6" w:rsidRPr="002262AB" w:rsidRDefault="00811DC6" w:rsidP="006D1389">
            <w:pPr>
              <w:spacing w:after="0" w:line="240" w:lineRule="atLeast"/>
              <w:ind w:left="612" w:right="-108"/>
              <w:jc w:val="thaiDistribute"/>
              <w:rPr>
                <w:rFonts w:ascii="Times New Roman" w:hAnsi="Times New Roman" w:cs="Times New Roman"/>
                <w:b/>
                <w:bCs/>
                <w:szCs w:val="22"/>
              </w:rPr>
            </w:pPr>
            <w:r w:rsidRPr="002262AB">
              <w:rPr>
                <w:rFonts w:ascii="Times New Roman" w:hAnsi="Times New Roman" w:cs="Times New Roman"/>
                <w:b/>
                <w:bCs/>
                <w:szCs w:val="22"/>
              </w:rPr>
              <w:t>At 31 December 2020</w:t>
            </w:r>
          </w:p>
        </w:tc>
        <w:tc>
          <w:tcPr>
            <w:tcW w:w="1404" w:type="dxa"/>
            <w:tcBorders>
              <w:top w:val="single" w:sz="4" w:space="0" w:color="auto"/>
              <w:bottom w:val="single" w:sz="4" w:space="0" w:color="auto"/>
            </w:tcBorders>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b/>
                <w:bCs/>
                <w:lang w:val="en-GB"/>
              </w:rPr>
            </w:pPr>
            <w:r w:rsidRPr="002262AB">
              <w:rPr>
                <w:rFonts w:ascii="Times New Roman" w:hAnsi="Times New Roman" w:cs="Angsana New"/>
                <w:b/>
                <w:bCs/>
                <w:lang w:val="en-GB"/>
              </w:rPr>
              <w:t>4,940,551</w:t>
            </w:r>
          </w:p>
        </w:tc>
        <w:tc>
          <w:tcPr>
            <w:tcW w:w="270" w:type="dxa"/>
          </w:tcPr>
          <w:p w:rsidR="00811DC6" w:rsidRPr="002262AB" w:rsidRDefault="00811DC6" w:rsidP="006D1389">
            <w:pPr>
              <w:tabs>
                <w:tab w:val="decimal" w:pos="831"/>
              </w:tabs>
              <w:spacing w:after="0" w:line="240" w:lineRule="atLeast"/>
              <w:ind w:left="-108" w:right="-96"/>
              <w:jc w:val="thaiDistribute"/>
              <w:rPr>
                <w:rFonts w:ascii="Times New Roman" w:hAnsi="Times New Roman" w:cs="Times New Roman"/>
                <w:b/>
                <w:bCs/>
                <w:szCs w:val="22"/>
              </w:rPr>
            </w:pPr>
          </w:p>
        </w:tc>
        <w:tc>
          <w:tcPr>
            <w:tcW w:w="1350" w:type="dxa"/>
            <w:tcBorders>
              <w:top w:val="single" w:sz="4" w:space="0" w:color="auto"/>
              <w:bottom w:val="single" w:sz="4" w:space="0" w:color="auto"/>
            </w:tcBorders>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b/>
                <w:bCs/>
                <w:lang w:val="en-GB"/>
              </w:rPr>
            </w:pPr>
            <w:r w:rsidRPr="002262AB">
              <w:rPr>
                <w:rFonts w:ascii="Times New Roman" w:hAnsi="Times New Roman" w:cs="Angsana New"/>
                <w:b/>
                <w:bCs/>
                <w:lang w:val="en-GB"/>
              </w:rPr>
              <w:t>4,791,659</w:t>
            </w:r>
          </w:p>
        </w:tc>
        <w:tc>
          <w:tcPr>
            <w:tcW w:w="270" w:type="dxa"/>
            <w:gridSpan w:val="2"/>
          </w:tcPr>
          <w:p w:rsidR="00811DC6" w:rsidRPr="002262AB" w:rsidRDefault="00811DC6" w:rsidP="006D1389">
            <w:pPr>
              <w:tabs>
                <w:tab w:val="decimal" w:pos="1101"/>
              </w:tabs>
              <w:spacing w:after="0" w:line="240" w:lineRule="atLeast"/>
              <w:ind w:left="162" w:right="-96"/>
              <w:jc w:val="thaiDistribute"/>
              <w:rPr>
                <w:rFonts w:ascii="Times New Roman" w:hAnsi="Times New Roman" w:cs="Times New Roman"/>
                <w:b/>
                <w:bCs/>
                <w:szCs w:val="22"/>
              </w:rPr>
            </w:pPr>
          </w:p>
        </w:tc>
      </w:tr>
      <w:tr w:rsidR="00811DC6" w:rsidRPr="002262AB" w:rsidTr="00D969F6">
        <w:trPr>
          <w:gridAfter w:val="1"/>
          <w:wAfter w:w="270" w:type="dxa"/>
        </w:trPr>
        <w:tc>
          <w:tcPr>
            <w:tcW w:w="6417" w:type="dxa"/>
          </w:tcPr>
          <w:p w:rsidR="00811DC6" w:rsidRPr="002262AB" w:rsidRDefault="00811DC6" w:rsidP="006D1389">
            <w:pPr>
              <w:spacing w:after="0" w:line="240" w:lineRule="atLeast"/>
              <w:ind w:left="612" w:right="-162"/>
              <w:jc w:val="thaiDistribute"/>
              <w:rPr>
                <w:rFonts w:ascii="Times New Roman" w:hAnsi="Times New Roman" w:cs="Times New Roman"/>
                <w:b/>
                <w:bCs/>
                <w:i/>
                <w:iCs/>
                <w:szCs w:val="22"/>
                <w:cs/>
              </w:rPr>
            </w:pPr>
          </w:p>
        </w:tc>
        <w:tc>
          <w:tcPr>
            <w:tcW w:w="1404" w:type="dxa"/>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lang w:val="en-GB"/>
              </w:rPr>
            </w:pPr>
          </w:p>
        </w:tc>
        <w:tc>
          <w:tcPr>
            <w:tcW w:w="270" w:type="dxa"/>
          </w:tcPr>
          <w:p w:rsidR="00811DC6" w:rsidRPr="002262AB" w:rsidRDefault="00811DC6" w:rsidP="006D1389">
            <w:pPr>
              <w:tabs>
                <w:tab w:val="decimal" w:pos="1101"/>
              </w:tabs>
              <w:spacing w:after="0" w:line="240" w:lineRule="atLeast"/>
              <w:ind w:left="-108" w:right="-96"/>
              <w:jc w:val="thaiDistribute"/>
              <w:rPr>
                <w:rFonts w:ascii="Times New Roman" w:hAnsi="Times New Roman" w:cs="Times New Roman"/>
                <w:b/>
                <w:bCs/>
                <w:szCs w:val="22"/>
              </w:rPr>
            </w:pPr>
          </w:p>
        </w:tc>
        <w:tc>
          <w:tcPr>
            <w:tcW w:w="1350" w:type="dxa"/>
          </w:tcPr>
          <w:p w:rsidR="00811DC6" w:rsidRPr="002262AB" w:rsidRDefault="00811DC6" w:rsidP="00D969F6">
            <w:pPr>
              <w:tabs>
                <w:tab w:val="decimal" w:pos="1101"/>
              </w:tabs>
              <w:spacing w:after="0" w:line="240" w:lineRule="atLeast"/>
              <w:ind w:left="-74" w:right="-108"/>
              <w:jc w:val="thaiDistribute"/>
              <w:rPr>
                <w:rFonts w:ascii="Times New Roman" w:hAnsi="Times New Roman" w:cs="Angsana New"/>
                <w:lang w:val="en-GB"/>
              </w:rPr>
            </w:pPr>
          </w:p>
        </w:tc>
        <w:tc>
          <w:tcPr>
            <w:tcW w:w="270" w:type="dxa"/>
            <w:gridSpan w:val="2"/>
          </w:tcPr>
          <w:p w:rsidR="00811DC6" w:rsidRPr="002262AB" w:rsidRDefault="00811DC6" w:rsidP="006D1389">
            <w:pPr>
              <w:tabs>
                <w:tab w:val="decimal" w:pos="1101"/>
              </w:tabs>
              <w:spacing w:after="0" w:line="240" w:lineRule="atLeast"/>
              <w:ind w:left="162" w:right="-96"/>
              <w:jc w:val="thaiDistribute"/>
              <w:rPr>
                <w:rFonts w:ascii="Times New Roman" w:hAnsi="Times New Roman" w:cs="Times New Roman"/>
                <w:szCs w:val="22"/>
              </w:rPr>
            </w:pPr>
          </w:p>
        </w:tc>
      </w:tr>
      <w:tr w:rsidR="00AA3584" w:rsidRPr="002262AB" w:rsidTr="00D969F6">
        <w:trPr>
          <w:gridAfter w:val="1"/>
          <w:wAfter w:w="270" w:type="dxa"/>
        </w:trPr>
        <w:tc>
          <w:tcPr>
            <w:tcW w:w="6417" w:type="dxa"/>
          </w:tcPr>
          <w:p w:rsidR="00AA3584" w:rsidRPr="002262AB" w:rsidRDefault="00AA3584" w:rsidP="006D1389">
            <w:pPr>
              <w:spacing w:after="0" w:line="240" w:lineRule="atLeast"/>
              <w:ind w:left="612" w:right="-162"/>
              <w:jc w:val="thaiDistribute"/>
              <w:rPr>
                <w:rFonts w:ascii="Times New Roman" w:hAnsi="Times New Roman" w:cs="Times New Roman"/>
                <w:b/>
                <w:bCs/>
                <w:i/>
                <w:iCs/>
                <w:szCs w:val="22"/>
              </w:rPr>
            </w:pPr>
            <w:r w:rsidRPr="002262AB">
              <w:rPr>
                <w:rFonts w:ascii="Times New Roman" w:hAnsi="Times New Roman" w:cs="Times New Roman"/>
                <w:b/>
                <w:bCs/>
                <w:i/>
                <w:iCs/>
                <w:szCs w:val="22"/>
              </w:rPr>
              <w:t>Accumulated amortization</w:t>
            </w:r>
          </w:p>
        </w:tc>
        <w:tc>
          <w:tcPr>
            <w:tcW w:w="1404" w:type="dxa"/>
          </w:tcPr>
          <w:p w:rsidR="00AA3584" w:rsidRPr="002262AB" w:rsidRDefault="00AA3584" w:rsidP="00D969F6">
            <w:pPr>
              <w:tabs>
                <w:tab w:val="decimal" w:pos="1110"/>
              </w:tabs>
              <w:spacing w:after="0" w:line="240" w:lineRule="atLeast"/>
              <w:ind w:left="-74" w:right="-108"/>
              <w:jc w:val="thaiDistribute"/>
              <w:rPr>
                <w:rFonts w:ascii="Times New Roman" w:hAnsi="Times New Roman" w:cs="Angsana New"/>
                <w:lang w:val="en-GB"/>
              </w:rPr>
            </w:pPr>
          </w:p>
        </w:tc>
        <w:tc>
          <w:tcPr>
            <w:tcW w:w="270" w:type="dxa"/>
          </w:tcPr>
          <w:p w:rsidR="00AA3584" w:rsidRPr="002262AB" w:rsidRDefault="00AA3584" w:rsidP="006D1389">
            <w:pPr>
              <w:tabs>
                <w:tab w:val="decimal" w:pos="1101"/>
              </w:tabs>
              <w:spacing w:after="0" w:line="240" w:lineRule="atLeast"/>
              <w:ind w:left="-108" w:right="-96"/>
              <w:jc w:val="thaiDistribute"/>
              <w:rPr>
                <w:rFonts w:ascii="Times New Roman" w:hAnsi="Times New Roman" w:cs="Times New Roman"/>
                <w:b/>
                <w:bCs/>
                <w:szCs w:val="22"/>
              </w:rPr>
            </w:pPr>
          </w:p>
        </w:tc>
        <w:tc>
          <w:tcPr>
            <w:tcW w:w="1350" w:type="dxa"/>
          </w:tcPr>
          <w:p w:rsidR="00AA3584" w:rsidRPr="002262AB" w:rsidRDefault="00AA3584" w:rsidP="00D969F6">
            <w:pPr>
              <w:tabs>
                <w:tab w:val="decimal" w:pos="1101"/>
              </w:tabs>
              <w:spacing w:after="0" w:line="240" w:lineRule="atLeast"/>
              <w:ind w:left="-74" w:right="-108"/>
              <w:jc w:val="thaiDistribute"/>
              <w:rPr>
                <w:rFonts w:ascii="Times New Roman" w:hAnsi="Times New Roman" w:cs="Angsana New"/>
                <w:lang w:val="en-GB"/>
              </w:rPr>
            </w:pPr>
          </w:p>
        </w:tc>
        <w:tc>
          <w:tcPr>
            <w:tcW w:w="270" w:type="dxa"/>
            <w:gridSpan w:val="2"/>
          </w:tcPr>
          <w:p w:rsidR="00AA3584" w:rsidRPr="002262AB" w:rsidRDefault="00AA3584" w:rsidP="006D1389">
            <w:pPr>
              <w:tabs>
                <w:tab w:val="decimal" w:pos="1101"/>
              </w:tabs>
              <w:spacing w:after="0" w:line="240" w:lineRule="atLeast"/>
              <w:ind w:left="162" w:right="-96"/>
              <w:jc w:val="thaiDistribute"/>
              <w:rPr>
                <w:rFonts w:ascii="Times New Roman" w:hAnsi="Times New Roman" w:cs="Times New Roman"/>
                <w:szCs w:val="22"/>
              </w:rPr>
            </w:pPr>
          </w:p>
        </w:tc>
      </w:tr>
      <w:tr w:rsidR="00811DC6" w:rsidRPr="002262AB" w:rsidTr="00D969F6">
        <w:trPr>
          <w:gridAfter w:val="1"/>
          <w:wAfter w:w="270" w:type="dxa"/>
        </w:trPr>
        <w:tc>
          <w:tcPr>
            <w:tcW w:w="6417" w:type="dxa"/>
          </w:tcPr>
          <w:p w:rsidR="00811DC6" w:rsidRPr="002262AB" w:rsidRDefault="00811DC6" w:rsidP="006D1389">
            <w:pPr>
              <w:spacing w:after="0" w:line="240" w:lineRule="atLeast"/>
              <w:ind w:left="612" w:right="-108"/>
              <w:jc w:val="thaiDistribute"/>
              <w:rPr>
                <w:rFonts w:ascii="Times New Roman" w:hAnsi="Times New Roman" w:cs="Times New Roman"/>
                <w:szCs w:val="22"/>
              </w:rPr>
            </w:pPr>
            <w:r w:rsidRPr="002262AB">
              <w:rPr>
                <w:rFonts w:ascii="Times New Roman" w:hAnsi="Times New Roman" w:cs="Times New Roman"/>
                <w:szCs w:val="22"/>
              </w:rPr>
              <w:t>At 1 January 2019</w:t>
            </w:r>
          </w:p>
        </w:tc>
        <w:tc>
          <w:tcPr>
            <w:tcW w:w="1404" w:type="dxa"/>
            <w:vAlign w:val="center"/>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3,976,565</w:t>
            </w:r>
          </w:p>
        </w:tc>
        <w:tc>
          <w:tcPr>
            <w:tcW w:w="270" w:type="dxa"/>
          </w:tcPr>
          <w:p w:rsidR="00811DC6" w:rsidRPr="002262AB" w:rsidRDefault="00811DC6" w:rsidP="006D1389">
            <w:pPr>
              <w:tabs>
                <w:tab w:val="decimal" w:pos="831"/>
              </w:tabs>
              <w:spacing w:after="0" w:line="240" w:lineRule="atLeast"/>
              <w:ind w:left="-108" w:right="-96"/>
              <w:jc w:val="thaiDistribute"/>
              <w:rPr>
                <w:rFonts w:ascii="Times New Roman" w:hAnsi="Times New Roman" w:cs="Times New Roman"/>
                <w:szCs w:val="22"/>
              </w:rPr>
            </w:pPr>
          </w:p>
        </w:tc>
        <w:tc>
          <w:tcPr>
            <w:tcW w:w="1350" w:type="dxa"/>
            <w:vAlign w:val="center"/>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3,896,590</w:t>
            </w:r>
          </w:p>
        </w:tc>
        <w:tc>
          <w:tcPr>
            <w:tcW w:w="270" w:type="dxa"/>
            <w:gridSpan w:val="2"/>
          </w:tcPr>
          <w:p w:rsidR="00811DC6" w:rsidRPr="002262AB" w:rsidRDefault="00811DC6" w:rsidP="006D1389">
            <w:pPr>
              <w:tabs>
                <w:tab w:val="decimal" w:pos="1101"/>
              </w:tabs>
              <w:spacing w:after="0" w:line="240" w:lineRule="atLeast"/>
              <w:ind w:left="162" w:right="-96"/>
              <w:jc w:val="thaiDistribute"/>
              <w:rPr>
                <w:rFonts w:ascii="Times New Roman" w:hAnsi="Times New Roman" w:cs="Times New Roman"/>
                <w:szCs w:val="22"/>
              </w:rPr>
            </w:pPr>
          </w:p>
        </w:tc>
      </w:tr>
      <w:tr w:rsidR="00811DC6" w:rsidRPr="002262AB" w:rsidTr="00D969F6">
        <w:trPr>
          <w:gridAfter w:val="1"/>
          <w:wAfter w:w="270" w:type="dxa"/>
        </w:trPr>
        <w:tc>
          <w:tcPr>
            <w:tcW w:w="6417" w:type="dxa"/>
          </w:tcPr>
          <w:p w:rsidR="00811DC6" w:rsidRPr="002262AB" w:rsidRDefault="00811DC6" w:rsidP="006D1389">
            <w:pPr>
              <w:spacing w:after="0" w:line="240" w:lineRule="atLeast"/>
              <w:ind w:left="612" w:right="-162"/>
              <w:jc w:val="thaiDistribute"/>
              <w:rPr>
                <w:rFonts w:ascii="Times New Roman" w:hAnsi="Times New Roman" w:cs="Times New Roman"/>
                <w:szCs w:val="22"/>
              </w:rPr>
            </w:pPr>
            <w:r w:rsidRPr="002262AB">
              <w:rPr>
                <w:rFonts w:ascii="Times New Roman" w:hAnsi="Times New Roman" w:cs="Times New Roman"/>
                <w:szCs w:val="22"/>
              </w:rPr>
              <w:t>Amortization charge for the year</w:t>
            </w:r>
          </w:p>
        </w:tc>
        <w:tc>
          <w:tcPr>
            <w:tcW w:w="1404" w:type="dxa"/>
            <w:vAlign w:val="center"/>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657,719</w:t>
            </w:r>
          </w:p>
        </w:tc>
        <w:tc>
          <w:tcPr>
            <w:tcW w:w="270" w:type="dxa"/>
          </w:tcPr>
          <w:p w:rsidR="00811DC6" w:rsidRPr="002262AB" w:rsidRDefault="00811DC6" w:rsidP="006D1389">
            <w:pPr>
              <w:tabs>
                <w:tab w:val="decimal" w:pos="682"/>
              </w:tabs>
              <w:spacing w:after="0" w:line="240" w:lineRule="atLeast"/>
              <w:ind w:left="-108" w:right="-96"/>
              <w:rPr>
                <w:rFonts w:ascii="Times New Roman" w:hAnsi="Times New Roman" w:cs="Times New Roman"/>
                <w:b/>
                <w:bCs/>
                <w:szCs w:val="22"/>
              </w:rPr>
            </w:pPr>
          </w:p>
        </w:tc>
        <w:tc>
          <w:tcPr>
            <w:tcW w:w="1350" w:type="dxa"/>
            <w:vAlign w:val="center"/>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627,033</w:t>
            </w:r>
          </w:p>
        </w:tc>
        <w:tc>
          <w:tcPr>
            <w:tcW w:w="270" w:type="dxa"/>
            <w:gridSpan w:val="2"/>
          </w:tcPr>
          <w:p w:rsidR="00811DC6" w:rsidRPr="002262AB" w:rsidRDefault="00811DC6" w:rsidP="006D1389">
            <w:pPr>
              <w:tabs>
                <w:tab w:val="decimal" w:pos="1101"/>
              </w:tabs>
              <w:spacing w:after="0" w:line="240" w:lineRule="atLeast"/>
              <w:ind w:left="162" w:right="-96"/>
              <w:jc w:val="thaiDistribute"/>
              <w:rPr>
                <w:rFonts w:ascii="Times New Roman" w:hAnsi="Times New Roman" w:cs="Times New Roman"/>
                <w:szCs w:val="22"/>
              </w:rPr>
            </w:pPr>
          </w:p>
        </w:tc>
      </w:tr>
      <w:tr w:rsidR="00811DC6" w:rsidRPr="002262AB" w:rsidTr="00D969F6">
        <w:trPr>
          <w:gridAfter w:val="1"/>
          <w:wAfter w:w="270" w:type="dxa"/>
        </w:trPr>
        <w:tc>
          <w:tcPr>
            <w:tcW w:w="6417" w:type="dxa"/>
            <w:vAlign w:val="center"/>
          </w:tcPr>
          <w:p w:rsidR="00811DC6" w:rsidRPr="002262AB" w:rsidRDefault="00AA3584" w:rsidP="006D1389">
            <w:pPr>
              <w:spacing w:after="0" w:line="240" w:lineRule="atLeast"/>
              <w:ind w:left="612" w:right="-108"/>
              <w:jc w:val="thaiDistribute"/>
              <w:rPr>
                <w:rFonts w:ascii="Times New Roman" w:hAnsi="Times New Roman" w:cs="Times New Roman"/>
                <w:szCs w:val="22"/>
                <w:cs/>
              </w:rPr>
            </w:pPr>
            <w:r w:rsidRPr="002262AB">
              <w:rPr>
                <w:rFonts w:ascii="Times New Roman" w:eastAsia="Cordia New" w:hAnsi="Times New Roman" w:cs="Times New Roman"/>
                <w:szCs w:val="22"/>
              </w:rPr>
              <w:t>W</w:t>
            </w:r>
            <w:r w:rsidR="00811DC6" w:rsidRPr="002262AB">
              <w:rPr>
                <w:rFonts w:ascii="Times New Roman" w:eastAsia="Cordia New" w:hAnsi="Times New Roman" w:cs="Times New Roman"/>
                <w:szCs w:val="22"/>
              </w:rPr>
              <w:t>rite-off</w:t>
            </w:r>
          </w:p>
        </w:tc>
        <w:tc>
          <w:tcPr>
            <w:tcW w:w="1404" w:type="dxa"/>
            <w:vAlign w:val="center"/>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(937,260)</w:t>
            </w:r>
          </w:p>
        </w:tc>
        <w:tc>
          <w:tcPr>
            <w:tcW w:w="270" w:type="dxa"/>
          </w:tcPr>
          <w:p w:rsidR="00811DC6" w:rsidRPr="002262AB" w:rsidRDefault="00811DC6" w:rsidP="006D1389">
            <w:pPr>
              <w:tabs>
                <w:tab w:val="decimal" w:pos="682"/>
              </w:tabs>
              <w:spacing w:after="0" w:line="240" w:lineRule="atLeast"/>
              <w:ind w:left="-108" w:right="-96"/>
              <w:rPr>
                <w:rFonts w:ascii="Times New Roman" w:hAnsi="Times New Roman" w:cs="Times New Roman"/>
                <w:b/>
                <w:bCs/>
                <w:szCs w:val="22"/>
              </w:rPr>
            </w:pPr>
          </w:p>
        </w:tc>
        <w:tc>
          <w:tcPr>
            <w:tcW w:w="1350" w:type="dxa"/>
            <w:vAlign w:val="center"/>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(937,260)</w:t>
            </w:r>
          </w:p>
        </w:tc>
        <w:tc>
          <w:tcPr>
            <w:tcW w:w="270" w:type="dxa"/>
            <w:gridSpan w:val="2"/>
          </w:tcPr>
          <w:p w:rsidR="00811DC6" w:rsidRPr="002262AB" w:rsidRDefault="00811DC6" w:rsidP="006D1389">
            <w:pPr>
              <w:tabs>
                <w:tab w:val="decimal" w:pos="1101"/>
              </w:tabs>
              <w:spacing w:after="0" w:line="240" w:lineRule="atLeast"/>
              <w:ind w:left="162" w:right="-96"/>
              <w:jc w:val="thaiDistribute"/>
              <w:rPr>
                <w:rFonts w:ascii="Times New Roman" w:hAnsi="Times New Roman" w:cs="Times New Roman"/>
                <w:szCs w:val="22"/>
              </w:rPr>
            </w:pPr>
          </w:p>
        </w:tc>
      </w:tr>
      <w:tr w:rsidR="00811DC6" w:rsidRPr="002262AB" w:rsidTr="00D969F6">
        <w:trPr>
          <w:gridAfter w:val="1"/>
          <w:wAfter w:w="270" w:type="dxa"/>
        </w:trPr>
        <w:tc>
          <w:tcPr>
            <w:tcW w:w="6417" w:type="dxa"/>
            <w:vAlign w:val="center"/>
          </w:tcPr>
          <w:p w:rsidR="00811DC6" w:rsidRPr="002262AB" w:rsidRDefault="00811DC6" w:rsidP="006D1389">
            <w:pPr>
              <w:spacing w:after="0" w:line="240" w:lineRule="atLeast"/>
              <w:ind w:left="612" w:right="-108"/>
              <w:jc w:val="thaiDistribute"/>
              <w:rPr>
                <w:rFonts w:ascii="Times New Roman" w:hAnsi="Times New Roman" w:cs="Times New Roman"/>
                <w:szCs w:val="22"/>
                <w:cs/>
              </w:rPr>
            </w:pPr>
            <w:r w:rsidRPr="002262AB">
              <w:rPr>
                <w:rFonts w:ascii="Times New Roman" w:hAnsi="Times New Roman" w:cs="Times New Roman"/>
                <w:szCs w:val="22"/>
              </w:rPr>
              <w:t>Currency translation difference</w:t>
            </w:r>
          </w:p>
        </w:tc>
        <w:tc>
          <w:tcPr>
            <w:tcW w:w="1404" w:type="dxa"/>
            <w:vAlign w:val="center"/>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(2,743)</w:t>
            </w:r>
          </w:p>
        </w:tc>
        <w:tc>
          <w:tcPr>
            <w:tcW w:w="270" w:type="dxa"/>
          </w:tcPr>
          <w:p w:rsidR="00811DC6" w:rsidRPr="002262AB" w:rsidRDefault="00811DC6" w:rsidP="006D1389">
            <w:pPr>
              <w:tabs>
                <w:tab w:val="decimal" w:pos="682"/>
              </w:tabs>
              <w:spacing w:after="0" w:line="240" w:lineRule="atLeast"/>
              <w:ind w:left="-108" w:right="-96"/>
              <w:rPr>
                <w:rFonts w:ascii="Times New Roman" w:hAnsi="Times New Roman" w:cs="Times New Roman"/>
                <w:b/>
                <w:bCs/>
                <w:szCs w:val="22"/>
              </w:rPr>
            </w:pPr>
          </w:p>
        </w:tc>
        <w:tc>
          <w:tcPr>
            <w:tcW w:w="1350" w:type="dxa"/>
            <w:vAlign w:val="center"/>
          </w:tcPr>
          <w:p w:rsidR="00811DC6" w:rsidRPr="002262AB" w:rsidRDefault="00811DC6" w:rsidP="00D969F6">
            <w:pPr>
              <w:tabs>
                <w:tab w:val="decimal" w:pos="628"/>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w:t>
            </w:r>
          </w:p>
        </w:tc>
        <w:tc>
          <w:tcPr>
            <w:tcW w:w="270" w:type="dxa"/>
            <w:gridSpan w:val="2"/>
          </w:tcPr>
          <w:p w:rsidR="00811DC6" w:rsidRPr="002262AB" w:rsidRDefault="00811DC6" w:rsidP="006D1389">
            <w:pPr>
              <w:tabs>
                <w:tab w:val="decimal" w:pos="1101"/>
              </w:tabs>
              <w:spacing w:after="0" w:line="240" w:lineRule="atLeast"/>
              <w:ind w:left="162" w:right="-96"/>
              <w:jc w:val="thaiDistribute"/>
              <w:rPr>
                <w:rFonts w:ascii="Times New Roman" w:hAnsi="Times New Roman" w:cs="Times New Roman"/>
                <w:szCs w:val="22"/>
              </w:rPr>
            </w:pPr>
          </w:p>
        </w:tc>
      </w:tr>
      <w:tr w:rsidR="00811DC6" w:rsidRPr="002262AB" w:rsidTr="00D969F6">
        <w:tc>
          <w:tcPr>
            <w:tcW w:w="6417" w:type="dxa"/>
          </w:tcPr>
          <w:p w:rsidR="00811DC6" w:rsidRPr="002262AB" w:rsidRDefault="00811DC6" w:rsidP="006D1389">
            <w:pPr>
              <w:spacing w:after="0" w:line="240" w:lineRule="atLeast"/>
              <w:ind w:left="612" w:right="-108"/>
              <w:jc w:val="thaiDistribute"/>
              <w:rPr>
                <w:rFonts w:ascii="Times New Roman" w:hAnsi="Times New Roman" w:cs="Times New Roman"/>
                <w:b/>
                <w:bCs/>
                <w:szCs w:val="22"/>
              </w:rPr>
            </w:pPr>
            <w:r w:rsidRPr="002262AB">
              <w:rPr>
                <w:rFonts w:ascii="Times New Roman" w:hAnsi="Times New Roman" w:cs="Times New Roman"/>
                <w:b/>
                <w:bCs/>
                <w:szCs w:val="22"/>
              </w:rPr>
              <w:t>At 31 December 2019 and 1 January 2020</w:t>
            </w:r>
          </w:p>
        </w:tc>
        <w:tc>
          <w:tcPr>
            <w:tcW w:w="1404" w:type="dxa"/>
            <w:tcBorders>
              <w:top w:val="single" w:sz="4" w:space="0" w:color="auto"/>
            </w:tcBorders>
            <w:vAlign w:val="center"/>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b/>
                <w:bCs/>
                <w:lang w:val="en-GB"/>
              </w:rPr>
            </w:pPr>
            <w:r w:rsidRPr="002262AB">
              <w:rPr>
                <w:rFonts w:ascii="Times New Roman" w:hAnsi="Times New Roman" w:cs="Angsana New"/>
                <w:b/>
                <w:bCs/>
                <w:lang w:val="en-GB"/>
              </w:rPr>
              <w:t>3,694,281</w:t>
            </w:r>
          </w:p>
        </w:tc>
        <w:tc>
          <w:tcPr>
            <w:tcW w:w="270" w:type="dxa"/>
          </w:tcPr>
          <w:p w:rsidR="00811DC6" w:rsidRPr="002262AB" w:rsidRDefault="00811DC6" w:rsidP="006D1389">
            <w:pPr>
              <w:tabs>
                <w:tab w:val="decimal" w:pos="831"/>
              </w:tabs>
              <w:spacing w:after="0" w:line="240" w:lineRule="atLeast"/>
              <w:ind w:left="-108" w:right="-96"/>
              <w:jc w:val="thaiDistribute"/>
              <w:rPr>
                <w:rFonts w:ascii="Times New Roman" w:hAnsi="Times New Roman" w:cs="Times New Roman"/>
                <w:b/>
                <w:bCs/>
                <w:szCs w:val="22"/>
              </w:rPr>
            </w:pPr>
          </w:p>
        </w:tc>
        <w:tc>
          <w:tcPr>
            <w:tcW w:w="1350" w:type="dxa"/>
            <w:tcBorders>
              <w:top w:val="single" w:sz="4" w:space="0" w:color="auto"/>
            </w:tcBorders>
            <w:vAlign w:val="center"/>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b/>
                <w:bCs/>
                <w:lang w:val="en-GB"/>
              </w:rPr>
            </w:pPr>
            <w:r w:rsidRPr="002262AB">
              <w:rPr>
                <w:rFonts w:ascii="Times New Roman" w:hAnsi="Times New Roman" w:cs="Angsana New"/>
                <w:b/>
                <w:bCs/>
                <w:lang w:val="en-GB"/>
              </w:rPr>
              <w:t>3,586,363</w:t>
            </w:r>
          </w:p>
        </w:tc>
        <w:tc>
          <w:tcPr>
            <w:tcW w:w="270" w:type="dxa"/>
            <w:gridSpan w:val="2"/>
          </w:tcPr>
          <w:p w:rsidR="00811DC6" w:rsidRPr="002262AB" w:rsidRDefault="00811DC6" w:rsidP="006D1389">
            <w:pPr>
              <w:tabs>
                <w:tab w:val="decimal" w:pos="831"/>
              </w:tabs>
              <w:spacing w:after="0" w:line="240" w:lineRule="atLeast"/>
              <w:ind w:left="162" w:right="-96"/>
              <w:jc w:val="thaiDistribute"/>
              <w:rPr>
                <w:rFonts w:ascii="Times New Roman" w:hAnsi="Times New Roman" w:cs="Times New Roman"/>
                <w:b/>
                <w:bCs/>
                <w:szCs w:val="22"/>
              </w:rPr>
            </w:pPr>
          </w:p>
        </w:tc>
        <w:tc>
          <w:tcPr>
            <w:tcW w:w="270" w:type="dxa"/>
          </w:tcPr>
          <w:p w:rsidR="00811DC6" w:rsidRPr="002262AB" w:rsidRDefault="00811DC6" w:rsidP="006D1389">
            <w:pPr>
              <w:tabs>
                <w:tab w:val="decimal" w:pos="831"/>
              </w:tabs>
              <w:spacing w:after="0" w:line="240" w:lineRule="atLeast"/>
              <w:ind w:left="162" w:right="-96"/>
              <w:jc w:val="thaiDistribute"/>
              <w:rPr>
                <w:rFonts w:ascii="Times New Roman" w:hAnsi="Times New Roman" w:cs="Times New Roman"/>
                <w:b/>
                <w:bCs/>
                <w:szCs w:val="22"/>
              </w:rPr>
            </w:pPr>
          </w:p>
        </w:tc>
      </w:tr>
      <w:tr w:rsidR="00811DC6" w:rsidRPr="002262AB" w:rsidTr="00D969F6">
        <w:trPr>
          <w:gridAfter w:val="1"/>
          <w:wAfter w:w="270" w:type="dxa"/>
        </w:trPr>
        <w:tc>
          <w:tcPr>
            <w:tcW w:w="6417" w:type="dxa"/>
          </w:tcPr>
          <w:p w:rsidR="00811DC6" w:rsidRPr="002262AB" w:rsidRDefault="00811DC6" w:rsidP="006D1389">
            <w:pPr>
              <w:spacing w:after="0" w:line="240" w:lineRule="atLeast"/>
              <w:ind w:left="612" w:right="-162"/>
              <w:jc w:val="thaiDistribute"/>
              <w:rPr>
                <w:rFonts w:ascii="Times New Roman" w:hAnsi="Times New Roman" w:cs="Times New Roman"/>
                <w:szCs w:val="22"/>
                <w:cs/>
              </w:rPr>
            </w:pPr>
            <w:r w:rsidRPr="002262AB">
              <w:rPr>
                <w:rFonts w:ascii="Times New Roman" w:hAnsi="Times New Roman" w:cs="Times New Roman"/>
                <w:szCs w:val="22"/>
              </w:rPr>
              <w:t>Amortization charge for the year</w:t>
            </w:r>
          </w:p>
        </w:tc>
        <w:tc>
          <w:tcPr>
            <w:tcW w:w="1404" w:type="dxa"/>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578,652</w:t>
            </w:r>
          </w:p>
        </w:tc>
        <w:tc>
          <w:tcPr>
            <w:tcW w:w="270" w:type="dxa"/>
          </w:tcPr>
          <w:p w:rsidR="00811DC6" w:rsidRPr="002262AB" w:rsidRDefault="00811DC6" w:rsidP="006D1389">
            <w:pPr>
              <w:tabs>
                <w:tab w:val="decimal" w:pos="682"/>
              </w:tabs>
              <w:spacing w:after="0" w:line="240" w:lineRule="atLeast"/>
              <w:ind w:left="-108" w:right="-96"/>
              <w:rPr>
                <w:rFonts w:ascii="Times New Roman" w:hAnsi="Times New Roman" w:cs="Times New Roman"/>
                <w:b/>
                <w:bCs/>
                <w:szCs w:val="22"/>
              </w:rPr>
            </w:pPr>
          </w:p>
        </w:tc>
        <w:tc>
          <w:tcPr>
            <w:tcW w:w="1350" w:type="dxa"/>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561,967</w:t>
            </w:r>
          </w:p>
        </w:tc>
        <w:tc>
          <w:tcPr>
            <w:tcW w:w="270" w:type="dxa"/>
            <w:gridSpan w:val="2"/>
          </w:tcPr>
          <w:p w:rsidR="00811DC6" w:rsidRPr="002262AB" w:rsidRDefault="00811DC6" w:rsidP="006D1389">
            <w:pPr>
              <w:tabs>
                <w:tab w:val="decimal" w:pos="1101"/>
              </w:tabs>
              <w:spacing w:after="0" w:line="240" w:lineRule="atLeast"/>
              <w:ind w:left="162" w:right="-96"/>
              <w:jc w:val="thaiDistribute"/>
              <w:rPr>
                <w:rFonts w:ascii="Times New Roman" w:hAnsi="Times New Roman" w:cs="Times New Roman"/>
                <w:szCs w:val="22"/>
              </w:rPr>
            </w:pPr>
          </w:p>
        </w:tc>
      </w:tr>
      <w:tr w:rsidR="00811DC6" w:rsidRPr="002262AB" w:rsidTr="00D969F6">
        <w:trPr>
          <w:gridAfter w:val="1"/>
          <w:wAfter w:w="270" w:type="dxa"/>
        </w:trPr>
        <w:tc>
          <w:tcPr>
            <w:tcW w:w="6417" w:type="dxa"/>
            <w:vAlign w:val="center"/>
          </w:tcPr>
          <w:p w:rsidR="00811DC6" w:rsidRPr="002262AB" w:rsidRDefault="00AA3584" w:rsidP="006D1389">
            <w:pPr>
              <w:spacing w:after="0" w:line="240" w:lineRule="atLeast"/>
              <w:ind w:left="612" w:right="-108"/>
              <w:jc w:val="thaiDistribute"/>
              <w:rPr>
                <w:rFonts w:ascii="Times New Roman" w:hAnsi="Times New Roman" w:cs="Times New Roman"/>
                <w:szCs w:val="22"/>
              </w:rPr>
            </w:pPr>
            <w:r w:rsidRPr="002262AB">
              <w:rPr>
                <w:rFonts w:ascii="Times New Roman" w:eastAsia="Cordia New" w:hAnsi="Times New Roman" w:cs="Times New Roman"/>
                <w:szCs w:val="22"/>
              </w:rPr>
              <w:t>Disposal</w:t>
            </w:r>
          </w:p>
        </w:tc>
        <w:tc>
          <w:tcPr>
            <w:tcW w:w="1404" w:type="dxa"/>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(4,499)</w:t>
            </w:r>
          </w:p>
        </w:tc>
        <w:tc>
          <w:tcPr>
            <w:tcW w:w="270" w:type="dxa"/>
          </w:tcPr>
          <w:p w:rsidR="00811DC6" w:rsidRPr="002262AB" w:rsidRDefault="00811DC6" w:rsidP="006D1389">
            <w:pPr>
              <w:tabs>
                <w:tab w:val="decimal" w:pos="682"/>
              </w:tabs>
              <w:spacing w:after="0" w:line="240" w:lineRule="atLeast"/>
              <w:ind w:left="-108" w:right="-96"/>
              <w:rPr>
                <w:rFonts w:ascii="Times New Roman" w:hAnsi="Times New Roman" w:cs="Times New Roman"/>
                <w:b/>
                <w:bCs/>
                <w:szCs w:val="22"/>
              </w:rPr>
            </w:pPr>
          </w:p>
        </w:tc>
        <w:tc>
          <w:tcPr>
            <w:tcW w:w="1350" w:type="dxa"/>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(4,499)</w:t>
            </w:r>
          </w:p>
        </w:tc>
        <w:tc>
          <w:tcPr>
            <w:tcW w:w="270" w:type="dxa"/>
            <w:gridSpan w:val="2"/>
          </w:tcPr>
          <w:p w:rsidR="00811DC6" w:rsidRPr="002262AB" w:rsidRDefault="00811DC6" w:rsidP="006D1389">
            <w:pPr>
              <w:tabs>
                <w:tab w:val="decimal" w:pos="1101"/>
              </w:tabs>
              <w:spacing w:after="0" w:line="240" w:lineRule="atLeast"/>
              <w:ind w:left="162" w:right="-96"/>
              <w:jc w:val="thaiDistribute"/>
              <w:rPr>
                <w:rFonts w:ascii="Times New Roman" w:hAnsi="Times New Roman" w:cs="Times New Roman"/>
                <w:szCs w:val="22"/>
              </w:rPr>
            </w:pPr>
          </w:p>
        </w:tc>
      </w:tr>
      <w:tr w:rsidR="00811DC6" w:rsidRPr="002262AB" w:rsidTr="00D969F6">
        <w:trPr>
          <w:gridAfter w:val="1"/>
          <w:wAfter w:w="270" w:type="dxa"/>
        </w:trPr>
        <w:tc>
          <w:tcPr>
            <w:tcW w:w="6417" w:type="dxa"/>
            <w:vAlign w:val="center"/>
          </w:tcPr>
          <w:p w:rsidR="00811DC6" w:rsidRPr="002262AB" w:rsidRDefault="00811DC6" w:rsidP="006D1389">
            <w:pPr>
              <w:spacing w:after="0" w:line="240" w:lineRule="atLeast"/>
              <w:ind w:left="612" w:right="-108"/>
              <w:jc w:val="thaiDistribute"/>
              <w:rPr>
                <w:rFonts w:ascii="Times New Roman" w:hAnsi="Times New Roman" w:cs="Times New Roman"/>
                <w:szCs w:val="22"/>
                <w:cs/>
              </w:rPr>
            </w:pPr>
            <w:r w:rsidRPr="002262AB">
              <w:rPr>
                <w:rFonts w:ascii="Times New Roman" w:hAnsi="Times New Roman" w:cs="Times New Roman"/>
                <w:szCs w:val="22"/>
              </w:rPr>
              <w:t>Currency translation difference</w:t>
            </w:r>
          </w:p>
        </w:tc>
        <w:tc>
          <w:tcPr>
            <w:tcW w:w="1404" w:type="dxa"/>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(746)</w:t>
            </w:r>
          </w:p>
        </w:tc>
        <w:tc>
          <w:tcPr>
            <w:tcW w:w="270" w:type="dxa"/>
          </w:tcPr>
          <w:p w:rsidR="00811DC6" w:rsidRPr="002262AB" w:rsidRDefault="00811DC6" w:rsidP="006D1389">
            <w:pPr>
              <w:tabs>
                <w:tab w:val="decimal" w:pos="682"/>
              </w:tabs>
              <w:spacing w:after="0" w:line="240" w:lineRule="atLeast"/>
              <w:ind w:left="-108" w:right="-96"/>
              <w:rPr>
                <w:rFonts w:ascii="Times New Roman" w:hAnsi="Times New Roman" w:cs="Times New Roman"/>
                <w:b/>
                <w:bCs/>
                <w:szCs w:val="22"/>
              </w:rPr>
            </w:pPr>
          </w:p>
        </w:tc>
        <w:tc>
          <w:tcPr>
            <w:tcW w:w="1350" w:type="dxa"/>
          </w:tcPr>
          <w:p w:rsidR="00811DC6" w:rsidRPr="002262AB" w:rsidRDefault="00811DC6" w:rsidP="00D969F6">
            <w:pPr>
              <w:tabs>
                <w:tab w:val="decimal" w:pos="628"/>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w:t>
            </w:r>
          </w:p>
        </w:tc>
        <w:tc>
          <w:tcPr>
            <w:tcW w:w="270" w:type="dxa"/>
            <w:gridSpan w:val="2"/>
          </w:tcPr>
          <w:p w:rsidR="00811DC6" w:rsidRPr="002262AB" w:rsidRDefault="00811DC6" w:rsidP="006D1389">
            <w:pPr>
              <w:tabs>
                <w:tab w:val="decimal" w:pos="1101"/>
              </w:tabs>
              <w:spacing w:after="0" w:line="240" w:lineRule="atLeast"/>
              <w:ind w:left="162" w:right="-96"/>
              <w:jc w:val="thaiDistribute"/>
              <w:rPr>
                <w:rFonts w:ascii="Times New Roman" w:hAnsi="Times New Roman" w:cs="Times New Roman"/>
                <w:szCs w:val="22"/>
              </w:rPr>
            </w:pPr>
          </w:p>
        </w:tc>
      </w:tr>
      <w:tr w:rsidR="00811DC6" w:rsidRPr="002262AB" w:rsidTr="00D969F6">
        <w:trPr>
          <w:gridAfter w:val="1"/>
          <w:wAfter w:w="270" w:type="dxa"/>
        </w:trPr>
        <w:tc>
          <w:tcPr>
            <w:tcW w:w="6417" w:type="dxa"/>
          </w:tcPr>
          <w:p w:rsidR="00811DC6" w:rsidRPr="002262AB" w:rsidRDefault="00811DC6" w:rsidP="006D1389">
            <w:pPr>
              <w:spacing w:after="0" w:line="240" w:lineRule="atLeast"/>
              <w:ind w:left="612" w:right="-108"/>
              <w:jc w:val="thaiDistribute"/>
              <w:rPr>
                <w:rFonts w:ascii="Times New Roman" w:hAnsi="Times New Roman" w:cs="Times New Roman"/>
                <w:b/>
                <w:bCs/>
                <w:szCs w:val="22"/>
              </w:rPr>
            </w:pPr>
            <w:r w:rsidRPr="002262AB">
              <w:rPr>
                <w:rFonts w:ascii="Times New Roman" w:hAnsi="Times New Roman" w:cs="Times New Roman"/>
                <w:b/>
                <w:bCs/>
                <w:szCs w:val="22"/>
              </w:rPr>
              <w:t>At 31 December 2020</w:t>
            </w:r>
          </w:p>
        </w:tc>
        <w:tc>
          <w:tcPr>
            <w:tcW w:w="1404" w:type="dxa"/>
            <w:tcBorders>
              <w:top w:val="single" w:sz="4" w:space="0" w:color="auto"/>
              <w:bottom w:val="single" w:sz="4" w:space="0" w:color="auto"/>
            </w:tcBorders>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b/>
                <w:bCs/>
                <w:lang w:val="en-GB"/>
              </w:rPr>
            </w:pPr>
            <w:r w:rsidRPr="002262AB">
              <w:rPr>
                <w:rFonts w:ascii="Times New Roman" w:hAnsi="Times New Roman" w:cs="Angsana New"/>
                <w:b/>
                <w:bCs/>
                <w:lang w:val="en-GB"/>
              </w:rPr>
              <w:t>4,267,688</w:t>
            </w:r>
          </w:p>
        </w:tc>
        <w:tc>
          <w:tcPr>
            <w:tcW w:w="270" w:type="dxa"/>
          </w:tcPr>
          <w:p w:rsidR="00811DC6" w:rsidRPr="002262AB" w:rsidRDefault="00811DC6" w:rsidP="006D1389">
            <w:pPr>
              <w:tabs>
                <w:tab w:val="decimal" w:pos="831"/>
              </w:tabs>
              <w:spacing w:after="0" w:line="240" w:lineRule="atLeast"/>
              <w:ind w:left="-108" w:right="-96"/>
              <w:jc w:val="thaiDistribute"/>
              <w:rPr>
                <w:rFonts w:ascii="Times New Roman" w:hAnsi="Times New Roman" w:cs="Times New Roman"/>
                <w:b/>
                <w:bCs/>
                <w:szCs w:val="22"/>
              </w:rPr>
            </w:pPr>
          </w:p>
        </w:tc>
        <w:tc>
          <w:tcPr>
            <w:tcW w:w="1350" w:type="dxa"/>
            <w:tcBorders>
              <w:top w:val="single" w:sz="4" w:space="0" w:color="auto"/>
              <w:bottom w:val="single" w:sz="4" w:space="0" w:color="auto"/>
            </w:tcBorders>
          </w:tcPr>
          <w:p w:rsidR="00811DC6" w:rsidRPr="002262AB" w:rsidRDefault="003863C2" w:rsidP="00D969F6">
            <w:pPr>
              <w:tabs>
                <w:tab w:val="decimal" w:pos="1110"/>
              </w:tabs>
              <w:spacing w:after="0" w:line="240" w:lineRule="atLeast"/>
              <w:ind w:left="-74" w:right="-108"/>
              <w:jc w:val="thaiDistribute"/>
              <w:rPr>
                <w:rFonts w:ascii="Times New Roman" w:hAnsi="Times New Roman" w:cs="Angsana New"/>
                <w:b/>
                <w:bCs/>
                <w:lang w:val="en-GB"/>
              </w:rPr>
            </w:pPr>
            <w:r w:rsidRPr="002262AB">
              <w:rPr>
                <w:rFonts w:ascii="Times New Roman" w:hAnsi="Times New Roman" w:cs="Angsana New"/>
                <w:b/>
                <w:bCs/>
                <w:lang w:val="en-GB"/>
              </w:rPr>
              <w:t>4,143,831</w:t>
            </w:r>
          </w:p>
        </w:tc>
        <w:tc>
          <w:tcPr>
            <w:tcW w:w="270" w:type="dxa"/>
            <w:gridSpan w:val="2"/>
          </w:tcPr>
          <w:p w:rsidR="00811DC6" w:rsidRPr="002262AB" w:rsidRDefault="00811DC6" w:rsidP="006D1389">
            <w:pPr>
              <w:tabs>
                <w:tab w:val="decimal" w:pos="831"/>
              </w:tabs>
              <w:spacing w:after="0" w:line="240" w:lineRule="atLeast"/>
              <w:ind w:left="162" w:right="-96"/>
              <w:jc w:val="thaiDistribute"/>
              <w:rPr>
                <w:rFonts w:ascii="Times New Roman" w:hAnsi="Times New Roman" w:cs="Times New Roman"/>
                <w:b/>
                <w:bCs/>
                <w:szCs w:val="22"/>
              </w:rPr>
            </w:pPr>
          </w:p>
        </w:tc>
      </w:tr>
      <w:tr w:rsidR="00811DC6" w:rsidRPr="002262AB" w:rsidTr="00D969F6">
        <w:trPr>
          <w:gridAfter w:val="3"/>
          <w:wAfter w:w="540" w:type="dxa"/>
          <w:trHeight w:val="70"/>
          <w:tblHeader/>
        </w:trPr>
        <w:tc>
          <w:tcPr>
            <w:tcW w:w="6417" w:type="dxa"/>
          </w:tcPr>
          <w:p w:rsidR="00811DC6" w:rsidRPr="002262AB" w:rsidRDefault="00811DC6" w:rsidP="006D1389">
            <w:pPr>
              <w:spacing w:after="0" w:line="240" w:lineRule="atLeast"/>
              <w:ind w:left="612" w:right="-164"/>
              <w:jc w:val="thaiDistribute"/>
              <w:rPr>
                <w:rFonts w:ascii="Times New Roman" w:hAnsi="Times New Roman" w:cs="Times New Roman"/>
                <w:b/>
                <w:bCs/>
                <w:i/>
                <w:iCs/>
                <w:szCs w:val="22"/>
                <w:cs/>
              </w:rPr>
            </w:pPr>
          </w:p>
        </w:tc>
        <w:tc>
          <w:tcPr>
            <w:tcW w:w="1404" w:type="dxa"/>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szCs w:val="22"/>
                <w:cs/>
                <w:lang w:val="en-GB"/>
              </w:rPr>
            </w:pPr>
          </w:p>
        </w:tc>
        <w:tc>
          <w:tcPr>
            <w:tcW w:w="270" w:type="dxa"/>
          </w:tcPr>
          <w:p w:rsidR="00811DC6" w:rsidRPr="002262AB" w:rsidRDefault="00811DC6" w:rsidP="006D1389">
            <w:pPr>
              <w:spacing w:after="0" w:line="240" w:lineRule="atLeast"/>
              <w:ind w:left="612" w:right="-164"/>
              <w:jc w:val="thaiDistribute"/>
              <w:rPr>
                <w:rFonts w:ascii="Times New Roman" w:hAnsi="Times New Roman" w:cs="Times New Roman"/>
                <w:b/>
                <w:bCs/>
                <w:i/>
                <w:iCs/>
                <w:szCs w:val="22"/>
                <w:cs/>
              </w:rPr>
            </w:pPr>
          </w:p>
        </w:tc>
        <w:tc>
          <w:tcPr>
            <w:tcW w:w="1350" w:type="dxa"/>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szCs w:val="22"/>
                <w:cs/>
                <w:lang w:val="en-GB"/>
              </w:rPr>
            </w:pPr>
          </w:p>
        </w:tc>
      </w:tr>
      <w:tr w:rsidR="00811DC6" w:rsidRPr="002262AB" w:rsidTr="00D969F6">
        <w:trPr>
          <w:gridAfter w:val="1"/>
          <w:wAfter w:w="270" w:type="dxa"/>
        </w:trPr>
        <w:tc>
          <w:tcPr>
            <w:tcW w:w="6417" w:type="dxa"/>
          </w:tcPr>
          <w:p w:rsidR="00811DC6" w:rsidRPr="002262AB" w:rsidRDefault="00811DC6" w:rsidP="006D1389">
            <w:pPr>
              <w:spacing w:after="0" w:line="240" w:lineRule="atLeast"/>
              <w:ind w:left="612" w:right="-162"/>
              <w:jc w:val="thaiDistribute"/>
              <w:rPr>
                <w:rFonts w:ascii="Times New Roman" w:hAnsi="Times New Roman" w:cs="Times New Roman"/>
                <w:b/>
                <w:bCs/>
                <w:szCs w:val="22"/>
              </w:rPr>
            </w:pPr>
            <w:r w:rsidRPr="002262AB">
              <w:rPr>
                <w:rFonts w:ascii="Times New Roman" w:hAnsi="Times New Roman" w:cs="Times New Roman"/>
                <w:b/>
                <w:bCs/>
                <w:szCs w:val="22"/>
              </w:rPr>
              <w:t>Net book value</w:t>
            </w:r>
          </w:p>
        </w:tc>
        <w:tc>
          <w:tcPr>
            <w:tcW w:w="1404" w:type="dxa"/>
          </w:tcPr>
          <w:p w:rsidR="00811DC6" w:rsidRPr="002262AB" w:rsidRDefault="00811DC6" w:rsidP="00D969F6">
            <w:pPr>
              <w:tabs>
                <w:tab w:val="decimal" w:pos="1101"/>
              </w:tabs>
              <w:spacing w:after="0" w:line="240" w:lineRule="atLeast"/>
              <w:ind w:left="-74" w:right="-108"/>
              <w:jc w:val="thaiDistribute"/>
              <w:rPr>
                <w:rFonts w:ascii="Times New Roman" w:hAnsi="Times New Roman" w:cs="Angsana New"/>
                <w:lang w:val="en-GB"/>
              </w:rPr>
            </w:pPr>
          </w:p>
        </w:tc>
        <w:tc>
          <w:tcPr>
            <w:tcW w:w="270" w:type="dxa"/>
          </w:tcPr>
          <w:p w:rsidR="00811DC6" w:rsidRPr="002262AB" w:rsidRDefault="00811DC6" w:rsidP="006D1389">
            <w:pPr>
              <w:tabs>
                <w:tab w:val="decimal" w:pos="831"/>
              </w:tabs>
              <w:spacing w:after="0" w:line="240" w:lineRule="atLeast"/>
              <w:ind w:left="-108" w:right="-96"/>
              <w:jc w:val="thaiDistribute"/>
              <w:rPr>
                <w:rFonts w:ascii="Times New Roman" w:hAnsi="Times New Roman" w:cs="Times New Roman"/>
                <w:szCs w:val="22"/>
              </w:rPr>
            </w:pPr>
          </w:p>
        </w:tc>
        <w:tc>
          <w:tcPr>
            <w:tcW w:w="1350" w:type="dxa"/>
          </w:tcPr>
          <w:p w:rsidR="00811DC6" w:rsidRPr="002262AB" w:rsidRDefault="00811DC6" w:rsidP="00D969F6">
            <w:pPr>
              <w:tabs>
                <w:tab w:val="decimal" w:pos="1101"/>
              </w:tabs>
              <w:spacing w:after="0" w:line="240" w:lineRule="atLeast"/>
              <w:ind w:left="-74" w:right="-108"/>
              <w:jc w:val="thaiDistribute"/>
              <w:rPr>
                <w:rFonts w:ascii="Times New Roman" w:hAnsi="Times New Roman" w:cs="Angsana New"/>
                <w:lang w:val="en-GB"/>
              </w:rPr>
            </w:pPr>
          </w:p>
        </w:tc>
        <w:tc>
          <w:tcPr>
            <w:tcW w:w="270" w:type="dxa"/>
            <w:gridSpan w:val="2"/>
          </w:tcPr>
          <w:p w:rsidR="00811DC6" w:rsidRPr="002262AB" w:rsidRDefault="00811DC6" w:rsidP="006D1389">
            <w:pPr>
              <w:tabs>
                <w:tab w:val="decimal" w:pos="1101"/>
              </w:tabs>
              <w:spacing w:after="0" w:line="240" w:lineRule="atLeast"/>
              <w:ind w:left="162" w:right="-96"/>
              <w:jc w:val="thaiDistribute"/>
              <w:rPr>
                <w:rFonts w:ascii="Times New Roman" w:hAnsi="Times New Roman" w:cs="Times New Roman"/>
                <w:szCs w:val="22"/>
              </w:rPr>
            </w:pPr>
          </w:p>
        </w:tc>
      </w:tr>
      <w:tr w:rsidR="00811DC6" w:rsidRPr="002262AB" w:rsidTr="00D969F6">
        <w:trPr>
          <w:gridAfter w:val="1"/>
          <w:wAfter w:w="270" w:type="dxa"/>
          <w:trHeight w:val="162"/>
        </w:trPr>
        <w:tc>
          <w:tcPr>
            <w:tcW w:w="6417" w:type="dxa"/>
          </w:tcPr>
          <w:p w:rsidR="00811DC6" w:rsidRPr="002262AB" w:rsidRDefault="00811DC6" w:rsidP="006D1389">
            <w:pPr>
              <w:spacing w:after="0" w:line="240" w:lineRule="atLeast"/>
              <w:ind w:left="612" w:right="-162"/>
              <w:jc w:val="thaiDistribute"/>
              <w:rPr>
                <w:rFonts w:ascii="Times New Roman" w:hAnsi="Times New Roman" w:cs="Times New Roman"/>
                <w:szCs w:val="22"/>
              </w:rPr>
            </w:pPr>
            <w:r w:rsidRPr="002262AB">
              <w:rPr>
                <w:rFonts w:ascii="Times New Roman" w:hAnsi="Times New Roman" w:cs="Times New Roman"/>
                <w:b/>
                <w:bCs/>
                <w:szCs w:val="22"/>
              </w:rPr>
              <w:t>At 31 December 2019</w:t>
            </w:r>
          </w:p>
        </w:tc>
        <w:tc>
          <w:tcPr>
            <w:tcW w:w="1404" w:type="dxa"/>
          </w:tcPr>
          <w:p w:rsidR="00811DC6" w:rsidRPr="002262AB" w:rsidRDefault="00811DC6" w:rsidP="00D969F6">
            <w:pPr>
              <w:tabs>
                <w:tab w:val="decimal" w:pos="1110"/>
              </w:tabs>
              <w:spacing w:after="0" w:line="240" w:lineRule="atLeast"/>
              <w:ind w:left="-74" w:right="-108"/>
              <w:jc w:val="thaiDistribute"/>
              <w:rPr>
                <w:rFonts w:ascii="Times New Roman" w:hAnsi="Times New Roman" w:cs="Angsana New"/>
                <w:b/>
                <w:bCs/>
                <w:lang w:val="en-GB"/>
              </w:rPr>
            </w:pPr>
            <w:r w:rsidRPr="002262AB">
              <w:rPr>
                <w:rFonts w:ascii="Times New Roman" w:hAnsi="Times New Roman" w:cs="Angsana New"/>
                <w:b/>
                <w:bCs/>
                <w:lang w:val="en-GB"/>
              </w:rPr>
              <w:t>1,246,979</w:t>
            </w:r>
          </w:p>
        </w:tc>
        <w:tc>
          <w:tcPr>
            <w:tcW w:w="270" w:type="dxa"/>
          </w:tcPr>
          <w:p w:rsidR="00811DC6" w:rsidRPr="002262AB" w:rsidRDefault="00811DC6" w:rsidP="006D1389">
            <w:pPr>
              <w:tabs>
                <w:tab w:val="decimal" w:pos="1101"/>
              </w:tabs>
              <w:spacing w:after="0" w:line="240" w:lineRule="atLeast"/>
              <w:ind w:left="-108" w:right="-96"/>
              <w:jc w:val="thaiDistribute"/>
              <w:rPr>
                <w:rFonts w:ascii="Times New Roman" w:hAnsi="Times New Roman" w:cs="Times New Roman"/>
                <w:b/>
                <w:bCs/>
                <w:szCs w:val="22"/>
              </w:rPr>
            </w:pPr>
          </w:p>
        </w:tc>
        <w:tc>
          <w:tcPr>
            <w:tcW w:w="1350" w:type="dxa"/>
          </w:tcPr>
          <w:p w:rsidR="00811DC6" w:rsidRPr="002262AB" w:rsidRDefault="00811DC6" w:rsidP="00D969F6">
            <w:pPr>
              <w:tabs>
                <w:tab w:val="decimal" w:pos="1098"/>
              </w:tabs>
              <w:spacing w:after="0" w:line="240" w:lineRule="atLeast"/>
              <w:ind w:left="-74" w:right="-108"/>
              <w:jc w:val="thaiDistribute"/>
              <w:rPr>
                <w:rFonts w:ascii="Times New Roman" w:hAnsi="Times New Roman" w:cs="Angsana New"/>
                <w:b/>
                <w:bCs/>
                <w:lang w:val="en-GB"/>
              </w:rPr>
            </w:pPr>
            <w:r w:rsidRPr="002262AB">
              <w:rPr>
                <w:rFonts w:ascii="Times New Roman" w:hAnsi="Times New Roman" w:cs="Angsana New"/>
                <w:b/>
                <w:bCs/>
                <w:lang w:val="en-GB"/>
              </w:rPr>
              <w:t>1,205,296</w:t>
            </w:r>
          </w:p>
        </w:tc>
        <w:tc>
          <w:tcPr>
            <w:tcW w:w="270" w:type="dxa"/>
            <w:gridSpan w:val="2"/>
          </w:tcPr>
          <w:p w:rsidR="00811DC6" w:rsidRPr="002262AB" w:rsidRDefault="00811DC6" w:rsidP="006D1389">
            <w:pPr>
              <w:tabs>
                <w:tab w:val="decimal" w:pos="1101"/>
              </w:tabs>
              <w:spacing w:after="0" w:line="240" w:lineRule="atLeast"/>
              <w:ind w:left="162" w:right="-96"/>
              <w:jc w:val="thaiDistribute"/>
              <w:rPr>
                <w:rFonts w:ascii="Times New Roman" w:hAnsi="Times New Roman" w:cs="Times New Roman"/>
                <w:b/>
                <w:bCs/>
                <w:szCs w:val="22"/>
              </w:rPr>
            </w:pPr>
          </w:p>
        </w:tc>
      </w:tr>
      <w:tr w:rsidR="00E63E5E" w:rsidRPr="002262AB" w:rsidTr="00D969F6">
        <w:trPr>
          <w:gridAfter w:val="1"/>
          <w:wAfter w:w="270" w:type="dxa"/>
        </w:trPr>
        <w:tc>
          <w:tcPr>
            <w:tcW w:w="6417" w:type="dxa"/>
          </w:tcPr>
          <w:p w:rsidR="00E63E5E" w:rsidRPr="002262AB" w:rsidRDefault="00E63E5E" w:rsidP="006D1389">
            <w:pPr>
              <w:spacing w:after="0" w:line="240" w:lineRule="atLeast"/>
              <w:ind w:left="612" w:right="-162"/>
              <w:jc w:val="thaiDistribute"/>
              <w:rPr>
                <w:rFonts w:ascii="Times New Roman" w:hAnsi="Times New Roman" w:cs="Times New Roman"/>
                <w:szCs w:val="22"/>
              </w:rPr>
            </w:pPr>
            <w:r w:rsidRPr="002262AB">
              <w:rPr>
                <w:rFonts w:ascii="Times New Roman" w:hAnsi="Times New Roman" w:cs="Times New Roman"/>
                <w:b/>
                <w:bCs/>
                <w:szCs w:val="22"/>
              </w:rPr>
              <w:t>At 31 December 2020</w:t>
            </w:r>
          </w:p>
        </w:tc>
        <w:tc>
          <w:tcPr>
            <w:tcW w:w="1404" w:type="dxa"/>
          </w:tcPr>
          <w:p w:rsidR="00E63E5E" w:rsidRPr="002262AB" w:rsidRDefault="00E63E5E" w:rsidP="00D969F6">
            <w:pPr>
              <w:tabs>
                <w:tab w:val="decimal" w:pos="1110"/>
              </w:tabs>
              <w:spacing w:after="0" w:line="240" w:lineRule="atLeast"/>
              <w:ind w:left="-74" w:right="-108"/>
              <w:jc w:val="thaiDistribute"/>
              <w:rPr>
                <w:rFonts w:ascii="Times New Roman" w:hAnsi="Times New Roman" w:cs="Angsana New"/>
                <w:b/>
                <w:bCs/>
                <w:lang w:val="en-GB"/>
              </w:rPr>
            </w:pPr>
            <w:r w:rsidRPr="002262AB">
              <w:rPr>
                <w:rFonts w:ascii="Times New Roman" w:hAnsi="Times New Roman" w:cs="Angsana New"/>
                <w:b/>
                <w:bCs/>
                <w:lang w:val="en-GB"/>
              </w:rPr>
              <w:t>672,863</w:t>
            </w:r>
          </w:p>
        </w:tc>
        <w:tc>
          <w:tcPr>
            <w:tcW w:w="270" w:type="dxa"/>
          </w:tcPr>
          <w:p w:rsidR="00E63E5E" w:rsidRPr="002262AB" w:rsidRDefault="00E63E5E" w:rsidP="00E63E5E">
            <w:pPr>
              <w:tabs>
                <w:tab w:val="decimal" w:pos="1062"/>
                <w:tab w:val="decimal" w:pos="1101"/>
              </w:tabs>
              <w:spacing w:after="0" w:line="240" w:lineRule="atLeast"/>
              <w:ind w:left="-108" w:right="-96"/>
              <w:jc w:val="thaiDistribute"/>
              <w:rPr>
                <w:rFonts w:ascii="Times New Roman" w:hAnsi="Times New Roman" w:cs="Times New Roman"/>
                <w:b/>
                <w:bCs/>
                <w:szCs w:val="22"/>
              </w:rPr>
            </w:pPr>
          </w:p>
        </w:tc>
        <w:tc>
          <w:tcPr>
            <w:tcW w:w="1350" w:type="dxa"/>
          </w:tcPr>
          <w:p w:rsidR="00E63E5E" w:rsidRPr="002262AB" w:rsidRDefault="00E63E5E" w:rsidP="00D969F6">
            <w:pPr>
              <w:tabs>
                <w:tab w:val="decimal" w:pos="1098"/>
              </w:tabs>
              <w:spacing w:after="0" w:line="240" w:lineRule="atLeast"/>
              <w:ind w:left="-74" w:right="-108"/>
              <w:jc w:val="thaiDistribute"/>
              <w:rPr>
                <w:rFonts w:ascii="Times New Roman" w:hAnsi="Times New Roman" w:cs="Angsana New"/>
                <w:b/>
                <w:bCs/>
                <w:lang w:val="en-GB"/>
              </w:rPr>
            </w:pPr>
            <w:r w:rsidRPr="002262AB">
              <w:rPr>
                <w:rFonts w:ascii="Times New Roman" w:hAnsi="Times New Roman" w:cs="Angsana New"/>
                <w:b/>
                <w:bCs/>
                <w:lang w:val="en-GB"/>
              </w:rPr>
              <w:t>647,828</w:t>
            </w:r>
          </w:p>
        </w:tc>
        <w:tc>
          <w:tcPr>
            <w:tcW w:w="270" w:type="dxa"/>
            <w:gridSpan w:val="2"/>
          </w:tcPr>
          <w:p w:rsidR="00E63E5E" w:rsidRPr="002262AB" w:rsidRDefault="00E63E5E" w:rsidP="006D1389">
            <w:pPr>
              <w:tabs>
                <w:tab w:val="decimal" w:pos="1101"/>
              </w:tabs>
              <w:spacing w:after="0" w:line="240" w:lineRule="atLeast"/>
              <w:ind w:left="162" w:right="-96"/>
              <w:jc w:val="thaiDistribute"/>
              <w:rPr>
                <w:rFonts w:ascii="Times New Roman" w:hAnsi="Times New Roman" w:cs="Times New Roman"/>
                <w:b/>
                <w:bCs/>
                <w:szCs w:val="22"/>
              </w:rPr>
            </w:pPr>
          </w:p>
        </w:tc>
      </w:tr>
    </w:tbl>
    <w:p w:rsidR="00D969F6" w:rsidRPr="002262AB" w:rsidRDefault="00D969F6" w:rsidP="00D969F6">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Times New Roman" w:hAnsi="Times New Roman" w:cs="Times New Roman"/>
          <w:sz w:val="22"/>
          <w:szCs w:val="22"/>
        </w:rPr>
      </w:pPr>
    </w:p>
    <w:p w:rsidR="00E63E5E" w:rsidRPr="002262AB" w:rsidRDefault="000D13A5" w:rsidP="00E63E5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2262AB">
        <w:rPr>
          <w:rFonts w:ascii="Times New Roman" w:hAnsi="Times New Roman" w:cs="Times New Roman"/>
          <w:sz w:val="22"/>
          <w:szCs w:val="22"/>
        </w:rPr>
        <w:t>Amortization charge for the year</w:t>
      </w:r>
      <w:r w:rsidR="00E63E5E" w:rsidRPr="002262AB">
        <w:rPr>
          <w:rFonts w:ascii="Times New Roman" w:hAnsi="Times New Roman" w:cs="Times New Roman"/>
          <w:sz w:val="22"/>
          <w:szCs w:val="22"/>
        </w:rPr>
        <w:t xml:space="preserve"> was included in:</w:t>
      </w:r>
    </w:p>
    <w:p w:rsidR="00E63E5E" w:rsidRPr="002262AB" w:rsidRDefault="00E63E5E" w:rsidP="00E63E5E">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Times New Roman" w:hAnsi="Times New Roman" w:cs="Times New Roman"/>
          <w:sz w:val="22"/>
          <w:szCs w:val="22"/>
        </w:rPr>
      </w:pPr>
    </w:p>
    <w:tbl>
      <w:tblPr>
        <w:tblW w:w="9370" w:type="dxa"/>
        <w:tblInd w:w="18" w:type="dxa"/>
        <w:tblLayout w:type="fixed"/>
        <w:tblLook w:val="01E0"/>
      </w:tblPr>
      <w:tblGrid>
        <w:gridCol w:w="3634"/>
        <w:gridCol w:w="1275"/>
        <w:gridCol w:w="236"/>
        <w:gridCol w:w="1210"/>
        <w:gridCol w:w="236"/>
        <w:gridCol w:w="1324"/>
        <w:gridCol w:w="236"/>
        <w:gridCol w:w="1219"/>
      </w:tblGrid>
      <w:tr w:rsidR="00E63E5E" w:rsidRPr="002262AB" w:rsidTr="0030167B">
        <w:tc>
          <w:tcPr>
            <w:tcW w:w="3634" w:type="dxa"/>
          </w:tcPr>
          <w:p w:rsidR="00E63E5E" w:rsidRPr="002262AB" w:rsidRDefault="00E63E5E" w:rsidP="001F6348">
            <w:pPr>
              <w:spacing w:after="0" w:line="240" w:lineRule="atLeast"/>
              <w:ind w:left="522" w:right="-162"/>
              <w:rPr>
                <w:rFonts w:ascii="Times New Roman" w:hAnsi="Times New Roman" w:cs="Times New Roman"/>
                <w:szCs w:val="22"/>
              </w:rPr>
            </w:pPr>
          </w:p>
        </w:tc>
        <w:tc>
          <w:tcPr>
            <w:tcW w:w="2721" w:type="dxa"/>
            <w:gridSpan w:val="3"/>
          </w:tcPr>
          <w:p w:rsidR="00E63E5E" w:rsidRPr="002262AB" w:rsidRDefault="00E63E5E" w:rsidP="00D969F6">
            <w:pPr>
              <w:spacing w:after="0" w:line="240" w:lineRule="atLeast"/>
              <w:ind w:left="-54" w:right="-141"/>
              <w:jc w:val="center"/>
              <w:rPr>
                <w:rFonts w:ascii="Times New Roman" w:hAnsi="Times New Roman" w:cs="Times New Roman"/>
                <w:b/>
                <w:bCs/>
                <w:szCs w:val="22"/>
              </w:rPr>
            </w:pPr>
            <w:r w:rsidRPr="002262AB">
              <w:rPr>
                <w:rFonts w:ascii="Times New Roman" w:hAnsi="Times New Roman" w:cs="Times New Roman"/>
                <w:b/>
                <w:bCs/>
                <w:szCs w:val="22"/>
              </w:rPr>
              <w:t>Consolidated</w:t>
            </w:r>
            <w:r w:rsidR="00D969F6" w:rsidRPr="002262AB">
              <w:rPr>
                <w:rFonts w:ascii="Times New Roman" w:hAnsi="Times New Roman" w:cs="Times New Roman"/>
                <w:b/>
                <w:bCs/>
                <w:szCs w:val="22"/>
              </w:rPr>
              <w:br/>
            </w:r>
            <w:r w:rsidRPr="002262AB">
              <w:rPr>
                <w:rFonts w:ascii="Times New Roman" w:hAnsi="Times New Roman" w:cs="Times New Roman"/>
                <w:b/>
                <w:bCs/>
                <w:szCs w:val="22"/>
              </w:rPr>
              <w:t>financial statements</w:t>
            </w:r>
          </w:p>
        </w:tc>
        <w:tc>
          <w:tcPr>
            <w:tcW w:w="236" w:type="dxa"/>
          </w:tcPr>
          <w:p w:rsidR="00E63E5E" w:rsidRPr="002262AB" w:rsidRDefault="00E63E5E" w:rsidP="001F6348">
            <w:pPr>
              <w:spacing w:after="0" w:line="240" w:lineRule="atLeast"/>
              <w:ind w:left="-54" w:right="-96"/>
              <w:jc w:val="center"/>
              <w:rPr>
                <w:rFonts w:ascii="Times New Roman" w:hAnsi="Times New Roman" w:cs="Times New Roman"/>
                <w:b/>
                <w:bCs/>
                <w:szCs w:val="22"/>
              </w:rPr>
            </w:pPr>
          </w:p>
        </w:tc>
        <w:tc>
          <w:tcPr>
            <w:tcW w:w="2779" w:type="dxa"/>
            <w:gridSpan w:val="3"/>
          </w:tcPr>
          <w:p w:rsidR="00E63E5E" w:rsidRPr="002262AB" w:rsidRDefault="00E63E5E" w:rsidP="00D969F6">
            <w:pPr>
              <w:spacing w:after="0" w:line="240" w:lineRule="atLeast"/>
              <w:ind w:left="-78" w:right="-245"/>
              <w:jc w:val="center"/>
              <w:rPr>
                <w:rFonts w:ascii="Times New Roman" w:hAnsi="Times New Roman" w:cs="Times New Roman"/>
                <w:b/>
                <w:bCs/>
                <w:szCs w:val="22"/>
              </w:rPr>
            </w:pPr>
            <w:r w:rsidRPr="002262AB">
              <w:rPr>
                <w:rFonts w:ascii="Times New Roman" w:hAnsi="Times New Roman" w:cs="Times New Roman"/>
                <w:b/>
                <w:bCs/>
                <w:szCs w:val="22"/>
              </w:rPr>
              <w:t>Separate</w:t>
            </w:r>
            <w:r w:rsidR="00D969F6" w:rsidRPr="002262AB">
              <w:rPr>
                <w:rFonts w:ascii="Times New Roman" w:hAnsi="Times New Roman" w:cs="Times New Roman"/>
                <w:b/>
                <w:bCs/>
                <w:szCs w:val="22"/>
              </w:rPr>
              <w:br/>
            </w:r>
            <w:r w:rsidRPr="002262AB">
              <w:rPr>
                <w:rFonts w:ascii="Times New Roman" w:hAnsi="Times New Roman" w:cs="Times New Roman"/>
                <w:b/>
                <w:bCs/>
                <w:szCs w:val="22"/>
              </w:rPr>
              <w:t>financial statements</w:t>
            </w:r>
          </w:p>
        </w:tc>
      </w:tr>
      <w:tr w:rsidR="00E63E5E" w:rsidRPr="002262AB" w:rsidTr="0030167B">
        <w:tc>
          <w:tcPr>
            <w:tcW w:w="3634" w:type="dxa"/>
          </w:tcPr>
          <w:p w:rsidR="00E63E5E" w:rsidRPr="002262AB" w:rsidRDefault="00E63E5E" w:rsidP="001F6348">
            <w:pPr>
              <w:spacing w:after="0" w:line="240" w:lineRule="atLeast"/>
              <w:ind w:left="522" w:right="-162"/>
              <w:rPr>
                <w:rFonts w:ascii="Times New Roman" w:hAnsi="Times New Roman" w:cs="Times New Roman"/>
                <w:szCs w:val="22"/>
              </w:rPr>
            </w:pPr>
          </w:p>
        </w:tc>
        <w:tc>
          <w:tcPr>
            <w:tcW w:w="1275" w:type="dxa"/>
          </w:tcPr>
          <w:p w:rsidR="00E63E5E" w:rsidRPr="002262AB" w:rsidRDefault="00E63E5E" w:rsidP="001F6348">
            <w:pPr>
              <w:spacing w:after="0" w:line="240" w:lineRule="atLeast"/>
              <w:ind w:left="-54" w:right="-96"/>
              <w:jc w:val="center"/>
              <w:rPr>
                <w:rFonts w:ascii="Times New Roman" w:hAnsi="Times New Roman" w:cs="Times New Roman"/>
                <w:szCs w:val="22"/>
              </w:rPr>
            </w:pPr>
            <w:r w:rsidRPr="002262AB">
              <w:rPr>
                <w:rFonts w:ascii="Times New Roman" w:hAnsi="Times New Roman" w:cs="Times New Roman"/>
                <w:szCs w:val="22"/>
              </w:rPr>
              <w:t>2020</w:t>
            </w:r>
          </w:p>
        </w:tc>
        <w:tc>
          <w:tcPr>
            <w:tcW w:w="236" w:type="dxa"/>
          </w:tcPr>
          <w:p w:rsidR="00E63E5E" w:rsidRPr="002262AB" w:rsidRDefault="00E63E5E" w:rsidP="001F6348">
            <w:pPr>
              <w:spacing w:after="0" w:line="240" w:lineRule="atLeast"/>
              <w:ind w:left="-54" w:right="-96"/>
              <w:jc w:val="center"/>
              <w:rPr>
                <w:rFonts w:ascii="Times New Roman" w:hAnsi="Times New Roman" w:cs="Times New Roman"/>
                <w:szCs w:val="22"/>
              </w:rPr>
            </w:pPr>
          </w:p>
        </w:tc>
        <w:tc>
          <w:tcPr>
            <w:tcW w:w="1210" w:type="dxa"/>
          </w:tcPr>
          <w:p w:rsidR="00E63E5E" w:rsidRPr="002262AB" w:rsidRDefault="00E63E5E" w:rsidP="001F6348">
            <w:pPr>
              <w:spacing w:after="0" w:line="240" w:lineRule="atLeast"/>
              <w:ind w:left="-54" w:right="-96"/>
              <w:jc w:val="center"/>
              <w:rPr>
                <w:rFonts w:ascii="Times New Roman" w:hAnsi="Times New Roman" w:cs="Times New Roman"/>
                <w:szCs w:val="22"/>
              </w:rPr>
            </w:pPr>
            <w:r w:rsidRPr="002262AB">
              <w:rPr>
                <w:rFonts w:ascii="Times New Roman" w:hAnsi="Times New Roman" w:cs="Times New Roman"/>
                <w:szCs w:val="22"/>
              </w:rPr>
              <w:t>2019</w:t>
            </w:r>
          </w:p>
        </w:tc>
        <w:tc>
          <w:tcPr>
            <w:tcW w:w="236" w:type="dxa"/>
          </w:tcPr>
          <w:p w:rsidR="00E63E5E" w:rsidRPr="002262AB" w:rsidRDefault="00E63E5E" w:rsidP="001F6348">
            <w:pPr>
              <w:spacing w:after="0" w:line="240" w:lineRule="atLeast"/>
              <w:ind w:left="-54" w:right="-96"/>
              <w:jc w:val="center"/>
              <w:rPr>
                <w:rFonts w:ascii="Times New Roman" w:hAnsi="Times New Roman" w:cs="Times New Roman"/>
                <w:szCs w:val="22"/>
              </w:rPr>
            </w:pPr>
          </w:p>
        </w:tc>
        <w:tc>
          <w:tcPr>
            <w:tcW w:w="1324" w:type="dxa"/>
          </w:tcPr>
          <w:p w:rsidR="00E63E5E" w:rsidRPr="002262AB" w:rsidRDefault="00E63E5E" w:rsidP="001F6348">
            <w:pPr>
              <w:spacing w:after="0" w:line="240" w:lineRule="atLeast"/>
              <w:ind w:left="-54" w:right="-96"/>
              <w:jc w:val="center"/>
              <w:rPr>
                <w:rFonts w:ascii="Times New Roman" w:hAnsi="Times New Roman" w:cs="Times New Roman"/>
                <w:szCs w:val="22"/>
              </w:rPr>
            </w:pPr>
            <w:r w:rsidRPr="002262AB">
              <w:rPr>
                <w:rFonts w:ascii="Times New Roman" w:hAnsi="Times New Roman" w:cs="Times New Roman"/>
                <w:szCs w:val="22"/>
              </w:rPr>
              <w:t>2020</w:t>
            </w:r>
          </w:p>
        </w:tc>
        <w:tc>
          <w:tcPr>
            <w:tcW w:w="236" w:type="dxa"/>
          </w:tcPr>
          <w:p w:rsidR="00E63E5E" w:rsidRPr="002262AB" w:rsidRDefault="00E63E5E" w:rsidP="001F6348">
            <w:pPr>
              <w:spacing w:after="0" w:line="240" w:lineRule="atLeast"/>
              <w:ind w:left="-54" w:right="-96"/>
              <w:jc w:val="center"/>
              <w:rPr>
                <w:rFonts w:ascii="Times New Roman" w:hAnsi="Times New Roman" w:cs="Times New Roman"/>
                <w:szCs w:val="22"/>
              </w:rPr>
            </w:pPr>
          </w:p>
        </w:tc>
        <w:tc>
          <w:tcPr>
            <w:tcW w:w="1219" w:type="dxa"/>
          </w:tcPr>
          <w:p w:rsidR="00E63E5E" w:rsidRPr="002262AB" w:rsidRDefault="00E63E5E" w:rsidP="001F6348">
            <w:pPr>
              <w:spacing w:after="0" w:line="240" w:lineRule="atLeast"/>
              <w:ind w:left="-54" w:right="-96"/>
              <w:jc w:val="center"/>
              <w:rPr>
                <w:rFonts w:ascii="Times New Roman" w:hAnsi="Times New Roman" w:cs="Times New Roman"/>
                <w:szCs w:val="22"/>
              </w:rPr>
            </w:pPr>
            <w:r w:rsidRPr="002262AB">
              <w:rPr>
                <w:rFonts w:ascii="Times New Roman" w:hAnsi="Times New Roman" w:cs="Times New Roman"/>
                <w:szCs w:val="22"/>
              </w:rPr>
              <w:t>2019</w:t>
            </w:r>
          </w:p>
        </w:tc>
      </w:tr>
      <w:tr w:rsidR="00E63E5E" w:rsidRPr="002262AB" w:rsidTr="0030167B">
        <w:tc>
          <w:tcPr>
            <w:tcW w:w="3634" w:type="dxa"/>
          </w:tcPr>
          <w:p w:rsidR="00E63E5E" w:rsidRPr="002262AB" w:rsidRDefault="00E63E5E" w:rsidP="001F6348">
            <w:pPr>
              <w:spacing w:after="0" w:line="240" w:lineRule="atLeast"/>
              <w:ind w:left="522" w:right="-162"/>
              <w:rPr>
                <w:rFonts w:ascii="Times New Roman" w:hAnsi="Times New Roman" w:cs="Times New Roman"/>
                <w:szCs w:val="22"/>
              </w:rPr>
            </w:pPr>
          </w:p>
        </w:tc>
        <w:tc>
          <w:tcPr>
            <w:tcW w:w="5736" w:type="dxa"/>
            <w:gridSpan w:val="7"/>
          </w:tcPr>
          <w:p w:rsidR="00E63E5E" w:rsidRPr="002262AB" w:rsidRDefault="00E63E5E" w:rsidP="001F6348">
            <w:pPr>
              <w:spacing w:after="0" w:line="240" w:lineRule="atLeast"/>
              <w:ind w:right="-96"/>
              <w:jc w:val="center"/>
              <w:rPr>
                <w:rFonts w:ascii="Times New Roman" w:hAnsi="Times New Roman" w:cs="Times New Roman"/>
                <w:i/>
                <w:iCs/>
                <w:szCs w:val="22"/>
                <w:cs/>
              </w:rPr>
            </w:pPr>
            <w:r w:rsidRPr="002262AB">
              <w:rPr>
                <w:rFonts w:ascii="Times New Roman" w:hAnsi="Times New Roman" w:cs="Times New Roman"/>
                <w:i/>
                <w:iCs/>
                <w:szCs w:val="22"/>
              </w:rPr>
              <w:t>(in Baht)</w:t>
            </w:r>
          </w:p>
        </w:tc>
      </w:tr>
      <w:tr w:rsidR="00E63E5E" w:rsidRPr="002262AB" w:rsidTr="0030167B">
        <w:tc>
          <w:tcPr>
            <w:tcW w:w="3634" w:type="dxa"/>
          </w:tcPr>
          <w:p w:rsidR="00E63E5E" w:rsidRPr="002262AB" w:rsidRDefault="00E63E5E" w:rsidP="001F6348">
            <w:pPr>
              <w:spacing w:after="0" w:line="240" w:lineRule="atLeast"/>
              <w:ind w:left="522"/>
              <w:rPr>
                <w:rFonts w:ascii="Times New Roman" w:hAnsi="Times New Roman" w:cs="Times New Roman"/>
                <w:b/>
                <w:bCs/>
                <w:szCs w:val="22"/>
                <w:cs/>
              </w:rPr>
            </w:pPr>
            <w:r w:rsidRPr="002262AB">
              <w:rPr>
                <w:rFonts w:ascii="Times New Roman" w:hAnsi="Times New Roman" w:cs="Times New Roman"/>
                <w:szCs w:val="22"/>
              </w:rPr>
              <w:t>Cost of sales</w:t>
            </w:r>
          </w:p>
        </w:tc>
        <w:tc>
          <w:tcPr>
            <w:tcW w:w="1275" w:type="dxa"/>
            <w:shd w:val="clear" w:color="auto" w:fill="auto"/>
          </w:tcPr>
          <w:p w:rsidR="00E63E5E" w:rsidRPr="002262AB" w:rsidRDefault="00E63E5E" w:rsidP="001F6348">
            <w:pPr>
              <w:tabs>
                <w:tab w:val="decimal" w:pos="1026"/>
              </w:tabs>
              <w:spacing w:after="0" w:line="24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5,776</w:t>
            </w:r>
          </w:p>
        </w:tc>
        <w:tc>
          <w:tcPr>
            <w:tcW w:w="236" w:type="dxa"/>
            <w:shd w:val="clear" w:color="auto" w:fill="auto"/>
          </w:tcPr>
          <w:p w:rsidR="00E63E5E" w:rsidRPr="002262AB" w:rsidRDefault="00E63E5E" w:rsidP="001F6348">
            <w:pPr>
              <w:tabs>
                <w:tab w:val="decimal" w:pos="973"/>
              </w:tabs>
              <w:spacing w:after="0" w:line="240" w:lineRule="atLeast"/>
              <w:ind w:right="-96"/>
              <w:rPr>
                <w:rFonts w:ascii="Times New Roman" w:hAnsi="Times New Roman" w:cs="Times New Roman"/>
                <w:szCs w:val="22"/>
              </w:rPr>
            </w:pPr>
          </w:p>
        </w:tc>
        <w:tc>
          <w:tcPr>
            <w:tcW w:w="1210" w:type="dxa"/>
            <w:shd w:val="clear" w:color="auto" w:fill="auto"/>
          </w:tcPr>
          <w:p w:rsidR="00E63E5E" w:rsidRPr="002262AB" w:rsidRDefault="00E63E5E" w:rsidP="0030167B">
            <w:pPr>
              <w:tabs>
                <w:tab w:val="decimal" w:pos="940"/>
              </w:tabs>
              <w:spacing w:after="0" w:line="24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5,776</w:t>
            </w:r>
          </w:p>
        </w:tc>
        <w:tc>
          <w:tcPr>
            <w:tcW w:w="236" w:type="dxa"/>
            <w:shd w:val="clear" w:color="auto" w:fill="auto"/>
          </w:tcPr>
          <w:p w:rsidR="00E63E5E" w:rsidRPr="002262AB" w:rsidRDefault="00E63E5E" w:rsidP="001F6348">
            <w:pPr>
              <w:tabs>
                <w:tab w:val="decimal" w:pos="973"/>
              </w:tabs>
              <w:spacing w:after="0" w:line="240" w:lineRule="atLeast"/>
              <w:ind w:right="-96"/>
              <w:rPr>
                <w:rFonts w:ascii="Times New Roman" w:hAnsi="Times New Roman" w:cs="Times New Roman"/>
                <w:szCs w:val="22"/>
              </w:rPr>
            </w:pPr>
          </w:p>
        </w:tc>
        <w:tc>
          <w:tcPr>
            <w:tcW w:w="1324" w:type="dxa"/>
            <w:shd w:val="clear" w:color="auto" w:fill="auto"/>
          </w:tcPr>
          <w:p w:rsidR="00E63E5E" w:rsidRPr="002262AB" w:rsidRDefault="00E63E5E" w:rsidP="001F6348">
            <w:pPr>
              <w:tabs>
                <w:tab w:val="decimal" w:pos="1026"/>
              </w:tabs>
              <w:spacing w:after="0" w:line="24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5,776</w:t>
            </w:r>
          </w:p>
        </w:tc>
        <w:tc>
          <w:tcPr>
            <w:tcW w:w="236" w:type="dxa"/>
          </w:tcPr>
          <w:p w:rsidR="00E63E5E" w:rsidRPr="002262AB" w:rsidRDefault="00E63E5E" w:rsidP="001F6348">
            <w:pPr>
              <w:tabs>
                <w:tab w:val="decimal" w:pos="973"/>
              </w:tabs>
              <w:spacing w:after="0" w:line="240" w:lineRule="atLeast"/>
              <w:ind w:right="-96"/>
              <w:rPr>
                <w:rFonts w:ascii="Times New Roman" w:hAnsi="Times New Roman" w:cs="Times New Roman"/>
                <w:szCs w:val="22"/>
              </w:rPr>
            </w:pPr>
          </w:p>
        </w:tc>
        <w:tc>
          <w:tcPr>
            <w:tcW w:w="1219" w:type="dxa"/>
          </w:tcPr>
          <w:p w:rsidR="00E63E5E" w:rsidRPr="002262AB" w:rsidRDefault="00E63E5E" w:rsidP="001F6348">
            <w:pPr>
              <w:tabs>
                <w:tab w:val="decimal" w:pos="1026"/>
              </w:tabs>
              <w:spacing w:after="0" w:line="24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5,776</w:t>
            </w:r>
          </w:p>
        </w:tc>
      </w:tr>
      <w:tr w:rsidR="00E63E5E" w:rsidRPr="002262AB" w:rsidTr="0030167B">
        <w:tc>
          <w:tcPr>
            <w:tcW w:w="3634" w:type="dxa"/>
          </w:tcPr>
          <w:p w:rsidR="00E63E5E" w:rsidRPr="002262AB" w:rsidRDefault="00E63E5E" w:rsidP="001F6348">
            <w:pPr>
              <w:spacing w:after="0" w:line="240" w:lineRule="atLeast"/>
              <w:ind w:left="522" w:right="-108"/>
              <w:rPr>
                <w:rFonts w:ascii="Times New Roman" w:hAnsi="Times New Roman" w:cs="Times New Roman"/>
                <w:szCs w:val="22"/>
                <w:cs/>
              </w:rPr>
            </w:pPr>
            <w:r w:rsidRPr="002262AB">
              <w:rPr>
                <w:rFonts w:ascii="Times New Roman" w:hAnsi="Times New Roman" w:cs="Times New Roman"/>
                <w:szCs w:val="22"/>
              </w:rPr>
              <w:t>Administrative expenses</w:t>
            </w:r>
          </w:p>
        </w:tc>
        <w:tc>
          <w:tcPr>
            <w:tcW w:w="1275" w:type="dxa"/>
            <w:shd w:val="clear" w:color="auto" w:fill="auto"/>
          </w:tcPr>
          <w:p w:rsidR="00E63E5E" w:rsidRPr="002262AB" w:rsidRDefault="00E63E5E" w:rsidP="001F6348">
            <w:pPr>
              <w:tabs>
                <w:tab w:val="decimal" w:pos="1026"/>
              </w:tabs>
              <w:spacing w:after="0" w:line="24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572,876</w:t>
            </w:r>
          </w:p>
        </w:tc>
        <w:tc>
          <w:tcPr>
            <w:tcW w:w="236" w:type="dxa"/>
            <w:shd w:val="clear" w:color="auto" w:fill="auto"/>
          </w:tcPr>
          <w:p w:rsidR="00E63E5E" w:rsidRPr="002262AB" w:rsidRDefault="00E63E5E" w:rsidP="001F6348">
            <w:pPr>
              <w:tabs>
                <w:tab w:val="decimal" w:pos="973"/>
              </w:tabs>
              <w:spacing w:after="0" w:line="240" w:lineRule="atLeast"/>
              <w:ind w:right="-96"/>
              <w:rPr>
                <w:rFonts w:ascii="Times New Roman" w:hAnsi="Times New Roman" w:cs="Times New Roman"/>
                <w:szCs w:val="22"/>
              </w:rPr>
            </w:pPr>
          </w:p>
        </w:tc>
        <w:tc>
          <w:tcPr>
            <w:tcW w:w="1210" w:type="dxa"/>
            <w:shd w:val="clear" w:color="auto" w:fill="auto"/>
          </w:tcPr>
          <w:p w:rsidR="00E63E5E" w:rsidRPr="002262AB" w:rsidRDefault="00E63E5E" w:rsidP="0030167B">
            <w:pPr>
              <w:tabs>
                <w:tab w:val="decimal" w:pos="940"/>
              </w:tabs>
              <w:spacing w:after="0" w:line="24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651,943</w:t>
            </w:r>
          </w:p>
        </w:tc>
        <w:tc>
          <w:tcPr>
            <w:tcW w:w="236" w:type="dxa"/>
            <w:shd w:val="clear" w:color="auto" w:fill="auto"/>
          </w:tcPr>
          <w:p w:rsidR="00E63E5E" w:rsidRPr="002262AB" w:rsidRDefault="00E63E5E" w:rsidP="001F6348">
            <w:pPr>
              <w:tabs>
                <w:tab w:val="decimal" w:pos="973"/>
              </w:tabs>
              <w:spacing w:after="0" w:line="240" w:lineRule="atLeast"/>
              <w:ind w:right="-96"/>
              <w:rPr>
                <w:rFonts w:ascii="Times New Roman" w:hAnsi="Times New Roman" w:cs="Times New Roman"/>
                <w:szCs w:val="22"/>
              </w:rPr>
            </w:pPr>
          </w:p>
        </w:tc>
        <w:tc>
          <w:tcPr>
            <w:tcW w:w="1324" w:type="dxa"/>
            <w:shd w:val="clear" w:color="auto" w:fill="auto"/>
          </w:tcPr>
          <w:p w:rsidR="00E63E5E" w:rsidRPr="002262AB" w:rsidRDefault="00E63E5E" w:rsidP="001F6348">
            <w:pPr>
              <w:tabs>
                <w:tab w:val="decimal" w:pos="1026"/>
              </w:tabs>
              <w:spacing w:after="0" w:line="24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556,191</w:t>
            </w:r>
          </w:p>
        </w:tc>
        <w:tc>
          <w:tcPr>
            <w:tcW w:w="236" w:type="dxa"/>
          </w:tcPr>
          <w:p w:rsidR="00E63E5E" w:rsidRPr="002262AB" w:rsidRDefault="00E63E5E" w:rsidP="001F6348">
            <w:pPr>
              <w:tabs>
                <w:tab w:val="decimal" w:pos="973"/>
              </w:tabs>
              <w:spacing w:after="0" w:line="240" w:lineRule="atLeast"/>
              <w:ind w:right="-96"/>
              <w:rPr>
                <w:rFonts w:ascii="Times New Roman" w:hAnsi="Times New Roman" w:cs="Times New Roman"/>
                <w:szCs w:val="22"/>
              </w:rPr>
            </w:pPr>
          </w:p>
        </w:tc>
        <w:tc>
          <w:tcPr>
            <w:tcW w:w="1219" w:type="dxa"/>
          </w:tcPr>
          <w:p w:rsidR="00E63E5E" w:rsidRPr="002262AB" w:rsidRDefault="00E63E5E" w:rsidP="001F6348">
            <w:pPr>
              <w:tabs>
                <w:tab w:val="decimal" w:pos="1026"/>
              </w:tabs>
              <w:spacing w:after="0" w:line="24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621,257</w:t>
            </w:r>
          </w:p>
        </w:tc>
      </w:tr>
      <w:tr w:rsidR="00E63E5E" w:rsidRPr="002262AB" w:rsidTr="0030167B">
        <w:tc>
          <w:tcPr>
            <w:tcW w:w="3634" w:type="dxa"/>
          </w:tcPr>
          <w:p w:rsidR="00E63E5E" w:rsidRPr="002262AB" w:rsidRDefault="00E63E5E" w:rsidP="001F6348">
            <w:pPr>
              <w:spacing w:after="0" w:line="240" w:lineRule="atLeast"/>
              <w:ind w:left="522" w:right="-162"/>
              <w:rPr>
                <w:rFonts w:ascii="Times New Roman" w:hAnsi="Times New Roman" w:cs="Times New Roman"/>
                <w:b/>
                <w:bCs/>
                <w:szCs w:val="22"/>
                <w:cs/>
              </w:rPr>
            </w:pPr>
            <w:r w:rsidRPr="002262AB">
              <w:rPr>
                <w:rFonts w:ascii="Times New Roman" w:hAnsi="Times New Roman" w:cs="Times New Roman"/>
                <w:b/>
                <w:bCs/>
                <w:szCs w:val="22"/>
              </w:rPr>
              <w:t>Total</w:t>
            </w:r>
          </w:p>
        </w:tc>
        <w:tc>
          <w:tcPr>
            <w:tcW w:w="1275" w:type="dxa"/>
            <w:tcBorders>
              <w:top w:val="single" w:sz="4" w:space="0" w:color="auto"/>
              <w:bottom w:val="double" w:sz="4" w:space="0" w:color="auto"/>
            </w:tcBorders>
            <w:shd w:val="clear" w:color="auto" w:fill="auto"/>
          </w:tcPr>
          <w:p w:rsidR="00E63E5E" w:rsidRPr="002262AB" w:rsidRDefault="00E63E5E" w:rsidP="001F6348">
            <w:pPr>
              <w:tabs>
                <w:tab w:val="decimal" w:pos="1026"/>
              </w:tabs>
              <w:spacing w:after="0" w:line="240" w:lineRule="atLeast"/>
              <w:ind w:left="-74" w:right="-108"/>
              <w:jc w:val="thaiDistribute"/>
              <w:rPr>
                <w:rFonts w:ascii="Times New Roman" w:hAnsi="Times New Roman" w:cs="Times New Roman"/>
                <w:b/>
                <w:bCs/>
                <w:szCs w:val="22"/>
              </w:rPr>
            </w:pPr>
            <w:r w:rsidRPr="002262AB">
              <w:rPr>
                <w:rFonts w:ascii="Times New Roman" w:hAnsi="Times New Roman" w:cs="Times New Roman"/>
                <w:b/>
                <w:bCs/>
                <w:szCs w:val="22"/>
              </w:rPr>
              <w:t>578,652</w:t>
            </w:r>
          </w:p>
        </w:tc>
        <w:tc>
          <w:tcPr>
            <w:tcW w:w="236" w:type="dxa"/>
            <w:shd w:val="clear" w:color="auto" w:fill="auto"/>
          </w:tcPr>
          <w:p w:rsidR="00E63E5E" w:rsidRPr="002262AB" w:rsidRDefault="00E63E5E" w:rsidP="001F6348">
            <w:pPr>
              <w:tabs>
                <w:tab w:val="decimal" w:pos="973"/>
              </w:tabs>
              <w:spacing w:after="0" w:line="240" w:lineRule="atLeast"/>
              <w:ind w:right="-96"/>
              <w:rPr>
                <w:rFonts w:ascii="Times New Roman" w:hAnsi="Times New Roman" w:cs="Times New Roman"/>
                <w:b/>
                <w:bCs/>
                <w:szCs w:val="22"/>
              </w:rPr>
            </w:pPr>
          </w:p>
        </w:tc>
        <w:tc>
          <w:tcPr>
            <w:tcW w:w="1210" w:type="dxa"/>
            <w:tcBorders>
              <w:top w:val="single" w:sz="4" w:space="0" w:color="auto"/>
              <w:bottom w:val="double" w:sz="4" w:space="0" w:color="auto"/>
            </w:tcBorders>
            <w:shd w:val="clear" w:color="auto" w:fill="auto"/>
          </w:tcPr>
          <w:p w:rsidR="00E63E5E" w:rsidRPr="002262AB" w:rsidRDefault="00E63E5E" w:rsidP="0030167B">
            <w:pPr>
              <w:tabs>
                <w:tab w:val="decimal" w:pos="940"/>
              </w:tabs>
              <w:spacing w:after="0" w:line="240" w:lineRule="atLeast"/>
              <w:ind w:left="-74" w:right="-108"/>
              <w:jc w:val="thaiDistribute"/>
              <w:rPr>
                <w:rFonts w:ascii="Times New Roman" w:hAnsi="Times New Roman" w:cs="Times New Roman"/>
                <w:b/>
                <w:bCs/>
                <w:szCs w:val="22"/>
              </w:rPr>
            </w:pPr>
            <w:r w:rsidRPr="002262AB">
              <w:rPr>
                <w:rFonts w:ascii="Times New Roman" w:hAnsi="Times New Roman" w:cs="Times New Roman"/>
                <w:b/>
                <w:bCs/>
                <w:szCs w:val="22"/>
              </w:rPr>
              <w:t>657,719</w:t>
            </w:r>
          </w:p>
        </w:tc>
        <w:tc>
          <w:tcPr>
            <w:tcW w:w="236" w:type="dxa"/>
            <w:shd w:val="clear" w:color="auto" w:fill="auto"/>
          </w:tcPr>
          <w:p w:rsidR="00E63E5E" w:rsidRPr="002262AB" w:rsidRDefault="00E63E5E" w:rsidP="001F6348">
            <w:pPr>
              <w:tabs>
                <w:tab w:val="decimal" w:pos="973"/>
              </w:tabs>
              <w:spacing w:after="0" w:line="240" w:lineRule="atLeast"/>
              <w:ind w:right="-96"/>
              <w:rPr>
                <w:rFonts w:ascii="Times New Roman" w:hAnsi="Times New Roman" w:cs="Times New Roman"/>
                <w:b/>
                <w:bCs/>
                <w:szCs w:val="22"/>
              </w:rPr>
            </w:pPr>
          </w:p>
        </w:tc>
        <w:tc>
          <w:tcPr>
            <w:tcW w:w="1324" w:type="dxa"/>
            <w:tcBorders>
              <w:top w:val="single" w:sz="4" w:space="0" w:color="auto"/>
              <w:bottom w:val="double" w:sz="4" w:space="0" w:color="auto"/>
            </w:tcBorders>
            <w:shd w:val="clear" w:color="auto" w:fill="auto"/>
          </w:tcPr>
          <w:p w:rsidR="00E63E5E" w:rsidRPr="002262AB" w:rsidRDefault="00E63E5E" w:rsidP="001F6348">
            <w:pPr>
              <w:tabs>
                <w:tab w:val="decimal" w:pos="1026"/>
              </w:tabs>
              <w:spacing w:after="0" w:line="240" w:lineRule="atLeast"/>
              <w:ind w:left="-74" w:right="-108"/>
              <w:jc w:val="thaiDistribute"/>
              <w:rPr>
                <w:rFonts w:ascii="Times New Roman" w:hAnsi="Times New Roman" w:cs="Times New Roman"/>
                <w:b/>
                <w:bCs/>
                <w:szCs w:val="22"/>
              </w:rPr>
            </w:pPr>
            <w:r w:rsidRPr="002262AB">
              <w:rPr>
                <w:rFonts w:ascii="Times New Roman" w:hAnsi="Times New Roman" w:cs="Times New Roman"/>
                <w:b/>
                <w:bCs/>
                <w:szCs w:val="22"/>
              </w:rPr>
              <w:t>561,967</w:t>
            </w:r>
          </w:p>
        </w:tc>
        <w:tc>
          <w:tcPr>
            <w:tcW w:w="236" w:type="dxa"/>
          </w:tcPr>
          <w:p w:rsidR="00E63E5E" w:rsidRPr="002262AB" w:rsidRDefault="00E63E5E" w:rsidP="001F6348">
            <w:pPr>
              <w:tabs>
                <w:tab w:val="decimal" w:pos="973"/>
              </w:tabs>
              <w:spacing w:after="0" w:line="240" w:lineRule="atLeast"/>
              <w:ind w:right="-96"/>
              <w:rPr>
                <w:rFonts w:ascii="Times New Roman" w:hAnsi="Times New Roman" w:cs="Times New Roman"/>
                <w:b/>
                <w:bCs/>
                <w:szCs w:val="22"/>
              </w:rPr>
            </w:pPr>
          </w:p>
        </w:tc>
        <w:tc>
          <w:tcPr>
            <w:tcW w:w="1219" w:type="dxa"/>
            <w:tcBorders>
              <w:top w:val="single" w:sz="4" w:space="0" w:color="auto"/>
              <w:bottom w:val="double" w:sz="4" w:space="0" w:color="auto"/>
            </w:tcBorders>
          </w:tcPr>
          <w:p w:rsidR="00E63E5E" w:rsidRPr="002262AB" w:rsidRDefault="00E63E5E" w:rsidP="001F6348">
            <w:pPr>
              <w:tabs>
                <w:tab w:val="decimal" w:pos="1026"/>
              </w:tabs>
              <w:spacing w:after="0" w:line="240" w:lineRule="atLeast"/>
              <w:ind w:left="-74" w:right="-108"/>
              <w:jc w:val="thaiDistribute"/>
              <w:rPr>
                <w:rFonts w:ascii="Times New Roman" w:hAnsi="Times New Roman" w:cs="Times New Roman"/>
                <w:b/>
                <w:bCs/>
                <w:szCs w:val="22"/>
              </w:rPr>
            </w:pPr>
            <w:r w:rsidRPr="002262AB">
              <w:rPr>
                <w:rFonts w:ascii="Times New Roman" w:hAnsi="Times New Roman" w:cs="Times New Roman"/>
                <w:b/>
                <w:bCs/>
                <w:szCs w:val="22"/>
              </w:rPr>
              <w:t>627,033</w:t>
            </w:r>
          </w:p>
        </w:tc>
      </w:tr>
    </w:tbl>
    <w:p w:rsidR="00E63E5E" w:rsidRPr="002262AB" w:rsidRDefault="00E63E5E" w:rsidP="004B11CE">
      <w:pPr>
        <w:spacing w:after="0" w:line="240" w:lineRule="atLeast"/>
        <w:ind w:left="539"/>
        <w:rPr>
          <w:rFonts w:ascii="Times New Roman" w:hAnsi="Times New Roman" w:cs="Times New Roman"/>
          <w:szCs w:val="22"/>
        </w:rPr>
      </w:pPr>
    </w:p>
    <w:p w:rsidR="00AC02D8" w:rsidRPr="002262AB" w:rsidRDefault="000024AE"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t>Deferred t</w:t>
      </w:r>
      <w:r w:rsidR="00AC02D8" w:rsidRPr="002262AB">
        <w:rPr>
          <w:rFonts w:ascii="Times New Roman" w:hAnsi="Times New Roman" w:cs="Times New Roman"/>
          <w:b/>
          <w:bCs/>
          <w:szCs w:val="22"/>
        </w:rPr>
        <w:t>ax</w:t>
      </w:r>
      <w:r w:rsidR="00AA3584" w:rsidRPr="002262AB">
        <w:rPr>
          <w:rFonts w:ascii="Times New Roman" w:hAnsi="Times New Roman" w:cs="Times New Roman"/>
          <w:b/>
          <w:bCs/>
          <w:szCs w:val="22"/>
        </w:rPr>
        <w:t xml:space="preserve"> assets</w:t>
      </w:r>
    </w:p>
    <w:p w:rsidR="00AC02D8" w:rsidRPr="002262AB"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399" w:type="dxa"/>
        <w:tblInd w:w="18" w:type="dxa"/>
        <w:tblLayout w:type="fixed"/>
        <w:tblLook w:val="01E0"/>
      </w:tblPr>
      <w:tblGrid>
        <w:gridCol w:w="3634"/>
        <w:gridCol w:w="1260"/>
        <w:gridCol w:w="270"/>
        <w:gridCol w:w="1163"/>
        <w:gridCol w:w="270"/>
        <w:gridCol w:w="1260"/>
        <w:gridCol w:w="270"/>
        <w:gridCol w:w="1272"/>
      </w:tblGrid>
      <w:tr w:rsidR="00AC02D8" w:rsidRPr="002262AB" w:rsidTr="0030167B">
        <w:tc>
          <w:tcPr>
            <w:tcW w:w="3634" w:type="dxa"/>
          </w:tcPr>
          <w:p w:rsidR="00AC02D8" w:rsidRPr="002262AB" w:rsidRDefault="00AC02D8" w:rsidP="00053F4E">
            <w:pPr>
              <w:spacing w:after="0" w:line="240" w:lineRule="atLeast"/>
              <w:ind w:left="-108" w:right="-25"/>
              <w:jc w:val="center"/>
              <w:rPr>
                <w:rFonts w:ascii="Times New Roman" w:hAnsi="Times New Roman" w:cs="Times New Roman"/>
                <w:b/>
                <w:szCs w:val="22"/>
              </w:rPr>
            </w:pPr>
          </w:p>
        </w:tc>
        <w:tc>
          <w:tcPr>
            <w:tcW w:w="2693" w:type="dxa"/>
            <w:gridSpan w:val="3"/>
          </w:tcPr>
          <w:p w:rsidR="00AC02D8" w:rsidRPr="002262AB" w:rsidRDefault="00AC02D8" w:rsidP="00053F4E">
            <w:pPr>
              <w:spacing w:after="0" w:line="240" w:lineRule="atLeast"/>
              <w:ind w:left="-108" w:right="-25"/>
              <w:jc w:val="center"/>
              <w:rPr>
                <w:rFonts w:ascii="Times New Roman" w:hAnsi="Times New Roman" w:cs="Times New Roman"/>
                <w:b/>
                <w:szCs w:val="22"/>
              </w:rPr>
            </w:pPr>
            <w:r w:rsidRPr="002262AB">
              <w:rPr>
                <w:rFonts w:ascii="Times New Roman" w:hAnsi="Times New Roman" w:cs="Times New Roman"/>
                <w:b/>
                <w:szCs w:val="22"/>
              </w:rPr>
              <w:t xml:space="preserve">Consolidated </w:t>
            </w:r>
            <w:r w:rsidRPr="002262AB">
              <w:rPr>
                <w:rFonts w:ascii="Times New Roman" w:hAnsi="Times New Roman" w:cs="Times New Roman"/>
                <w:b/>
                <w:szCs w:val="22"/>
              </w:rPr>
              <w:br/>
              <w:t>financial statements</w:t>
            </w:r>
          </w:p>
        </w:tc>
        <w:tc>
          <w:tcPr>
            <w:tcW w:w="270" w:type="dxa"/>
          </w:tcPr>
          <w:p w:rsidR="00AC02D8" w:rsidRPr="002262AB" w:rsidRDefault="00AC02D8" w:rsidP="00053F4E">
            <w:pPr>
              <w:spacing w:after="0" w:line="240" w:lineRule="atLeast"/>
              <w:ind w:right="-25"/>
              <w:jc w:val="center"/>
              <w:rPr>
                <w:rFonts w:ascii="Times New Roman" w:hAnsi="Times New Roman" w:cs="Times New Roman"/>
                <w:b/>
                <w:szCs w:val="22"/>
              </w:rPr>
            </w:pPr>
          </w:p>
        </w:tc>
        <w:tc>
          <w:tcPr>
            <w:tcW w:w="2802" w:type="dxa"/>
            <w:gridSpan w:val="3"/>
          </w:tcPr>
          <w:p w:rsidR="00AC02D8" w:rsidRPr="002262AB" w:rsidRDefault="00AC02D8" w:rsidP="00053F4E">
            <w:pPr>
              <w:spacing w:after="0" w:line="240" w:lineRule="atLeast"/>
              <w:ind w:left="-108" w:right="-25"/>
              <w:jc w:val="center"/>
              <w:rPr>
                <w:rFonts w:ascii="Times New Roman" w:hAnsi="Times New Roman" w:cs="Times New Roman"/>
                <w:b/>
                <w:szCs w:val="22"/>
              </w:rPr>
            </w:pPr>
            <w:r w:rsidRPr="002262AB">
              <w:rPr>
                <w:rFonts w:ascii="Times New Roman" w:hAnsi="Times New Roman" w:cs="Times New Roman"/>
                <w:b/>
                <w:szCs w:val="22"/>
              </w:rPr>
              <w:t>Separate</w:t>
            </w:r>
            <w:r w:rsidRPr="002262AB">
              <w:rPr>
                <w:rFonts w:ascii="Times New Roman" w:hAnsi="Times New Roman" w:cs="Times New Roman"/>
                <w:b/>
                <w:szCs w:val="22"/>
              </w:rPr>
              <w:br/>
              <w:t>financial statements</w:t>
            </w:r>
          </w:p>
        </w:tc>
      </w:tr>
      <w:tr w:rsidR="00AC02D8" w:rsidRPr="002262AB" w:rsidTr="0030167B">
        <w:tc>
          <w:tcPr>
            <w:tcW w:w="3634" w:type="dxa"/>
          </w:tcPr>
          <w:p w:rsidR="00AC02D8" w:rsidRPr="002262AB" w:rsidRDefault="00AC02D8" w:rsidP="00A46980">
            <w:pPr>
              <w:spacing w:after="0" w:line="240" w:lineRule="atLeast"/>
              <w:ind w:left="-108" w:right="-25"/>
              <w:jc w:val="center"/>
              <w:rPr>
                <w:rFonts w:ascii="Times New Roman" w:hAnsi="Times New Roman" w:cs="Times New Roman"/>
                <w:b/>
                <w:szCs w:val="22"/>
              </w:rPr>
            </w:pPr>
          </w:p>
        </w:tc>
        <w:tc>
          <w:tcPr>
            <w:tcW w:w="1260" w:type="dxa"/>
          </w:tcPr>
          <w:p w:rsidR="00AC02D8" w:rsidRPr="002262AB" w:rsidRDefault="00AC02D8" w:rsidP="00244313">
            <w:pPr>
              <w:spacing w:after="0" w:line="240" w:lineRule="atLeast"/>
              <w:ind w:left="-54" w:right="-124"/>
              <w:jc w:val="center"/>
              <w:rPr>
                <w:rFonts w:ascii="Times New Roman" w:hAnsi="Times New Roman" w:cs="Times New Roman"/>
                <w:szCs w:val="22"/>
              </w:rPr>
            </w:pPr>
            <w:r w:rsidRPr="002262AB">
              <w:rPr>
                <w:rFonts w:ascii="Times New Roman" w:hAnsi="Times New Roman" w:cs="Times New Roman"/>
                <w:szCs w:val="22"/>
              </w:rPr>
              <w:t>2020</w:t>
            </w:r>
          </w:p>
        </w:tc>
        <w:tc>
          <w:tcPr>
            <w:tcW w:w="270" w:type="dxa"/>
          </w:tcPr>
          <w:p w:rsidR="00AC02D8" w:rsidRPr="002262AB" w:rsidRDefault="00AC02D8" w:rsidP="00053F4E">
            <w:pPr>
              <w:spacing w:after="0" w:line="240" w:lineRule="atLeast"/>
              <w:ind w:left="-54" w:right="-25"/>
              <w:jc w:val="center"/>
              <w:rPr>
                <w:rFonts w:ascii="Times New Roman" w:hAnsi="Times New Roman" w:cs="Times New Roman"/>
                <w:szCs w:val="22"/>
              </w:rPr>
            </w:pPr>
          </w:p>
        </w:tc>
        <w:tc>
          <w:tcPr>
            <w:tcW w:w="1163" w:type="dxa"/>
          </w:tcPr>
          <w:p w:rsidR="00AC02D8" w:rsidRPr="002262AB" w:rsidRDefault="00AC02D8" w:rsidP="00053F4E">
            <w:pPr>
              <w:spacing w:after="0" w:line="240" w:lineRule="atLeast"/>
              <w:ind w:left="-54" w:right="-25"/>
              <w:jc w:val="center"/>
              <w:rPr>
                <w:rFonts w:ascii="Times New Roman" w:hAnsi="Times New Roman" w:cs="Times New Roman"/>
                <w:szCs w:val="22"/>
              </w:rPr>
            </w:pPr>
            <w:r w:rsidRPr="002262AB">
              <w:rPr>
                <w:rFonts w:ascii="Times New Roman" w:hAnsi="Times New Roman" w:cs="Times New Roman"/>
                <w:szCs w:val="22"/>
              </w:rPr>
              <w:t>2019</w:t>
            </w:r>
          </w:p>
        </w:tc>
        <w:tc>
          <w:tcPr>
            <w:tcW w:w="270" w:type="dxa"/>
          </w:tcPr>
          <w:p w:rsidR="00AC02D8" w:rsidRPr="002262AB" w:rsidRDefault="00AC02D8" w:rsidP="00053F4E">
            <w:pPr>
              <w:spacing w:after="0" w:line="240" w:lineRule="atLeast"/>
              <w:ind w:left="-54" w:right="-25"/>
              <w:jc w:val="center"/>
              <w:rPr>
                <w:rFonts w:ascii="Times New Roman" w:hAnsi="Times New Roman" w:cs="Times New Roman"/>
                <w:szCs w:val="22"/>
              </w:rPr>
            </w:pPr>
          </w:p>
        </w:tc>
        <w:tc>
          <w:tcPr>
            <w:tcW w:w="1260" w:type="dxa"/>
          </w:tcPr>
          <w:p w:rsidR="00AC02D8" w:rsidRPr="002262AB" w:rsidRDefault="00AC02D8" w:rsidP="00244313">
            <w:pPr>
              <w:spacing w:after="0" w:line="240" w:lineRule="atLeast"/>
              <w:ind w:left="-54" w:right="-120"/>
              <w:jc w:val="center"/>
              <w:rPr>
                <w:rFonts w:ascii="Times New Roman" w:hAnsi="Times New Roman" w:cs="Times New Roman"/>
                <w:szCs w:val="22"/>
              </w:rPr>
            </w:pPr>
            <w:r w:rsidRPr="002262AB">
              <w:rPr>
                <w:rFonts w:ascii="Times New Roman" w:hAnsi="Times New Roman" w:cs="Times New Roman"/>
                <w:szCs w:val="22"/>
              </w:rPr>
              <w:t>2020</w:t>
            </w:r>
          </w:p>
        </w:tc>
        <w:tc>
          <w:tcPr>
            <w:tcW w:w="270" w:type="dxa"/>
          </w:tcPr>
          <w:p w:rsidR="00AC02D8" w:rsidRPr="002262AB" w:rsidRDefault="00AC02D8" w:rsidP="00053F4E">
            <w:pPr>
              <w:spacing w:after="0" w:line="240" w:lineRule="atLeast"/>
              <w:ind w:left="-54" w:right="-25"/>
              <w:jc w:val="center"/>
              <w:rPr>
                <w:rFonts w:ascii="Times New Roman" w:hAnsi="Times New Roman" w:cs="Times New Roman"/>
                <w:szCs w:val="22"/>
              </w:rPr>
            </w:pPr>
          </w:p>
        </w:tc>
        <w:tc>
          <w:tcPr>
            <w:tcW w:w="1272" w:type="dxa"/>
          </w:tcPr>
          <w:p w:rsidR="00AC02D8" w:rsidRPr="002262AB" w:rsidRDefault="00AC02D8" w:rsidP="00053F4E">
            <w:pPr>
              <w:spacing w:after="0" w:line="240" w:lineRule="atLeast"/>
              <w:ind w:left="-54" w:right="-25"/>
              <w:jc w:val="center"/>
              <w:rPr>
                <w:rFonts w:ascii="Times New Roman" w:hAnsi="Times New Roman" w:cs="Times New Roman"/>
                <w:szCs w:val="22"/>
              </w:rPr>
            </w:pPr>
            <w:r w:rsidRPr="002262AB">
              <w:rPr>
                <w:rFonts w:ascii="Times New Roman" w:hAnsi="Times New Roman" w:cs="Times New Roman"/>
                <w:szCs w:val="22"/>
              </w:rPr>
              <w:t>2019</w:t>
            </w:r>
          </w:p>
        </w:tc>
      </w:tr>
      <w:tr w:rsidR="00AC02D8" w:rsidRPr="002262AB" w:rsidTr="0030167B">
        <w:tc>
          <w:tcPr>
            <w:tcW w:w="3634" w:type="dxa"/>
          </w:tcPr>
          <w:p w:rsidR="00AC02D8" w:rsidRPr="002262AB" w:rsidRDefault="00AC02D8" w:rsidP="00A46980">
            <w:pPr>
              <w:spacing w:after="0" w:line="240" w:lineRule="atLeast"/>
              <w:ind w:left="-108" w:right="-25"/>
              <w:jc w:val="center"/>
              <w:rPr>
                <w:rFonts w:ascii="Times New Roman" w:hAnsi="Times New Roman" w:cs="Times New Roman"/>
                <w:b/>
                <w:szCs w:val="22"/>
              </w:rPr>
            </w:pPr>
          </w:p>
        </w:tc>
        <w:tc>
          <w:tcPr>
            <w:tcW w:w="5765" w:type="dxa"/>
            <w:gridSpan w:val="7"/>
          </w:tcPr>
          <w:p w:rsidR="00AC02D8" w:rsidRPr="002262AB" w:rsidRDefault="008E122D" w:rsidP="008E122D">
            <w:pPr>
              <w:tabs>
                <w:tab w:val="left" w:pos="405"/>
              </w:tabs>
              <w:spacing w:after="0" w:line="240" w:lineRule="atLeast"/>
              <w:ind w:right="-25" w:hanging="117"/>
              <w:jc w:val="center"/>
              <w:rPr>
                <w:rFonts w:ascii="Times New Roman" w:hAnsi="Times New Roman" w:cs="Times New Roman"/>
                <w:i/>
                <w:iCs/>
                <w:szCs w:val="22"/>
              </w:rPr>
            </w:pPr>
            <w:r w:rsidRPr="002262AB">
              <w:rPr>
                <w:rFonts w:ascii="Times New Roman" w:hAnsi="Times New Roman" w:cs="Times New Roman"/>
                <w:i/>
                <w:iCs/>
                <w:szCs w:val="22"/>
              </w:rPr>
              <w:t>(in</w:t>
            </w:r>
            <w:r w:rsidR="00AC02D8" w:rsidRPr="002262AB">
              <w:rPr>
                <w:rFonts w:ascii="Times New Roman" w:hAnsi="Times New Roman" w:cs="Times New Roman"/>
                <w:i/>
                <w:iCs/>
                <w:szCs w:val="22"/>
              </w:rPr>
              <w:t xml:space="preserve"> Baht)</w:t>
            </w:r>
          </w:p>
        </w:tc>
      </w:tr>
      <w:tr w:rsidR="00AC02D8" w:rsidRPr="000F264C" w:rsidTr="0030167B">
        <w:tc>
          <w:tcPr>
            <w:tcW w:w="3634" w:type="dxa"/>
            <w:vAlign w:val="bottom"/>
          </w:tcPr>
          <w:p w:rsidR="00AC02D8" w:rsidRPr="002262AB" w:rsidRDefault="00AC02D8" w:rsidP="00053F4E">
            <w:pPr>
              <w:tabs>
                <w:tab w:val="left" w:pos="405"/>
              </w:tabs>
              <w:spacing w:after="0" w:line="240" w:lineRule="atLeast"/>
              <w:ind w:left="522" w:right="-25" w:firstLine="48"/>
              <w:jc w:val="thaiDistribute"/>
              <w:rPr>
                <w:rFonts w:ascii="Times New Roman" w:hAnsi="Times New Roman" w:cs="Times New Roman"/>
                <w:b/>
                <w:bCs/>
                <w:szCs w:val="22"/>
              </w:rPr>
            </w:pPr>
            <w:r w:rsidRPr="002262AB">
              <w:rPr>
                <w:rFonts w:ascii="Times New Roman" w:hAnsi="Times New Roman" w:cs="Times New Roman"/>
                <w:b/>
                <w:bCs/>
                <w:szCs w:val="22"/>
              </w:rPr>
              <w:t>Deferred tax assets</w:t>
            </w:r>
          </w:p>
        </w:tc>
        <w:tc>
          <w:tcPr>
            <w:tcW w:w="1260" w:type="dxa"/>
            <w:tcBorders>
              <w:bottom w:val="double" w:sz="4" w:space="0" w:color="auto"/>
            </w:tcBorders>
          </w:tcPr>
          <w:p w:rsidR="00AC02D8" w:rsidRPr="002262AB" w:rsidRDefault="00E63E5E" w:rsidP="0030167B">
            <w:pPr>
              <w:tabs>
                <w:tab w:val="decimal" w:pos="1026"/>
              </w:tabs>
              <w:spacing w:after="0" w:line="240" w:lineRule="atLeast"/>
              <w:ind w:left="-74" w:right="-108"/>
              <w:jc w:val="thaiDistribute"/>
              <w:rPr>
                <w:rFonts w:ascii="Times New Roman" w:hAnsi="Times New Roman" w:cs="Times New Roman"/>
                <w:b/>
                <w:bCs/>
                <w:szCs w:val="22"/>
              </w:rPr>
            </w:pPr>
            <w:r w:rsidRPr="002262AB">
              <w:rPr>
                <w:rFonts w:ascii="Times New Roman" w:hAnsi="Times New Roman" w:cs="Times New Roman"/>
                <w:b/>
                <w:bCs/>
                <w:szCs w:val="22"/>
              </w:rPr>
              <w:t>23,730,390</w:t>
            </w:r>
          </w:p>
        </w:tc>
        <w:tc>
          <w:tcPr>
            <w:tcW w:w="270" w:type="dxa"/>
          </w:tcPr>
          <w:p w:rsidR="00AC02D8" w:rsidRPr="002262AB" w:rsidRDefault="00AC02D8" w:rsidP="00E63E5E">
            <w:pPr>
              <w:spacing w:after="0" w:line="240" w:lineRule="atLeast"/>
              <w:ind w:right="-25"/>
              <w:jc w:val="center"/>
              <w:rPr>
                <w:rFonts w:ascii="Times New Roman" w:hAnsi="Times New Roman" w:cs="Times New Roman"/>
                <w:b/>
                <w:bCs/>
                <w:szCs w:val="22"/>
              </w:rPr>
            </w:pPr>
          </w:p>
        </w:tc>
        <w:tc>
          <w:tcPr>
            <w:tcW w:w="1163" w:type="dxa"/>
            <w:tcBorders>
              <w:bottom w:val="double" w:sz="4" w:space="0" w:color="auto"/>
            </w:tcBorders>
          </w:tcPr>
          <w:p w:rsidR="00AC02D8" w:rsidRPr="002262AB" w:rsidRDefault="008E122D" w:rsidP="00E63E5E">
            <w:pPr>
              <w:tabs>
                <w:tab w:val="decimal" w:pos="925"/>
              </w:tabs>
              <w:spacing w:after="0" w:line="240" w:lineRule="atLeast"/>
              <w:ind w:left="-108" w:right="-25"/>
              <w:jc w:val="center"/>
              <w:rPr>
                <w:rFonts w:ascii="Times New Roman" w:hAnsi="Times New Roman" w:cs="Times New Roman"/>
                <w:b/>
                <w:bCs/>
                <w:szCs w:val="22"/>
              </w:rPr>
            </w:pPr>
            <w:r w:rsidRPr="002262AB">
              <w:rPr>
                <w:rFonts w:ascii="Times New Roman" w:hAnsi="Times New Roman" w:cs="Times New Roman"/>
                <w:b/>
                <w:bCs/>
                <w:szCs w:val="22"/>
              </w:rPr>
              <w:t>28,166,482</w:t>
            </w:r>
          </w:p>
        </w:tc>
        <w:tc>
          <w:tcPr>
            <w:tcW w:w="270" w:type="dxa"/>
          </w:tcPr>
          <w:p w:rsidR="00AC02D8" w:rsidRPr="002262AB" w:rsidRDefault="00AC02D8" w:rsidP="00E63E5E">
            <w:pPr>
              <w:spacing w:after="0" w:line="240" w:lineRule="atLeast"/>
              <w:ind w:right="-25"/>
              <w:jc w:val="center"/>
              <w:rPr>
                <w:rFonts w:ascii="Times New Roman" w:hAnsi="Times New Roman" w:cs="Times New Roman"/>
                <w:b/>
                <w:bCs/>
                <w:szCs w:val="22"/>
              </w:rPr>
            </w:pPr>
          </w:p>
        </w:tc>
        <w:tc>
          <w:tcPr>
            <w:tcW w:w="1260" w:type="dxa"/>
            <w:tcBorders>
              <w:bottom w:val="double" w:sz="4" w:space="0" w:color="auto"/>
            </w:tcBorders>
          </w:tcPr>
          <w:p w:rsidR="00AC02D8" w:rsidRPr="002262AB" w:rsidRDefault="00E63E5E" w:rsidP="0030167B">
            <w:pPr>
              <w:tabs>
                <w:tab w:val="decimal" w:pos="1014"/>
              </w:tabs>
              <w:spacing w:after="0" w:line="240" w:lineRule="atLeast"/>
              <w:ind w:left="-108" w:right="-25"/>
              <w:jc w:val="center"/>
              <w:rPr>
                <w:rFonts w:ascii="Times New Roman" w:hAnsi="Times New Roman" w:cs="Times New Roman"/>
                <w:b/>
                <w:bCs/>
                <w:szCs w:val="22"/>
              </w:rPr>
            </w:pPr>
            <w:r w:rsidRPr="002262AB">
              <w:rPr>
                <w:rFonts w:ascii="Times New Roman" w:hAnsi="Times New Roman" w:cs="Times New Roman"/>
                <w:b/>
                <w:bCs/>
                <w:szCs w:val="22"/>
              </w:rPr>
              <w:t>31,293,668</w:t>
            </w:r>
          </w:p>
        </w:tc>
        <w:tc>
          <w:tcPr>
            <w:tcW w:w="270" w:type="dxa"/>
          </w:tcPr>
          <w:p w:rsidR="00AC02D8" w:rsidRPr="002262AB" w:rsidRDefault="00AC02D8" w:rsidP="00E63E5E">
            <w:pPr>
              <w:spacing w:after="0" w:line="240" w:lineRule="atLeast"/>
              <w:ind w:right="-25"/>
              <w:jc w:val="center"/>
              <w:rPr>
                <w:rFonts w:ascii="Times New Roman" w:hAnsi="Times New Roman" w:cs="Times New Roman"/>
                <w:b/>
                <w:bCs/>
                <w:szCs w:val="22"/>
              </w:rPr>
            </w:pPr>
          </w:p>
        </w:tc>
        <w:tc>
          <w:tcPr>
            <w:tcW w:w="1272" w:type="dxa"/>
            <w:tcBorders>
              <w:bottom w:val="double" w:sz="4" w:space="0" w:color="auto"/>
            </w:tcBorders>
          </w:tcPr>
          <w:p w:rsidR="00AC02D8" w:rsidRPr="00E63E5E" w:rsidRDefault="008E122D" w:rsidP="0030167B">
            <w:pPr>
              <w:tabs>
                <w:tab w:val="decimal" w:pos="1010"/>
              </w:tabs>
              <w:spacing w:after="0" w:line="240" w:lineRule="atLeast"/>
              <w:ind w:left="-108" w:right="-25"/>
              <w:jc w:val="center"/>
              <w:rPr>
                <w:rFonts w:ascii="Times New Roman" w:hAnsi="Times New Roman" w:cs="Times New Roman"/>
                <w:b/>
                <w:bCs/>
                <w:szCs w:val="22"/>
              </w:rPr>
            </w:pPr>
            <w:r w:rsidRPr="002262AB">
              <w:rPr>
                <w:rFonts w:ascii="Times New Roman" w:hAnsi="Times New Roman" w:cs="Times New Roman"/>
                <w:b/>
                <w:bCs/>
                <w:szCs w:val="22"/>
              </w:rPr>
              <w:t>33,703,315</w:t>
            </w:r>
          </w:p>
        </w:tc>
      </w:tr>
    </w:tbl>
    <w:p w:rsidR="0084790A" w:rsidRPr="000F264C" w:rsidRDefault="0084790A" w:rsidP="005F487F">
      <w:pPr>
        <w:tabs>
          <w:tab w:val="left" w:pos="567"/>
        </w:tabs>
        <w:spacing w:after="0" w:line="240" w:lineRule="atLeast"/>
        <w:ind w:left="540" w:right="-25"/>
        <w:jc w:val="thaiDistribute"/>
        <w:rPr>
          <w:rFonts w:ascii="Times New Roman" w:hAnsi="Times New Roman" w:cs="Times New Roman"/>
          <w:szCs w:val="22"/>
        </w:rPr>
      </w:pPr>
    </w:p>
    <w:p w:rsidR="00D969F6" w:rsidRDefault="00D969F6">
      <w:pPr>
        <w:spacing w:after="0" w:line="240" w:lineRule="auto"/>
        <w:rPr>
          <w:rFonts w:ascii="Times New Roman" w:hAnsi="Times New Roman" w:cs="Times New Roman"/>
          <w:szCs w:val="22"/>
        </w:rPr>
      </w:pPr>
      <w:r>
        <w:rPr>
          <w:rFonts w:ascii="Times New Roman" w:hAnsi="Times New Roman" w:cs="Times New Roman"/>
          <w:szCs w:val="22"/>
        </w:rPr>
        <w:br w:type="page"/>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F264C">
        <w:rPr>
          <w:rFonts w:ascii="Times New Roman" w:hAnsi="Times New Roman" w:cs="Times New Roman"/>
          <w:sz w:val="22"/>
          <w:szCs w:val="22"/>
        </w:rPr>
        <w:lastRenderedPageBreak/>
        <w:t>Movements of defe</w:t>
      </w:r>
      <w:r w:rsidR="000828E5" w:rsidRPr="000F264C">
        <w:rPr>
          <w:rFonts w:ascii="Times New Roman" w:hAnsi="Times New Roman" w:cs="Times New Roman"/>
          <w:sz w:val="22"/>
          <w:szCs w:val="22"/>
        </w:rPr>
        <w:t>rred tax assets durin</w:t>
      </w:r>
      <w:r w:rsidR="00D141FE">
        <w:rPr>
          <w:rFonts w:ascii="Times New Roman" w:hAnsi="Times New Roman" w:cs="Times New Roman"/>
          <w:sz w:val="22"/>
          <w:szCs w:val="22"/>
        </w:rPr>
        <w:t>g the year</w:t>
      </w:r>
      <w:r w:rsidR="008E122D">
        <w:rPr>
          <w:rFonts w:ascii="Times New Roman" w:hAnsi="Times New Roman" w:cs="Times New Roman"/>
          <w:sz w:val="22"/>
          <w:szCs w:val="22"/>
        </w:rPr>
        <w:t xml:space="preserve"> ended </w:t>
      </w:r>
      <w:r w:rsidR="008E122D">
        <w:rPr>
          <w:rFonts w:ascii="Times New Roman" w:hAnsi="Times New Roman" w:cstheme="minorBidi"/>
          <w:sz w:val="22"/>
          <w:szCs w:val="22"/>
          <w:lang w:val="en-GB"/>
        </w:rPr>
        <w:t>31</w:t>
      </w:r>
      <w:r w:rsidR="008E122D">
        <w:rPr>
          <w:rFonts w:ascii="Times New Roman" w:hAnsi="Times New Roman" w:cs="Times New Roman"/>
          <w:sz w:val="22"/>
          <w:szCs w:val="22"/>
        </w:rPr>
        <w:t xml:space="preserve"> December</w:t>
      </w:r>
      <w:r w:rsidR="000024AE" w:rsidRPr="000F264C">
        <w:rPr>
          <w:rFonts w:ascii="Times New Roman" w:hAnsi="Times New Roman" w:cs="Times New Roman"/>
          <w:sz w:val="22"/>
          <w:szCs w:val="22"/>
        </w:rPr>
        <w:t xml:space="preserve"> </w:t>
      </w:r>
      <w:r w:rsidRPr="000F264C">
        <w:rPr>
          <w:rFonts w:ascii="Times New Roman" w:hAnsi="Times New Roman" w:cs="Times New Roman"/>
          <w:sz w:val="22"/>
          <w:szCs w:val="22"/>
        </w:rPr>
        <w:t>were as follows:</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8E122D"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Pr>
          <w:rFonts w:ascii="Times New Roman" w:hAnsi="Times New Roman" w:cs="Times New Roman"/>
          <w:b/>
          <w:bCs/>
          <w:i/>
          <w:iCs/>
          <w:sz w:val="22"/>
          <w:szCs w:val="22"/>
        </w:rPr>
        <w:t xml:space="preserve">For the year ended 31 December 2020 </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349" w:type="dxa"/>
        <w:tblInd w:w="-34" w:type="dxa"/>
        <w:tblLayout w:type="fixed"/>
        <w:tblLook w:val="01E0"/>
      </w:tblPr>
      <w:tblGrid>
        <w:gridCol w:w="3686"/>
        <w:gridCol w:w="1418"/>
        <w:gridCol w:w="270"/>
        <w:gridCol w:w="1215"/>
        <w:gridCol w:w="279"/>
        <w:gridCol w:w="1534"/>
        <w:gridCol w:w="284"/>
        <w:gridCol w:w="1379"/>
        <w:gridCol w:w="284"/>
      </w:tblGrid>
      <w:tr w:rsidR="00AC02D8" w:rsidRPr="000F264C" w:rsidTr="00D969F6">
        <w:trPr>
          <w:trHeight w:val="74"/>
          <w:tblHeader/>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6663" w:type="dxa"/>
            <w:gridSpan w:val="8"/>
          </w:tcPr>
          <w:p w:rsidR="00AC02D8" w:rsidRPr="000F264C" w:rsidRDefault="00AC02D8" w:rsidP="00053F4E">
            <w:pPr>
              <w:pStyle w:val="acctfourfigures"/>
              <w:tabs>
                <w:tab w:val="clear" w:pos="765"/>
              </w:tabs>
              <w:spacing w:line="240" w:lineRule="atLeast"/>
              <w:ind w:right="-25"/>
              <w:jc w:val="center"/>
              <w:rPr>
                <w:b/>
                <w:bCs/>
                <w:szCs w:val="22"/>
                <w:cs/>
                <w:lang w:bidi="th-TH"/>
              </w:rPr>
            </w:pPr>
            <w:r w:rsidRPr="000F264C">
              <w:rPr>
                <w:b/>
                <w:szCs w:val="22"/>
              </w:rPr>
              <w:t>Consolidated financial statements</w:t>
            </w:r>
          </w:p>
        </w:tc>
      </w:tr>
      <w:tr w:rsidR="00AC02D8" w:rsidRPr="000F264C" w:rsidTr="00D969F6">
        <w:trPr>
          <w:trHeight w:val="74"/>
          <w:tblHeader/>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1418" w:type="dxa"/>
          </w:tcPr>
          <w:p w:rsidR="00AC02D8" w:rsidRPr="000F264C" w:rsidRDefault="00AC02D8" w:rsidP="00053F4E">
            <w:pPr>
              <w:pStyle w:val="acctfourfigures"/>
              <w:tabs>
                <w:tab w:val="clear" w:pos="765"/>
              </w:tabs>
              <w:spacing w:line="240" w:lineRule="atLeast"/>
              <w:ind w:right="-25"/>
              <w:jc w:val="center"/>
              <w:rPr>
                <w:b/>
                <w:bCs/>
                <w:szCs w:val="22"/>
                <w:lang w:bidi="th-TH"/>
              </w:rPr>
            </w:pPr>
          </w:p>
        </w:tc>
        <w:tc>
          <w:tcPr>
            <w:tcW w:w="270" w:type="dxa"/>
          </w:tcPr>
          <w:p w:rsidR="00AC02D8" w:rsidRPr="000F264C" w:rsidRDefault="00AC02D8" w:rsidP="00053F4E">
            <w:pPr>
              <w:pStyle w:val="acctfourfigures"/>
              <w:tabs>
                <w:tab w:val="clear" w:pos="765"/>
                <w:tab w:val="decimal" w:pos="951"/>
              </w:tabs>
              <w:spacing w:line="240" w:lineRule="atLeast"/>
              <w:ind w:right="-25"/>
              <w:rPr>
                <w:b/>
                <w:bCs/>
                <w:szCs w:val="22"/>
                <w:lang w:bidi="th-TH"/>
              </w:rPr>
            </w:pPr>
          </w:p>
        </w:tc>
        <w:tc>
          <w:tcPr>
            <w:tcW w:w="3028" w:type="dxa"/>
            <w:gridSpan w:val="3"/>
            <w:tcBorders>
              <w:bottom w:val="single" w:sz="4" w:space="0" w:color="auto"/>
            </w:tcBorders>
          </w:tcPr>
          <w:p w:rsidR="00AC02D8" w:rsidRPr="000F264C" w:rsidRDefault="00AC02D8" w:rsidP="00053F4E">
            <w:pPr>
              <w:pStyle w:val="acctfourfigures"/>
              <w:tabs>
                <w:tab w:val="clear" w:pos="765"/>
              </w:tabs>
              <w:spacing w:line="240" w:lineRule="atLeast"/>
              <w:ind w:right="-25"/>
              <w:jc w:val="center"/>
              <w:rPr>
                <w:szCs w:val="22"/>
                <w:lang w:bidi="th-TH"/>
              </w:rPr>
            </w:pPr>
            <w:r w:rsidRPr="000F264C">
              <w:rPr>
                <w:szCs w:val="22"/>
              </w:rPr>
              <w:t>(Charged) / Credited to</w:t>
            </w:r>
          </w:p>
        </w:tc>
        <w:tc>
          <w:tcPr>
            <w:tcW w:w="284" w:type="dxa"/>
          </w:tcPr>
          <w:p w:rsidR="00AC02D8" w:rsidRPr="000F264C" w:rsidRDefault="00AC02D8" w:rsidP="00053F4E">
            <w:pPr>
              <w:pStyle w:val="acctfourfigures"/>
              <w:tabs>
                <w:tab w:val="clear" w:pos="765"/>
                <w:tab w:val="decimal" w:pos="951"/>
              </w:tabs>
              <w:spacing w:line="240" w:lineRule="atLeast"/>
              <w:ind w:right="-25"/>
              <w:jc w:val="center"/>
              <w:rPr>
                <w:b/>
                <w:bCs/>
                <w:szCs w:val="22"/>
                <w:lang w:bidi="th-TH"/>
              </w:rPr>
            </w:pPr>
          </w:p>
        </w:tc>
        <w:tc>
          <w:tcPr>
            <w:tcW w:w="1663" w:type="dxa"/>
            <w:gridSpan w:val="2"/>
          </w:tcPr>
          <w:p w:rsidR="00AC02D8" w:rsidRPr="000F264C" w:rsidRDefault="00AC02D8" w:rsidP="00053F4E">
            <w:pPr>
              <w:pStyle w:val="acctfourfigures"/>
              <w:tabs>
                <w:tab w:val="clear" w:pos="765"/>
              </w:tabs>
              <w:spacing w:line="240" w:lineRule="atLeast"/>
              <w:ind w:right="-25"/>
              <w:jc w:val="center"/>
              <w:rPr>
                <w:b/>
                <w:bCs/>
                <w:szCs w:val="22"/>
                <w:lang w:bidi="th-TH"/>
              </w:rPr>
            </w:pPr>
          </w:p>
        </w:tc>
      </w:tr>
      <w:tr w:rsidR="00AC02D8" w:rsidRPr="000F264C" w:rsidTr="00D969F6">
        <w:trPr>
          <w:trHeight w:val="425"/>
          <w:tblHeader/>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1418" w:type="dxa"/>
            <w:vAlign w:val="bottom"/>
          </w:tcPr>
          <w:p w:rsidR="00AC02D8" w:rsidRPr="000F264C" w:rsidRDefault="00AC02D8" w:rsidP="0051327F">
            <w:pPr>
              <w:spacing w:after="0" w:line="240" w:lineRule="atLeast"/>
              <w:ind w:left="-222" w:right="-202"/>
              <w:jc w:val="center"/>
              <w:rPr>
                <w:rFonts w:ascii="Times New Roman" w:hAnsi="Times New Roman" w:cs="Times New Roman"/>
                <w:szCs w:val="22"/>
              </w:rPr>
            </w:pPr>
            <w:r w:rsidRPr="000F264C">
              <w:rPr>
                <w:rFonts w:ascii="Times New Roman" w:hAnsi="Times New Roman" w:cs="Times New Roman"/>
                <w:b/>
                <w:bCs/>
                <w:szCs w:val="22"/>
              </w:rPr>
              <w:t>At 1</w:t>
            </w:r>
            <w:r w:rsidR="007315A0" w:rsidRPr="000F264C">
              <w:rPr>
                <w:rFonts w:ascii="Times New Roman" w:hAnsi="Times New Roman" w:cs="Times New Roman"/>
                <w:b/>
                <w:bCs/>
                <w:szCs w:val="22"/>
              </w:rPr>
              <w:t xml:space="preserve"> </w:t>
            </w:r>
            <w:r w:rsidRPr="000F264C">
              <w:rPr>
                <w:rFonts w:ascii="Times New Roman" w:hAnsi="Times New Roman" w:cs="Times New Roman"/>
                <w:b/>
                <w:bCs/>
                <w:szCs w:val="22"/>
              </w:rPr>
              <w:t>January 2020</w:t>
            </w:r>
          </w:p>
        </w:tc>
        <w:tc>
          <w:tcPr>
            <w:tcW w:w="270" w:type="dxa"/>
            <w:vAlign w:val="bottom"/>
          </w:tcPr>
          <w:p w:rsidR="00AC02D8" w:rsidRPr="000F264C" w:rsidRDefault="00AC02D8" w:rsidP="00E05B1A">
            <w:pPr>
              <w:tabs>
                <w:tab w:val="left" w:pos="540"/>
              </w:tabs>
              <w:spacing w:after="0" w:line="240" w:lineRule="atLeast"/>
              <w:ind w:right="-25"/>
              <w:jc w:val="center"/>
              <w:rPr>
                <w:rFonts w:ascii="Times New Roman" w:hAnsi="Times New Roman" w:cs="Times New Roman"/>
                <w:szCs w:val="22"/>
              </w:rPr>
            </w:pPr>
          </w:p>
        </w:tc>
        <w:tc>
          <w:tcPr>
            <w:tcW w:w="1215" w:type="dxa"/>
            <w:tcBorders>
              <w:top w:val="single" w:sz="4" w:space="0" w:color="auto"/>
            </w:tcBorders>
            <w:vAlign w:val="bottom"/>
          </w:tcPr>
          <w:p w:rsidR="00AC02D8" w:rsidRPr="000F264C" w:rsidRDefault="00AC02D8" w:rsidP="00E05B1A">
            <w:pPr>
              <w:spacing w:after="0" w:line="240" w:lineRule="atLeast"/>
              <w:ind w:left="-108" w:right="-25"/>
              <w:jc w:val="center"/>
              <w:rPr>
                <w:rFonts w:ascii="Times New Roman" w:hAnsi="Times New Roman" w:cs="Times New Roman"/>
                <w:i/>
                <w:iCs/>
                <w:szCs w:val="22"/>
              </w:rPr>
            </w:pPr>
            <w:r w:rsidRPr="000F264C">
              <w:rPr>
                <w:rFonts w:ascii="Times New Roman" w:hAnsi="Times New Roman" w:cs="Times New Roman"/>
                <w:szCs w:val="22"/>
              </w:rPr>
              <w:t>Profit (loss)</w:t>
            </w:r>
          </w:p>
        </w:tc>
        <w:tc>
          <w:tcPr>
            <w:tcW w:w="279" w:type="dxa"/>
            <w:tcBorders>
              <w:top w:val="single" w:sz="4" w:space="0" w:color="auto"/>
            </w:tcBorders>
          </w:tcPr>
          <w:p w:rsidR="00AC02D8" w:rsidRPr="000F264C" w:rsidRDefault="00AC02D8" w:rsidP="00E05B1A">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AC02D8" w:rsidRPr="000F264C" w:rsidRDefault="00AC02D8" w:rsidP="00AF46F2">
            <w:pPr>
              <w:spacing w:after="0" w:line="240" w:lineRule="atLeast"/>
              <w:ind w:left="-275" w:right="-250"/>
              <w:jc w:val="center"/>
              <w:rPr>
                <w:rFonts w:ascii="Times New Roman" w:hAnsi="Times New Roman" w:cs="Times New Roman"/>
                <w:b/>
                <w:bCs/>
                <w:szCs w:val="22"/>
                <w:lang w:val="en-GB"/>
              </w:rPr>
            </w:pPr>
            <w:r w:rsidRPr="000F264C">
              <w:rPr>
                <w:rFonts w:ascii="Times New Roman" w:hAnsi="Times New Roman" w:cs="Times New Roman"/>
                <w:szCs w:val="22"/>
                <w:lang w:val="en-GB"/>
              </w:rPr>
              <w:t>Other comprehensive income (loss)</w:t>
            </w:r>
          </w:p>
        </w:tc>
        <w:tc>
          <w:tcPr>
            <w:tcW w:w="284" w:type="dxa"/>
          </w:tcPr>
          <w:p w:rsidR="00AC02D8" w:rsidRPr="000F264C" w:rsidRDefault="00AC02D8" w:rsidP="00E05B1A">
            <w:pPr>
              <w:tabs>
                <w:tab w:val="decimal" w:pos="951"/>
              </w:tabs>
              <w:spacing w:after="0" w:line="240" w:lineRule="atLeast"/>
              <w:ind w:right="-25"/>
              <w:jc w:val="center"/>
              <w:rPr>
                <w:rFonts w:ascii="Times New Roman" w:hAnsi="Times New Roman" w:cs="Times New Roman"/>
                <w:b/>
                <w:bCs/>
                <w:szCs w:val="22"/>
                <w:lang w:val="en-GB"/>
              </w:rPr>
            </w:pPr>
          </w:p>
        </w:tc>
        <w:tc>
          <w:tcPr>
            <w:tcW w:w="1663" w:type="dxa"/>
            <w:gridSpan w:val="2"/>
            <w:vAlign w:val="bottom"/>
          </w:tcPr>
          <w:p w:rsidR="00AC02D8" w:rsidRPr="000F264C" w:rsidRDefault="008E122D" w:rsidP="0051327F">
            <w:pPr>
              <w:spacing w:after="0" w:line="240" w:lineRule="atLeast"/>
              <w:ind w:left="-255" w:right="-178"/>
              <w:jc w:val="center"/>
              <w:rPr>
                <w:rFonts w:ascii="Times New Roman" w:hAnsi="Times New Roman" w:cs="Times New Roman"/>
                <w:b/>
                <w:bCs/>
                <w:szCs w:val="22"/>
              </w:rPr>
            </w:pPr>
            <w:r>
              <w:rPr>
                <w:rFonts w:ascii="Times New Roman" w:hAnsi="Times New Roman" w:cs="Times New Roman"/>
                <w:b/>
                <w:bCs/>
                <w:szCs w:val="22"/>
              </w:rPr>
              <w:t>At 31</w:t>
            </w:r>
            <w:r w:rsidR="00ED06B6" w:rsidRPr="000F264C">
              <w:rPr>
                <w:rFonts w:ascii="Times New Roman" w:hAnsi="Times New Roman" w:cs="Times New Roman"/>
                <w:b/>
                <w:bCs/>
                <w:szCs w:val="22"/>
              </w:rPr>
              <w:t xml:space="preserve"> </w:t>
            </w:r>
            <w:r>
              <w:rPr>
                <w:rFonts w:ascii="Times New Roman" w:hAnsi="Times New Roman" w:cs="Times New Roman"/>
                <w:b/>
                <w:bCs/>
                <w:szCs w:val="22"/>
              </w:rPr>
              <w:t>December</w:t>
            </w:r>
            <w:r w:rsidR="00A62DB4" w:rsidRPr="000F264C">
              <w:rPr>
                <w:rFonts w:ascii="Times New Roman" w:hAnsi="Times New Roman" w:cs="Times New Roman"/>
                <w:b/>
                <w:bCs/>
                <w:szCs w:val="22"/>
              </w:rPr>
              <w:br/>
            </w:r>
            <w:r w:rsidR="00AC02D8" w:rsidRPr="000F264C">
              <w:rPr>
                <w:rFonts w:ascii="Times New Roman" w:hAnsi="Times New Roman" w:cs="Times New Roman"/>
                <w:b/>
                <w:bCs/>
                <w:szCs w:val="22"/>
              </w:rPr>
              <w:t>2020</w:t>
            </w:r>
          </w:p>
        </w:tc>
      </w:tr>
      <w:tr w:rsidR="00AC02D8" w:rsidRPr="000F264C" w:rsidTr="00D969F6">
        <w:trPr>
          <w:trHeight w:val="74"/>
          <w:tblHeader/>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6663" w:type="dxa"/>
            <w:gridSpan w:val="8"/>
            <w:vAlign w:val="bottom"/>
          </w:tcPr>
          <w:p w:rsidR="00AC02D8" w:rsidRPr="000F264C" w:rsidRDefault="00D141FE" w:rsidP="00AE58F1">
            <w:pPr>
              <w:pStyle w:val="acctfourfigures"/>
              <w:tabs>
                <w:tab w:val="clear" w:pos="765"/>
                <w:tab w:val="left" w:pos="4948"/>
                <w:tab w:val="left" w:pos="5939"/>
              </w:tabs>
              <w:spacing w:line="240" w:lineRule="atLeast"/>
              <w:ind w:right="-25"/>
              <w:jc w:val="center"/>
              <w:rPr>
                <w:i/>
                <w:iCs/>
                <w:szCs w:val="22"/>
                <w:lang w:val="en-US" w:bidi="th-TH"/>
              </w:rPr>
            </w:pPr>
            <w:r>
              <w:rPr>
                <w:i/>
                <w:iCs/>
                <w:szCs w:val="22"/>
              </w:rPr>
              <w:t>(in</w:t>
            </w:r>
            <w:r w:rsidR="00AC02D8" w:rsidRPr="000F264C">
              <w:rPr>
                <w:i/>
                <w:iCs/>
                <w:szCs w:val="22"/>
              </w:rPr>
              <w:t xml:space="preserve"> Baht</w:t>
            </w:r>
            <w:r w:rsidR="00AC02D8" w:rsidRPr="000F264C">
              <w:rPr>
                <w:i/>
                <w:iCs/>
                <w:szCs w:val="22"/>
                <w:lang w:val="en-US"/>
              </w:rPr>
              <w:t>)</w:t>
            </w:r>
          </w:p>
        </w:tc>
      </w:tr>
      <w:tr w:rsidR="00AC02D8" w:rsidRPr="000F264C" w:rsidTr="00D969F6">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r w:rsidRPr="000F264C">
              <w:rPr>
                <w:rFonts w:ascii="Times New Roman" w:hAnsi="Times New Roman" w:cs="Times New Roman"/>
                <w:b/>
                <w:bCs/>
                <w:i/>
                <w:iCs/>
                <w:szCs w:val="22"/>
              </w:rPr>
              <w:t>Deferred tax assets</w:t>
            </w:r>
          </w:p>
        </w:tc>
        <w:tc>
          <w:tcPr>
            <w:tcW w:w="1418" w:type="dxa"/>
          </w:tcPr>
          <w:p w:rsidR="00AC02D8" w:rsidRPr="000F264C"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15" w:type="dxa"/>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84"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379" w:type="dxa"/>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0F264C" w:rsidTr="00D969F6">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Tax rate of 20%</w:t>
            </w:r>
          </w:p>
        </w:tc>
        <w:tc>
          <w:tcPr>
            <w:tcW w:w="1418" w:type="dxa"/>
          </w:tcPr>
          <w:p w:rsidR="00AC02D8" w:rsidRPr="000F264C"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15" w:type="dxa"/>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84"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379" w:type="dxa"/>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FD35EE" w:rsidRPr="000F264C" w:rsidTr="00D969F6">
        <w:trPr>
          <w:gridAfter w:val="1"/>
          <w:wAfter w:w="284" w:type="dxa"/>
        </w:trPr>
        <w:tc>
          <w:tcPr>
            <w:tcW w:w="3686" w:type="dxa"/>
          </w:tcPr>
          <w:p w:rsidR="00FD35EE" w:rsidRPr="000F264C" w:rsidRDefault="00FD35EE"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Trade account receivables</w:t>
            </w:r>
          </w:p>
        </w:tc>
        <w:tc>
          <w:tcPr>
            <w:tcW w:w="1418" w:type="dxa"/>
          </w:tcPr>
          <w:p w:rsidR="00FD35EE" w:rsidRPr="000F264C" w:rsidRDefault="00FD35EE" w:rsidP="00D969F6">
            <w:pPr>
              <w:tabs>
                <w:tab w:val="decimal" w:pos="1168"/>
              </w:tabs>
              <w:spacing w:after="0" w:line="240" w:lineRule="atLeast"/>
              <w:ind w:left="-168" w:right="-25"/>
              <w:rPr>
                <w:rFonts w:ascii="Times New Roman" w:hAnsi="Times New Roman" w:cs="Times New Roman"/>
                <w:szCs w:val="22"/>
                <w:cs/>
              </w:rPr>
            </w:pPr>
            <w:r w:rsidRPr="008E122D">
              <w:rPr>
                <w:rFonts w:ascii="Times New Roman" w:hAnsi="Times New Roman" w:cs="Times New Roman"/>
                <w:szCs w:val="22"/>
              </w:rPr>
              <w:t>1,507,457</w:t>
            </w:r>
          </w:p>
        </w:tc>
        <w:tc>
          <w:tcPr>
            <w:tcW w:w="270" w:type="dxa"/>
          </w:tcPr>
          <w:p w:rsidR="00FD35EE" w:rsidRPr="000F264C" w:rsidRDefault="00FD35EE" w:rsidP="00053F4E">
            <w:pPr>
              <w:tabs>
                <w:tab w:val="left" w:pos="540"/>
              </w:tabs>
              <w:spacing w:after="0" w:line="240" w:lineRule="atLeast"/>
              <w:ind w:right="-25"/>
              <w:rPr>
                <w:rFonts w:ascii="Times New Roman" w:hAnsi="Times New Roman" w:cs="Times New Roman"/>
                <w:szCs w:val="22"/>
              </w:rPr>
            </w:pPr>
          </w:p>
        </w:tc>
        <w:tc>
          <w:tcPr>
            <w:tcW w:w="1215" w:type="dxa"/>
          </w:tcPr>
          <w:p w:rsidR="00FD35EE" w:rsidRPr="00FD35EE" w:rsidRDefault="00FD35EE" w:rsidP="001F6348">
            <w:pPr>
              <w:tabs>
                <w:tab w:val="decimal" w:pos="998"/>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(613,774)</w:t>
            </w:r>
          </w:p>
        </w:tc>
        <w:tc>
          <w:tcPr>
            <w:tcW w:w="279" w:type="dxa"/>
          </w:tcPr>
          <w:p w:rsidR="00FD35EE" w:rsidRPr="00FD35EE" w:rsidRDefault="00FD35EE" w:rsidP="001F6348">
            <w:pPr>
              <w:tabs>
                <w:tab w:val="decimal" w:pos="796"/>
              </w:tabs>
              <w:spacing w:after="0" w:line="240" w:lineRule="atLeast"/>
              <w:ind w:left="-168"/>
              <w:jc w:val="thaiDistribute"/>
              <w:rPr>
                <w:rFonts w:ascii="Times New Roman" w:hAnsi="Times New Roman" w:cs="Times New Roman"/>
                <w:szCs w:val="22"/>
              </w:rPr>
            </w:pPr>
          </w:p>
        </w:tc>
        <w:tc>
          <w:tcPr>
            <w:tcW w:w="1534" w:type="dxa"/>
          </w:tcPr>
          <w:p w:rsidR="00FD35EE" w:rsidRPr="00FD35EE" w:rsidRDefault="00FD35EE" w:rsidP="00D969F6">
            <w:pPr>
              <w:tabs>
                <w:tab w:val="decimal" w:pos="743"/>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w:t>
            </w:r>
          </w:p>
        </w:tc>
        <w:tc>
          <w:tcPr>
            <w:tcW w:w="284" w:type="dxa"/>
          </w:tcPr>
          <w:p w:rsidR="00FD35EE" w:rsidRPr="00FD35EE" w:rsidRDefault="00FD35EE" w:rsidP="001F6348">
            <w:pPr>
              <w:tabs>
                <w:tab w:val="decimal" w:pos="796"/>
              </w:tabs>
              <w:spacing w:after="0" w:line="240" w:lineRule="atLeast"/>
              <w:ind w:left="-168"/>
              <w:jc w:val="thaiDistribute"/>
              <w:rPr>
                <w:rFonts w:ascii="Times New Roman" w:hAnsi="Times New Roman" w:cs="Times New Roman"/>
                <w:szCs w:val="22"/>
              </w:rPr>
            </w:pPr>
          </w:p>
        </w:tc>
        <w:tc>
          <w:tcPr>
            <w:tcW w:w="1379" w:type="dxa"/>
          </w:tcPr>
          <w:p w:rsidR="00FD35EE" w:rsidRPr="00FD35EE" w:rsidRDefault="00FD35EE" w:rsidP="00D969F6">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893,683</w:t>
            </w:r>
          </w:p>
        </w:tc>
      </w:tr>
      <w:tr w:rsidR="00FD35EE" w:rsidRPr="000F264C" w:rsidTr="00D969F6">
        <w:trPr>
          <w:gridAfter w:val="1"/>
          <w:wAfter w:w="284" w:type="dxa"/>
        </w:trPr>
        <w:tc>
          <w:tcPr>
            <w:tcW w:w="3686" w:type="dxa"/>
          </w:tcPr>
          <w:p w:rsidR="00FD35EE" w:rsidRPr="000F264C" w:rsidRDefault="00FD35EE"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Advance payment for goods</w:t>
            </w:r>
          </w:p>
        </w:tc>
        <w:tc>
          <w:tcPr>
            <w:tcW w:w="1418" w:type="dxa"/>
          </w:tcPr>
          <w:p w:rsidR="00FD35EE" w:rsidRPr="000F264C" w:rsidRDefault="00FD35EE" w:rsidP="00D969F6">
            <w:pPr>
              <w:tabs>
                <w:tab w:val="decimal" w:pos="1168"/>
              </w:tabs>
              <w:spacing w:after="0" w:line="240" w:lineRule="atLeast"/>
              <w:ind w:left="-168" w:right="-25"/>
              <w:rPr>
                <w:rFonts w:ascii="Times New Roman" w:hAnsi="Times New Roman" w:cs="Times New Roman"/>
                <w:szCs w:val="22"/>
                <w:cs/>
              </w:rPr>
            </w:pPr>
            <w:r w:rsidRPr="008E122D">
              <w:rPr>
                <w:rFonts w:ascii="Times New Roman" w:hAnsi="Times New Roman" w:cs="Times New Roman"/>
                <w:szCs w:val="22"/>
              </w:rPr>
              <w:t>960,846</w:t>
            </w:r>
          </w:p>
        </w:tc>
        <w:tc>
          <w:tcPr>
            <w:tcW w:w="270" w:type="dxa"/>
          </w:tcPr>
          <w:p w:rsidR="00FD35EE" w:rsidRPr="000F264C" w:rsidRDefault="00FD35EE"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FD35EE" w:rsidRPr="00FD35EE" w:rsidRDefault="00D969F6" w:rsidP="00D969F6">
            <w:pPr>
              <w:tabs>
                <w:tab w:val="decimal" w:pos="998"/>
              </w:tabs>
              <w:spacing w:after="0" w:line="240" w:lineRule="atLeast"/>
              <w:ind w:left="-168"/>
              <w:rPr>
                <w:rFonts w:ascii="Times New Roman" w:hAnsi="Times New Roman" w:cs="Times New Roman"/>
                <w:szCs w:val="22"/>
              </w:rPr>
            </w:pPr>
            <w:r>
              <w:rPr>
                <w:rFonts w:ascii="Times New Roman" w:hAnsi="Times New Roman" w:cs="Times New Roman"/>
                <w:szCs w:val="22"/>
              </w:rPr>
              <w:t>(408,000)</w:t>
            </w:r>
          </w:p>
        </w:tc>
        <w:tc>
          <w:tcPr>
            <w:tcW w:w="279" w:type="dxa"/>
          </w:tcPr>
          <w:p w:rsidR="00FD35EE" w:rsidRPr="00FD35EE" w:rsidRDefault="00FD35EE" w:rsidP="00D969F6">
            <w:pPr>
              <w:tabs>
                <w:tab w:val="decimal" w:pos="796"/>
                <w:tab w:val="decimal" w:pos="1168"/>
              </w:tabs>
              <w:spacing w:after="0" w:line="240" w:lineRule="atLeast"/>
              <w:ind w:left="-168"/>
              <w:rPr>
                <w:rFonts w:ascii="Times New Roman" w:hAnsi="Times New Roman" w:cs="Times New Roman"/>
                <w:szCs w:val="22"/>
              </w:rPr>
            </w:pPr>
          </w:p>
        </w:tc>
        <w:tc>
          <w:tcPr>
            <w:tcW w:w="1534" w:type="dxa"/>
          </w:tcPr>
          <w:p w:rsidR="00FD35EE" w:rsidRPr="00FD35EE" w:rsidRDefault="00FD35EE" w:rsidP="00D969F6">
            <w:pPr>
              <w:tabs>
                <w:tab w:val="decimal" w:pos="743"/>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w:t>
            </w:r>
          </w:p>
        </w:tc>
        <w:tc>
          <w:tcPr>
            <w:tcW w:w="284" w:type="dxa"/>
          </w:tcPr>
          <w:p w:rsidR="00FD35EE" w:rsidRPr="00FD35EE" w:rsidRDefault="00FD35EE" w:rsidP="00D969F6">
            <w:pPr>
              <w:tabs>
                <w:tab w:val="decimal" w:pos="796"/>
                <w:tab w:val="decimal" w:pos="1168"/>
              </w:tabs>
              <w:spacing w:after="0" w:line="240" w:lineRule="atLeast"/>
              <w:ind w:left="-168"/>
              <w:rPr>
                <w:rFonts w:ascii="Times New Roman" w:hAnsi="Times New Roman" w:cs="Times New Roman"/>
                <w:szCs w:val="22"/>
              </w:rPr>
            </w:pPr>
          </w:p>
        </w:tc>
        <w:tc>
          <w:tcPr>
            <w:tcW w:w="1379" w:type="dxa"/>
          </w:tcPr>
          <w:p w:rsidR="00FD35EE" w:rsidRPr="00FD35EE" w:rsidRDefault="00FD35EE" w:rsidP="00D969F6">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552,846</w:t>
            </w:r>
          </w:p>
        </w:tc>
      </w:tr>
      <w:tr w:rsidR="00FD35EE" w:rsidRPr="000F264C" w:rsidTr="00D969F6">
        <w:trPr>
          <w:gridAfter w:val="1"/>
          <w:wAfter w:w="284" w:type="dxa"/>
        </w:trPr>
        <w:tc>
          <w:tcPr>
            <w:tcW w:w="3686" w:type="dxa"/>
          </w:tcPr>
          <w:p w:rsidR="00FD35EE" w:rsidRPr="000F264C" w:rsidRDefault="00FD35EE" w:rsidP="00053F4E">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Guarantees of inventories</w:t>
            </w:r>
          </w:p>
        </w:tc>
        <w:tc>
          <w:tcPr>
            <w:tcW w:w="1418" w:type="dxa"/>
          </w:tcPr>
          <w:p w:rsidR="00FD35EE" w:rsidRPr="000F264C" w:rsidRDefault="00FD35EE" w:rsidP="00D969F6">
            <w:pPr>
              <w:tabs>
                <w:tab w:val="decimal" w:pos="1168"/>
              </w:tabs>
              <w:spacing w:after="0" w:line="240" w:lineRule="atLeast"/>
              <w:ind w:left="-168" w:right="-25"/>
              <w:rPr>
                <w:rFonts w:ascii="Times New Roman" w:hAnsi="Times New Roman" w:cs="Times New Roman"/>
                <w:szCs w:val="22"/>
                <w:cs/>
              </w:rPr>
            </w:pPr>
            <w:r w:rsidRPr="008E122D">
              <w:rPr>
                <w:rFonts w:ascii="Times New Roman" w:hAnsi="Times New Roman" w:cs="Times New Roman"/>
                <w:szCs w:val="22"/>
              </w:rPr>
              <w:t>150,000</w:t>
            </w:r>
          </w:p>
        </w:tc>
        <w:tc>
          <w:tcPr>
            <w:tcW w:w="270" w:type="dxa"/>
          </w:tcPr>
          <w:p w:rsidR="00FD35EE" w:rsidRPr="000F264C" w:rsidRDefault="00FD35EE"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FD35EE" w:rsidRPr="00FD35EE" w:rsidRDefault="00FD35EE" w:rsidP="00D969F6">
            <w:pPr>
              <w:tabs>
                <w:tab w:val="decimal" w:pos="636"/>
                <w:tab w:val="decimal" w:pos="1168"/>
              </w:tabs>
              <w:spacing w:after="0" w:line="240" w:lineRule="atLeast"/>
              <w:ind w:left="-168"/>
              <w:rPr>
                <w:rFonts w:ascii="Times New Roman" w:hAnsi="Times New Roman" w:cs="Times New Roman"/>
                <w:szCs w:val="22"/>
              </w:rPr>
            </w:pPr>
            <w:r w:rsidRPr="00FD35EE">
              <w:rPr>
                <w:rFonts w:ascii="Times New Roman" w:hAnsi="Times New Roman" w:cs="Times New Roman"/>
                <w:szCs w:val="22"/>
              </w:rPr>
              <w:t>-</w:t>
            </w:r>
          </w:p>
        </w:tc>
        <w:tc>
          <w:tcPr>
            <w:tcW w:w="279" w:type="dxa"/>
          </w:tcPr>
          <w:p w:rsidR="00FD35EE" w:rsidRPr="00FD35EE" w:rsidRDefault="00FD35EE" w:rsidP="00D969F6">
            <w:pPr>
              <w:tabs>
                <w:tab w:val="decimal" w:pos="796"/>
                <w:tab w:val="decimal" w:pos="1168"/>
              </w:tabs>
              <w:spacing w:after="0" w:line="240" w:lineRule="atLeast"/>
              <w:ind w:left="-168"/>
              <w:rPr>
                <w:rFonts w:ascii="Times New Roman" w:hAnsi="Times New Roman" w:cs="Times New Roman"/>
                <w:szCs w:val="22"/>
              </w:rPr>
            </w:pPr>
          </w:p>
        </w:tc>
        <w:tc>
          <w:tcPr>
            <w:tcW w:w="1534" w:type="dxa"/>
          </w:tcPr>
          <w:p w:rsidR="00FD35EE" w:rsidRPr="00FD35EE" w:rsidRDefault="00FD35EE" w:rsidP="00D969F6">
            <w:pPr>
              <w:tabs>
                <w:tab w:val="decimal" w:pos="743"/>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w:t>
            </w:r>
          </w:p>
        </w:tc>
        <w:tc>
          <w:tcPr>
            <w:tcW w:w="284" w:type="dxa"/>
          </w:tcPr>
          <w:p w:rsidR="00FD35EE" w:rsidRPr="00FD35EE" w:rsidRDefault="00FD35EE" w:rsidP="00D969F6">
            <w:pPr>
              <w:tabs>
                <w:tab w:val="decimal" w:pos="998"/>
                <w:tab w:val="decimal" w:pos="1168"/>
              </w:tabs>
              <w:spacing w:after="0" w:line="240" w:lineRule="atLeast"/>
              <w:ind w:left="-168"/>
              <w:rPr>
                <w:rFonts w:ascii="Times New Roman" w:hAnsi="Times New Roman" w:cs="Times New Roman"/>
                <w:szCs w:val="22"/>
              </w:rPr>
            </w:pPr>
          </w:p>
        </w:tc>
        <w:tc>
          <w:tcPr>
            <w:tcW w:w="1379" w:type="dxa"/>
          </w:tcPr>
          <w:p w:rsidR="00FD35EE" w:rsidRPr="00FD35EE" w:rsidRDefault="00FD35EE" w:rsidP="00D969F6">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150,000</w:t>
            </w:r>
          </w:p>
        </w:tc>
      </w:tr>
      <w:tr w:rsidR="00FD35EE" w:rsidRPr="000F264C" w:rsidTr="00D969F6">
        <w:trPr>
          <w:gridAfter w:val="1"/>
          <w:wAfter w:w="284" w:type="dxa"/>
        </w:trPr>
        <w:tc>
          <w:tcPr>
            <w:tcW w:w="3686" w:type="dxa"/>
          </w:tcPr>
          <w:p w:rsidR="00FD35EE" w:rsidRPr="005C289D" w:rsidRDefault="005C289D" w:rsidP="00903A3A">
            <w:pPr>
              <w:spacing w:after="0" w:line="240" w:lineRule="atLeast"/>
              <w:ind w:left="574" w:right="-25"/>
              <w:rPr>
                <w:rFonts w:ascii="Times New Roman" w:hAnsi="Times New Roman" w:cs="Times New Roman"/>
                <w:szCs w:val="22"/>
                <w:cs/>
              </w:rPr>
            </w:pPr>
            <w:r w:rsidRPr="005C289D">
              <w:rPr>
                <w:rFonts w:ascii="Times New Roman" w:hAnsi="Times New Roman" w:cs="Angsana New"/>
                <w:szCs w:val="22"/>
              </w:rPr>
              <w:t xml:space="preserve">Unrealized loss from </w:t>
            </w:r>
            <w:r w:rsidRPr="005C289D">
              <w:rPr>
                <w:rFonts w:ascii="Times New Roman" w:hAnsi="Times New Roman" w:cs="Angsana New"/>
                <w:szCs w:val="22"/>
              </w:rPr>
              <w:br/>
            </w:r>
            <w:r w:rsidRPr="005C289D">
              <w:rPr>
                <w:rFonts w:ascii="Times New Roman" w:hAnsi="Times New Roman" w:cs="Times New Roman"/>
                <w:szCs w:val="22"/>
                <w:lang w:val="en-GB"/>
              </w:rPr>
              <w:tab/>
            </w:r>
            <w:r w:rsidRPr="005C289D">
              <w:rPr>
                <w:rFonts w:ascii="Times New Roman" w:hAnsi="Times New Roman" w:cs="Angsana New"/>
                <w:szCs w:val="22"/>
              </w:rPr>
              <w:t>forward</w:t>
            </w:r>
            <w:r w:rsidR="0062175D" w:rsidRPr="00654AD7">
              <w:rPr>
                <w:rFonts w:ascii="Times New Roman" w:hAnsi="Times New Roman" w:cs="Times New Roman"/>
                <w:szCs w:val="22"/>
              </w:rPr>
              <w:t xml:space="preserve"> exchange</w:t>
            </w:r>
            <w:r w:rsidR="0062175D">
              <w:rPr>
                <w:rFonts w:ascii="Times New Roman" w:hAnsi="Times New Roman" w:cs="Angsana New"/>
                <w:szCs w:val="22"/>
              </w:rPr>
              <w:t xml:space="preserve"> </w:t>
            </w:r>
            <w:r w:rsidRPr="005C289D">
              <w:rPr>
                <w:rFonts w:ascii="Times New Roman" w:hAnsi="Times New Roman" w:cs="Angsana New"/>
                <w:szCs w:val="22"/>
              </w:rPr>
              <w:t xml:space="preserve"> contracts</w:t>
            </w:r>
          </w:p>
        </w:tc>
        <w:tc>
          <w:tcPr>
            <w:tcW w:w="1418" w:type="dxa"/>
          </w:tcPr>
          <w:p w:rsidR="00FD35EE" w:rsidRPr="005C289D" w:rsidRDefault="00FD35EE" w:rsidP="00D969F6">
            <w:pPr>
              <w:tabs>
                <w:tab w:val="decimal" w:pos="743"/>
              </w:tabs>
              <w:spacing w:after="0" w:line="240" w:lineRule="atLeast"/>
              <w:ind w:left="-168" w:right="-25"/>
              <w:rPr>
                <w:rFonts w:ascii="Times New Roman" w:hAnsi="Times New Roman" w:cs="Times New Roman"/>
                <w:szCs w:val="22"/>
              </w:rPr>
            </w:pPr>
            <w:r w:rsidRPr="005C289D">
              <w:rPr>
                <w:rFonts w:ascii="Times New Roman" w:hAnsi="Times New Roman" w:cs="Times New Roman"/>
                <w:szCs w:val="22"/>
              </w:rPr>
              <w:br/>
              <w:t>-</w:t>
            </w:r>
          </w:p>
        </w:tc>
        <w:tc>
          <w:tcPr>
            <w:tcW w:w="270" w:type="dxa"/>
          </w:tcPr>
          <w:p w:rsidR="00FD35EE" w:rsidRPr="005C289D" w:rsidRDefault="00FD35EE"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FD35EE" w:rsidRPr="005C289D" w:rsidRDefault="00FD35EE" w:rsidP="00D969F6">
            <w:pPr>
              <w:tabs>
                <w:tab w:val="decimal" w:pos="998"/>
              </w:tabs>
              <w:spacing w:after="0" w:line="240" w:lineRule="atLeast"/>
              <w:ind w:left="-168" w:right="-25"/>
              <w:rPr>
                <w:rFonts w:ascii="Times New Roman" w:hAnsi="Times New Roman" w:cs="Times New Roman"/>
                <w:szCs w:val="22"/>
              </w:rPr>
            </w:pPr>
            <w:r w:rsidRPr="005C289D">
              <w:rPr>
                <w:rFonts w:ascii="Times New Roman" w:hAnsi="Times New Roman" w:cs="Times New Roman"/>
                <w:szCs w:val="22"/>
              </w:rPr>
              <w:br/>
              <w:t>267,777</w:t>
            </w:r>
          </w:p>
        </w:tc>
        <w:tc>
          <w:tcPr>
            <w:tcW w:w="279" w:type="dxa"/>
          </w:tcPr>
          <w:p w:rsidR="00FD35EE" w:rsidRPr="005C289D" w:rsidRDefault="00FD35EE" w:rsidP="00D969F6">
            <w:pPr>
              <w:tabs>
                <w:tab w:val="left" w:pos="540"/>
                <w:tab w:val="decimal" w:pos="1168"/>
              </w:tabs>
              <w:spacing w:after="0" w:line="240" w:lineRule="atLeast"/>
              <w:ind w:right="-25"/>
              <w:rPr>
                <w:rFonts w:ascii="Times New Roman" w:hAnsi="Times New Roman" w:cs="Times New Roman"/>
                <w:szCs w:val="22"/>
              </w:rPr>
            </w:pPr>
          </w:p>
        </w:tc>
        <w:tc>
          <w:tcPr>
            <w:tcW w:w="1534" w:type="dxa"/>
          </w:tcPr>
          <w:p w:rsidR="00FD35EE" w:rsidRPr="005C289D" w:rsidRDefault="00FD35EE" w:rsidP="00D969F6">
            <w:pPr>
              <w:tabs>
                <w:tab w:val="decimal" w:pos="743"/>
              </w:tabs>
              <w:spacing w:after="0" w:line="240" w:lineRule="atLeast"/>
              <w:ind w:left="-168" w:right="-25"/>
              <w:rPr>
                <w:rFonts w:ascii="Times New Roman" w:hAnsi="Times New Roman" w:cs="Times New Roman"/>
                <w:szCs w:val="22"/>
              </w:rPr>
            </w:pPr>
            <w:r w:rsidRPr="005C289D">
              <w:rPr>
                <w:rFonts w:ascii="Times New Roman" w:hAnsi="Times New Roman" w:cs="Times New Roman"/>
                <w:szCs w:val="22"/>
              </w:rPr>
              <w:br/>
              <w:t>-</w:t>
            </w:r>
          </w:p>
        </w:tc>
        <w:tc>
          <w:tcPr>
            <w:tcW w:w="284" w:type="dxa"/>
          </w:tcPr>
          <w:p w:rsidR="00FD35EE" w:rsidRPr="005C289D" w:rsidRDefault="00FD35EE" w:rsidP="00D969F6">
            <w:pPr>
              <w:tabs>
                <w:tab w:val="left" w:pos="540"/>
                <w:tab w:val="decimal" w:pos="1168"/>
              </w:tabs>
              <w:spacing w:after="0" w:line="240" w:lineRule="atLeast"/>
              <w:ind w:right="-25"/>
              <w:rPr>
                <w:rFonts w:ascii="Times New Roman" w:hAnsi="Times New Roman" w:cs="Times New Roman"/>
                <w:szCs w:val="22"/>
              </w:rPr>
            </w:pPr>
          </w:p>
        </w:tc>
        <w:tc>
          <w:tcPr>
            <w:tcW w:w="1379" w:type="dxa"/>
          </w:tcPr>
          <w:p w:rsidR="00FD35EE" w:rsidRPr="005C289D" w:rsidRDefault="00FD35EE" w:rsidP="00D969F6">
            <w:pPr>
              <w:tabs>
                <w:tab w:val="decimal" w:pos="1129"/>
              </w:tabs>
              <w:spacing w:after="0" w:line="240" w:lineRule="atLeast"/>
              <w:ind w:left="-168"/>
              <w:jc w:val="thaiDistribute"/>
              <w:rPr>
                <w:rFonts w:ascii="Times New Roman" w:hAnsi="Times New Roman" w:cs="Times New Roman"/>
                <w:szCs w:val="22"/>
              </w:rPr>
            </w:pPr>
            <w:r w:rsidRPr="005C289D">
              <w:rPr>
                <w:rFonts w:ascii="Times New Roman" w:hAnsi="Times New Roman" w:cs="Times New Roman"/>
                <w:szCs w:val="22"/>
              </w:rPr>
              <w:br/>
              <w:t>267,777</w:t>
            </w:r>
          </w:p>
        </w:tc>
      </w:tr>
      <w:tr w:rsidR="00FD35EE" w:rsidRPr="000F264C" w:rsidTr="00D969F6">
        <w:trPr>
          <w:gridAfter w:val="1"/>
          <w:wAfter w:w="284" w:type="dxa"/>
        </w:trPr>
        <w:tc>
          <w:tcPr>
            <w:tcW w:w="3686" w:type="dxa"/>
          </w:tcPr>
          <w:p w:rsidR="00FD35EE" w:rsidRPr="00FD35EE" w:rsidRDefault="00FD35EE" w:rsidP="00903A3A">
            <w:pPr>
              <w:spacing w:after="0" w:line="240" w:lineRule="atLeast"/>
              <w:ind w:left="574" w:right="-25"/>
              <w:rPr>
                <w:rFonts w:ascii="Times New Roman" w:hAnsi="Times New Roman" w:cs="Times New Roman"/>
                <w:szCs w:val="22"/>
                <w:cs/>
              </w:rPr>
            </w:pPr>
            <w:r w:rsidRPr="00FD35EE">
              <w:rPr>
                <w:rFonts w:ascii="Times New Roman" w:hAnsi="Times New Roman" w:cs="Times New Roman"/>
                <w:szCs w:val="22"/>
              </w:rPr>
              <w:t>Loss from hedging of derivatives</w:t>
            </w:r>
          </w:p>
        </w:tc>
        <w:tc>
          <w:tcPr>
            <w:tcW w:w="1418" w:type="dxa"/>
          </w:tcPr>
          <w:p w:rsidR="00FD35EE" w:rsidRPr="00FD35EE" w:rsidRDefault="00FD35EE" w:rsidP="00D969F6">
            <w:pPr>
              <w:tabs>
                <w:tab w:val="decimal" w:pos="1168"/>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582,658</w:t>
            </w:r>
          </w:p>
        </w:tc>
        <w:tc>
          <w:tcPr>
            <w:tcW w:w="270" w:type="dxa"/>
          </w:tcPr>
          <w:p w:rsidR="00FD35EE" w:rsidRPr="00FD35EE" w:rsidRDefault="00FD35EE"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FD35EE" w:rsidRPr="00FD35EE" w:rsidRDefault="00FD35EE" w:rsidP="00D969F6">
            <w:pPr>
              <w:tabs>
                <w:tab w:val="decimal" w:pos="723"/>
                <w:tab w:val="decimal" w:pos="1168"/>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w:t>
            </w:r>
          </w:p>
        </w:tc>
        <w:tc>
          <w:tcPr>
            <w:tcW w:w="279" w:type="dxa"/>
          </w:tcPr>
          <w:p w:rsidR="00FD35EE" w:rsidRPr="00FD35EE" w:rsidRDefault="00FD35EE" w:rsidP="00D969F6">
            <w:pPr>
              <w:tabs>
                <w:tab w:val="left" w:pos="540"/>
                <w:tab w:val="decimal" w:pos="1168"/>
              </w:tabs>
              <w:spacing w:after="0" w:line="240" w:lineRule="atLeast"/>
              <w:ind w:right="-25"/>
              <w:rPr>
                <w:rFonts w:ascii="Times New Roman" w:hAnsi="Times New Roman" w:cs="Times New Roman"/>
                <w:szCs w:val="22"/>
              </w:rPr>
            </w:pPr>
          </w:p>
        </w:tc>
        <w:tc>
          <w:tcPr>
            <w:tcW w:w="1534" w:type="dxa"/>
          </w:tcPr>
          <w:p w:rsidR="00FD35EE" w:rsidRPr="00FD35EE" w:rsidRDefault="00FD35EE" w:rsidP="00D969F6">
            <w:pPr>
              <w:tabs>
                <w:tab w:val="decimal" w:pos="998"/>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134,222</w:t>
            </w:r>
          </w:p>
        </w:tc>
        <w:tc>
          <w:tcPr>
            <w:tcW w:w="284" w:type="dxa"/>
          </w:tcPr>
          <w:p w:rsidR="00FD35EE" w:rsidRPr="00FD35EE" w:rsidRDefault="00FD35EE" w:rsidP="00D969F6">
            <w:pPr>
              <w:tabs>
                <w:tab w:val="left" w:pos="540"/>
                <w:tab w:val="decimal" w:pos="1168"/>
              </w:tabs>
              <w:spacing w:after="0" w:line="240" w:lineRule="atLeast"/>
              <w:ind w:right="-25"/>
              <w:rPr>
                <w:rFonts w:ascii="Times New Roman" w:hAnsi="Times New Roman" w:cs="Times New Roman"/>
                <w:szCs w:val="22"/>
              </w:rPr>
            </w:pPr>
          </w:p>
        </w:tc>
        <w:tc>
          <w:tcPr>
            <w:tcW w:w="1379" w:type="dxa"/>
          </w:tcPr>
          <w:p w:rsidR="00FD35EE" w:rsidRPr="00FD35EE" w:rsidRDefault="00FD35EE" w:rsidP="00D969F6">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716,880</w:t>
            </w:r>
          </w:p>
        </w:tc>
      </w:tr>
      <w:tr w:rsidR="00FD35EE" w:rsidRPr="000F264C" w:rsidTr="00D969F6">
        <w:trPr>
          <w:gridAfter w:val="1"/>
          <w:wAfter w:w="284" w:type="dxa"/>
        </w:trPr>
        <w:tc>
          <w:tcPr>
            <w:tcW w:w="3686" w:type="dxa"/>
          </w:tcPr>
          <w:p w:rsidR="00FD35EE" w:rsidRPr="008E122D" w:rsidRDefault="00FD35EE" w:rsidP="00053F4E">
            <w:pPr>
              <w:spacing w:after="0" w:line="240" w:lineRule="atLeast"/>
              <w:ind w:left="574" w:right="-25"/>
              <w:rPr>
                <w:rFonts w:ascii="Times New Roman" w:hAnsi="Times New Roman" w:cstheme="minorBidi"/>
                <w:szCs w:val="22"/>
              </w:rPr>
            </w:pPr>
            <w:r w:rsidRPr="000F264C">
              <w:rPr>
                <w:rFonts w:ascii="Times New Roman" w:eastAsia="Arial Unicode MS" w:hAnsi="Times New Roman" w:cs="Times New Roman"/>
                <w:szCs w:val="22"/>
              </w:rPr>
              <w:t>Inventories</w:t>
            </w:r>
          </w:p>
        </w:tc>
        <w:tc>
          <w:tcPr>
            <w:tcW w:w="1418" w:type="dxa"/>
          </w:tcPr>
          <w:p w:rsidR="00FD35EE" w:rsidRPr="00D969F6" w:rsidRDefault="00FD35EE" w:rsidP="00D969F6">
            <w:pPr>
              <w:tabs>
                <w:tab w:val="decimal" w:pos="1168"/>
              </w:tabs>
              <w:spacing w:after="0" w:line="240" w:lineRule="atLeast"/>
              <w:ind w:left="-168" w:right="-25"/>
              <w:rPr>
                <w:rFonts w:ascii="Times New Roman" w:hAnsi="Times New Roman" w:cs="Times New Roman"/>
                <w:szCs w:val="22"/>
                <w:cs/>
              </w:rPr>
            </w:pPr>
            <w:r w:rsidRPr="00FD35EE">
              <w:rPr>
                <w:rFonts w:ascii="Times New Roman" w:hAnsi="Times New Roman" w:cs="Times New Roman"/>
                <w:szCs w:val="22"/>
              </w:rPr>
              <w:t>60,336</w:t>
            </w:r>
          </w:p>
        </w:tc>
        <w:tc>
          <w:tcPr>
            <w:tcW w:w="270" w:type="dxa"/>
          </w:tcPr>
          <w:p w:rsidR="00FD35EE" w:rsidRPr="00D969F6" w:rsidRDefault="00FD35EE"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FD35EE" w:rsidRPr="00FD35EE" w:rsidRDefault="00FD35EE" w:rsidP="00D969F6">
            <w:pPr>
              <w:tabs>
                <w:tab w:val="decimal" w:pos="998"/>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72,000</w:t>
            </w:r>
          </w:p>
        </w:tc>
        <w:tc>
          <w:tcPr>
            <w:tcW w:w="279" w:type="dxa"/>
          </w:tcPr>
          <w:p w:rsidR="00FD35EE" w:rsidRPr="00FD35EE" w:rsidRDefault="00FD35EE" w:rsidP="00D969F6">
            <w:pPr>
              <w:tabs>
                <w:tab w:val="decimal" w:pos="796"/>
                <w:tab w:val="decimal" w:pos="1168"/>
              </w:tabs>
              <w:spacing w:after="0" w:line="240" w:lineRule="atLeast"/>
              <w:ind w:left="-168" w:right="-25"/>
              <w:rPr>
                <w:rFonts w:ascii="Times New Roman" w:hAnsi="Times New Roman" w:cs="Times New Roman"/>
                <w:szCs w:val="22"/>
              </w:rPr>
            </w:pPr>
          </w:p>
        </w:tc>
        <w:tc>
          <w:tcPr>
            <w:tcW w:w="1534" w:type="dxa"/>
          </w:tcPr>
          <w:p w:rsidR="00FD35EE" w:rsidRPr="00FD35EE" w:rsidRDefault="00FD35EE" w:rsidP="00D969F6">
            <w:pPr>
              <w:tabs>
                <w:tab w:val="decimal" w:pos="743"/>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w:t>
            </w:r>
          </w:p>
        </w:tc>
        <w:tc>
          <w:tcPr>
            <w:tcW w:w="284" w:type="dxa"/>
          </w:tcPr>
          <w:p w:rsidR="00FD35EE" w:rsidRPr="00FD35EE" w:rsidRDefault="00FD35EE" w:rsidP="00D969F6">
            <w:pPr>
              <w:tabs>
                <w:tab w:val="decimal" w:pos="796"/>
                <w:tab w:val="decimal" w:pos="1168"/>
              </w:tabs>
              <w:spacing w:after="0" w:line="240" w:lineRule="atLeast"/>
              <w:ind w:left="-168" w:right="-25"/>
              <w:rPr>
                <w:rFonts w:ascii="Times New Roman" w:hAnsi="Times New Roman" w:cs="Times New Roman"/>
                <w:szCs w:val="22"/>
              </w:rPr>
            </w:pPr>
          </w:p>
        </w:tc>
        <w:tc>
          <w:tcPr>
            <w:tcW w:w="1379" w:type="dxa"/>
          </w:tcPr>
          <w:p w:rsidR="00FD35EE" w:rsidRPr="00FD35EE" w:rsidRDefault="00FD35EE" w:rsidP="00D969F6">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132,336</w:t>
            </w:r>
          </w:p>
        </w:tc>
      </w:tr>
      <w:tr w:rsidR="00FD35EE" w:rsidRPr="000F264C" w:rsidTr="00D969F6">
        <w:trPr>
          <w:gridAfter w:val="1"/>
          <w:wAfter w:w="284" w:type="dxa"/>
        </w:trPr>
        <w:tc>
          <w:tcPr>
            <w:tcW w:w="3686" w:type="dxa"/>
          </w:tcPr>
          <w:p w:rsidR="00FD35EE" w:rsidRPr="000F264C" w:rsidRDefault="00FD35EE"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Long-term operating lease</w:t>
            </w:r>
          </w:p>
        </w:tc>
        <w:tc>
          <w:tcPr>
            <w:tcW w:w="1418" w:type="dxa"/>
          </w:tcPr>
          <w:p w:rsidR="00FD35EE" w:rsidRPr="00FD35EE" w:rsidRDefault="00FD35EE" w:rsidP="00D969F6">
            <w:pPr>
              <w:tabs>
                <w:tab w:val="decimal" w:pos="1168"/>
              </w:tabs>
              <w:spacing w:after="0" w:line="240" w:lineRule="atLeast"/>
              <w:ind w:left="-168" w:right="-25"/>
              <w:rPr>
                <w:rFonts w:ascii="Times New Roman" w:hAnsi="Times New Roman" w:cs="Times New Roman"/>
                <w:szCs w:val="22"/>
                <w:cs/>
              </w:rPr>
            </w:pPr>
            <w:r w:rsidRPr="00FD35EE">
              <w:rPr>
                <w:rFonts w:ascii="Times New Roman" w:hAnsi="Times New Roman" w:cs="Times New Roman"/>
                <w:szCs w:val="22"/>
              </w:rPr>
              <w:t>31,500</w:t>
            </w:r>
          </w:p>
        </w:tc>
        <w:tc>
          <w:tcPr>
            <w:tcW w:w="270" w:type="dxa"/>
          </w:tcPr>
          <w:p w:rsidR="00FD35EE" w:rsidRPr="00D969F6" w:rsidRDefault="00FD35EE"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FD35EE" w:rsidRPr="00FD35EE" w:rsidRDefault="00FD35EE" w:rsidP="00D969F6">
            <w:pPr>
              <w:tabs>
                <w:tab w:val="decimal" w:pos="998"/>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(11,616)</w:t>
            </w:r>
          </w:p>
        </w:tc>
        <w:tc>
          <w:tcPr>
            <w:tcW w:w="279" w:type="dxa"/>
          </w:tcPr>
          <w:p w:rsidR="00FD35EE" w:rsidRPr="00FD35EE" w:rsidRDefault="00FD35EE" w:rsidP="00D969F6">
            <w:pPr>
              <w:tabs>
                <w:tab w:val="decimal" w:pos="796"/>
                <w:tab w:val="decimal" w:pos="1168"/>
              </w:tabs>
              <w:spacing w:after="0" w:line="240" w:lineRule="atLeast"/>
              <w:ind w:left="-168" w:right="-25"/>
              <w:rPr>
                <w:rFonts w:ascii="Times New Roman" w:hAnsi="Times New Roman" w:cs="Times New Roman"/>
                <w:szCs w:val="22"/>
              </w:rPr>
            </w:pPr>
          </w:p>
        </w:tc>
        <w:tc>
          <w:tcPr>
            <w:tcW w:w="1534" w:type="dxa"/>
          </w:tcPr>
          <w:p w:rsidR="00FD35EE" w:rsidRPr="00FD35EE" w:rsidRDefault="00FD35EE" w:rsidP="00D969F6">
            <w:pPr>
              <w:tabs>
                <w:tab w:val="decimal" w:pos="743"/>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w:t>
            </w:r>
          </w:p>
        </w:tc>
        <w:tc>
          <w:tcPr>
            <w:tcW w:w="284" w:type="dxa"/>
          </w:tcPr>
          <w:p w:rsidR="00FD35EE" w:rsidRPr="00FD35EE" w:rsidRDefault="00FD35EE" w:rsidP="00D969F6">
            <w:pPr>
              <w:tabs>
                <w:tab w:val="decimal" w:pos="796"/>
                <w:tab w:val="decimal" w:pos="1168"/>
              </w:tabs>
              <w:spacing w:after="0" w:line="240" w:lineRule="atLeast"/>
              <w:ind w:left="-168" w:right="-25"/>
              <w:rPr>
                <w:rFonts w:ascii="Times New Roman" w:hAnsi="Times New Roman" w:cs="Times New Roman"/>
                <w:szCs w:val="22"/>
              </w:rPr>
            </w:pPr>
          </w:p>
        </w:tc>
        <w:tc>
          <w:tcPr>
            <w:tcW w:w="1379" w:type="dxa"/>
          </w:tcPr>
          <w:p w:rsidR="00FD35EE" w:rsidRPr="00FD35EE" w:rsidRDefault="00FD35EE" w:rsidP="00D969F6">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19,884</w:t>
            </w:r>
          </w:p>
        </w:tc>
      </w:tr>
      <w:tr w:rsidR="00FD35EE" w:rsidRPr="000F264C" w:rsidTr="00D969F6">
        <w:trPr>
          <w:gridAfter w:val="1"/>
          <w:wAfter w:w="284" w:type="dxa"/>
        </w:trPr>
        <w:tc>
          <w:tcPr>
            <w:tcW w:w="3686" w:type="dxa"/>
          </w:tcPr>
          <w:p w:rsidR="00FD35EE" w:rsidRPr="00D141FE" w:rsidRDefault="00FD35EE" w:rsidP="00053F4E">
            <w:pPr>
              <w:spacing w:after="0" w:line="240" w:lineRule="atLeast"/>
              <w:ind w:left="574" w:right="-25"/>
              <w:rPr>
                <w:rFonts w:ascii="Times New Roman" w:hAnsi="Times New Roman" w:cstheme="minorBidi"/>
                <w:szCs w:val="22"/>
                <w:cs/>
              </w:rPr>
            </w:pPr>
            <w:r w:rsidRPr="000F264C">
              <w:rPr>
                <w:rFonts w:ascii="Times New Roman" w:hAnsi="Times New Roman" w:cs="Times New Roman"/>
                <w:szCs w:val="22"/>
              </w:rPr>
              <w:t>Lease liabilities</w:t>
            </w:r>
          </w:p>
        </w:tc>
        <w:tc>
          <w:tcPr>
            <w:tcW w:w="1418" w:type="dxa"/>
          </w:tcPr>
          <w:p w:rsidR="00FD35EE" w:rsidRPr="00FD35EE" w:rsidRDefault="00FD35EE" w:rsidP="00D969F6">
            <w:pPr>
              <w:tabs>
                <w:tab w:val="decimal" w:pos="1168"/>
              </w:tabs>
              <w:spacing w:after="0" w:line="240" w:lineRule="atLeast"/>
              <w:ind w:left="-168" w:right="-25"/>
              <w:rPr>
                <w:rFonts w:ascii="Times New Roman" w:hAnsi="Times New Roman" w:cs="Times New Roman"/>
                <w:szCs w:val="22"/>
                <w:cs/>
              </w:rPr>
            </w:pPr>
            <w:r w:rsidRPr="00FD35EE">
              <w:rPr>
                <w:rFonts w:ascii="Times New Roman" w:hAnsi="Times New Roman" w:cs="Times New Roman"/>
                <w:szCs w:val="22"/>
              </w:rPr>
              <w:t>258,697</w:t>
            </w:r>
          </w:p>
        </w:tc>
        <w:tc>
          <w:tcPr>
            <w:tcW w:w="270" w:type="dxa"/>
          </w:tcPr>
          <w:p w:rsidR="00FD35EE" w:rsidRPr="00D969F6" w:rsidRDefault="00FD35EE"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FD35EE" w:rsidRPr="00FD35EE" w:rsidRDefault="00FD35EE" w:rsidP="00D969F6">
            <w:pPr>
              <w:tabs>
                <w:tab w:val="decimal" w:pos="998"/>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(16,323)</w:t>
            </w:r>
          </w:p>
        </w:tc>
        <w:tc>
          <w:tcPr>
            <w:tcW w:w="279" w:type="dxa"/>
          </w:tcPr>
          <w:p w:rsidR="00FD35EE" w:rsidRPr="00FD35EE" w:rsidRDefault="00FD35EE" w:rsidP="00D969F6">
            <w:pPr>
              <w:tabs>
                <w:tab w:val="decimal" w:pos="796"/>
                <w:tab w:val="decimal" w:pos="1168"/>
              </w:tabs>
              <w:spacing w:after="0" w:line="240" w:lineRule="atLeast"/>
              <w:ind w:left="-168" w:right="-25"/>
              <w:rPr>
                <w:rFonts w:ascii="Times New Roman" w:hAnsi="Times New Roman" w:cs="Times New Roman"/>
                <w:szCs w:val="22"/>
              </w:rPr>
            </w:pPr>
          </w:p>
        </w:tc>
        <w:tc>
          <w:tcPr>
            <w:tcW w:w="1534" w:type="dxa"/>
          </w:tcPr>
          <w:p w:rsidR="00FD35EE" w:rsidRPr="00FD35EE" w:rsidRDefault="00FD35EE" w:rsidP="00D969F6">
            <w:pPr>
              <w:tabs>
                <w:tab w:val="decimal" w:pos="743"/>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w:t>
            </w:r>
          </w:p>
        </w:tc>
        <w:tc>
          <w:tcPr>
            <w:tcW w:w="284" w:type="dxa"/>
          </w:tcPr>
          <w:p w:rsidR="00FD35EE" w:rsidRPr="00FD35EE" w:rsidRDefault="00FD35EE" w:rsidP="00D969F6">
            <w:pPr>
              <w:tabs>
                <w:tab w:val="decimal" w:pos="796"/>
                <w:tab w:val="decimal" w:pos="1168"/>
              </w:tabs>
              <w:spacing w:after="0" w:line="240" w:lineRule="atLeast"/>
              <w:ind w:left="-168" w:right="-25"/>
              <w:rPr>
                <w:rFonts w:ascii="Times New Roman" w:hAnsi="Times New Roman" w:cs="Times New Roman"/>
                <w:szCs w:val="22"/>
              </w:rPr>
            </w:pPr>
          </w:p>
        </w:tc>
        <w:tc>
          <w:tcPr>
            <w:tcW w:w="1379" w:type="dxa"/>
          </w:tcPr>
          <w:p w:rsidR="00FD35EE" w:rsidRPr="00FD35EE" w:rsidRDefault="00FD35EE" w:rsidP="00D969F6">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242,374</w:t>
            </w:r>
          </w:p>
        </w:tc>
      </w:tr>
      <w:tr w:rsidR="00FD35EE" w:rsidRPr="000F264C" w:rsidTr="00D969F6">
        <w:trPr>
          <w:gridAfter w:val="1"/>
          <w:wAfter w:w="284" w:type="dxa"/>
        </w:trPr>
        <w:tc>
          <w:tcPr>
            <w:tcW w:w="3686" w:type="dxa"/>
          </w:tcPr>
          <w:p w:rsidR="00FD35EE" w:rsidRPr="000F264C" w:rsidRDefault="00FD35EE" w:rsidP="0084790A">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lang w:val="en-GB"/>
              </w:rPr>
              <w:t>Non-current provisions for</w:t>
            </w:r>
            <w:r w:rsidRPr="000F264C">
              <w:rPr>
                <w:rFonts w:ascii="Times New Roman" w:hAnsi="Times New Roman" w:cs="Times New Roman"/>
                <w:szCs w:val="22"/>
                <w:lang w:val="en-GB"/>
              </w:rPr>
              <w:tab/>
              <w:t>employee benefits</w:t>
            </w:r>
          </w:p>
        </w:tc>
        <w:tc>
          <w:tcPr>
            <w:tcW w:w="1418" w:type="dxa"/>
          </w:tcPr>
          <w:p w:rsidR="00FD35EE" w:rsidRPr="00FD35EE" w:rsidRDefault="00FD35EE" w:rsidP="00D969F6">
            <w:pPr>
              <w:tabs>
                <w:tab w:val="decimal" w:pos="1168"/>
              </w:tabs>
              <w:spacing w:after="0" w:line="240" w:lineRule="atLeast"/>
              <w:ind w:left="-168" w:right="-25"/>
              <w:rPr>
                <w:rFonts w:ascii="Times New Roman" w:hAnsi="Times New Roman" w:cs="Times New Roman"/>
                <w:szCs w:val="22"/>
                <w:cs/>
              </w:rPr>
            </w:pPr>
            <w:r w:rsidRPr="00FD35EE">
              <w:rPr>
                <w:rFonts w:ascii="Times New Roman" w:hAnsi="Times New Roman" w:cs="Times New Roman"/>
                <w:szCs w:val="22"/>
                <w:cs/>
              </w:rPr>
              <w:br/>
            </w:r>
            <w:r w:rsidRPr="00FD35EE">
              <w:rPr>
                <w:rFonts w:ascii="Times New Roman" w:hAnsi="Times New Roman" w:cs="Times New Roman"/>
                <w:szCs w:val="22"/>
              </w:rPr>
              <w:t>720,654</w:t>
            </w:r>
          </w:p>
        </w:tc>
        <w:tc>
          <w:tcPr>
            <w:tcW w:w="270" w:type="dxa"/>
          </w:tcPr>
          <w:p w:rsidR="00FD35EE" w:rsidRPr="00FD35EE" w:rsidRDefault="00FD35EE"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FD35EE" w:rsidRPr="00FD35EE" w:rsidRDefault="00FD35EE" w:rsidP="00D969F6">
            <w:pPr>
              <w:tabs>
                <w:tab w:val="decimal" w:pos="998"/>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br/>
              <w:t>235,273</w:t>
            </w:r>
          </w:p>
        </w:tc>
        <w:tc>
          <w:tcPr>
            <w:tcW w:w="279" w:type="dxa"/>
          </w:tcPr>
          <w:p w:rsidR="00FD35EE" w:rsidRPr="00FD35EE" w:rsidRDefault="00FD35EE" w:rsidP="00D969F6">
            <w:pPr>
              <w:tabs>
                <w:tab w:val="left" w:pos="540"/>
                <w:tab w:val="decimal" w:pos="1168"/>
              </w:tabs>
              <w:spacing w:after="0" w:line="240" w:lineRule="atLeast"/>
              <w:ind w:right="-25"/>
              <w:rPr>
                <w:rFonts w:ascii="Times New Roman" w:hAnsi="Times New Roman" w:cs="Times New Roman"/>
                <w:szCs w:val="22"/>
              </w:rPr>
            </w:pPr>
          </w:p>
        </w:tc>
        <w:tc>
          <w:tcPr>
            <w:tcW w:w="1534" w:type="dxa"/>
          </w:tcPr>
          <w:p w:rsidR="00FD35EE" w:rsidRPr="00D969F6" w:rsidRDefault="00FD35EE" w:rsidP="00D969F6">
            <w:pPr>
              <w:tabs>
                <w:tab w:val="decimal" w:pos="743"/>
              </w:tabs>
              <w:spacing w:after="0" w:line="240" w:lineRule="atLeast"/>
              <w:ind w:left="-168" w:right="-25"/>
              <w:rPr>
                <w:rFonts w:ascii="Times New Roman" w:hAnsi="Times New Roman" w:cs="Times New Roman"/>
                <w:szCs w:val="22"/>
              </w:rPr>
            </w:pPr>
            <w:r w:rsidRPr="00D969F6">
              <w:rPr>
                <w:rFonts w:ascii="Times New Roman" w:hAnsi="Times New Roman" w:cs="Times New Roman"/>
                <w:szCs w:val="22"/>
              </w:rPr>
              <w:br/>
            </w:r>
            <w:r w:rsidRPr="00FD35EE">
              <w:rPr>
                <w:rFonts w:ascii="Times New Roman" w:hAnsi="Times New Roman" w:cs="Times New Roman"/>
                <w:szCs w:val="22"/>
              </w:rPr>
              <w:t>-</w:t>
            </w:r>
          </w:p>
        </w:tc>
        <w:tc>
          <w:tcPr>
            <w:tcW w:w="284" w:type="dxa"/>
          </w:tcPr>
          <w:p w:rsidR="00FD35EE" w:rsidRPr="00FD35EE" w:rsidRDefault="00FD35EE" w:rsidP="00D969F6">
            <w:pPr>
              <w:tabs>
                <w:tab w:val="left" w:pos="540"/>
                <w:tab w:val="decimal" w:pos="1168"/>
              </w:tabs>
              <w:spacing w:after="0" w:line="240" w:lineRule="atLeast"/>
              <w:ind w:right="-25"/>
              <w:rPr>
                <w:rFonts w:ascii="Times New Roman" w:hAnsi="Times New Roman" w:cs="Times New Roman"/>
                <w:szCs w:val="22"/>
              </w:rPr>
            </w:pPr>
          </w:p>
        </w:tc>
        <w:tc>
          <w:tcPr>
            <w:tcW w:w="1379" w:type="dxa"/>
          </w:tcPr>
          <w:p w:rsidR="00FD35EE" w:rsidRPr="00FD35EE" w:rsidRDefault="00FD35EE" w:rsidP="00D969F6">
            <w:pPr>
              <w:tabs>
                <w:tab w:val="decimal" w:pos="1129"/>
              </w:tabs>
              <w:spacing w:after="0" w:line="240" w:lineRule="atLeast"/>
              <w:ind w:left="-168"/>
              <w:jc w:val="thaiDistribute"/>
              <w:rPr>
                <w:rFonts w:ascii="Times New Roman" w:hAnsi="Times New Roman" w:cs="Times New Roman"/>
                <w:szCs w:val="22"/>
                <w:cs/>
              </w:rPr>
            </w:pPr>
            <w:r w:rsidRPr="00FD35EE">
              <w:rPr>
                <w:rFonts w:ascii="Times New Roman" w:hAnsi="Times New Roman" w:cs="Times New Roman"/>
                <w:szCs w:val="22"/>
              </w:rPr>
              <w:br/>
              <w:t>955,927</w:t>
            </w:r>
          </w:p>
        </w:tc>
      </w:tr>
      <w:tr w:rsidR="00FD35EE" w:rsidRPr="000F264C" w:rsidTr="00D969F6">
        <w:trPr>
          <w:gridAfter w:val="1"/>
          <w:wAfter w:w="284" w:type="dxa"/>
        </w:trPr>
        <w:tc>
          <w:tcPr>
            <w:tcW w:w="3686" w:type="dxa"/>
          </w:tcPr>
          <w:p w:rsidR="00FD35EE" w:rsidRPr="00660527" w:rsidRDefault="00FD35EE" w:rsidP="0084790A">
            <w:pPr>
              <w:spacing w:after="0" w:line="240" w:lineRule="atLeast"/>
              <w:ind w:left="574" w:right="-25"/>
              <w:rPr>
                <w:rFonts w:ascii="Times New Roman" w:hAnsi="Times New Roman" w:cs="Times New Roman"/>
                <w:szCs w:val="22"/>
                <w:cs/>
              </w:rPr>
            </w:pPr>
            <w:r w:rsidRPr="00660527">
              <w:rPr>
                <w:rFonts w:ascii="Times New Roman" w:hAnsi="Times New Roman" w:cs="Times New Roman"/>
                <w:szCs w:val="22"/>
                <w:lang w:val="en-GB"/>
              </w:rPr>
              <w:t xml:space="preserve">Cumulative losses brought </w:t>
            </w:r>
            <w:r w:rsidRPr="00660527">
              <w:rPr>
                <w:rFonts w:ascii="Times New Roman" w:hAnsi="Times New Roman" w:cs="Times New Roman"/>
                <w:szCs w:val="22"/>
                <w:lang w:val="en-GB"/>
              </w:rPr>
              <w:tab/>
            </w:r>
            <w:r w:rsidRPr="00660527">
              <w:rPr>
                <w:rFonts w:ascii="Times New Roman" w:hAnsi="Times New Roman" w:cs="Times New Roman"/>
                <w:szCs w:val="22"/>
              </w:rPr>
              <w:t>forward not more than</w:t>
            </w:r>
            <w:r w:rsidRPr="00660527">
              <w:rPr>
                <w:rFonts w:ascii="Times New Roman" w:hAnsi="Times New Roman" w:cs="Times New Roman"/>
                <w:szCs w:val="22"/>
              </w:rPr>
              <w:br/>
            </w:r>
            <w:r w:rsidRPr="00660527">
              <w:rPr>
                <w:rFonts w:ascii="Times New Roman" w:hAnsi="Times New Roman" w:cs="Times New Roman"/>
                <w:szCs w:val="22"/>
              </w:rPr>
              <w:tab/>
              <w:t>5 accounting periods</w:t>
            </w:r>
          </w:p>
        </w:tc>
        <w:tc>
          <w:tcPr>
            <w:tcW w:w="1418" w:type="dxa"/>
          </w:tcPr>
          <w:p w:rsidR="00FD35EE" w:rsidRPr="00660527" w:rsidRDefault="00FD35EE" w:rsidP="00D969F6">
            <w:pPr>
              <w:tabs>
                <w:tab w:val="decimal" w:pos="1168"/>
              </w:tabs>
              <w:spacing w:after="0" w:line="240" w:lineRule="atLeast"/>
              <w:ind w:left="-168" w:right="-25"/>
              <w:rPr>
                <w:rFonts w:ascii="Times New Roman" w:hAnsi="Times New Roman" w:cs="Times New Roman"/>
                <w:szCs w:val="22"/>
                <w:cs/>
              </w:rPr>
            </w:pPr>
            <w:r w:rsidRPr="00660527">
              <w:rPr>
                <w:rFonts w:ascii="Times New Roman" w:hAnsi="Times New Roman" w:cs="Times New Roman"/>
                <w:szCs w:val="22"/>
                <w:cs/>
              </w:rPr>
              <w:br/>
            </w:r>
            <w:r w:rsidRPr="00660527">
              <w:rPr>
                <w:rFonts w:ascii="Times New Roman" w:hAnsi="Times New Roman" w:cs="Times New Roman"/>
                <w:szCs w:val="22"/>
                <w:cs/>
              </w:rPr>
              <w:br/>
            </w:r>
            <w:r w:rsidRPr="00660527">
              <w:rPr>
                <w:rFonts w:ascii="Times New Roman" w:hAnsi="Times New Roman" w:cs="Times New Roman"/>
                <w:szCs w:val="22"/>
              </w:rPr>
              <w:t>23,869,776</w:t>
            </w:r>
          </w:p>
        </w:tc>
        <w:tc>
          <w:tcPr>
            <w:tcW w:w="270" w:type="dxa"/>
          </w:tcPr>
          <w:p w:rsidR="00FD35EE" w:rsidRPr="00660527" w:rsidRDefault="00FD35EE"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FD35EE" w:rsidRPr="00660527" w:rsidRDefault="00FD35EE" w:rsidP="00D969F6">
            <w:pPr>
              <w:tabs>
                <w:tab w:val="decimal" w:pos="998"/>
              </w:tabs>
              <w:spacing w:after="0" w:line="240" w:lineRule="atLeast"/>
              <w:ind w:left="-168" w:right="-25"/>
              <w:rPr>
                <w:rFonts w:ascii="Times New Roman" w:hAnsi="Times New Roman" w:cs="Times New Roman"/>
                <w:szCs w:val="22"/>
              </w:rPr>
            </w:pPr>
            <w:r w:rsidRPr="00660527">
              <w:rPr>
                <w:rFonts w:ascii="Times New Roman" w:hAnsi="Times New Roman" w:cs="Times New Roman"/>
                <w:szCs w:val="22"/>
              </w:rPr>
              <w:br/>
            </w:r>
            <w:r w:rsidRPr="00660527">
              <w:rPr>
                <w:rFonts w:ascii="Times New Roman" w:hAnsi="Times New Roman" w:cs="Times New Roman"/>
                <w:szCs w:val="22"/>
              </w:rPr>
              <w:br/>
              <w:t>(4,076,831)</w:t>
            </w:r>
          </w:p>
        </w:tc>
        <w:tc>
          <w:tcPr>
            <w:tcW w:w="279" w:type="dxa"/>
          </w:tcPr>
          <w:p w:rsidR="00FD35EE" w:rsidRPr="00660527" w:rsidRDefault="00FD35EE" w:rsidP="00D969F6">
            <w:pPr>
              <w:tabs>
                <w:tab w:val="decimal" w:pos="895"/>
                <w:tab w:val="decimal" w:pos="1168"/>
              </w:tabs>
              <w:spacing w:after="0" w:line="240" w:lineRule="atLeast"/>
              <w:ind w:left="-168" w:right="-25"/>
              <w:rPr>
                <w:rFonts w:ascii="Times New Roman" w:hAnsi="Times New Roman" w:cs="Times New Roman"/>
                <w:szCs w:val="22"/>
              </w:rPr>
            </w:pPr>
          </w:p>
        </w:tc>
        <w:tc>
          <w:tcPr>
            <w:tcW w:w="1534" w:type="dxa"/>
          </w:tcPr>
          <w:p w:rsidR="00FD35EE" w:rsidRPr="00660527" w:rsidRDefault="00FD35EE" w:rsidP="00D969F6">
            <w:pPr>
              <w:tabs>
                <w:tab w:val="decimal" w:pos="743"/>
              </w:tabs>
              <w:spacing w:after="0" w:line="240" w:lineRule="atLeast"/>
              <w:ind w:left="-168" w:right="-25"/>
              <w:rPr>
                <w:rFonts w:ascii="Times New Roman" w:hAnsi="Times New Roman" w:cs="Times New Roman"/>
                <w:szCs w:val="22"/>
              </w:rPr>
            </w:pPr>
            <w:r w:rsidRPr="00660527">
              <w:rPr>
                <w:rFonts w:ascii="Times New Roman" w:hAnsi="Times New Roman" w:cs="Times New Roman"/>
                <w:szCs w:val="22"/>
              </w:rPr>
              <w:br/>
            </w:r>
            <w:r w:rsidRPr="00660527">
              <w:rPr>
                <w:rFonts w:ascii="Times New Roman" w:hAnsi="Times New Roman" w:cs="Times New Roman"/>
                <w:szCs w:val="22"/>
              </w:rPr>
              <w:br/>
              <w:t>-</w:t>
            </w:r>
          </w:p>
        </w:tc>
        <w:tc>
          <w:tcPr>
            <w:tcW w:w="284" w:type="dxa"/>
          </w:tcPr>
          <w:p w:rsidR="00FD35EE" w:rsidRPr="00660527" w:rsidRDefault="00FD35EE" w:rsidP="00D969F6">
            <w:pPr>
              <w:tabs>
                <w:tab w:val="decimal" w:pos="895"/>
                <w:tab w:val="decimal" w:pos="1168"/>
              </w:tabs>
              <w:spacing w:after="0" w:line="240" w:lineRule="atLeast"/>
              <w:ind w:left="-168" w:right="-25"/>
              <w:rPr>
                <w:rFonts w:ascii="Times New Roman" w:hAnsi="Times New Roman" w:cs="Times New Roman"/>
                <w:szCs w:val="22"/>
              </w:rPr>
            </w:pPr>
          </w:p>
        </w:tc>
        <w:tc>
          <w:tcPr>
            <w:tcW w:w="1379" w:type="dxa"/>
          </w:tcPr>
          <w:p w:rsidR="00FD35EE" w:rsidRPr="00660527" w:rsidRDefault="00660527" w:rsidP="00D969F6">
            <w:pPr>
              <w:tabs>
                <w:tab w:val="decimal" w:pos="1129"/>
              </w:tabs>
              <w:spacing w:after="0" w:line="240" w:lineRule="atLeast"/>
              <w:ind w:left="-168"/>
              <w:jc w:val="thaiDistribute"/>
              <w:rPr>
                <w:rFonts w:ascii="Times New Roman" w:hAnsi="Times New Roman" w:cs="Times New Roman"/>
                <w:szCs w:val="22"/>
              </w:rPr>
            </w:pPr>
            <w:r w:rsidRPr="00660527">
              <w:rPr>
                <w:rFonts w:ascii="Times New Roman" w:hAnsi="Times New Roman" w:cs="Times New Roman"/>
                <w:szCs w:val="22"/>
              </w:rPr>
              <w:br/>
            </w:r>
            <w:r w:rsidRPr="00660527">
              <w:rPr>
                <w:rFonts w:ascii="Times New Roman" w:hAnsi="Times New Roman" w:cs="Times New Roman"/>
                <w:szCs w:val="22"/>
              </w:rPr>
              <w:br/>
              <w:t>19,792,945</w:t>
            </w:r>
          </w:p>
        </w:tc>
      </w:tr>
      <w:tr w:rsidR="00FD35EE" w:rsidRPr="00D969F6" w:rsidTr="00D969F6">
        <w:trPr>
          <w:gridAfter w:val="1"/>
          <w:wAfter w:w="284" w:type="dxa"/>
        </w:trPr>
        <w:tc>
          <w:tcPr>
            <w:tcW w:w="3686" w:type="dxa"/>
          </w:tcPr>
          <w:p w:rsidR="00FD35EE" w:rsidRPr="00D969F6" w:rsidRDefault="00FD35EE" w:rsidP="00053F4E">
            <w:pPr>
              <w:spacing w:after="0" w:line="240" w:lineRule="atLeast"/>
              <w:ind w:left="574" w:right="-25"/>
              <w:rPr>
                <w:rFonts w:ascii="Times New Roman" w:hAnsi="Times New Roman" w:cs="Times New Roman"/>
                <w:b/>
                <w:bCs/>
                <w:szCs w:val="22"/>
              </w:rPr>
            </w:pPr>
            <w:r w:rsidRPr="00D969F6">
              <w:rPr>
                <w:rFonts w:ascii="Times New Roman" w:hAnsi="Times New Roman" w:cs="Times New Roman"/>
                <w:b/>
                <w:bCs/>
                <w:szCs w:val="22"/>
              </w:rPr>
              <w:t>Total</w:t>
            </w:r>
          </w:p>
        </w:tc>
        <w:tc>
          <w:tcPr>
            <w:tcW w:w="1418" w:type="dxa"/>
            <w:tcBorders>
              <w:top w:val="single" w:sz="4" w:space="0" w:color="auto"/>
              <w:bottom w:val="single" w:sz="4" w:space="0" w:color="auto"/>
            </w:tcBorders>
          </w:tcPr>
          <w:p w:rsidR="00FD35EE" w:rsidRPr="00D969F6" w:rsidRDefault="00FD35EE" w:rsidP="00D969F6">
            <w:pPr>
              <w:tabs>
                <w:tab w:val="decimal" w:pos="1168"/>
              </w:tabs>
              <w:spacing w:after="0" w:line="240" w:lineRule="atLeast"/>
              <w:ind w:left="-168" w:right="-25"/>
              <w:rPr>
                <w:rFonts w:ascii="Times New Roman" w:hAnsi="Times New Roman" w:cs="Times New Roman"/>
                <w:b/>
                <w:bCs/>
                <w:szCs w:val="22"/>
              </w:rPr>
            </w:pPr>
            <w:r w:rsidRPr="00D969F6">
              <w:rPr>
                <w:rFonts w:ascii="Times New Roman" w:hAnsi="Times New Roman" w:cs="Times New Roman"/>
                <w:b/>
                <w:bCs/>
                <w:szCs w:val="22"/>
              </w:rPr>
              <w:t>28,141,924</w:t>
            </w:r>
          </w:p>
        </w:tc>
        <w:tc>
          <w:tcPr>
            <w:tcW w:w="270" w:type="dxa"/>
          </w:tcPr>
          <w:p w:rsidR="00FD35EE" w:rsidRPr="00D969F6" w:rsidRDefault="00FD35EE" w:rsidP="00D969F6">
            <w:pPr>
              <w:tabs>
                <w:tab w:val="left" w:pos="540"/>
                <w:tab w:val="decimal" w:pos="1168"/>
              </w:tabs>
              <w:spacing w:after="0" w:line="240" w:lineRule="atLeast"/>
              <w:ind w:right="-25"/>
              <w:rPr>
                <w:rFonts w:ascii="Times New Roman" w:hAnsi="Times New Roman" w:cs="Times New Roman"/>
                <w:b/>
                <w:bCs/>
                <w:szCs w:val="22"/>
              </w:rPr>
            </w:pPr>
          </w:p>
        </w:tc>
        <w:tc>
          <w:tcPr>
            <w:tcW w:w="1215" w:type="dxa"/>
            <w:tcBorders>
              <w:top w:val="single" w:sz="4" w:space="0" w:color="auto"/>
              <w:bottom w:val="single" w:sz="4" w:space="0" w:color="auto"/>
            </w:tcBorders>
          </w:tcPr>
          <w:p w:rsidR="00FD35EE" w:rsidRPr="00D969F6" w:rsidRDefault="00660527" w:rsidP="00D969F6">
            <w:pPr>
              <w:tabs>
                <w:tab w:val="decimal" w:pos="998"/>
              </w:tabs>
              <w:spacing w:after="0" w:line="240" w:lineRule="atLeast"/>
              <w:ind w:left="-168" w:right="-25"/>
              <w:rPr>
                <w:rFonts w:ascii="Times New Roman" w:hAnsi="Times New Roman" w:cs="Times New Roman"/>
                <w:b/>
                <w:bCs/>
                <w:szCs w:val="22"/>
              </w:rPr>
            </w:pPr>
            <w:r w:rsidRPr="00D969F6">
              <w:rPr>
                <w:rFonts w:ascii="Times New Roman" w:hAnsi="Times New Roman" w:cs="Times New Roman"/>
                <w:b/>
                <w:bCs/>
                <w:szCs w:val="22"/>
              </w:rPr>
              <w:t>(4,551,494)</w:t>
            </w:r>
          </w:p>
        </w:tc>
        <w:tc>
          <w:tcPr>
            <w:tcW w:w="279" w:type="dxa"/>
            <w:vMerge w:val="restart"/>
          </w:tcPr>
          <w:p w:rsidR="00FD35EE" w:rsidRPr="00D969F6" w:rsidRDefault="00FD35EE" w:rsidP="00D969F6">
            <w:pPr>
              <w:tabs>
                <w:tab w:val="left" w:pos="540"/>
                <w:tab w:val="decimal" w:pos="1168"/>
              </w:tabs>
              <w:spacing w:after="0" w:line="240" w:lineRule="atLeast"/>
              <w:ind w:right="-25"/>
              <w:rPr>
                <w:rFonts w:ascii="Times New Roman" w:hAnsi="Times New Roman" w:cs="Times New Roman"/>
                <w:b/>
                <w:bCs/>
                <w:szCs w:val="22"/>
              </w:rPr>
            </w:pPr>
          </w:p>
        </w:tc>
        <w:tc>
          <w:tcPr>
            <w:tcW w:w="1534" w:type="dxa"/>
            <w:tcBorders>
              <w:top w:val="single" w:sz="4" w:space="0" w:color="auto"/>
              <w:bottom w:val="single" w:sz="4" w:space="0" w:color="auto"/>
            </w:tcBorders>
          </w:tcPr>
          <w:p w:rsidR="00FD35EE" w:rsidRPr="00D969F6" w:rsidRDefault="00660527" w:rsidP="00D969F6">
            <w:pPr>
              <w:tabs>
                <w:tab w:val="decimal" w:pos="998"/>
              </w:tabs>
              <w:spacing w:after="0" w:line="240" w:lineRule="atLeast"/>
              <w:ind w:left="-168"/>
              <w:jc w:val="thaiDistribute"/>
              <w:rPr>
                <w:rFonts w:ascii="Times New Roman" w:hAnsi="Times New Roman" w:cs="Times New Roman"/>
                <w:b/>
                <w:bCs/>
                <w:szCs w:val="22"/>
              </w:rPr>
            </w:pPr>
            <w:r w:rsidRPr="00D969F6">
              <w:rPr>
                <w:rFonts w:ascii="Times New Roman" w:hAnsi="Times New Roman" w:cs="Times New Roman"/>
                <w:b/>
                <w:bCs/>
                <w:szCs w:val="22"/>
              </w:rPr>
              <w:t>134,222</w:t>
            </w:r>
          </w:p>
        </w:tc>
        <w:tc>
          <w:tcPr>
            <w:tcW w:w="284" w:type="dxa"/>
          </w:tcPr>
          <w:p w:rsidR="00FD35EE" w:rsidRPr="00D969F6" w:rsidRDefault="00FD35EE" w:rsidP="00D969F6">
            <w:pPr>
              <w:tabs>
                <w:tab w:val="left" w:pos="540"/>
                <w:tab w:val="decimal" w:pos="1168"/>
              </w:tabs>
              <w:spacing w:after="0" w:line="240" w:lineRule="atLeast"/>
              <w:ind w:right="-25"/>
              <w:rPr>
                <w:rFonts w:ascii="Times New Roman" w:hAnsi="Times New Roman" w:cs="Times New Roman"/>
                <w:b/>
                <w:bCs/>
                <w:szCs w:val="22"/>
              </w:rPr>
            </w:pPr>
          </w:p>
        </w:tc>
        <w:tc>
          <w:tcPr>
            <w:tcW w:w="1379" w:type="dxa"/>
            <w:tcBorders>
              <w:top w:val="single" w:sz="4" w:space="0" w:color="auto"/>
              <w:bottom w:val="single" w:sz="4" w:space="0" w:color="auto"/>
            </w:tcBorders>
          </w:tcPr>
          <w:p w:rsidR="00FD35EE" w:rsidRPr="00D969F6" w:rsidRDefault="00660527" w:rsidP="00D969F6">
            <w:pPr>
              <w:tabs>
                <w:tab w:val="decimal" w:pos="1129"/>
              </w:tabs>
              <w:spacing w:after="0" w:line="240" w:lineRule="atLeast"/>
              <w:ind w:left="-168"/>
              <w:jc w:val="thaiDistribute"/>
              <w:rPr>
                <w:rFonts w:ascii="Times New Roman" w:hAnsi="Times New Roman" w:cs="Times New Roman"/>
                <w:b/>
                <w:bCs/>
                <w:szCs w:val="22"/>
              </w:rPr>
            </w:pPr>
            <w:r w:rsidRPr="00D969F6">
              <w:rPr>
                <w:rFonts w:ascii="Times New Roman" w:hAnsi="Times New Roman" w:cs="Times New Roman"/>
                <w:b/>
                <w:bCs/>
                <w:szCs w:val="22"/>
              </w:rPr>
              <w:t>23,724,652</w:t>
            </w:r>
          </w:p>
        </w:tc>
      </w:tr>
      <w:tr w:rsidR="00FD35EE" w:rsidRPr="000F264C" w:rsidTr="00D969F6">
        <w:trPr>
          <w:gridAfter w:val="1"/>
          <w:wAfter w:w="284" w:type="dxa"/>
          <w:trHeight w:val="73"/>
        </w:trPr>
        <w:tc>
          <w:tcPr>
            <w:tcW w:w="3686" w:type="dxa"/>
          </w:tcPr>
          <w:p w:rsidR="00FD35EE" w:rsidRPr="000F264C" w:rsidRDefault="00FD35EE" w:rsidP="00053F4E">
            <w:pPr>
              <w:spacing w:after="0" w:line="240" w:lineRule="atLeast"/>
              <w:ind w:left="573" w:right="-25"/>
              <w:rPr>
                <w:rFonts w:ascii="Times New Roman" w:hAnsi="Times New Roman" w:cs="Times New Roman"/>
                <w:szCs w:val="22"/>
                <w:cs/>
              </w:rPr>
            </w:pPr>
          </w:p>
        </w:tc>
        <w:tc>
          <w:tcPr>
            <w:tcW w:w="1418" w:type="dxa"/>
            <w:vAlign w:val="bottom"/>
          </w:tcPr>
          <w:p w:rsidR="00FD35EE" w:rsidRPr="000F264C" w:rsidRDefault="00FD35EE" w:rsidP="00D969F6">
            <w:pPr>
              <w:tabs>
                <w:tab w:val="decimal" w:pos="1168"/>
              </w:tabs>
              <w:spacing w:after="0" w:line="240" w:lineRule="atLeast"/>
              <w:ind w:left="-168" w:right="-25"/>
              <w:rPr>
                <w:rFonts w:ascii="Times New Roman" w:hAnsi="Times New Roman" w:cs="Times New Roman"/>
                <w:szCs w:val="22"/>
              </w:rPr>
            </w:pPr>
          </w:p>
        </w:tc>
        <w:tc>
          <w:tcPr>
            <w:tcW w:w="270" w:type="dxa"/>
            <w:vAlign w:val="bottom"/>
          </w:tcPr>
          <w:p w:rsidR="00FD35EE" w:rsidRPr="000F264C" w:rsidRDefault="00FD35EE" w:rsidP="00D969F6">
            <w:pPr>
              <w:tabs>
                <w:tab w:val="decimal" w:pos="1168"/>
              </w:tabs>
              <w:spacing w:after="0" w:line="240" w:lineRule="atLeast"/>
              <w:ind w:left="-168" w:right="-25"/>
              <w:rPr>
                <w:rFonts w:ascii="Times New Roman" w:hAnsi="Times New Roman" w:cs="Times New Roman"/>
                <w:szCs w:val="22"/>
              </w:rPr>
            </w:pPr>
          </w:p>
        </w:tc>
        <w:tc>
          <w:tcPr>
            <w:tcW w:w="1215" w:type="dxa"/>
            <w:tcBorders>
              <w:top w:val="single" w:sz="4" w:space="0" w:color="auto"/>
            </w:tcBorders>
            <w:vAlign w:val="bottom"/>
          </w:tcPr>
          <w:p w:rsidR="00FD35EE" w:rsidRPr="000F264C" w:rsidRDefault="00FD35EE" w:rsidP="00D969F6">
            <w:pPr>
              <w:tabs>
                <w:tab w:val="decimal" w:pos="1168"/>
              </w:tabs>
              <w:spacing w:after="0" w:line="240" w:lineRule="atLeast"/>
              <w:ind w:left="-168" w:right="-25"/>
              <w:rPr>
                <w:rFonts w:ascii="Times New Roman" w:hAnsi="Times New Roman" w:cs="Times New Roman"/>
                <w:szCs w:val="22"/>
              </w:rPr>
            </w:pPr>
          </w:p>
        </w:tc>
        <w:tc>
          <w:tcPr>
            <w:tcW w:w="279" w:type="dxa"/>
            <w:vMerge/>
          </w:tcPr>
          <w:p w:rsidR="00FD35EE" w:rsidRPr="000F264C" w:rsidRDefault="00FD35EE" w:rsidP="00D969F6">
            <w:pPr>
              <w:tabs>
                <w:tab w:val="left" w:pos="540"/>
                <w:tab w:val="decimal" w:pos="1168"/>
              </w:tabs>
              <w:spacing w:after="0" w:line="240" w:lineRule="atLeast"/>
              <w:ind w:left="-168" w:right="-25"/>
              <w:rPr>
                <w:rFonts w:ascii="Times New Roman" w:hAnsi="Times New Roman" w:cs="Times New Roman"/>
                <w:szCs w:val="22"/>
              </w:rPr>
            </w:pPr>
          </w:p>
        </w:tc>
        <w:tc>
          <w:tcPr>
            <w:tcW w:w="1534" w:type="dxa"/>
            <w:tcBorders>
              <w:top w:val="single" w:sz="4" w:space="0" w:color="auto"/>
            </w:tcBorders>
          </w:tcPr>
          <w:p w:rsidR="00FD35EE" w:rsidRPr="000F264C" w:rsidRDefault="00FD35EE" w:rsidP="00D969F6">
            <w:pPr>
              <w:tabs>
                <w:tab w:val="decimal" w:pos="1168"/>
              </w:tabs>
              <w:spacing w:after="0" w:line="240" w:lineRule="atLeast"/>
              <w:ind w:left="-168" w:right="-25"/>
              <w:rPr>
                <w:rFonts w:ascii="Times New Roman" w:hAnsi="Times New Roman" w:cs="Times New Roman"/>
                <w:szCs w:val="22"/>
              </w:rPr>
            </w:pPr>
          </w:p>
        </w:tc>
        <w:tc>
          <w:tcPr>
            <w:tcW w:w="284" w:type="dxa"/>
          </w:tcPr>
          <w:p w:rsidR="00FD35EE" w:rsidRPr="000F264C" w:rsidRDefault="00FD35EE" w:rsidP="00D969F6">
            <w:pPr>
              <w:tabs>
                <w:tab w:val="left" w:pos="540"/>
                <w:tab w:val="decimal" w:pos="1168"/>
              </w:tabs>
              <w:spacing w:after="0" w:line="240" w:lineRule="atLeast"/>
              <w:ind w:left="-168" w:right="-25"/>
              <w:rPr>
                <w:rFonts w:ascii="Times New Roman" w:hAnsi="Times New Roman" w:cs="Times New Roman"/>
                <w:szCs w:val="22"/>
              </w:rPr>
            </w:pPr>
          </w:p>
        </w:tc>
        <w:tc>
          <w:tcPr>
            <w:tcW w:w="1379" w:type="dxa"/>
            <w:vAlign w:val="bottom"/>
          </w:tcPr>
          <w:p w:rsidR="00FD35EE" w:rsidRPr="000F264C" w:rsidRDefault="00FD35EE" w:rsidP="00D969F6">
            <w:pPr>
              <w:tabs>
                <w:tab w:val="decimal" w:pos="1168"/>
              </w:tabs>
              <w:spacing w:after="0" w:line="240" w:lineRule="atLeast"/>
              <w:ind w:left="-168" w:right="-25"/>
              <w:rPr>
                <w:rFonts w:ascii="Times New Roman" w:hAnsi="Times New Roman" w:cs="Times New Roman"/>
                <w:szCs w:val="22"/>
              </w:rPr>
            </w:pPr>
          </w:p>
        </w:tc>
      </w:tr>
      <w:tr w:rsidR="00FD35EE" w:rsidRPr="000F264C" w:rsidTr="00D969F6">
        <w:trPr>
          <w:gridAfter w:val="1"/>
          <w:wAfter w:w="284" w:type="dxa"/>
        </w:trPr>
        <w:tc>
          <w:tcPr>
            <w:tcW w:w="3686" w:type="dxa"/>
          </w:tcPr>
          <w:p w:rsidR="00FD35EE" w:rsidRPr="000F264C" w:rsidRDefault="00FD35EE" w:rsidP="00053F4E">
            <w:pPr>
              <w:spacing w:after="0" w:line="240" w:lineRule="atLeast"/>
              <w:ind w:left="574" w:right="-25"/>
              <w:rPr>
                <w:rFonts w:ascii="Times New Roman" w:hAnsi="Times New Roman" w:cs="Times New Roman"/>
                <w:b/>
                <w:bCs/>
                <w:szCs w:val="22"/>
                <w:cs/>
              </w:rPr>
            </w:pPr>
            <w:r w:rsidRPr="000F264C">
              <w:rPr>
                <w:rFonts w:ascii="Times New Roman" w:hAnsi="Times New Roman" w:cs="Times New Roman"/>
                <w:b/>
                <w:bCs/>
                <w:szCs w:val="22"/>
              </w:rPr>
              <w:t>Tax rate of 24%</w:t>
            </w:r>
          </w:p>
        </w:tc>
        <w:tc>
          <w:tcPr>
            <w:tcW w:w="1418" w:type="dxa"/>
          </w:tcPr>
          <w:p w:rsidR="00FD35EE" w:rsidRPr="00D969F6" w:rsidRDefault="00FD35EE" w:rsidP="00D969F6">
            <w:pPr>
              <w:tabs>
                <w:tab w:val="decimal" w:pos="1168"/>
              </w:tabs>
              <w:spacing w:after="0" w:line="240" w:lineRule="atLeast"/>
              <w:ind w:left="-168" w:right="-25"/>
              <w:rPr>
                <w:rFonts w:ascii="Times New Roman" w:hAnsi="Times New Roman" w:cs="Times New Roman"/>
                <w:szCs w:val="22"/>
                <w:cs/>
              </w:rPr>
            </w:pPr>
          </w:p>
        </w:tc>
        <w:tc>
          <w:tcPr>
            <w:tcW w:w="270" w:type="dxa"/>
          </w:tcPr>
          <w:p w:rsidR="00FD35EE" w:rsidRPr="000F264C" w:rsidRDefault="00FD35EE" w:rsidP="00D969F6">
            <w:pPr>
              <w:tabs>
                <w:tab w:val="decimal" w:pos="1168"/>
              </w:tabs>
              <w:spacing w:after="0" w:line="240" w:lineRule="atLeast"/>
              <w:ind w:left="-168" w:right="-25"/>
              <w:rPr>
                <w:rFonts w:ascii="Times New Roman" w:hAnsi="Times New Roman" w:cs="Times New Roman"/>
                <w:szCs w:val="22"/>
              </w:rPr>
            </w:pPr>
          </w:p>
        </w:tc>
        <w:tc>
          <w:tcPr>
            <w:tcW w:w="1215" w:type="dxa"/>
          </w:tcPr>
          <w:p w:rsidR="00FD35EE" w:rsidRPr="00D969F6" w:rsidRDefault="00FD35EE" w:rsidP="00D969F6">
            <w:pPr>
              <w:tabs>
                <w:tab w:val="decimal" w:pos="1168"/>
              </w:tabs>
              <w:spacing w:after="0" w:line="240" w:lineRule="atLeast"/>
              <w:ind w:left="-168" w:right="-25"/>
              <w:rPr>
                <w:rFonts w:ascii="Times New Roman" w:hAnsi="Times New Roman" w:cs="Times New Roman"/>
                <w:szCs w:val="22"/>
              </w:rPr>
            </w:pPr>
          </w:p>
        </w:tc>
        <w:tc>
          <w:tcPr>
            <w:tcW w:w="279" w:type="dxa"/>
          </w:tcPr>
          <w:p w:rsidR="00FD35EE" w:rsidRPr="000F264C" w:rsidRDefault="00FD35EE" w:rsidP="00D969F6">
            <w:pPr>
              <w:tabs>
                <w:tab w:val="decimal" w:pos="1168"/>
              </w:tabs>
              <w:spacing w:after="0" w:line="240" w:lineRule="atLeast"/>
              <w:ind w:left="-168" w:right="-25"/>
              <w:rPr>
                <w:rFonts w:ascii="Times New Roman" w:hAnsi="Times New Roman" w:cs="Times New Roman"/>
                <w:szCs w:val="22"/>
              </w:rPr>
            </w:pPr>
          </w:p>
        </w:tc>
        <w:tc>
          <w:tcPr>
            <w:tcW w:w="1534" w:type="dxa"/>
          </w:tcPr>
          <w:p w:rsidR="00FD35EE" w:rsidRPr="000F264C" w:rsidRDefault="00FD35EE" w:rsidP="00D969F6">
            <w:pPr>
              <w:tabs>
                <w:tab w:val="decimal" w:pos="1168"/>
              </w:tabs>
              <w:spacing w:after="0" w:line="240" w:lineRule="atLeast"/>
              <w:ind w:left="-168" w:right="-25"/>
              <w:rPr>
                <w:rFonts w:ascii="Times New Roman" w:hAnsi="Times New Roman" w:cs="Times New Roman"/>
                <w:szCs w:val="22"/>
              </w:rPr>
            </w:pPr>
          </w:p>
        </w:tc>
        <w:tc>
          <w:tcPr>
            <w:tcW w:w="284" w:type="dxa"/>
          </w:tcPr>
          <w:p w:rsidR="00FD35EE" w:rsidRPr="000F264C" w:rsidRDefault="00FD35EE" w:rsidP="00D969F6">
            <w:pPr>
              <w:tabs>
                <w:tab w:val="decimal" w:pos="1168"/>
              </w:tabs>
              <w:spacing w:after="0" w:line="240" w:lineRule="atLeast"/>
              <w:ind w:left="-168" w:right="-25"/>
              <w:rPr>
                <w:rFonts w:ascii="Times New Roman" w:hAnsi="Times New Roman" w:cs="Times New Roman"/>
                <w:szCs w:val="22"/>
              </w:rPr>
            </w:pPr>
          </w:p>
        </w:tc>
        <w:tc>
          <w:tcPr>
            <w:tcW w:w="1379" w:type="dxa"/>
          </w:tcPr>
          <w:p w:rsidR="00FD35EE" w:rsidRPr="000F264C" w:rsidRDefault="00FD35EE" w:rsidP="00D969F6">
            <w:pPr>
              <w:tabs>
                <w:tab w:val="decimal" w:pos="1168"/>
              </w:tabs>
              <w:spacing w:after="0" w:line="240" w:lineRule="atLeast"/>
              <w:ind w:left="-168" w:right="-25"/>
              <w:rPr>
                <w:rFonts w:ascii="Times New Roman" w:hAnsi="Times New Roman" w:cs="Times New Roman"/>
                <w:szCs w:val="22"/>
              </w:rPr>
            </w:pPr>
          </w:p>
        </w:tc>
      </w:tr>
      <w:tr w:rsidR="00D969F6" w:rsidRPr="000F264C" w:rsidTr="00D969F6">
        <w:trPr>
          <w:gridAfter w:val="1"/>
          <w:wAfter w:w="284" w:type="dxa"/>
        </w:trPr>
        <w:tc>
          <w:tcPr>
            <w:tcW w:w="3686" w:type="dxa"/>
          </w:tcPr>
          <w:p w:rsidR="00D969F6" w:rsidRPr="000F264C" w:rsidRDefault="00D969F6" w:rsidP="00053F4E">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Inventories</w:t>
            </w:r>
          </w:p>
        </w:tc>
        <w:tc>
          <w:tcPr>
            <w:tcW w:w="1418" w:type="dxa"/>
          </w:tcPr>
          <w:p w:rsidR="00D969F6" w:rsidRPr="00660527" w:rsidRDefault="00D969F6" w:rsidP="00D969F6">
            <w:pPr>
              <w:tabs>
                <w:tab w:val="decimal" w:pos="1168"/>
              </w:tabs>
              <w:spacing w:after="0" w:line="240" w:lineRule="atLeast"/>
              <w:ind w:left="-168" w:right="-25"/>
              <w:rPr>
                <w:rFonts w:ascii="Times New Roman" w:hAnsi="Times New Roman" w:cs="Times New Roman"/>
                <w:szCs w:val="22"/>
                <w:cs/>
              </w:rPr>
            </w:pPr>
            <w:r w:rsidRPr="00660527">
              <w:rPr>
                <w:rFonts w:ascii="Times New Roman" w:hAnsi="Times New Roman" w:cs="Times New Roman"/>
                <w:szCs w:val="22"/>
              </w:rPr>
              <w:t>15,075</w:t>
            </w:r>
          </w:p>
        </w:tc>
        <w:tc>
          <w:tcPr>
            <w:tcW w:w="270" w:type="dxa"/>
          </w:tcPr>
          <w:p w:rsidR="00D969F6" w:rsidRPr="00660527" w:rsidRDefault="00D969F6"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D969F6" w:rsidRPr="00660527" w:rsidRDefault="00D969F6" w:rsidP="00D969F6">
            <w:pPr>
              <w:tabs>
                <w:tab w:val="decimal" w:pos="998"/>
              </w:tabs>
              <w:spacing w:after="0" w:line="240" w:lineRule="atLeast"/>
              <w:ind w:left="-168" w:right="-25"/>
              <w:rPr>
                <w:rFonts w:ascii="Times New Roman" w:hAnsi="Times New Roman" w:cs="Times New Roman"/>
                <w:szCs w:val="22"/>
              </w:rPr>
            </w:pPr>
            <w:r w:rsidRPr="00660527">
              <w:rPr>
                <w:rFonts w:ascii="Times New Roman" w:hAnsi="Times New Roman" w:cs="Times New Roman"/>
                <w:szCs w:val="22"/>
              </w:rPr>
              <w:t>(</w:t>
            </w:r>
            <w:r w:rsidRPr="00660527">
              <w:rPr>
                <w:rFonts w:ascii="Times New Roman" w:hAnsi="Times New Roman" w:cs="Times New Roman"/>
                <w:szCs w:val="22"/>
                <w:cs/>
              </w:rPr>
              <w:t>15</w:t>
            </w:r>
            <w:r w:rsidRPr="00660527">
              <w:rPr>
                <w:rFonts w:ascii="Times New Roman" w:hAnsi="Times New Roman" w:cs="Times New Roman"/>
                <w:szCs w:val="22"/>
              </w:rPr>
              <w:t>,</w:t>
            </w:r>
            <w:r w:rsidRPr="00660527">
              <w:rPr>
                <w:rFonts w:ascii="Times New Roman" w:hAnsi="Times New Roman" w:cs="Times New Roman"/>
                <w:szCs w:val="22"/>
                <w:cs/>
              </w:rPr>
              <w:t>075</w:t>
            </w:r>
            <w:r w:rsidRPr="00660527">
              <w:rPr>
                <w:rFonts w:ascii="Times New Roman" w:hAnsi="Times New Roman" w:cs="Times New Roman"/>
                <w:szCs w:val="22"/>
              </w:rPr>
              <w:t>)</w:t>
            </w:r>
          </w:p>
        </w:tc>
        <w:tc>
          <w:tcPr>
            <w:tcW w:w="279" w:type="dxa"/>
          </w:tcPr>
          <w:p w:rsidR="00D969F6" w:rsidRPr="00660527" w:rsidRDefault="00D969F6" w:rsidP="00D969F6">
            <w:pPr>
              <w:tabs>
                <w:tab w:val="left" w:pos="540"/>
                <w:tab w:val="decimal" w:pos="1168"/>
              </w:tabs>
              <w:spacing w:after="0" w:line="240" w:lineRule="atLeast"/>
              <w:ind w:right="-25"/>
              <w:rPr>
                <w:rFonts w:ascii="Times New Roman" w:hAnsi="Times New Roman" w:cs="Times New Roman"/>
                <w:szCs w:val="22"/>
              </w:rPr>
            </w:pPr>
          </w:p>
        </w:tc>
        <w:tc>
          <w:tcPr>
            <w:tcW w:w="1534" w:type="dxa"/>
          </w:tcPr>
          <w:p w:rsidR="00D969F6" w:rsidRPr="00660527" w:rsidRDefault="00D969F6" w:rsidP="00D969F6">
            <w:pPr>
              <w:tabs>
                <w:tab w:val="decimal" w:pos="743"/>
              </w:tabs>
              <w:spacing w:after="0" w:line="240" w:lineRule="atLeast"/>
              <w:ind w:left="-168" w:right="-25"/>
              <w:rPr>
                <w:rFonts w:ascii="Times New Roman" w:hAnsi="Times New Roman" w:cs="Times New Roman"/>
                <w:szCs w:val="22"/>
              </w:rPr>
            </w:pPr>
            <w:r w:rsidRPr="00660527">
              <w:rPr>
                <w:rFonts w:ascii="Times New Roman" w:hAnsi="Times New Roman" w:cs="Times New Roman"/>
                <w:szCs w:val="22"/>
                <w:cs/>
              </w:rPr>
              <w:t>-</w:t>
            </w:r>
          </w:p>
        </w:tc>
        <w:tc>
          <w:tcPr>
            <w:tcW w:w="284" w:type="dxa"/>
          </w:tcPr>
          <w:p w:rsidR="00D969F6" w:rsidRPr="00660527" w:rsidRDefault="00D969F6" w:rsidP="00D969F6">
            <w:pPr>
              <w:tabs>
                <w:tab w:val="decimal" w:pos="796"/>
                <w:tab w:val="decimal" w:pos="895"/>
                <w:tab w:val="decimal" w:pos="1168"/>
              </w:tabs>
              <w:spacing w:after="0" w:line="240" w:lineRule="atLeast"/>
              <w:ind w:right="-25"/>
              <w:rPr>
                <w:rFonts w:ascii="Times New Roman" w:hAnsi="Times New Roman" w:cs="Times New Roman"/>
                <w:szCs w:val="22"/>
              </w:rPr>
            </w:pPr>
          </w:p>
        </w:tc>
        <w:tc>
          <w:tcPr>
            <w:tcW w:w="1379" w:type="dxa"/>
          </w:tcPr>
          <w:p w:rsidR="00D969F6" w:rsidRPr="00660527" w:rsidRDefault="00D969F6" w:rsidP="00D969F6">
            <w:pPr>
              <w:tabs>
                <w:tab w:val="decimal" w:pos="615"/>
              </w:tabs>
              <w:spacing w:after="0" w:line="240" w:lineRule="atLeast"/>
              <w:ind w:left="-168" w:right="-25"/>
              <w:rPr>
                <w:rFonts w:ascii="Times New Roman" w:hAnsi="Times New Roman" w:cs="Times New Roman"/>
                <w:szCs w:val="22"/>
              </w:rPr>
            </w:pPr>
            <w:r w:rsidRPr="00660527">
              <w:rPr>
                <w:rFonts w:ascii="Times New Roman" w:hAnsi="Times New Roman" w:cs="Times New Roman"/>
                <w:szCs w:val="22"/>
                <w:cs/>
              </w:rPr>
              <w:t>-</w:t>
            </w:r>
          </w:p>
        </w:tc>
      </w:tr>
      <w:tr w:rsidR="00D969F6" w:rsidRPr="00D969F6" w:rsidTr="00D969F6">
        <w:trPr>
          <w:gridAfter w:val="1"/>
          <w:wAfter w:w="284" w:type="dxa"/>
        </w:trPr>
        <w:tc>
          <w:tcPr>
            <w:tcW w:w="3686" w:type="dxa"/>
          </w:tcPr>
          <w:p w:rsidR="00D969F6" w:rsidRPr="00D969F6" w:rsidRDefault="00D969F6" w:rsidP="00053F4E">
            <w:pPr>
              <w:spacing w:after="0" w:line="240" w:lineRule="atLeast"/>
              <w:ind w:left="574" w:right="-25"/>
              <w:rPr>
                <w:rFonts w:ascii="Times New Roman" w:hAnsi="Times New Roman" w:cs="Times New Roman"/>
                <w:b/>
                <w:bCs/>
                <w:szCs w:val="22"/>
              </w:rPr>
            </w:pPr>
            <w:r w:rsidRPr="00D969F6">
              <w:rPr>
                <w:rFonts w:ascii="Times New Roman" w:hAnsi="Times New Roman" w:cs="Times New Roman"/>
                <w:b/>
                <w:bCs/>
                <w:szCs w:val="22"/>
              </w:rPr>
              <w:t>Total</w:t>
            </w:r>
          </w:p>
        </w:tc>
        <w:tc>
          <w:tcPr>
            <w:tcW w:w="1418" w:type="dxa"/>
            <w:tcBorders>
              <w:top w:val="single" w:sz="4" w:space="0" w:color="auto"/>
              <w:bottom w:val="single" w:sz="4" w:space="0" w:color="auto"/>
            </w:tcBorders>
          </w:tcPr>
          <w:p w:rsidR="00D969F6" w:rsidRPr="00D969F6" w:rsidRDefault="00D969F6" w:rsidP="00D969F6">
            <w:pPr>
              <w:tabs>
                <w:tab w:val="decimal" w:pos="1168"/>
              </w:tabs>
              <w:spacing w:after="0" w:line="240" w:lineRule="atLeast"/>
              <w:ind w:left="-168" w:right="-25"/>
              <w:rPr>
                <w:rFonts w:ascii="Times New Roman" w:hAnsi="Times New Roman" w:cs="Times New Roman"/>
                <w:b/>
                <w:bCs/>
                <w:szCs w:val="22"/>
              </w:rPr>
            </w:pPr>
            <w:r w:rsidRPr="00D969F6">
              <w:rPr>
                <w:rFonts w:ascii="Times New Roman" w:hAnsi="Times New Roman" w:cs="Times New Roman"/>
                <w:b/>
                <w:bCs/>
                <w:szCs w:val="22"/>
              </w:rPr>
              <w:t>15,075</w:t>
            </w:r>
          </w:p>
        </w:tc>
        <w:tc>
          <w:tcPr>
            <w:tcW w:w="270" w:type="dxa"/>
          </w:tcPr>
          <w:p w:rsidR="00D969F6" w:rsidRPr="00D969F6" w:rsidRDefault="00D969F6" w:rsidP="00D969F6">
            <w:pPr>
              <w:tabs>
                <w:tab w:val="left" w:pos="540"/>
                <w:tab w:val="decimal" w:pos="1168"/>
              </w:tabs>
              <w:spacing w:after="0" w:line="240" w:lineRule="atLeast"/>
              <w:ind w:right="-25"/>
              <w:rPr>
                <w:rFonts w:ascii="Times New Roman" w:hAnsi="Times New Roman" w:cs="Times New Roman"/>
                <w:b/>
                <w:bCs/>
                <w:szCs w:val="22"/>
              </w:rPr>
            </w:pPr>
          </w:p>
        </w:tc>
        <w:tc>
          <w:tcPr>
            <w:tcW w:w="1215" w:type="dxa"/>
            <w:tcBorders>
              <w:top w:val="single" w:sz="4" w:space="0" w:color="auto"/>
              <w:bottom w:val="single" w:sz="4" w:space="0" w:color="auto"/>
            </w:tcBorders>
          </w:tcPr>
          <w:p w:rsidR="00D969F6" w:rsidRPr="00D969F6" w:rsidRDefault="00D969F6" w:rsidP="00D969F6">
            <w:pPr>
              <w:tabs>
                <w:tab w:val="decimal" w:pos="998"/>
              </w:tabs>
              <w:spacing w:after="0" w:line="240" w:lineRule="atLeast"/>
              <w:ind w:left="-168" w:right="-25"/>
              <w:rPr>
                <w:rFonts w:ascii="Times New Roman" w:hAnsi="Times New Roman" w:cs="Times New Roman"/>
                <w:b/>
                <w:bCs/>
                <w:szCs w:val="22"/>
              </w:rPr>
            </w:pPr>
            <w:r w:rsidRPr="00D969F6">
              <w:rPr>
                <w:rFonts w:ascii="Times New Roman" w:hAnsi="Times New Roman" w:cs="Times New Roman"/>
                <w:b/>
                <w:bCs/>
                <w:szCs w:val="22"/>
              </w:rPr>
              <w:t>(15,075)</w:t>
            </w:r>
          </w:p>
        </w:tc>
        <w:tc>
          <w:tcPr>
            <w:tcW w:w="279" w:type="dxa"/>
          </w:tcPr>
          <w:p w:rsidR="00D969F6" w:rsidRPr="00D969F6" w:rsidRDefault="00D969F6" w:rsidP="00D969F6">
            <w:pPr>
              <w:tabs>
                <w:tab w:val="left" w:pos="540"/>
                <w:tab w:val="decimal" w:pos="1168"/>
              </w:tabs>
              <w:spacing w:after="0" w:line="240" w:lineRule="atLeast"/>
              <w:ind w:right="-25"/>
              <w:rPr>
                <w:rFonts w:ascii="Times New Roman" w:hAnsi="Times New Roman" w:cs="Times New Roman"/>
                <w:b/>
                <w:bCs/>
                <w:szCs w:val="22"/>
              </w:rPr>
            </w:pPr>
          </w:p>
        </w:tc>
        <w:tc>
          <w:tcPr>
            <w:tcW w:w="1534" w:type="dxa"/>
            <w:tcBorders>
              <w:top w:val="single" w:sz="4" w:space="0" w:color="auto"/>
              <w:bottom w:val="single" w:sz="4" w:space="0" w:color="auto"/>
            </w:tcBorders>
          </w:tcPr>
          <w:p w:rsidR="00D969F6" w:rsidRPr="00D969F6" w:rsidRDefault="00D969F6" w:rsidP="00D969F6">
            <w:pPr>
              <w:tabs>
                <w:tab w:val="decimal" w:pos="743"/>
              </w:tabs>
              <w:spacing w:after="0" w:line="240" w:lineRule="atLeast"/>
              <w:ind w:left="-168" w:right="-25"/>
              <w:rPr>
                <w:rFonts w:ascii="Times New Roman" w:hAnsi="Times New Roman" w:cs="Times New Roman"/>
                <w:b/>
                <w:bCs/>
                <w:szCs w:val="22"/>
              </w:rPr>
            </w:pPr>
            <w:r w:rsidRPr="00D969F6">
              <w:rPr>
                <w:rFonts w:ascii="Times New Roman" w:hAnsi="Times New Roman" w:cs="Times New Roman"/>
                <w:b/>
                <w:bCs/>
                <w:szCs w:val="22"/>
                <w:cs/>
              </w:rPr>
              <w:t>-</w:t>
            </w:r>
          </w:p>
        </w:tc>
        <w:tc>
          <w:tcPr>
            <w:tcW w:w="284" w:type="dxa"/>
          </w:tcPr>
          <w:p w:rsidR="00D969F6" w:rsidRPr="00D969F6" w:rsidRDefault="00D969F6" w:rsidP="00D969F6">
            <w:pPr>
              <w:tabs>
                <w:tab w:val="left" w:pos="540"/>
                <w:tab w:val="decimal" w:pos="895"/>
                <w:tab w:val="decimal" w:pos="1168"/>
              </w:tabs>
              <w:spacing w:after="0" w:line="240" w:lineRule="atLeast"/>
              <w:ind w:right="-25"/>
              <w:rPr>
                <w:rFonts w:ascii="Times New Roman" w:hAnsi="Times New Roman" w:cs="Times New Roman"/>
                <w:b/>
                <w:bCs/>
                <w:szCs w:val="22"/>
              </w:rPr>
            </w:pPr>
          </w:p>
        </w:tc>
        <w:tc>
          <w:tcPr>
            <w:tcW w:w="1379" w:type="dxa"/>
            <w:tcBorders>
              <w:top w:val="single" w:sz="4" w:space="0" w:color="auto"/>
              <w:bottom w:val="single" w:sz="4" w:space="0" w:color="auto"/>
            </w:tcBorders>
          </w:tcPr>
          <w:p w:rsidR="00D969F6" w:rsidRPr="00D969F6" w:rsidRDefault="00D969F6" w:rsidP="00D969F6">
            <w:pPr>
              <w:tabs>
                <w:tab w:val="decimal" w:pos="615"/>
              </w:tabs>
              <w:spacing w:after="0" w:line="240" w:lineRule="atLeast"/>
              <w:ind w:left="-168" w:right="-25"/>
              <w:rPr>
                <w:rFonts w:ascii="Times New Roman" w:hAnsi="Times New Roman" w:cs="Times New Roman"/>
                <w:b/>
                <w:bCs/>
                <w:szCs w:val="22"/>
              </w:rPr>
            </w:pPr>
            <w:r w:rsidRPr="00D969F6">
              <w:rPr>
                <w:rFonts w:ascii="Times New Roman" w:hAnsi="Times New Roman" w:cs="Times New Roman"/>
                <w:b/>
                <w:bCs/>
                <w:szCs w:val="22"/>
                <w:cs/>
              </w:rPr>
              <w:t>-</w:t>
            </w:r>
          </w:p>
        </w:tc>
      </w:tr>
    </w:tbl>
    <w:p w:rsidR="00D969F6" w:rsidRPr="00D969F6" w:rsidRDefault="00D969F6" w:rsidP="002E6903">
      <w:pPr>
        <w:spacing w:after="0" w:line="240" w:lineRule="atLeast"/>
        <w:ind w:left="555" w:hanging="11"/>
        <w:rPr>
          <w:rFonts w:ascii="Times New Roman" w:hAnsi="Times New Roman" w:cs="Times New Roman"/>
          <w:szCs w:val="22"/>
        </w:rPr>
      </w:pPr>
    </w:p>
    <w:p w:rsidR="002E6903" w:rsidRPr="000F264C" w:rsidRDefault="002E6903" w:rsidP="002E6903">
      <w:pPr>
        <w:spacing w:after="0" w:line="240" w:lineRule="atLeast"/>
        <w:ind w:left="555" w:hanging="11"/>
      </w:pPr>
      <w:r w:rsidRPr="000F264C">
        <w:rPr>
          <w:rFonts w:ascii="Times New Roman" w:hAnsi="Times New Roman" w:cs="Times New Roman"/>
          <w:b/>
          <w:bCs/>
          <w:szCs w:val="22"/>
        </w:rPr>
        <w:t>Tax rate of 22%</w:t>
      </w:r>
      <w:r w:rsidRPr="000F264C">
        <w:rPr>
          <w:rFonts w:ascii="Times New Roman" w:hAnsi="Times New Roman" w:cstheme="minorBidi"/>
          <w:b/>
          <w:bCs/>
          <w:szCs w:val="22"/>
        </w:rPr>
        <w:t xml:space="preserve"> </w:t>
      </w:r>
      <w:r>
        <w:rPr>
          <w:rFonts w:ascii="Times New Roman" w:hAnsi="Times New Roman" w:cstheme="minorBidi"/>
          <w:b/>
          <w:bCs/>
          <w:szCs w:val="22"/>
          <w:lang w:val="en-GB"/>
        </w:rPr>
        <w:t>(as from</w:t>
      </w:r>
      <w:r w:rsidRPr="000F264C">
        <w:rPr>
          <w:rFonts w:ascii="Times New Roman" w:hAnsi="Times New Roman" w:cstheme="minorBidi"/>
          <w:b/>
          <w:bCs/>
          <w:szCs w:val="22"/>
          <w:lang w:val="en-GB"/>
        </w:rPr>
        <w:t xml:space="preserve"> the 3</w:t>
      </w:r>
      <w:r w:rsidRPr="000F264C">
        <w:rPr>
          <w:rFonts w:ascii="Times New Roman" w:hAnsi="Times New Roman" w:cstheme="minorBidi"/>
          <w:b/>
          <w:bCs/>
          <w:szCs w:val="22"/>
          <w:vertAlign w:val="superscript"/>
          <w:lang w:val="en-GB"/>
        </w:rPr>
        <w:t>rd</w:t>
      </w:r>
      <w:r w:rsidRPr="000F264C">
        <w:rPr>
          <w:rFonts w:ascii="Times New Roman" w:hAnsi="Times New Roman" w:cstheme="minorBidi"/>
          <w:b/>
          <w:bCs/>
          <w:szCs w:val="22"/>
          <w:lang w:val="en-GB"/>
        </w:rPr>
        <w:t xml:space="preserve"> quarter of 2020)</w:t>
      </w:r>
    </w:p>
    <w:tbl>
      <w:tblPr>
        <w:tblW w:w="10105" w:type="dxa"/>
        <w:tblInd w:w="-34" w:type="dxa"/>
        <w:tblLayout w:type="fixed"/>
        <w:tblLook w:val="01E0"/>
      </w:tblPr>
      <w:tblGrid>
        <w:gridCol w:w="3686"/>
        <w:gridCol w:w="1454"/>
        <w:gridCol w:w="244"/>
        <w:gridCol w:w="1225"/>
        <w:gridCol w:w="279"/>
        <w:gridCol w:w="1534"/>
        <w:gridCol w:w="284"/>
        <w:gridCol w:w="1399"/>
      </w:tblGrid>
      <w:tr w:rsidR="00B017BA" w:rsidRPr="000F264C" w:rsidTr="00D969F6">
        <w:tc>
          <w:tcPr>
            <w:tcW w:w="3686" w:type="dxa"/>
          </w:tcPr>
          <w:p w:rsidR="00B017BA" w:rsidRPr="00660527" w:rsidRDefault="00B017BA" w:rsidP="0084790A">
            <w:pPr>
              <w:spacing w:after="0" w:line="240" w:lineRule="atLeast"/>
              <w:ind w:left="574" w:right="-25"/>
              <w:rPr>
                <w:rFonts w:ascii="Times New Roman" w:hAnsi="Times New Roman" w:cs="Times New Roman"/>
                <w:szCs w:val="22"/>
                <w:cs/>
              </w:rPr>
            </w:pPr>
            <w:r w:rsidRPr="00660527">
              <w:rPr>
                <w:rFonts w:ascii="Times New Roman" w:hAnsi="Times New Roman" w:cs="Times New Roman"/>
                <w:szCs w:val="22"/>
              </w:rPr>
              <w:t xml:space="preserve">Difference of accounting </w:t>
            </w:r>
            <w:r w:rsidRPr="00660527">
              <w:rPr>
                <w:rFonts w:ascii="Times New Roman" w:hAnsi="Times New Roman" w:cs="Times New Roman"/>
                <w:szCs w:val="22"/>
              </w:rPr>
              <w:tab/>
              <w:t xml:space="preserve">depreciation and </w:t>
            </w:r>
            <w:r w:rsidRPr="00660527">
              <w:rPr>
                <w:rFonts w:ascii="Times New Roman" w:eastAsia="Arial Unicode MS" w:hAnsi="Times New Roman" w:cs="Times New Roman"/>
                <w:szCs w:val="22"/>
              </w:rPr>
              <w:t xml:space="preserve">taxable </w:t>
            </w:r>
            <w:r w:rsidRPr="00660527">
              <w:rPr>
                <w:rFonts w:ascii="Times New Roman" w:eastAsia="Arial Unicode MS" w:hAnsi="Times New Roman" w:cs="Times New Roman"/>
                <w:szCs w:val="22"/>
              </w:rPr>
              <w:tab/>
            </w:r>
            <w:r w:rsidRPr="00660527">
              <w:rPr>
                <w:rFonts w:ascii="Times New Roman" w:hAnsi="Times New Roman" w:cs="Times New Roman"/>
                <w:szCs w:val="22"/>
              </w:rPr>
              <w:t>depreciation</w:t>
            </w:r>
          </w:p>
        </w:tc>
        <w:tc>
          <w:tcPr>
            <w:tcW w:w="1454" w:type="dxa"/>
          </w:tcPr>
          <w:p w:rsidR="00B017BA" w:rsidRPr="00660527" w:rsidRDefault="00B017BA" w:rsidP="00D969F6">
            <w:pPr>
              <w:tabs>
                <w:tab w:val="decimal" w:pos="1168"/>
              </w:tabs>
              <w:spacing w:after="0" w:line="240" w:lineRule="atLeast"/>
              <w:ind w:left="-168" w:right="-25"/>
              <w:jc w:val="center"/>
              <w:rPr>
                <w:rFonts w:ascii="Times New Roman" w:hAnsi="Times New Roman" w:cs="Times New Roman"/>
                <w:szCs w:val="22"/>
              </w:rPr>
            </w:pPr>
            <w:r w:rsidRPr="00660527">
              <w:rPr>
                <w:rFonts w:ascii="Times New Roman" w:hAnsi="Times New Roman" w:cs="Times New Roman"/>
                <w:szCs w:val="22"/>
              </w:rPr>
              <w:br/>
            </w:r>
            <w:r w:rsidRPr="00660527">
              <w:rPr>
                <w:rFonts w:ascii="Times New Roman" w:hAnsi="Times New Roman" w:cs="Times New Roman"/>
                <w:szCs w:val="22"/>
              </w:rPr>
              <w:br/>
            </w:r>
            <w:r w:rsidR="008D0EBF" w:rsidRPr="00660527">
              <w:rPr>
                <w:rFonts w:ascii="Times New Roman" w:hAnsi="Times New Roman" w:cs="Times New Roman"/>
                <w:szCs w:val="22"/>
              </w:rPr>
              <w:t>3,539</w:t>
            </w:r>
          </w:p>
        </w:tc>
        <w:tc>
          <w:tcPr>
            <w:tcW w:w="244" w:type="dxa"/>
          </w:tcPr>
          <w:p w:rsidR="00B017BA" w:rsidRPr="00660527" w:rsidRDefault="00B017BA" w:rsidP="00F3405E">
            <w:pPr>
              <w:tabs>
                <w:tab w:val="left" w:pos="540"/>
              </w:tabs>
              <w:spacing w:after="0" w:line="240" w:lineRule="atLeast"/>
              <w:ind w:right="-25"/>
              <w:rPr>
                <w:rFonts w:ascii="Times New Roman" w:hAnsi="Times New Roman" w:cs="Times New Roman"/>
                <w:szCs w:val="22"/>
              </w:rPr>
            </w:pPr>
          </w:p>
        </w:tc>
        <w:tc>
          <w:tcPr>
            <w:tcW w:w="1225" w:type="dxa"/>
          </w:tcPr>
          <w:p w:rsidR="00B017BA" w:rsidRPr="00660527" w:rsidRDefault="00B017BA" w:rsidP="00D969F6">
            <w:pPr>
              <w:tabs>
                <w:tab w:val="decimal" w:pos="977"/>
              </w:tabs>
              <w:spacing w:after="0" w:line="240" w:lineRule="atLeast"/>
              <w:ind w:left="-168" w:right="-25"/>
              <w:jc w:val="thaiDistribute"/>
              <w:rPr>
                <w:rFonts w:ascii="Times New Roman" w:hAnsi="Times New Roman" w:cs="Times New Roman"/>
                <w:szCs w:val="22"/>
              </w:rPr>
            </w:pPr>
          </w:p>
          <w:p w:rsidR="00660527" w:rsidRPr="00660527" w:rsidRDefault="00660527" w:rsidP="00D969F6">
            <w:pPr>
              <w:tabs>
                <w:tab w:val="decimal" w:pos="977"/>
              </w:tabs>
              <w:spacing w:after="0" w:line="240" w:lineRule="atLeast"/>
              <w:ind w:left="-168" w:right="-25"/>
              <w:jc w:val="thaiDistribute"/>
              <w:rPr>
                <w:rFonts w:ascii="Times New Roman" w:hAnsi="Times New Roman" w:cs="Times New Roman"/>
                <w:szCs w:val="22"/>
                <w:cs/>
              </w:rPr>
            </w:pPr>
            <w:r w:rsidRPr="00660527">
              <w:rPr>
                <w:rFonts w:ascii="Times New Roman" w:hAnsi="Times New Roman" w:cs="Times New Roman"/>
                <w:szCs w:val="22"/>
                <w:cs/>
              </w:rPr>
              <w:br/>
            </w:r>
            <w:r w:rsidRPr="00660527">
              <w:rPr>
                <w:rFonts w:ascii="Times New Roman" w:hAnsi="Times New Roman" w:cs="Times New Roman"/>
                <w:szCs w:val="22"/>
              </w:rPr>
              <w:t>(2,475)</w:t>
            </w:r>
          </w:p>
        </w:tc>
        <w:tc>
          <w:tcPr>
            <w:tcW w:w="279" w:type="dxa"/>
          </w:tcPr>
          <w:p w:rsidR="00B017BA" w:rsidRPr="00660527" w:rsidRDefault="00B017BA" w:rsidP="003A0AA1">
            <w:pPr>
              <w:tabs>
                <w:tab w:val="left" w:pos="540"/>
              </w:tabs>
              <w:spacing w:after="0" w:line="240" w:lineRule="atLeast"/>
              <w:ind w:right="-25"/>
              <w:rPr>
                <w:rFonts w:ascii="Times New Roman" w:hAnsi="Times New Roman" w:cs="Times New Roman"/>
                <w:szCs w:val="22"/>
              </w:rPr>
            </w:pPr>
          </w:p>
        </w:tc>
        <w:tc>
          <w:tcPr>
            <w:tcW w:w="1534" w:type="dxa"/>
          </w:tcPr>
          <w:p w:rsidR="00B017BA" w:rsidRPr="00660527" w:rsidRDefault="00B017BA" w:rsidP="00F3405E">
            <w:pPr>
              <w:tabs>
                <w:tab w:val="decimal" w:pos="723"/>
              </w:tabs>
              <w:spacing w:after="0" w:line="240" w:lineRule="atLeast"/>
              <w:ind w:left="-168" w:right="-25"/>
              <w:jc w:val="thaiDistribute"/>
              <w:rPr>
                <w:rFonts w:ascii="Times New Roman" w:hAnsi="Times New Roman" w:cs="Times New Roman"/>
                <w:szCs w:val="22"/>
              </w:rPr>
            </w:pPr>
          </w:p>
          <w:p w:rsidR="00660527" w:rsidRPr="00660527" w:rsidRDefault="00660527" w:rsidP="00F3405E">
            <w:pPr>
              <w:tabs>
                <w:tab w:val="decimal" w:pos="723"/>
              </w:tabs>
              <w:spacing w:after="0" w:line="240" w:lineRule="atLeast"/>
              <w:ind w:left="-168" w:right="-25"/>
              <w:jc w:val="thaiDistribute"/>
              <w:rPr>
                <w:rFonts w:ascii="Times New Roman" w:hAnsi="Times New Roman" w:cs="Times New Roman"/>
                <w:szCs w:val="22"/>
              </w:rPr>
            </w:pPr>
          </w:p>
          <w:p w:rsidR="00660527" w:rsidRPr="00660527" w:rsidRDefault="00660527" w:rsidP="00F3405E">
            <w:pPr>
              <w:tabs>
                <w:tab w:val="decimal" w:pos="723"/>
              </w:tabs>
              <w:spacing w:after="0" w:line="240" w:lineRule="atLeast"/>
              <w:ind w:left="-168" w:right="-25"/>
              <w:jc w:val="thaiDistribute"/>
              <w:rPr>
                <w:rFonts w:ascii="Times New Roman" w:hAnsi="Times New Roman" w:cstheme="minorBidi"/>
                <w:szCs w:val="22"/>
              </w:rPr>
            </w:pPr>
            <w:r w:rsidRPr="00660527">
              <w:rPr>
                <w:rFonts w:ascii="Times New Roman" w:hAnsi="Times New Roman" w:cs="Times New Roman"/>
                <w:szCs w:val="22"/>
              </w:rPr>
              <w:t>-</w:t>
            </w:r>
          </w:p>
        </w:tc>
        <w:tc>
          <w:tcPr>
            <w:tcW w:w="284" w:type="dxa"/>
          </w:tcPr>
          <w:p w:rsidR="00B017BA" w:rsidRPr="00660527" w:rsidRDefault="00B017BA" w:rsidP="003A0AA1">
            <w:pPr>
              <w:tabs>
                <w:tab w:val="left" w:pos="540"/>
              </w:tabs>
              <w:spacing w:after="0" w:line="240" w:lineRule="atLeast"/>
              <w:ind w:right="-25"/>
              <w:rPr>
                <w:rFonts w:ascii="Times New Roman" w:hAnsi="Times New Roman" w:cs="Times New Roman"/>
                <w:szCs w:val="22"/>
              </w:rPr>
            </w:pPr>
          </w:p>
        </w:tc>
        <w:tc>
          <w:tcPr>
            <w:tcW w:w="1399" w:type="dxa"/>
          </w:tcPr>
          <w:p w:rsidR="00B017BA" w:rsidRPr="00660527" w:rsidRDefault="00660527" w:rsidP="00D969F6">
            <w:pPr>
              <w:tabs>
                <w:tab w:val="decimal" w:pos="1169"/>
              </w:tabs>
              <w:spacing w:after="0" w:line="240" w:lineRule="atLeast"/>
              <w:ind w:left="-168" w:right="-25"/>
              <w:jc w:val="thaiDistribute"/>
              <w:rPr>
                <w:rFonts w:ascii="Times New Roman" w:hAnsi="Times New Roman" w:cs="Times New Roman"/>
                <w:szCs w:val="22"/>
              </w:rPr>
            </w:pPr>
            <w:r w:rsidRPr="00660527">
              <w:rPr>
                <w:rFonts w:ascii="Times New Roman" w:hAnsi="Times New Roman" w:cs="Times New Roman"/>
                <w:szCs w:val="22"/>
                <w:cs/>
              </w:rPr>
              <w:br/>
            </w:r>
          </w:p>
          <w:p w:rsidR="00660527" w:rsidRPr="00660527" w:rsidRDefault="00660527" w:rsidP="00D969F6">
            <w:pPr>
              <w:tabs>
                <w:tab w:val="decimal" w:pos="1169"/>
              </w:tabs>
              <w:spacing w:after="0" w:line="240" w:lineRule="atLeast"/>
              <w:ind w:left="-168" w:right="-25"/>
              <w:jc w:val="thaiDistribute"/>
              <w:rPr>
                <w:rFonts w:ascii="Times New Roman" w:hAnsi="Times New Roman" w:cs="Times New Roman"/>
                <w:szCs w:val="22"/>
              </w:rPr>
            </w:pPr>
            <w:r w:rsidRPr="00660527">
              <w:rPr>
                <w:rFonts w:ascii="Times New Roman" w:hAnsi="Times New Roman" w:cs="Times New Roman"/>
                <w:szCs w:val="22"/>
              </w:rPr>
              <w:t>1,064</w:t>
            </w:r>
          </w:p>
        </w:tc>
      </w:tr>
      <w:tr w:rsidR="00B017BA" w:rsidRPr="000F264C" w:rsidTr="00D969F6">
        <w:tc>
          <w:tcPr>
            <w:tcW w:w="3686" w:type="dxa"/>
          </w:tcPr>
          <w:p w:rsidR="00B017BA" w:rsidRPr="00660527" w:rsidRDefault="00B017BA" w:rsidP="0084790A">
            <w:pPr>
              <w:spacing w:after="0" w:line="240" w:lineRule="atLeast"/>
              <w:ind w:left="574" w:right="-25"/>
              <w:rPr>
                <w:rFonts w:ascii="Times New Roman" w:hAnsi="Times New Roman" w:cs="Times New Roman"/>
                <w:szCs w:val="22"/>
                <w:cs/>
              </w:rPr>
            </w:pPr>
            <w:r w:rsidRPr="00660527">
              <w:rPr>
                <w:rFonts w:ascii="Times New Roman" w:hAnsi="Times New Roman" w:cs="Times New Roman"/>
                <w:szCs w:val="22"/>
                <w:lang w:val="en-GB"/>
              </w:rPr>
              <w:t xml:space="preserve">Non-current provisions for </w:t>
            </w:r>
            <w:r w:rsidRPr="00660527">
              <w:rPr>
                <w:rFonts w:ascii="Times New Roman" w:hAnsi="Times New Roman" w:cs="Times New Roman"/>
                <w:szCs w:val="22"/>
                <w:lang w:val="en-GB"/>
              </w:rPr>
              <w:tab/>
              <w:t>employee benefits</w:t>
            </w:r>
          </w:p>
        </w:tc>
        <w:tc>
          <w:tcPr>
            <w:tcW w:w="1454" w:type="dxa"/>
          </w:tcPr>
          <w:p w:rsidR="00B017BA" w:rsidRPr="00660527" w:rsidRDefault="00B017BA" w:rsidP="00D969F6">
            <w:pPr>
              <w:tabs>
                <w:tab w:val="decimal" w:pos="1168"/>
              </w:tabs>
              <w:spacing w:after="0" w:line="240" w:lineRule="atLeast"/>
              <w:ind w:left="-168" w:right="-25"/>
              <w:jc w:val="center"/>
              <w:rPr>
                <w:rFonts w:ascii="Times New Roman" w:hAnsi="Times New Roman" w:cs="Times New Roman"/>
                <w:szCs w:val="22"/>
                <w:cs/>
              </w:rPr>
            </w:pPr>
            <w:r w:rsidRPr="00660527">
              <w:rPr>
                <w:rFonts w:ascii="Times New Roman" w:hAnsi="Times New Roman" w:cs="Times New Roman"/>
                <w:szCs w:val="22"/>
              </w:rPr>
              <w:br/>
            </w:r>
            <w:r w:rsidR="008D0EBF" w:rsidRPr="00660527">
              <w:rPr>
                <w:rFonts w:ascii="Times New Roman" w:hAnsi="Times New Roman" w:cs="Times New Roman"/>
                <w:szCs w:val="22"/>
              </w:rPr>
              <w:t>5,944</w:t>
            </w:r>
          </w:p>
        </w:tc>
        <w:tc>
          <w:tcPr>
            <w:tcW w:w="244" w:type="dxa"/>
          </w:tcPr>
          <w:p w:rsidR="00B017BA" w:rsidRPr="00660527" w:rsidRDefault="00B017BA" w:rsidP="00F3405E">
            <w:pPr>
              <w:tabs>
                <w:tab w:val="left" w:pos="540"/>
              </w:tabs>
              <w:spacing w:after="0" w:line="240" w:lineRule="atLeast"/>
              <w:ind w:right="-25"/>
              <w:rPr>
                <w:rFonts w:ascii="Times New Roman" w:hAnsi="Times New Roman" w:cs="Times New Roman"/>
                <w:szCs w:val="22"/>
              </w:rPr>
            </w:pPr>
          </w:p>
        </w:tc>
        <w:tc>
          <w:tcPr>
            <w:tcW w:w="1225" w:type="dxa"/>
          </w:tcPr>
          <w:p w:rsidR="00B017BA" w:rsidRPr="00660527" w:rsidRDefault="00660527" w:rsidP="00D969F6">
            <w:pPr>
              <w:tabs>
                <w:tab w:val="decimal" w:pos="977"/>
              </w:tabs>
              <w:spacing w:after="0" w:line="240" w:lineRule="atLeast"/>
              <w:ind w:left="-168" w:right="-25"/>
              <w:jc w:val="thaiDistribute"/>
              <w:rPr>
                <w:rFonts w:ascii="Times New Roman" w:hAnsi="Times New Roman" w:cs="Times New Roman"/>
                <w:szCs w:val="22"/>
              </w:rPr>
            </w:pPr>
            <w:r w:rsidRPr="00660527">
              <w:rPr>
                <w:rFonts w:ascii="Times New Roman" w:hAnsi="Times New Roman" w:cs="Times New Roman"/>
                <w:szCs w:val="22"/>
              </w:rPr>
              <w:br/>
              <w:t>(1,270)</w:t>
            </w:r>
          </w:p>
        </w:tc>
        <w:tc>
          <w:tcPr>
            <w:tcW w:w="279" w:type="dxa"/>
          </w:tcPr>
          <w:p w:rsidR="00B017BA" w:rsidRPr="00660527" w:rsidRDefault="00B017BA" w:rsidP="003A0AA1">
            <w:pPr>
              <w:tabs>
                <w:tab w:val="left" w:pos="540"/>
              </w:tabs>
              <w:spacing w:after="0" w:line="240" w:lineRule="atLeast"/>
              <w:ind w:right="-25"/>
              <w:rPr>
                <w:rFonts w:ascii="Times New Roman" w:hAnsi="Times New Roman" w:cs="Times New Roman"/>
                <w:szCs w:val="22"/>
              </w:rPr>
            </w:pPr>
          </w:p>
        </w:tc>
        <w:tc>
          <w:tcPr>
            <w:tcW w:w="1534" w:type="dxa"/>
          </w:tcPr>
          <w:p w:rsidR="00B017BA" w:rsidRPr="00660527" w:rsidRDefault="00660527" w:rsidP="00F3405E">
            <w:pPr>
              <w:tabs>
                <w:tab w:val="decimal" w:pos="723"/>
              </w:tabs>
              <w:spacing w:after="0" w:line="240" w:lineRule="atLeast"/>
              <w:ind w:left="-168" w:right="-25"/>
              <w:jc w:val="thaiDistribute"/>
              <w:rPr>
                <w:rFonts w:ascii="Times New Roman" w:hAnsi="Times New Roman" w:cs="Times New Roman"/>
                <w:szCs w:val="22"/>
                <w:lang w:val="en-GB"/>
              </w:rPr>
            </w:pPr>
            <w:r w:rsidRPr="00660527">
              <w:rPr>
                <w:rFonts w:ascii="Times New Roman" w:hAnsi="Times New Roman" w:cs="Times New Roman"/>
                <w:szCs w:val="22"/>
                <w:lang w:val="en-GB"/>
              </w:rPr>
              <w:br/>
            </w:r>
            <w:r w:rsidRPr="00660527">
              <w:rPr>
                <w:rFonts w:ascii="Times New Roman" w:hAnsi="Times New Roman" w:cs="Times New Roman"/>
                <w:szCs w:val="22"/>
              </w:rPr>
              <w:t>-</w:t>
            </w:r>
          </w:p>
        </w:tc>
        <w:tc>
          <w:tcPr>
            <w:tcW w:w="284" w:type="dxa"/>
          </w:tcPr>
          <w:p w:rsidR="00B017BA" w:rsidRPr="00660527" w:rsidRDefault="00B017BA" w:rsidP="003A0AA1">
            <w:pPr>
              <w:tabs>
                <w:tab w:val="left" w:pos="540"/>
              </w:tabs>
              <w:spacing w:after="0" w:line="240" w:lineRule="atLeast"/>
              <w:ind w:right="-25"/>
              <w:rPr>
                <w:rFonts w:ascii="Times New Roman" w:hAnsi="Times New Roman" w:cs="Times New Roman"/>
                <w:szCs w:val="22"/>
              </w:rPr>
            </w:pPr>
          </w:p>
        </w:tc>
        <w:tc>
          <w:tcPr>
            <w:tcW w:w="1399" w:type="dxa"/>
          </w:tcPr>
          <w:p w:rsidR="00B017BA" w:rsidRPr="00660527" w:rsidRDefault="00660527" w:rsidP="00D969F6">
            <w:pPr>
              <w:tabs>
                <w:tab w:val="decimal" w:pos="1169"/>
              </w:tabs>
              <w:spacing w:after="0" w:line="240" w:lineRule="atLeast"/>
              <w:ind w:left="-168" w:right="-25"/>
              <w:jc w:val="thaiDistribute"/>
              <w:rPr>
                <w:rFonts w:ascii="Times New Roman" w:hAnsi="Times New Roman" w:cs="Times New Roman"/>
                <w:szCs w:val="22"/>
              </w:rPr>
            </w:pPr>
            <w:r w:rsidRPr="00660527">
              <w:rPr>
                <w:rFonts w:ascii="Times New Roman" w:hAnsi="Times New Roman" w:cs="Times New Roman"/>
                <w:szCs w:val="22"/>
              </w:rPr>
              <w:br/>
              <w:t>4,674</w:t>
            </w:r>
          </w:p>
        </w:tc>
      </w:tr>
      <w:tr w:rsidR="00B017BA" w:rsidRPr="000F264C" w:rsidTr="00D969F6">
        <w:tc>
          <w:tcPr>
            <w:tcW w:w="3686" w:type="dxa"/>
          </w:tcPr>
          <w:p w:rsidR="00B017BA" w:rsidRPr="000F264C" w:rsidRDefault="00B017BA"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Total</w:t>
            </w:r>
          </w:p>
        </w:tc>
        <w:tc>
          <w:tcPr>
            <w:tcW w:w="1454" w:type="dxa"/>
            <w:tcBorders>
              <w:top w:val="single" w:sz="4" w:space="0" w:color="auto"/>
              <w:bottom w:val="single" w:sz="4" w:space="0" w:color="auto"/>
            </w:tcBorders>
          </w:tcPr>
          <w:p w:rsidR="00B017BA" w:rsidRPr="00660527" w:rsidRDefault="008D0EBF" w:rsidP="00D969F6">
            <w:pPr>
              <w:tabs>
                <w:tab w:val="decimal" w:pos="1168"/>
              </w:tabs>
              <w:spacing w:after="0" w:line="240" w:lineRule="atLeast"/>
              <w:ind w:left="-168" w:right="-25"/>
              <w:jc w:val="center"/>
              <w:rPr>
                <w:rFonts w:ascii="Times New Roman" w:hAnsi="Times New Roman" w:cs="Times New Roman"/>
                <w:b/>
                <w:bCs/>
                <w:szCs w:val="22"/>
              </w:rPr>
            </w:pPr>
            <w:r w:rsidRPr="00660527">
              <w:rPr>
                <w:rFonts w:ascii="Times New Roman" w:hAnsi="Times New Roman" w:cs="Times New Roman"/>
                <w:b/>
                <w:bCs/>
                <w:szCs w:val="22"/>
              </w:rPr>
              <w:t>9,483</w:t>
            </w:r>
          </w:p>
        </w:tc>
        <w:tc>
          <w:tcPr>
            <w:tcW w:w="244" w:type="dxa"/>
          </w:tcPr>
          <w:p w:rsidR="00B017BA" w:rsidRPr="00660527" w:rsidRDefault="00B017BA" w:rsidP="00053F4E">
            <w:pPr>
              <w:tabs>
                <w:tab w:val="left" w:pos="540"/>
              </w:tabs>
              <w:spacing w:after="0" w:line="240" w:lineRule="atLeast"/>
              <w:ind w:right="-25"/>
              <w:rPr>
                <w:rFonts w:ascii="Times New Roman" w:hAnsi="Times New Roman" w:cs="Times New Roman"/>
                <w:b/>
                <w:bCs/>
                <w:szCs w:val="22"/>
              </w:rPr>
            </w:pPr>
          </w:p>
        </w:tc>
        <w:tc>
          <w:tcPr>
            <w:tcW w:w="1225" w:type="dxa"/>
            <w:tcBorders>
              <w:top w:val="single" w:sz="4" w:space="0" w:color="auto"/>
              <w:bottom w:val="single" w:sz="4" w:space="0" w:color="auto"/>
            </w:tcBorders>
          </w:tcPr>
          <w:p w:rsidR="00B017BA" w:rsidRPr="00660527" w:rsidRDefault="00660527" w:rsidP="00D969F6">
            <w:pPr>
              <w:tabs>
                <w:tab w:val="decimal" w:pos="977"/>
              </w:tabs>
              <w:spacing w:after="0" w:line="240" w:lineRule="atLeast"/>
              <w:ind w:left="-168" w:right="-25"/>
              <w:jc w:val="thaiDistribute"/>
              <w:rPr>
                <w:rFonts w:ascii="Times New Roman" w:hAnsi="Times New Roman" w:cs="Times New Roman"/>
                <w:b/>
                <w:bCs/>
                <w:szCs w:val="22"/>
              </w:rPr>
            </w:pPr>
            <w:r w:rsidRPr="00660527">
              <w:rPr>
                <w:rFonts w:ascii="Times New Roman" w:hAnsi="Times New Roman" w:cs="Times New Roman"/>
                <w:b/>
                <w:bCs/>
                <w:szCs w:val="22"/>
              </w:rPr>
              <w:t>(3,745)</w:t>
            </w:r>
          </w:p>
        </w:tc>
        <w:tc>
          <w:tcPr>
            <w:tcW w:w="279" w:type="dxa"/>
          </w:tcPr>
          <w:p w:rsidR="00B017BA" w:rsidRPr="00660527" w:rsidRDefault="00B017BA" w:rsidP="003A0AA1">
            <w:pPr>
              <w:tabs>
                <w:tab w:val="left" w:pos="540"/>
              </w:tabs>
              <w:spacing w:after="0" w:line="240" w:lineRule="atLeast"/>
              <w:ind w:right="-25"/>
              <w:rPr>
                <w:rFonts w:ascii="Times New Roman" w:hAnsi="Times New Roman" w:cs="Times New Roman"/>
                <w:szCs w:val="22"/>
              </w:rPr>
            </w:pPr>
          </w:p>
        </w:tc>
        <w:tc>
          <w:tcPr>
            <w:tcW w:w="1534" w:type="dxa"/>
            <w:tcBorders>
              <w:top w:val="single" w:sz="4" w:space="0" w:color="auto"/>
              <w:bottom w:val="single" w:sz="4" w:space="0" w:color="auto"/>
            </w:tcBorders>
          </w:tcPr>
          <w:p w:rsidR="00B017BA" w:rsidRPr="00660527" w:rsidRDefault="00660527" w:rsidP="00A46980">
            <w:pPr>
              <w:tabs>
                <w:tab w:val="decimal" w:pos="723"/>
              </w:tabs>
              <w:spacing w:after="0" w:line="240" w:lineRule="atLeast"/>
              <w:ind w:left="-168" w:right="-25"/>
              <w:jc w:val="thaiDistribute"/>
              <w:rPr>
                <w:rFonts w:ascii="Times New Roman" w:hAnsi="Times New Roman" w:cs="Times New Roman"/>
                <w:b/>
                <w:bCs/>
                <w:szCs w:val="22"/>
              </w:rPr>
            </w:pPr>
            <w:r w:rsidRPr="00660527">
              <w:rPr>
                <w:rFonts w:ascii="Times New Roman" w:hAnsi="Times New Roman" w:cs="Times New Roman"/>
                <w:b/>
                <w:bCs/>
                <w:szCs w:val="22"/>
              </w:rPr>
              <w:t>-</w:t>
            </w:r>
          </w:p>
        </w:tc>
        <w:tc>
          <w:tcPr>
            <w:tcW w:w="284" w:type="dxa"/>
          </w:tcPr>
          <w:p w:rsidR="00B017BA" w:rsidRPr="00660527" w:rsidRDefault="00B017BA" w:rsidP="003A0AA1">
            <w:pPr>
              <w:tabs>
                <w:tab w:val="left" w:pos="540"/>
              </w:tabs>
              <w:spacing w:after="0" w:line="240" w:lineRule="atLeast"/>
              <w:ind w:right="-25"/>
              <w:rPr>
                <w:rFonts w:ascii="Times New Roman" w:hAnsi="Times New Roman" w:cs="Times New Roman"/>
                <w:szCs w:val="22"/>
              </w:rPr>
            </w:pPr>
          </w:p>
        </w:tc>
        <w:tc>
          <w:tcPr>
            <w:tcW w:w="1399" w:type="dxa"/>
            <w:tcBorders>
              <w:top w:val="single" w:sz="4" w:space="0" w:color="auto"/>
              <w:bottom w:val="single" w:sz="4" w:space="0" w:color="auto"/>
            </w:tcBorders>
          </w:tcPr>
          <w:p w:rsidR="00B017BA" w:rsidRPr="00660527" w:rsidRDefault="00660527" w:rsidP="00D969F6">
            <w:pPr>
              <w:tabs>
                <w:tab w:val="decimal" w:pos="1169"/>
              </w:tabs>
              <w:spacing w:after="0" w:line="240" w:lineRule="atLeast"/>
              <w:ind w:left="-168" w:right="-25"/>
              <w:jc w:val="thaiDistribute"/>
              <w:rPr>
                <w:rFonts w:ascii="Times New Roman" w:hAnsi="Times New Roman" w:cs="Times New Roman"/>
                <w:b/>
                <w:bCs/>
                <w:szCs w:val="22"/>
              </w:rPr>
            </w:pPr>
            <w:r w:rsidRPr="00660527">
              <w:rPr>
                <w:rFonts w:ascii="Times New Roman" w:hAnsi="Times New Roman" w:cs="Times New Roman"/>
                <w:b/>
                <w:bCs/>
                <w:szCs w:val="22"/>
              </w:rPr>
              <w:t>5,738</w:t>
            </w:r>
          </w:p>
        </w:tc>
      </w:tr>
      <w:tr w:rsidR="00B017BA" w:rsidRPr="000F264C" w:rsidTr="00D969F6">
        <w:tc>
          <w:tcPr>
            <w:tcW w:w="3686" w:type="dxa"/>
          </w:tcPr>
          <w:p w:rsidR="00B017BA" w:rsidRPr="000F264C" w:rsidRDefault="00B017BA"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Total</w:t>
            </w:r>
          </w:p>
        </w:tc>
        <w:tc>
          <w:tcPr>
            <w:tcW w:w="1454" w:type="dxa"/>
            <w:tcBorders>
              <w:top w:val="single" w:sz="4" w:space="0" w:color="auto"/>
              <w:bottom w:val="double" w:sz="4" w:space="0" w:color="auto"/>
            </w:tcBorders>
          </w:tcPr>
          <w:p w:rsidR="00B017BA" w:rsidRPr="00660527" w:rsidRDefault="008D0EBF" w:rsidP="00D969F6">
            <w:pPr>
              <w:tabs>
                <w:tab w:val="decimal" w:pos="1168"/>
              </w:tabs>
              <w:spacing w:after="0" w:line="240" w:lineRule="atLeast"/>
              <w:ind w:left="-168" w:right="-25"/>
              <w:jc w:val="center"/>
              <w:rPr>
                <w:rFonts w:ascii="Times New Roman" w:hAnsi="Times New Roman" w:cs="Times New Roman"/>
                <w:b/>
                <w:bCs/>
                <w:szCs w:val="22"/>
              </w:rPr>
            </w:pPr>
            <w:r w:rsidRPr="00660527">
              <w:rPr>
                <w:rFonts w:ascii="Times New Roman" w:hAnsi="Times New Roman" w:cs="Times New Roman"/>
                <w:b/>
                <w:bCs/>
                <w:szCs w:val="22"/>
              </w:rPr>
              <w:t>28,166,482</w:t>
            </w:r>
          </w:p>
        </w:tc>
        <w:tc>
          <w:tcPr>
            <w:tcW w:w="244" w:type="dxa"/>
          </w:tcPr>
          <w:p w:rsidR="00B017BA" w:rsidRPr="00660527" w:rsidRDefault="00B017BA" w:rsidP="00053F4E">
            <w:pPr>
              <w:tabs>
                <w:tab w:val="left" w:pos="540"/>
              </w:tabs>
              <w:spacing w:after="0" w:line="240" w:lineRule="atLeast"/>
              <w:ind w:right="-25"/>
              <w:rPr>
                <w:rFonts w:ascii="Times New Roman" w:hAnsi="Times New Roman" w:cs="Times New Roman"/>
                <w:b/>
                <w:bCs/>
                <w:szCs w:val="22"/>
              </w:rPr>
            </w:pPr>
          </w:p>
        </w:tc>
        <w:tc>
          <w:tcPr>
            <w:tcW w:w="1225" w:type="dxa"/>
            <w:tcBorders>
              <w:top w:val="single" w:sz="4" w:space="0" w:color="auto"/>
              <w:bottom w:val="double" w:sz="4" w:space="0" w:color="auto"/>
            </w:tcBorders>
          </w:tcPr>
          <w:p w:rsidR="00B017BA" w:rsidRPr="00660527" w:rsidRDefault="00660527" w:rsidP="00D969F6">
            <w:pPr>
              <w:tabs>
                <w:tab w:val="decimal" w:pos="977"/>
              </w:tabs>
              <w:spacing w:after="0" w:line="240" w:lineRule="atLeast"/>
              <w:ind w:left="-168" w:right="-25"/>
              <w:jc w:val="thaiDistribute"/>
              <w:rPr>
                <w:rFonts w:ascii="Times New Roman" w:hAnsi="Times New Roman" w:cs="Times New Roman"/>
                <w:b/>
                <w:bCs/>
                <w:szCs w:val="22"/>
              </w:rPr>
            </w:pPr>
            <w:r w:rsidRPr="00660527">
              <w:rPr>
                <w:rFonts w:ascii="Times New Roman" w:hAnsi="Times New Roman" w:cs="Times New Roman"/>
                <w:b/>
                <w:bCs/>
                <w:szCs w:val="22"/>
              </w:rPr>
              <w:t>(4,570,314)</w:t>
            </w:r>
          </w:p>
        </w:tc>
        <w:tc>
          <w:tcPr>
            <w:tcW w:w="279" w:type="dxa"/>
          </w:tcPr>
          <w:p w:rsidR="00B017BA" w:rsidRPr="00660527" w:rsidRDefault="00B017BA" w:rsidP="0046629B">
            <w:pPr>
              <w:tabs>
                <w:tab w:val="left" w:pos="540"/>
                <w:tab w:val="decimal" w:pos="895"/>
              </w:tabs>
              <w:spacing w:after="0" w:line="240" w:lineRule="atLeast"/>
              <w:ind w:right="-25"/>
              <w:rPr>
                <w:rFonts w:ascii="Times New Roman" w:hAnsi="Times New Roman" w:cs="Times New Roman"/>
                <w:b/>
                <w:bCs/>
                <w:szCs w:val="22"/>
              </w:rPr>
            </w:pPr>
          </w:p>
        </w:tc>
        <w:tc>
          <w:tcPr>
            <w:tcW w:w="1534" w:type="dxa"/>
            <w:tcBorders>
              <w:top w:val="single" w:sz="4" w:space="0" w:color="auto"/>
              <w:bottom w:val="double" w:sz="4" w:space="0" w:color="auto"/>
            </w:tcBorders>
          </w:tcPr>
          <w:p w:rsidR="00B017BA" w:rsidRPr="00660527" w:rsidRDefault="00660527" w:rsidP="0046629B">
            <w:pPr>
              <w:tabs>
                <w:tab w:val="left" w:pos="540"/>
                <w:tab w:val="decimal" w:pos="869"/>
                <w:tab w:val="decimal" w:pos="895"/>
              </w:tabs>
              <w:spacing w:after="0" w:line="240" w:lineRule="atLeast"/>
              <w:ind w:right="-25"/>
              <w:jc w:val="center"/>
              <w:rPr>
                <w:rFonts w:ascii="Times New Roman" w:hAnsi="Times New Roman" w:cs="Times New Roman"/>
                <w:b/>
                <w:bCs/>
                <w:szCs w:val="22"/>
              </w:rPr>
            </w:pPr>
            <w:r w:rsidRPr="00660527">
              <w:rPr>
                <w:rFonts w:ascii="Times New Roman" w:hAnsi="Times New Roman" w:cs="Times New Roman"/>
                <w:b/>
                <w:bCs/>
                <w:szCs w:val="22"/>
              </w:rPr>
              <w:t>134,222</w:t>
            </w:r>
          </w:p>
        </w:tc>
        <w:tc>
          <w:tcPr>
            <w:tcW w:w="284" w:type="dxa"/>
          </w:tcPr>
          <w:p w:rsidR="00B017BA" w:rsidRPr="00660527" w:rsidRDefault="00B017BA" w:rsidP="003A0AA1">
            <w:pPr>
              <w:tabs>
                <w:tab w:val="left" w:pos="540"/>
              </w:tabs>
              <w:spacing w:after="0" w:line="240" w:lineRule="atLeast"/>
              <w:ind w:right="-25"/>
              <w:rPr>
                <w:rFonts w:ascii="Times New Roman" w:hAnsi="Times New Roman" w:cs="Times New Roman"/>
                <w:szCs w:val="22"/>
              </w:rPr>
            </w:pPr>
          </w:p>
        </w:tc>
        <w:tc>
          <w:tcPr>
            <w:tcW w:w="1399" w:type="dxa"/>
            <w:tcBorders>
              <w:top w:val="single" w:sz="4" w:space="0" w:color="auto"/>
              <w:bottom w:val="double" w:sz="4" w:space="0" w:color="auto"/>
            </w:tcBorders>
          </w:tcPr>
          <w:p w:rsidR="00B017BA" w:rsidRPr="00660527" w:rsidRDefault="00660527" w:rsidP="00D969F6">
            <w:pPr>
              <w:tabs>
                <w:tab w:val="decimal" w:pos="1129"/>
              </w:tabs>
              <w:spacing w:after="0" w:line="240" w:lineRule="atLeast"/>
              <w:ind w:left="-168"/>
              <w:jc w:val="thaiDistribute"/>
              <w:rPr>
                <w:rFonts w:ascii="Times New Roman" w:hAnsi="Times New Roman" w:cs="Times New Roman"/>
                <w:b/>
                <w:bCs/>
                <w:szCs w:val="22"/>
              </w:rPr>
            </w:pPr>
            <w:r w:rsidRPr="00660527">
              <w:rPr>
                <w:rFonts w:ascii="Times New Roman" w:hAnsi="Times New Roman" w:cs="Times New Roman"/>
                <w:b/>
                <w:bCs/>
                <w:szCs w:val="22"/>
                <w:cs/>
              </w:rPr>
              <w:t>23</w:t>
            </w:r>
            <w:r w:rsidRPr="00660527">
              <w:rPr>
                <w:rFonts w:ascii="Times New Roman" w:hAnsi="Times New Roman" w:cs="Times New Roman"/>
                <w:b/>
                <w:bCs/>
                <w:szCs w:val="22"/>
              </w:rPr>
              <w:t>,</w:t>
            </w:r>
            <w:r w:rsidRPr="00660527">
              <w:rPr>
                <w:rFonts w:ascii="Times New Roman" w:hAnsi="Times New Roman" w:cs="Times New Roman"/>
                <w:b/>
                <w:bCs/>
                <w:szCs w:val="22"/>
                <w:cs/>
              </w:rPr>
              <w:t>730</w:t>
            </w:r>
            <w:r w:rsidRPr="00660527">
              <w:rPr>
                <w:rFonts w:ascii="Times New Roman" w:hAnsi="Times New Roman" w:cs="Times New Roman"/>
                <w:b/>
                <w:bCs/>
                <w:szCs w:val="22"/>
              </w:rPr>
              <w:t>,</w:t>
            </w:r>
            <w:r w:rsidRPr="00660527">
              <w:rPr>
                <w:rFonts w:ascii="Times New Roman" w:hAnsi="Times New Roman" w:cs="Times New Roman"/>
                <w:b/>
                <w:bCs/>
                <w:szCs w:val="22"/>
                <w:cs/>
              </w:rPr>
              <w:t>390</w:t>
            </w:r>
          </w:p>
        </w:tc>
      </w:tr>
    </w:tbl>
    <w:p w:rsidR="00660527" w:rsidRDefault="00660527">
      <w:pPr>
        <w:spacing w:after="0" w:line="240" w:lineRule="auto"/>
        <w:rPr>
          <w:rFonts w:ascii="Times New Roman" w:hAnsi="Times New Roman" w:cs="Times New Roman"/>
          <w:szCs w:val="22"/>
        </w:rPr>
      </w:pPr>
    </w:p>
    <w:p w:rsidR="00D969F6" w:rsidRDefault="00D969F6">
      <w:r>
        <w:br w:type="page"/>
      </w:r>
    </w:p>
    <w:tbl>
      <w:tblPr>
        <w:tblW w:w="12711" w:type="dxa"/>
        <w:tblInd w:w="-34" w:type="dxa"/>
        <w:tblLayout w:type="fixed"/>
        <w:tblLook w:val="01E0"/>
      </w:tblPr>
      <w:tblGrid>
        <w:gridCol w:w="3684"/>
        <w:gridCol w:w="1350"/>
        <w:gridCol w:w="236"/>
        <w:gridCol w:w="1359"/>
        <w:gridCol w:w="279"/>
        <w:gridCol w:w="1489"/>
        <w:gridCol w:w="45"/>
        <w:gridCol w:w="236"/>
        <w:gridCol w:w="43"/>
        <w:gridCol w:w="1440"/>
        <w:gridCol w:w="226"/>
        <w:gridCol w:w="1049"/>
        <w:gridCol w:w="1275"/>
      </w:tblGrid>
      <w:tr w:rsidR="00AC02D8" w:rsidRPr="000F264C" w:rsidTr="00FD3E1A">
        <w:trPr>
          <w:gridAfter w:val="2"/>
          <w:wAfter w:w="2324" w:type="dxa"/>
          <w:trHeight w:val="74"/>
        </w:trPr>
        <w:tc>
          <w:tcPr>
            <w:tcW w:w="3684"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6703" w:type="dxa"/>
            <w:gridSpan w:val="10"/>
          </w:tcPr>
          <w:p w:rsidR="00AC02D8" w:rsidRPr="000F264C" w:rsidRDefault="00AC02D8" w:rsidP="00053F4E">
            <w:pPr>
              <w:pStyle w:val="acctfourfigures"/>
              <w:tabs>
                <w:tab w:val="clear" w:pos="765"/>
              </w:tabs>
              <w:spacing w:line="240" w:lineRule="atLeast"/>
              <w:ind w:right="-25"/>
              <w:jc w:val="center"/>
              <w:rPr>
                <w:b/>
                <w:bCs/>
                <w:szCs w:val="22"/>
                <w:cs/>
                <w:lang w:bidi="th-TH"/>
              </w:rPr>
            </w:pPr>
            <w:r w:rsidRPr="000F264C">
              <w:rPr>
                <w:b/>
                <w:szCs w:val="22"/>
              </w:rPr>
              <w:t>Separate financial statements</w:t>
            </w:r>
          </w:p>
        </w:tc>
      </w:tr>
      <w:tr w:rsidR="00AC02D8" w:rsidRPr="000F264C" w:rsidTr="00FD3E1A">
        <w:trPr>
          <w:gridAfter w:val="2"/>
          <w:wAfter w:w="2324" w:type="dxa"/>
          <w:trHeight w:val="74"/>
        </w:trPr>
        <w:tc>
          <w:tcPr>
            <w:tcW w:w="3684"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1350" w:type="dxa"/>
          </w:tcPr>
          <w:p w:rsidR="00AC02D8" w:rsidRPr="000F264C" w:rsidRDefault="00AC02D8" w:rsidP="00053F4E">
            <w:pPr>
              <w:pStyle w:val="acctfourfigures"/>
              <w:tabs>
                <w:tab w:val="clear" w:pos="765"/>
              </w:tabs>
              <w:spacing w:line="240" w:lineRule="atLeast"/>
              <w:ind w:right="-25"/>
              <w:jc w:val="center"/>
              <w:rPr>
                <w:b/>
                <w:bCs/>
                <w:szCs w:val="22"/>
                <w:lang w:bidi="th-TH"/>
              </w:rPr>
            </w:pPr>
          </w:p>
        </w:tc>
        <w:tc>
          <w:tcPr>
            <w:tcW w:w="236" w:type="dxa"/>
          </w:tcPr>
          <w:p w:rsidR="00AC02D8" w:rsidRPr="000F264C" w:rsidRDefault="00AC02D8" w:rsidP="00053F4E">
            <w:pPr>
              <w:pStyle w:val="acctfourfigures"/>
              <w:tabs>
                <w:tab w:val="clear" w:pos="765"/>
                <w:tab w:val="decimal" w:pos="951"/>
              </w:tabs>
              <w:spacing w:line="240" w:lineRule="atLeast"/>
              <w:ind w:right="-25"/>
              <w:rPr>
                <w:b/>
                <w:bCs/>
                <w:szCs w:val="22"/>
                <w:lang w:bidi="th-TH"/>
              </w:rPr>
            </w:pPr>
          </w:p>
        </w:tc>
        <w:tc>
          <w:tcPr>
            <w:tcW w:w="3127" w:type="dxa"/>
            <w:gridSpan w:val="3"/>
            <w:tcBorders>
              <w:bottom w:val="single" w:sz="4" w:space="0" w:color="auto"/>
            </w:tcBorders>
          </w:tcPr>
          <w:p w:rsidR="00AC02D8" w:rsidRPr="000F264C" w:rsidRDefault="00AC02D8" w:rsidP="00053F4E">
            <w:pPr>
              <w:pStyle w:val="acctfourfigures"/>
              <w:tabs>
                <w:tab w:val="clear" w:pos="765"/>
              </w:tabs>
              <w:spacing w:line="240" w:lineRule="atLeast"/>
              <w:ind w:right="-25"/>
              <w:jc w:val="center"/>
              <w:rPr>
                <w:szCs w:val="22"/>
                <w:lang w:bidi="th-TH"/>
              </w:rPr>
            </w:pPr>
            <w:r w:rsidRPr="000F264C">
              <w:rPr>
                <w:szCs w:val="22"/>
              </w:rPr>
              <w:t>(Charged) / Credited to</w:t>
            </w:r>
          </w:p>
        </w:tc>
        <w:tc>
          <w:tcPr>
            <w:tcW w:w="281" w:type="dxa"/>
            <w:gridSpan w:val="2"/>
          </w:tcPr>
          <w:p w:rsidR="00AC02D8" w:rsidRPr="000F264C" w:rsidRDefault="00AC02D8" w:rsidP="00053F4E">
            <w:pPr>
              <w:pStyle w:val="acctfourfigures"/>
              <w:tabs>
                <w:tab w:val="clear" w:pos="765"/>
                <w:tab w:val="decimal" w:pos="951"/>
              </w:tabs>
              <w:spacing w:line="240" w:lineRule="atLeast"/>
              <w:ind w:right="-25"/>
              <w:jc w:val="center"/>
              <w:rPr>
                <w:b/>
                <w:bCs/>
                <w:szCs w:val="22"/>
                <w:lang w:bidi="th-TH"/>
              </w:rPr>
            </w:pPr>
          </w:p>
        </w:tc>
        <w:tc>
          <w:tcPr>
            <w:tcW w:w="1709" w:type="dxa"/>
            <w:gridSpan w:val="3"/>
          </w:tcPr>
          <w:p w:rsidR="00AC02D8" w:rsidRPr="000F264C" w:rsidRDefault="00AC02D8" w:rsidP="00053F4E">
            <w:pPr>
              <w:pStyle w:val="acctfourfigures"/>
              <w:tabs>
                <w:tab w:val="clear" w:pos="765"/>
              </w:tabs>
              <w:spacing w:line="240" w:lineRule="atLeast"/>
              <w:ind w:right="-25"/>
              <w:jc w:val="center"/>
              <w:rPr>
                <w:b/>
                <w:bCs/>
                <w:szCs w:val="22"/>
                <w:lang w:bidi="th-TH"/>
              </w:rPr>
            </w:pPr>
          </w:p>
        </w:tc>
      </w:tr>
      <w:tr w:rsidR="00ED450F" w:rsidRPr="000F264C" w:rsidTr="00FD3E1A">
        <w:trPr>
          <w:gridAfter w:val="2"/>
          <w:wAfter w:w="2324" w:type="dxa"/>
          <w:trHeight w:val="425"/>
        </w:trPr>
        <w:tc>
          <w:tcPr>
            <w:tcW w:w="3684" w:type="dxa"/>
          </w:tcPr>
          <w:p w:rsidR="00ED450F" w:rsidRPr="000F264C" w:rsidRDefault="00ED450F" w:rsidP="00053F4E">
            <w:pPr>
              <w:spacing w:after="0" w:line="240" w:lineRule="atLeast"/>
              <w:ind w:left="574" w:right="-25"/>
              <w:rPr>
                <w:rFonts w:ascii="Times New Roman" w:hAnsi="Times New Roman" w:cs="Times New Roman"/>
                <w:b/>
                <w:bCs/>
                <w:i/>
                <w:iCs/>
                <w:szCs w:val="22"/>
                <w:cs/>
              </w:rPr>
            </w:pPr>
          </w:p>
        </w:tc>
        <w:tc>
          <w:tcPr>
            <w:tcW w:w="1350" w:type="dxa"/>
            <w:vAlign w:val="bottom"/>
          </w:tcPr>
          <w:p w:rsidR="00ED450F" w:rsidRPr="000F264C" w:rsidRDefault="00ED450F" w:rsidP="00011D26">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b/>
                <w:bCs/>
                <w:szCs w:val="22"/>
              </w:rPr>
              <w:t>At 1 January 2020</w:t>
            </w:r>
          </w:p>
        </w:tc>
        <w:tc>
          <w:tcPr>
            <w:tcW w:w="236" w:type="dxa"/>
            <w:vAlign w:val="bottom"/>
          </w:tcPr>
          <w:p w:rsidR="00ED450F" w:rsidRPr="000F264C" w:rsidRDefault="00ED450F" w:rsidP="00053F4E">
            <w:pPr>
              <w:tabs>
                <w:tab w:val="left" w:pos="540"/>
              </w:tabs>
              <w:spacing w:after="0" w:line="240" w:lineRule="atLeast"/>
              <w:ind w:right="-25"/>
              <w:rPr>
                <w:rFonts w:ascii="Times New Roman" w:hAnsi="Times New Roman" w:cs="Times New Roman"/>
                <w:szCs w:val="22"/>
              </w:rPr>
            </w:pPr>
          </w:p>
        </w:tc>
        <w:tc>
          <w:tcPr>
            <w:tcW w:w="1359" w:type="dxa"/>
            <w:tcBorders>
              <w:top w:val="single" w:sz="4" w:space="0" w:color="auto"/>
            </w:tcBorders>
            <w:vAlign w:val="bottom"/>
          </w:tcPr>
          <w:p w:rsidR="00ED450F" w:rsidRPr="000F264C" w:rsidRDefault="00ED450F" w:rsidP="00053F4E">
            <w:pPr>
              <w:spacing w:after="0" w:line="240" w:lineRule="atLeast"/>
              <w:ind w:left="-108" w:right="-25"/>
              <w:jc w:val="center"/>
              <w:rPr>
                <w:rFonts w:ascii="Times New Roman" w:hAnsi="Times New Roman" w:cs="Times New Roman"/>
                <w:i/>
                <w:iCs/>
                <w:szCs w:val="22"/>
              </w:rPr>
            </w:pPr>
            <w:r w:rsidRPr="000F264C">
              <w:rPr>
                <w:rFonts w:ascii="Times New Roman" w:hAnsi="Times New Roman" w:cs="Times New Roman"/>
                <w:szCs w:val="22"/>
              </w:rPr>
              <w:t>Profit (loss)</w:t>
            </w:r>
          </w:p>
        </w:tc>
        <w:tc>
          <w:tcPr>
            <w:tcW w:w="279" w:type="dxa"/>
            <w:tcBorders>
              <w:top w:val="single" w:sz="4" w:space="0" w:color="auto"/>
            </w:tcBorders>
          </w:tcPr>
          <w:p w:rsidR="00ED450F" w:rsidRPr="000F264C" w:rsidRDefault="00ED450F" w:rsidP="00053F4E">
            <w:pPr>
              <w:tabs>
                <w:tab w:val="decimal" w:pos="951"/>
              </w:tabs>
              <w:spacing w:after="0" w:line="240" w:lineRule="atLeast"/>
              <w:ind w:right="-25"/>
              <w:jc w:val="center"/>
              <w:rPr>
                <w:rFonts w:ascii="Times New Roman" w:hAnsi="Times New Roman" w:cs="Times New Roman"/>
                <w:b/>
                <w:bCs/>
                <w:szCs w:val="22"/>
                <w:lang w:val="en-GB"/>
              </w:rPr>
            </w:pPr>
          </w:p>
        </w:tc>
        <w:tc>
          <w:tcPr>
            <w:tcW w:w="1489" w:type="dxa"/>
            <w:tcBorders>
              <w:top w:val="single" w:sz="4" w:space="0" w:color="auto"/>
            </w:tcBorders>
          </w:tcPr>
          <w:p w:rsidR="00ED450F" w:rsidRPr="000F264C" w:rsidRDefault="00ED450F" w:rsidP="0051327F">
            <w:pPr>
              <w:spacing w:after="0" w:line="240" w:lineRule="atLeast"/>
              <w:ind w:left="-121" w:right="-80"/>
              <w:jc w:val="center"/>
              <w:rPr>
                <w:rFonts w:ascii="Times New Roman" w:hAnsi="Times New Roman" w:cs="Times New Roman"/>
                <w:b/>
                <w:bCs/>
                <w:szCs w:val="22"/>
                <w:lang w:val="en-GB"/>
              </w:rPr>
            </w:pPr>
            <w:r w:rsidRPr="000F264C">
              <w:rPr>
                <w:rFonts w:ascii="Times New Roman" w:hAnsi="Times New Roman" w:cs="Times New Roman"/>
                <w:szCs w:val="22"/>
                <w:lang w:val="en-GB"/>
              </w:rPr>
              <w:t>Other comprehensive income (loss)</w:t>
            </w:r>
          </w:p>
        </w:tc>
        <w:tc>
          <w:tcPr>
            <w:tcW w:w="281" w:type="dxa"/>
            <w:gridSpan w:val="2"/>
          </w:tcPr>
          <w:p w:rsidR="00ED450F" w:rsidRPr="000F264C" w:rsidRDefault="00ED450F" w:rsidP="00053F4E">
            <w:pPr>
              <w:tabs>
                <w:tab w:val="decimal" w:pos="951"/>
              </w:tabs>
              <w:spacing w:after="0" w:line="240" w:lineRule="atLeast"/>
              <w:ind w:right="-25"/>
              <w:jc w:val="center"/>
              <w:rPr>
                <w:rFonts w:ascii="Times New Roman" w:hAnsi="Times New Roman" w:cs="Times New Roman"/>
                <w:b/>
                <w:bCs/>
                <w:szCs w:val="22"/>
                <w:lang w:val="en-GB"/>
              </w:rPr>
            </w:pPr>
          </w:p>
        </w:tc>
        <w:tc>
          <w:tcPr>
            <w:tcW w:w="1709" w:type="dxa"/>
            <w:gridSpan w:val="3"/>
            <w:vAlign w:val="bottom"/>
          </w:tcPr>
          <w:p w:rsidR="00ED450F" w:rsidRPr="000F264C" w:rsidRDefault="00C936F8" w:rsidP="0051327F">
            <w:pPr>
              <w:spacing w:after="0" w:line="240" w:lineRule="atLeast"/>
              <w:ind w:left="-306" w:right="-220"/>
              <w:jc w:val="center"/>
              <w:rPr>
                <w:rFonts w:ascii="Times New Roman" w:hAnsi="Times New Roman" w:cs="Times New Roman"/>
                <w:b/>
                <w:bCs/>
                <w:szCs w:val="22"/>
              </w:rPr>
            </w:pPr>
            <w:r>
              <w:rPr>
                <w:rFonts w:ascii="Times New Roman" w:hAnsi="Times New Roman" w:cs="Times New Roman"/>
                <w:b/>
                <w:bCs/>
                <w:szCs w:val="22"/>
              </w:rPr>
              <w:t>At 3</w:t>
            </w:r>
            <w:r>
              <w:rPr>
                <w:rFonts w:ascii="Times New Roman" w:hAnsi="Times New Roman" w:cstheme="minorBidi"/>
                <w:b/>
                <w:bCs/>
                <w:szCs w:val="22"/>
                <w:lang w:val="en-GB"/>
              </w:rPr>
              <w:t>1</w:t>
            </w:r>
            <w:r>
              <w:rPr>
                <w:rFonts w:ascii="Times New Roman" w:hAnsi="Times New Roman" w:cs="Times New Roman"/>
                <w:b/>
                <w:bCs/>
                <w:szCs w:val="22"/>
              </w:rPr>
              <w:t xml:space="preserve"> Dec</w:t>
            </w:r>
            <w:r w:rsidR="00AF46F2" w:rsidRPr="000F264C">
              <w:rPr>
                <w:rFonts w:ascii="Times New Roman" w:hAnsi="Times New Roman" w:cs="Times New Roman"/>
                <w:b/>
                <w:bCs/>
                <w:szCs w:val="22"/>
              </w:rPr>
              <w:t>ember</w:t>
            </w:r>
            <w:r w:rsidR="0051327F" w:rsidRPr="000F264C">
              <w:rPr>
                <w:rFonts w:ascii="Times New Roman" w:hAnsi="Times New Roman" w:cs="Times New Roman"/>
                <w:b/>
                <w:bCs/>
                <w:szCs w:val="22"/>
              </w:rPr>
              <w:br/>
            </w:r>
            <w:r w:rsidR="00AF46F2" w:rsidRPr="000F264C">
              <w:rPr>
                <w:rFonts w:ascii="Times New Roman" w:hAnsi="Times New Roman" w:cs="Times New Roman"/>
                <w:b/>
                <w:bCs/>
                <w:szCs w:val="22"/>
              </w:rPr>
              <w:t>2020</w:t>
            </w:r>
          </w:p>
        </w:tc>
      </w:tr>
      <w:tr w:rsidR="00AC02D8" w:rsidRPr="000F264C" w:rsidTr="00FD3E1A">
        <w:trPr>
          <w:gridAfter w:val="2"/>
          <w:wAfter w:w="2324" w:type="dxa"/>
          <w:trHeight w:val="74"/>
        </w:trPr>
        <w:tc>
          <w:tcPr>
            <w:tcW w:w="3684"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6703" w:type="dxa"/>
            <w:gridSpan w:val="10"/>
            <w:vAlign w:val="bottom"/>
          </w:tcPr>
          <w:p w:rsidR="00AC02D8" w:rsidRPr="000F264C" w:rsidRDefault="00C936F8" w:rsidP="00C936F8">
            <w:pPr>
              <w:pStyle w:val="acctfourfigures"/>
              <w:tabs>
                <w:tab w:val="clear" w:pos="765"/>
              </w:tabs>
              <w:spacing w:line="240" w:lineRule="atLeast"/>
              <w:ind w:right="-25"/>
              <w:jc w:val="center"/>
              <w:rPr>
                <w:i/>
                <w:iCs/>
                <w:szCs w:val="22"/>
                <w:lang w:bidi="th-TH"/>
              </w:rPr>
            </w:pPr>
            <w:r>
              <w:rPr>
                <w:i/>
                <w:iCs/>
                <w:szCs w:val="22"/>
              </w:rPr>
              <w:t xml:space="preserve">(in </w:t>
            </w:r>
            <w:r w:rsidR="00AC02D8" w:rsidRPr="000F264C">
              <w:rPr>
                <w:i/>
                <w:iCs/>
                <w:szCs w:val="22"/>
              </w:rPr>
              <w:t>Baht</w:t>
            </w:r>
            <w:r w:rsidR="00AC02D8" w:rsidRPr="000F264C">
              <w:rPr>
                <w:i/>
                <w:iCs/>
                <w:szCs w:val="22"/>
                <w:lang w:val="en-US"/>
              </w:rPr>
              <w:t>)</w:t>
            </w:r>
          </w:p>
        </w:tc>
      </w:tr>
      <w:tr w:rsidR="00AC02D8" w:rsidRPr="000F264C" w:rsidTr="00FD3E1A">
        <w:trPr>
          <w:gridAfter w:val="3"/>
          <w:wAfter w:w="2550" w:type="dxa"/>
        </w:trPr>
        <w:tc>
          <w:tcPr>
            <w:tcW w:w="3684" w:type="dxa"/>
          </w:tcPr>
          <w:p w:rsidR="00AC02D8" w:rsidRPr="000F264C" w:rsidRDefault="00AC02D8"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i/>
                <w:iCs/>
                <w:szCs w:val="22"/>
              </w:rPr>
              <w:t>Deferred tax assets</w:t>
            </w:r>
          </w:p>
        </w:tc>
        <w:tc>
          <w:tcPr>
            <w:tcW w:w="1350" w:type="dxa"/>
          </w:tcPr>
          <w:p w:rsidR="00AC02D8" w:rsidRPr="000F264C" w:rsidRDefault="00AC02D8" w:rsidP="00053F4E">
            <w:pPr>
              <w:pStyle w:val="acctfourfigures"/>
              <w:tabs>
                <w:tab w:val="clear" w:pos="765"/>
                <w:tab w:val="decimal" w:pos="882"/>
              </w:tabs>
              <w:spacing w:line="240" w:lineRule="atLeast"/>
              <w:ind w:right="-25"/>
              <w:rPr>
                <w:szCs w:val="22"/>
                <w:cs/>
                <w:lang w:bidi="th-TH"/>
              </w:rPr>
            </w:pPr>
          </w:p>
        </w:tc>
        <w:tc>
          <w:tcPr>
            <w:tcW w:w="236"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359" w:type="dxa"/>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534" w:type="dxa"/>
            <w:gridSpan w:val="2"/>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gridSpan w:val="2"/>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40" w:type="dxa"/>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0F264C" w:rsidTr="00FD3E1A">
        <w:trPr>
          <w:gridAfter w:val="3"/>
          <w:wAfter w:w="2550" w:type="dxa"/>
        </w:trPr>
        <w:tc>
          <w:tcPr>
            <w:tcW w:w="3684" w:type="dxa"/>
          </w:tcPr>
          <w:p w:rsidR="00AC02D8" w:rsidRPr="000F264C" w:rsidRDefault="00AC02D8"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Tax rate of 20%</w:t>
            </w:r>
          </w:p>
        </w:tc>
        <w:tc>
          <w:tcPr>
            <w:tcW w:w="1350" w:type="dxa"/>
          </w:tcPr>
          <w:p w:rsidR="00AC02D8" w:rsidRPr="000F264C" w:rsidRDefault="00AC02D8" w:rsidP="00622772">
            <w:pPr>
              <w:pStyle w:val="acctfourfigures"/>
              <w:tabs>
                <w:tab w:val="clear" w:pos="765"/>
                <w:tab w:val="decimal" w:pos="882"/>
              </w:tabs>
              <w:spacing w:line="240" w:lineRule="atLeast"/>
              <w:ind w:right="-25"/>
              <w:jc w:val="center"/>
              <w:rPr>
                <w:szCs w:val="22"/>
                <w:cs/>
                <w:lang w:bidi="th-TH"/>
              </w:rPr>
            </w:pPr>
          </w:p>
        </w:tc>
        <w:tc>
          <w:tcPr>
            <w:tcW w:w="236"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359" w:type="dxa"/>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534" w:type="dxa"/>
            <w:gridSpan w:val="2"/>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gridSpan w:val="2"/>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40" w:type="dxa"/>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660527" w:rsidRPr="000F264C" w:rsidTr="00FD3E1A">
        <w:trPr>
          <w:gridAfter w:val="3"/>
          <w:wAfter w:w="2550" w:type="dxa"/>
        </w:trPr>
        <w:tc>
          <w:tcPr>
            <w:tcW w:w="3684" w:type="dxa"/>
          </w:tcPr>
          <w:p w:rsidR="00660527" w:rsidRPr="00660527" w:rsidRDefault="00660527" w:rsidP="00B41824">
            <w:pPr>
              <w:spacing w:after="0" w:line="240" w:lineRule="atLeast"/>
              <w:ind w:left="574" w:right="-25"/>
              <w:rPr>
                <w:rFonts w:ascii="Times New Roman" w:hAnsi="Times New Roman" w:cs="Times New Roman"/>
                <w:szCs w:val="22"/>
                <w:cs/>
              </w:rPr>
            </w:pPr>
            <w:r w:rsidRPr="00660527">
              <w:rPr>
                <w:rFonts w:ascii="Times New Roman" w:hAnsi="Times New Roman" w:cs="Times New Roman"/>
                <w:szCs w:val="22"/>
              </w:rPr>
              <w:t>Trade account receivables</w:t>
            </w:r>
          </w:p>
        </w:tc>
        <w:tc>
          <w:tcPr>
            <w:tcW w:w="1350" w:type="dxa"/>
          </w:tcPr>
          <w:p w:rsidR="00660527" w:rsidRPr="00660527" w:rsidRDefault="00660527" w:rsidP="00D969F6">
            <w:pPr>
              <w:tabs>
                <w:tab w:val="decimal" w:pos="1134"/>
              </w:tabs>
              <w:spacing w:after="0" w:line="240" w:lineRule="atLeast"/>
              <w:ind w:left="-168"/>
              <w:jc w:val="thaiDistribute"/>
              <w:rPr>
                <w:rFonts w:ascii="Times New Roman" w:hAnsi="Times New Roman" w:cs="Times New Roman"/>
                <w:szCs w:val="22"/>
                <w:cs/>
              </w:rPr>
            </w:pPr>
            <w:r w:rsidRPr="00660527">
              <w:rPr>
                <w:rFonts w:ascii="Times New Roman" w:hAnsi="Times New Roman" w:cs="Times New Roman"/>
                <w:szCs w:val="22"/>
              </w:rPr>
              <w:t>1,047,444</w:t>
            </w:r>
          </w:p>
        </w:tc>
        <w:tc>
          <w:tcPr>
            <w:tcW w:w="236" w:type="dxa"/>
          </w:tcPr>
          <w:p w:rsidR="00660527" w:rsidRPr="00660527" w:rsidRDefault="00660527" w:rsidP="00B41824">
            <w:pPr>
              <w:tabs>
                <w:tab w:val="left" w:pos="540"/>
              </w:tabs>
              <w:spacing w:after="0" w:line="240" w:lineRule="atLeast"/>
              <w:rPr>
                <w:rFonts w:ascii="Times New Roman" w:hAnsi="Times New Roman" w:cs="Times New Roman"/>
                <w:szCs w:val="22"/>
              </w:rPr>
            </w:pPr>
          </w:p>
        </w:tc>
        <w:tc>
          <w:tcPr>
            <w:tcW w:w="1359" w:type="dxa"/>
          </w:tcPr>
          <w:p w:rsidR="00660527" w:rsidRPr="00660527" w:rsidRDefault="00660527" w:rsidP="00B41824">
            <w:pPr>
              <w:tabs>
                <w:tab w:val="decimal" w:pos="1026"/>
              </w:tabs>
              <w:spacing w:after="0" w:line="240" w:lineRule="atLeast"/>
              <w:ind w:left="-168"/>
              <w:jc w:val="right"/>
              <w:rPr>
                <w:rFonts w:ascii="Times New Roman" w:hAnsi="Times New Roman" w:cs="Times New Roman"/>
                <w:szCs w:val="22"/>
              </w:rPr>
            </w:pPr>
            <w:r w:rsidRPr="00660527">
              <w:rPr>
                <w:rFonts w:ascii="Times New Roman" w:hAnsi="Times New Roman" w:cs="Times New Roman"/>
                <w:szCs w:val="22"/>
              </w:rPr>
              <w:t>(464,823)</w:t>
            </w:r>
          </w:p>
        </w:tc>
        <w:tc>
          <w:tcPr>
            <w:tcW w:w="279" w:type="dxa"/>
          </w:tcPr>
          <w:p w:rsidR="00660527" w:rsidRPr="00660527" w:rsidRDefault="00660527" w:rsidP="00B41824">
            <w:pPr>
              <w:tabs>
                <w:tab w:val="decimal" w:pos="796"/>
              </w:tabs>
              <w:spacing w:after="0" w:line="240" w:lineRule="atLeast"/>
              <w:ind w:left="-168"/>
              <w:jc w:val="thaiDistribute"/>
              <w:rPr>
                <w:rFonts w:ascii="Times New Roman" w:hAnsi="Times New Roman" w:cs="Times New Roman"/>
                <w:szCs w:val="22"/>
              </w:rPr>
            </w:pPr>
          </w:p>
        </w:tc>
        <w:tc>
          <w:tcPr>
            <w:tcW w:w="1534" w:type="dxa"/>
            <w:gridSpan w:val="2"/>
          </w:tcPr>
          <w:p w:rsidR="00660527" w:rsidRPr="00660527" w:rsidRDefault="00660527" w:rsidP="00D969F6">
            <w:pPr>
              <w:tabs>
                <w:tab w:val="decimal" w:pos="690"/>
              </w:tabs>
              <w:spacing w:after="0" w:line="240" w:lineRule="atLeast"/>
              <w:ind w:left="-168"/>
              <w:jc w:val="thaiDistribute"/>
              <w:rPr>
                <w:rFonts w:ascii="Times New Roman" w:hAnsi="Times New Roman" w:cs="Times New Roman"/>
                <w:szCs w:val="22"/>
              </w:rPr>
            </w:pPr>
            <w:r w:rsidRPr="00660527">
              <w:rPr>
                <w:rFonts w:ascii="Times New Roman" w:hAnsi="Times New Roman" w:cs="Times New Roman"/>
                <w:szCs w:val="22"/>
              </w:rPr>
              <w:t>-</w:t>
            </w:r>
          </w:p>
        </w:tc>
        <w:tc>
          <w:tcPr>
            <w:tcW w:w="279" w:type="dxa"/>
            <w:gridSpan w:val="2"/>
          </w:tcPr>
          <w:p w:rsidR="00660527" w:rsidRPr="00660527" w:rsidRDefault="00660527" w:rsidP="00B41824">
            <w:pPr>
              <w:tabs>
                <w:tab w:val="decimal" w:pos="796"/>
              </w:tabs>
              <w:spacing w:after="0" w:line="240" w:lineRule="atLeast"/>
              <w:ind w:left="-168"/>
              <w:jc w:val="thaiDistribute"/>
              <w:rPr>
                <w:rFonts w:ascii="Times New Roman" w:hAnsi="Times New Roman" w:cs="Times New Roman"/>
                <w:szCs w:val="22"/>
              </w:rPr>
            </w:pPr>
          </w:p>
        </w:tc>
        <w:tc>
          <w:tcPr>
            <w:tcW w:w="1440" w:type="dxa"/>
          </w:tcPr>
          <w:p w:rsidR="00660527" w:rsidRPr="00660527" w:rsidRDefault="00660527" w:rsidP="00D969F6">
            <w:pPr>
              <w:tabs>
                <w:tab w:val="decimal" w:pos="1134"/>
              </w:tabs>
              <w:spacing w:after="0" w:line="240" w:lineRule="atLeast"/>
              <w:ind w:left="-168"/>
              <w:jc w:val="thaiDistribute"/>
              <w:rPr>
                <w:rFonts w:ascii="Times New Roman" w:hAnsi="Times New Roman" w:cs="Times New Roman"/>
                <w:szCs w:val="22"/>
              </w:rPr>
            </w:pPr>
            <w:r w:rsidRPr="00660527">
              <w:rPr>
                <w:rFonts w:ascii="Times New Roman" w:hAnsi="Times New Roman" w:cs="Times New Roman"/>
                <w:szCs w:val="22"/>
              </w:rPr>
              <w:t>582,621</w:t>
            </w:r>
          </w:p>
        </w:tc>
      </w:tr>
      <w:tr w:rsidR="00660527" w:rsidRPr="00D969F6" w:rsidTr="00FD3E1A">
        <w:trPr>
          <w:gridAfter w:val="3"/>
          <w:wAfter w:w="2550" w:type="dxa"/>
        </w:trPr>
        <w:tc>
          <w:tcPr>
            <w:tcW w:w="3684" w:type="dxa"/>
          </w:tcPr>
          <w:p w:rsidR="00660527" w:rsidRPr="00D969F6" w:rsidRDefault="00660527" w:rsidP="00D969F6">
            <w:pPr>
              <w:spacing w:after="0" w:line="240" w:lineRule="atLeast"/>
              <w:ind w:left="574" w:right="-25"/>
              <w:rPr>
                <w:rFonts w:ascii="Times New Roman" w:hAnsi="Times New Roman" w:cs="Times New Roman"/>
                <w:szCs w:val="22"/>
                <w:cs/>
              </w:rPr>
            </w:pPr>
            <w:r w:rsidRPr="00D969F6">
              <w:rPr>
                <w:rFonts w:ascii="Times New Roman" w:hAnsi="Times New Roman" w:cs="Times New Roman"/>
                <w:szCs w:val="22"/>
              </w:rPr>
              <w:t>Advance payment for goods</w:t>
            </w:r>
          </w:p>
        </w:tc>
        <w:tc>
          <w:tcPr>
            <w:tcW w:w="1350" w:type="dxa"/>
          </w:tcPr>
          <w:p w:rsidR="00660527" w:rsidRPr="00D969F6" w:rsidRDefault="00660527" w:rsidP="00D969F6">
            <w:pPr>
              <w:tabs>
                <w:tab w:val="decimal" w:pos="1134"/>
              </w:tabs>
              <w:spacing w:after="0" w:line="240" w:lineRule="atLeast"/>
              <w:ind w:left="-168"/>
              <w:jc w:val="thaiDistribute"/>
              <w:rPr>
                <w:rFonts w:ascii="Times New Roman" w:hAnsi="Times New Roman" w:cs="Times New Roman"/>
                <w:szCs w:val="22"/>
                <w:cs/>
              </w:rPr>
            </w:pPr>
            <w:r w:rsidRPr="00D969F6">
              <w:rPr>
                <w:rFonts w:ascii="Times New Roman" w:hAnsi="Times New Roman" w:cs="Times New Roman"/>
                <w:szCs w:val="22"/>
              </w:rPr>
              <w:t>5,177,083</w:t>
            </w:r>
          </w:p>
        </w:tc>
        <w:tc>
          <w:tcPr>
            <w:tcW w:w="236" w:type="dxa"/>
          </w:tcPr>
          <w:p w:rsidR="00660527" w:rsidRPr="00D969F6" w:rsidRDefault="00660527" w:rsidP="00D969F6">
            <w:pPr>
              <w:tabs>
                <w:tab w:val="left" w:pos="540"/>
              </w:tabs>
              <w:spacing w:after="0" w:line="240" w:lineRule="atLeast"/>
              <w:rPr>
                <w:rFonts w:ascii="Times New Roman" w:hAnsi="Times New Roman" w:cs="Times New Roman"/>
                <w:szCs w:val="22"/>
              </w:rPr>
            </w:pPr>
          </w:p>
        </w:tc>
        <w:tc>
          <w:tcPr>
            <w:tcW w:w="1359" w:type="dxa"/>
          </w:tcPr>
          <w:p w:rsidR="00660527" w:rsidRPr="00D969F6" w:rsidRDefault="00660527" w:rsidP="00D969F6">
            <w:pPr>
              <w:tabs>
                <w:tab w:val="decimal" w:pos="1026"/>
              </w:tabs>
              <w:spacing w:after="0" w:line="240" w:lineRule="atLeast"/>
              <w:ind w:left="-168"/>
              <w:jc w:val="right"/>
              <w:rPr>
                <w:rFonts w:ascii="Times New Roman" w:hAnsi="Times New Roman" w:cs="Times New Roman"/>
                <w:szCs w:val="22"/>
              </w:rPr>
            </w:pPr>
            <w:r w:rsidRPr="00D969F6">
              <w:rPr>
                <w:rFonts w:ascii="Times New Roman" w:hAnsi="Times New Roman" w:cs="Times New Roman"/>
                <w:szCs w:val="22"/>
              </w:rPr>
              <w:t>1,921,976</w:t>
            </w:r>
          </w:p>
        </w:tc>
        <w:tc>
          <w:tcPr>
            <w:tcW w:w="279" w:type="dxa"/>
          </w:tcPr>
          <w:p w:rsidR="00660527" w:rsidRPr="00D969F6" w:rsidRDefault="00660527" w:rsidP="00D969F6">
            <w:pPr>
              <w:tabs>
                <w:tab w:val="decimal" w:pos="796"/>
              </w:tabs>
              <w:spacing w:after="0" w:line="240" w:lineRule="atLeast"/>
              <w:ind w:left="-168"/>
              <w:jc w:val="thaiDistribute"/>
              <w:rPr>
                <w:rFonts w:ascii="Times New Roman" w:hAnsi="Times New Roman" w:cs="Times New Roman"/>
                <w:szCs w:val="22"/>
              </w:rPr>
            </w:pPr>
          </w:p>
        </w:tc>
        <w:tc>
          <w:tcPr>
            <w:tcW w:w="1534" w:type="dxa"/>
            <w:gridSpan w:val="2"/>
          </w:tcPr>
          <w:p w:rsidR="00660527" w:rsidRPr="00D969F6" w:rsidRDefault="00660527" w:rsidP="00D969F6">
            <w:pPr>
              <w:tabs>
                <w:tab w:val="decimal" w:pos="690"/>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w:t>
            </w:r>
          </w:p>
        </w:tc>
        <w:tc>
          <w:tcPr>
            <w:tcW w:w="279" w:type="dxa"/>
            <w:gridSpan w:val="2"/>
          </w:tcPr>
          <w:p w:rsidR="00660527" w:rsidRPr="00D969F6" w:rsidRDefault="00660527" w:rsidP="00D969F6">
            <w:pPr>
              <w:tabs>
                <w:tab w:val="decimal" w:pos="796"/>
              </w:tabs>
              <w:spacing w:after="0" w:line="240" w:lineRule="atLeast"/>
              <w:ind w:left="-168"/>
              <w:jc w:val="thaiDistribute"/>
              <w:rPr>
                <w:rFonts w:ascii="Times New Roman" w:hAnsi="Times New Roman" w:cs="Times New Roman"/>
                <w:szCs w:val="22"/>
              </w:rPr>
            </w:pPr>
          </w:p>
        </w:tc>
        <w:tc>
          <w:tcPr>
            <w:tcW w:w="1440" w:type="dxa"/>
          </w:tcPr>
          <w:p w:rsidR="00660527" w:rsidRPr="00D969F6" w:rsidRDefault="00660527" w:rsidP="00D969F6">
            <w:pPr>
              <w:tabs>
                <w:tab w:val="decimal" w:pos="1134"/>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cs/>
              </w:rPr>
              <w:t>7</w:t>
            </w:r>
            <w:r w:rsidRPr="00D969F6">
              <w:rPr>
                <w:rFonts w:ascii="Times New Roman" w:hAnsi="Times New Roman" w:cs="Times New Roman"/>
                <w:szCs w:val="22"/>
              </w:rPr>
              <w:t>,</w:t>
            </w:r>
            <w:r w:rsidRPr="00D969F6">
              <w:rPr>
                <w:rFonts w:ascii="Times New Roman" w:hAnsi="Times New Roman" w:cs="Times New Roman"/>
                <w:szCs w:val="22"/>
                <w:cs/>
              </w:rPr>
              <w:t>099</w:t>
            </w:r>
            <w:r w:rsidRPr="00D969F6">
              <w:rPr>
                <w:rFonts w:ascii="Times New Roman" w:hAnsi="Times New Roman" w:cs="Times New Roman"/>
                <w:szCs w:val="22"/>
              </w:rPr>
              <w:t>,</w:t>
            </w:r>
            <w:r w:rsidRPr="00D969F6">
              <w:rPr>
                <w:rFonts w:ascii="Times New Roman" w:hAnsi="Times New Roman" w:cs="Times New Roman"/>
                <w:szCs w:val="22"/>
                <w:cs/>
              </w:rPr>
              <w:t>05</w:t>
            </w:r>
            <w:r w:rsidR="00D969F6" w:rsidRPr="00D969F6">
              <w:rPr>
                <w:rFonts w:ascii="Times New Roman" w:hAnsi="Times New Roman" w:cs="Times New Roman"/>
                <w:szCs w:val="22"/>
              </w:rPr>
              <w:t>9</w:t>
            </w:r>
          </w:p>
        </w:tc>
      </w:tr>
      <w:tr w:rsidR="00660527" w:rsidRPr="00D969F6" w:rsidTr="00FD3E1A">
        <w:trPr>
          <w:gridAfter w:val="3"/>
          <w:wAfter w:w="2550" w:type="dxa"/>
        </w:trPr>
        <w:tc>
          <w:tcPr>
            <w:tcW w:w="3684" w:type="dxa"/>
          </w:tcPr>
          <w:p w:rsidR="00660527" w:rsidRPr="00D969F6" w:rsidRDefault="00660527" w:rsidP="00D969F6">
            <w:pPr>
              <w:spacing w:after="0" w:line="240" w:lineRule="atLeast"/>
              <w:ind w:left="574" w:right="-25"/>
              <w:rPr>
                <w:rFonts w:ascii="Times New Roman" w:hAnsi="Times New Roman" w:cs="Times New Roman"/>
                <w:szCs w:val="22"/>
                <w:cs/>
              </w:rPr>
            </w:pPr>
            <w:r w:rsidRPr="00D969F6">
              <w:rPr>
                <w:rFonts w:ascii="Times New Roman" w:eastAsia="Arial Unicode MS" w:hAnsi="Times New Roman" w:cs="Times New Roman"/>
                <w:szCs w:val="22"/>
              </w:rPr>
              <w:t>Guarantees of inventories</w:t>
            </w:r>
          </w:p>
        </w:tc>
        <w:tc>
          <w:tcPr>
            <w:tcW w:w="1350" w:type="dxa"/>
          </w:tcPr>
          <w:p w:rsidR="00660527" w:rsidRPr="00D969F6" w:rsidRDefault="00660527" w:rsidP="00D969F6">
            <w:pPr>
              <w:tabs>
                <w:tab w:val="decimal" w:pos="1134"/>
              </w:tabs>
              <w:spacing w:after="0" w:line="240" w:lineRule="atLeast"/>
              <w:ind w:left="-168"/>
              <w:jc w:val="thaiDistribute"/>
              <w:rPr>
                <w:rFonts w:ascii="Times New Roman" w:hAnsi="Times New Roman" w:cs="Times New Roman"/>
                <w:szCs w:val="22"/>
                <w:cs/>
              </w:rPr>
            </w:pPr>
            <w:r w:rsidRPr="00D969F6">
              <w:rPr>
                <w:rFonts w:ascii="Times New Roman" w:hAnsi="Times New Roman" w:cs="Times New Roman"/>
                <w:szCs w:val="22"/>
              </w:rPr>
              <w:t>150,000</w:t>
            </w:r>
          </w:p>
        </w:tc>
        <w:tc>
          <w:tcPr>
            <w:tcW w:w="236" w:type="dxa"/>
          </w:tcPr>
          <w:p w:rsidR="00660527" w:rsidRPr="00D969F6" w:rsidRDefault="00660527" w:rsidP="00D969F6">
            <w:pPr>
              <w:tabs>
                <w:tab w:val="left" w:pos="540"/>
              </w:tabs>
              <w:spacing w:after="0" w:line="240" w:lineRule="atLeast"/>
              <w:rPr>
                <w:rFonts w:ascii="Times New Roman" w:hAnsi="Times New Roman" w:cs="Times New Roman"/>
                <w:szCs w:val="22"/>
              </w:rPr>
            </w:pPr>
          </w:p>
        </w:tc>
        <w:tc>
          <w:tcPr>
            <w:tcW w:w="1359" w:type="dxa"/>
          </w:tcPr>
          <w:p w:rsidR="00660527" w:rsidRPr="00D969F6" w:rsidRDefault="00660527" w:rsidP="00D969F6">
            <w:pPr>
              <w:tabs>
                <w:tab w:val="decimal" w:pos="569"/>
              </w:tabs>
              <w:spacing w:after="0" w:line="240" w:lineRule="atLeast"/>
              <w:ind w:left="-168"/>
              <w:jc w:val="center"/>
              <w:rPr>
                <w:rFonts w:ascii="Times New Roman" w:hAnsi="Times New Roman" w:cs="Times New Roman"/>
                <w:szCs w:val="22"/>
              </w:rPr>
            </w:pPr>
            <w:r w:rsidRPr="00D969F6">
              <w:rPr>
                <w:rFonts w:ascii="Times New Roman" w:hAnsi="Times New Roman" w:cs="Times New Roman"/>
                <w:szCs w:val="22"/>
              </w:rPr>
              <w:t>-</w:t>
            </w:r>
          </w:p>
        </w:tc>
        <w:tc>
          <w:tcPr>
            <w:tcW w:w="279" w:type="dxa"/>
          </w:tcPr>
          <w:p w:rsidR="00660527" w:rsidRPr="00D969F6" w:rsidRDefault="00660527" w:rsidP="00D969F6">
            <w:pPr>
              <w:tabs>
                <w:tab w:val="decimal" w:pos="796"/>
              </w:tabs>
              <w:spacing w:after="0" w:line="240" w:lineRule="atLeast"/>
              <w:ind w:left="-168"/>
              <w:jc w:val="thaiDistribute"/>
              <w:rPr>
                <w:rFonts w:ascii="Times New Roman" w:hAnsi="Times New Roman" w:cs="Times New Roman"/>
                <w:szCs w:val="22"/>
              </w:rPr>
            </w:pPr>
          </w:p>
        </w:tc>
        <w:tc>
          <w:tcPr>
            <w:tcW w:w="1534" w:type="dxa"/>
            <w:gridSpan w:val="2"/>
          </w:tcPr>
          <w:p w:rsidR="00660527" w:rsidRPr="00D969F6" w:rsidRDefault="00660527" w:rsidP="00D969F6">
            <w:pPr>
              <w:tabs>
                <w:tab w:val="decimal" w:pos="690"/>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w:t>
            </w:r>
          </w:p>
        </w:tc>
        <w:tc>
          <w:tcPr>
            <w:tcW w:w="279" w:type="dxa"/>
            <w:gridSpan w:val="2"/>
          </w:tcPr>
          <w:p w:rsidR="00660527" w:rsidRPr="00D969F6" w:rsidRDefault="00660527" w:rsidP="00D969F6">
            <w:pPr>
              <w:tabs>
                <w:tab w:val="decimal" w:pos="796"/>
              </w:tabs>
              <w:spacing w:after="0" w:line="240" w:lineRule="atLeast"/>
              <w:ind w:left="-168"/>
              <w:jc w:val="thaiDistribute"/>
              <w:rPr>
                <w:rFonts w:ascii="Times New Roman" w:hAnsi="Times New Roman" w:cs="Times New Roman"/>
                <w:szCs w:val="22"/>
              </w:rPr>
            </w:pPr>
          </w:p>
        </w:tc>
        <w:tc>
          <w:tcPr>
            <w:tcW w:w="1440" w:type="dxa"/>
          </w:tcPr>
          <w:p w:rsidR="00660527" w:rsidRPr="00D969F6" w:rsidRDefault="00660527" w:rsidP="00D969F6">
            <w:pPr>
              <w:tabs>
                <w:tab w:val="decimal" w:pos="1134"/>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150,000</w:t>
            </w:r>
          </w:p>
        </w:tc>
      </w:tr>
      <w:tr w:rsidR="00660527" w:rsidRPr="00D969F6" w:rsidTr="00FD3E1A">
        <w:tc>
          <w:tcPr>
            <w:tcW w:w="3684" w:type="dxa"/>
          </w:tcPr>
          <w:p w:rsidR="00660527" w:rsidRPr="00D969F6" w:rsidRDefault="00660527" w:rsidP="00D969F6">
            <w:pPr>
              <w:spacing w:after="0" w:line="240" w:lineRule="atLeast"/>
              <w:ind w:left="574" w:right="-25"/>
              <w:rPr>
                <w:rFonts w:ascii="Times New Roman" w:hAnsi="Times New Roman" w:cs="Times New Roman"/>
                <w:szCs w:val="22"/>
                <w:cs/>
              </w:rPr>
            </w:pPr>
            <w:r w:rsidRPr="00D969F6">
              <w:rPr>
                <w:rFonts w:ascii="Times New Roman" w:eastAsia="Arial Unicode MS" w:hAnsi="Times New Roman" w:cs="Times New Roman"/>
                <w:szCs w:val="22"/>
              </w:rPr>
              <w:t>Inventories</w:t>
            </w:r>
          </w:p>
        </w:tc>
        <w:tc>
          <w:tcPr>
            <w:tcW w:w="1350" w:type="dxa"/>
          </w:tcPr>
          <w:p w:rsidR="00660527" w:rsidRPr="00D969F6" w:rsidRDefault="00660527" w:rsidP="00D969F6">
            <w:pPr>
              <w:tabs>
                <w:tab w:val="decimal" w:pos="1134"/>
              </w:tabs>
              <w:spacing w:after="0" w:line="240" w:lineRule="atLeast"/>
              <w:ind w:left="-168"/>
              <w:jc w:val="thaiDistribute"/>
              <w:rPr>
                <w:rFonts w:ascii="Times New Roman" w:hAnsi="Times New Roman" w:cs="Times New Roman"/>
                <w:szCs w:val="22"/>
                <w:cs/>
              </w:rPr>
            </w:pPr>
            <w:r w:rsidRPr="00D969F6">
              <w:rPr>
                <w:rFonts w:ascii="Times New Roman" w:hAnsi="Times New Roman" w:cs="Times New Roman"/>
                <w:szCs w:val="22"/>
              </w:rPr>
              <w:t>22,000</w:t>
            </w:r>
          </w:p>
        </w:tc>
        <w:tc>
          <w:tcPr>
            <w:tcW w:w="236" w:type="dxa"/>
          </w:tcPr>
          <w:p w:rsidR="00660527" w:rsidRPr="00D969F6" w:rsidRDefault="00660527" w:rsidP="00D969F6">
            <w:pPr>
              <w:tabs>
                <w:tab w:val="left" w:pos="540"/>
              </w:tabs>
              <w:spacing w:after="0" w:line="240" w:lineRule="atLeast"/>
              <w:ind w:right="-25"/>
              <w:rPr>
                <w:rFonts w:ascii="Times New Roman" w:hAnsi="Times New Roman" w:cs="Times New Roman"/>
                <w:szCs w:val="22"/>
              </w:rPr>
            </w:pPr>
          </w:p>
        </w:tc>
        <w:tc>
          <w:tcPr>
            <w:tcW w:w="1359" w:type="dxa"/>
          </w:tcPr>
          <w:p w:rsidR="00660527" w:rsidRPr="00D969F6" w:rsidRDefault="00987C1A" w:rsidP="00D969F6">
            <w:pPr>
              <w:tabs>
                <w:tab w:val="decimal" w:pos="1026"/>
              </w:tabs>
              <w:spacing w:after="0" w:line="240" w:lineRule="atLeast"/>
              <w:ind w:left="-168"/>
              <w:jc w:val="right"/>
              <w:rPr>
                <w:rFonts w:ascii="Times New Roman" w:hAnsi="Times New Roman" w:cs="Times New Roman"/>
                <w:szCs w:val="22"/>
                <w:cs/>
              </w:rPr>
            </w:pPr>
            <w:r>
              <w:rPr>
                <w:rFonts w:ascii="Times New Roman" w:hAnsi="Times New Roman" w:cs="Times New Roman"/>
                <w:szCs w:val="22"/>
              </w:rPr>
              <w:t>20</w:t>
            </w:r>
            <w:r w:rsidR="00660527" w:rsidRPr="00D969F6">
              <w:rPr>
                <w:rFonts w:ascii="Times New Roman" w:hAnsi="Times New Roman" w:cs="Times New Roman"/>
                <w:szCs w:val="22"/>
              </w:rPr>
              <w:t>,000</w:t>
            </w:r>
          </w:p>
        </w:tc>
        <w:tc>
          <w:tcPr>
            <w:tcW w:w="279" w:type="dxa"/>
          </w:tcPr>
          <w:p w:rsidR="00660527" w:rsidRPr="00D969F6" w:rsidRDefault="00660527" w:rsidP="00D969F6">
            <w:pPr>
              <w:tabs>
                <w:tab w:val="left" w:pos="540"/>
              </w:tabs>
              <w:spacing w:after="0" w:line="240" w:lineRule="atLeast"/>
              <w:rPr>
                <w:rFonts w:ascii="Times New Roman" w:hAnsi="Times New Roman" w:cs="Times New Roman"/>
                <w:szCs w:val="22"/>
              </w:rPr>
            </w:pPr>
          </w:p>
        </w:tc>
        <w:tc>
          <w:tcPr>
            <w:tcW w:w="1534" w:type="dxa"/>
            <w:gridSpan w:val="2"/>
          </w:tcPr>
          <w:p w:rsidR="00660527" w:rsidRPr="00D969F6" w:rsidRDefault="002B0145" w:rsidP="00D969F6">
            <w:pPr>
              <w:tabs>
                <w:tab w:val="decimal" w:pos="690"/>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w:t>
            </w:r>
          </w:p>
        </w:tc>
        <w:tc>
          <w:tcPr>
            <w:tcW w:w="236" w:type="dxa"/>
          </w:tcPr>
          <w:p w:rsidR="00660527" w:rsidRPr="00D969F6" w:rsidRDefault="00660527" w:rsidP="00D969F6">
            <w:pPr>
              <w:tabs>
                <w:tab w:val="decimal" w:pos="796"/>
              </w:tabs>
              <w:spacing w:after="0" w:line="240" w:lineRule="atLeast"/>
              <w:ind w:left="-168"/>
              <w:jc w:val="thaiDistribute"/>
              <w:rPr>
                <w:rFonts w:ascii="Times New Roman" w:hAnsi="Times New Roman" w:cs="Times New Roman"/>
                <w:szCs w:val="22"/>
              </w:rPr>
            </w:pPr>
          </w:p>
        </w:tc>
        <w:tc>
          <w:tcPr>
            <w:tcW w:w="1483" w:type="dxa"/>
            <w:gridSpan w:val="2"/>
          </w:tcPr>
          <w:p w:rsidR="00660527" w:rsidRPr="00D969F6" w:rsidRDefault="002B0145" w:rsidP="00D969F6">
            <w:pPr>
              <w:tabs>
                <w:tab w:val="decimal" w:pos="1134"/>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42,000</w:t>
            </w:r>
          </w:p>
        </w:tc>
        <w:tc>
          <w:tcPr>
            <w:tcW w:w="1275" w:type="dxa"/>
            <w:gridSpan w:val="2"/>
          </w:tcPr>
          <w:p w:rsidR="00660527" w:rsidRPr="00D969F6" w:rsidRDefault="00660527" w:rsidP="00D969F6">
            <w:pPr>
              <w:tabs>
                <w:tab w:val="decimal" w:pos="796"/>
              </w:tabs>
              <w:spacing w:after="0" w:line="240" w:lineRule="atLeast"/>
              <w:ind w:left="-168"/>
              <w:jc w:val="thaiDistribute"/>
              <w:rPr>
                <w:rFonts w:ascii="Times New Roman" w:hAnsi="Times New Roman" w:cs="Times New Roman"/>
                <w:szCs w:val="22"/>
              </w:rPr>
            </w:pPr>
          </w:p>
        </w:tc>
        <w:tc>
          <w:tcPr>
            <w:tcW w:w="1275" w:type="dxa"/>
          </w:tcPr>
          <w:p w:rsidR="00660527" w:rsidRPr="00D969F6" w:rsidRDefault="00660527" w:rsidP="00D969F6">
            <w:pPr>
              <w:tabs>
                <w:tab w:val="decimal" w:pos="1026"/>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42,000</w:t>
            </w:r>
          </w:p>
        </w:tc>
      </w:tr>
      <w:tr w:rsidR="00660527" w:rsidRPr="00D969F6" w:rsidTr="00FD3E1A">
        <w:trPr>
          <w:gridAfter w:val="3"/>
          <w:wAfter w:w="2550" w:type="dxa"/>
        </w:trPr>
        <w:tc>
          <w:tcPr>
            <w:tcW w:w="3684" w:type="dxa"/>
          </w:tcPr>
          <w:p w:rsidR="00660527" w:rsidRPr="00D969F6" w:rsidRDefault="00660527" w:rsidP="007C54C2">
            <w:pPr>
              <w:spacing w:after="0" w:line="240" w:lineRule="atLeast"/>
              <w:ind w:left="574" w:right="-25"/>
              <w:rPr>
                <w:rFonts w:ascii="Times New Roman" w:hAnsi="Times New Roman" w:cs="Times New Roman"/>
                <w:szCs w:val="22"/>
              </w:rPr>
            </w:pPr>
            <w:r w:rsidRPr="00D969F6">
              <w:rPr>
                <w:rFonts w:ascii="Times New Roman" w:hAnsi="Times New Roman" w:cs="Times New Roman"/>
                <w:szCs w:val="22"/>
              </w:rPr>
              <w:t>Investment in subsidiaries</w:t>
            </w:r>
          </w:p>
        </w:tc>
        <w:tc>
          <w:tcPr>
            <w:tcW w:w="1350" w:type="dxa"/>
          </w:tcPr>
          <w:p w:rsidR="00660527" w:rsidRPr="00D969F6" w:rsidRDefault="00660527" w:rsidP="00D969F6">
            <w:pPr>
              <w:tabs>
                <w:tab w:val="decimal" w:pos="1134"/>
              </w:tabs>
              <w:spacing w:after="0" w:line="240" w:lineRule="atLeast"/>
              <w:ind w:left="-168"/>
              <w:jc w:val="thaiDistribute"/>
              <w:rPr>
                <w:rFonts w:ascii="Times New Roman" w:hAnsi="Times New Roman" w:cs="Times New Roman"/>
                <w:szCs w:val="22"/>
                <w:cs/>
              </w:rPr>
            </w:pPr>
            <w:r w:rsidRPr="00D969F6">
              <w:rPr>
                <w:rFonts w:ascii="Times New Roman" w:hAnsi="Times New Roman" w:cs="Times New Roman"/>
                <w:szCs w:val="22"/>
              </w:rPr>
              <w:t>2,359,466</w:t>
            </w:r>
          </w:p>
        </w:tc>
        <w:tc>
          <w:tcPr>
            <w:tcW w:w="236" w:type="dxa"/>
          </w:tcPr>
          <w:p w:rsidR="00660527" w:rsidRPr="00D969F6" w:rsidRDefault="00660527" w:rsidP="00D969F6">
            <w:pPr>
              <w:tabs>
                <w:tab w:val="left" w:pos="540"/>
              </w:tabs>
              <w:spacing w:after="0" w:line="240" w:lineRule="atLeast"/>
              <w:ind w:right="-25"/>
              <w:rPr>
                <w:rFonts w:ascii="Times New Roman" w:hAnsi="Times New Roman" w:cs="Times New Roman"/>
                <w:szCs w:val="22"/>
              </w:rPr>
            </w:pPr>
          </w:p>
        </w:tc>
        <w:tc>
          <w:tcPr>
            <w:tcW w:w="1359" w:type="dxa"/>
          </w:tcPr>
          <w:p w:rsidR="00660527" w:rsidRPr="00D969F6" w:rsidRDefault="00660527" w:rsidP="00D969F6">
            <w:pPr>
              <w:tabs>
                <w:tab w:val="decimal" w:pos="565"/>
              </w:tabs>
              <w:spacing w:after="0" w:line="240" w:lineRule="atLeast"/>
              <w:ind w:left="-168" w:right="-25"/>
              <w:jc w:val="center"/>
              <w:rPr>
                <w:rFonts w:ascii="Times New Roman" w:hAnsi="Times New Roman" w:cs="Times New Roman"/>
                <w:szCs w:val="22"/>
              </w:rPr>
            </w:pPr>
            <w:r w:rsidRPr="00D969F6">
              <w:rPr>
                <w:rFonts w:ascii="Times New Roman" w:hAnsi="Times New Roman" w:cs="Times New Roman"/>
                <w:szCs w:val="22"/>
              </w:rPr>
              <w:t>-</w:t>
            </w:r>
          </w:p>
        </w:tc>
        <w:tc>
          <w:tcPr>
            <w:tcW w:w="279" w:type="dxa"/>
          </w:tcPr>
          <w:p w:rsidR="00660527" w:rsidRPr="00D969F6" w:rsidRDefault="00660527" w:rsidP="00D969F6">
            <w:pPr>
              <w:tabs>
                <w:tab w:val="decimal" w:pos="895"/>
              </w:tabs>
              <w:spacing w:after="0" w:line="240" w:lineRule="atLeast"/>
              <w:ind w:left="-168" w:right="-25"/>
              <w:jc w:val="thaiDistribute"/>
              <w:rPr>
                <w:rFonts w:ascii="Times New Roman" w:hAnsi="Times New Roman" w:cs="Times New Roman"/>
                <w:szCs w:val="22"/>
              </w:rPr>
            </w:pPr>
          </w:p>
        </w:tc>
        <w:tc>
          <w:tcPr>
            <w:tcW w:w="1534" w:type="dxa"/>
            <w:gridSpan w:val="2"/>
          </w:tcPr>
          <w:p w:rsidR="00660527" w:rsidRPr="00D969F6" w:rsidRDefault="00660527" w:rsidP="00D969F6">
            <w:pPr>
              <w:tabs>
                <w:tab w:val="decimal" w:pos="690"/>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w:t>
            </w:r>
          </w:p>
        </w:tc>
        <w:tc>
          <w:tcPr>
            <w:tcW w:w="236" w:type="dxa"/>
          </w:tcPr>
          <w:p w:rsidR="00660527" w:rsidRPr="00D969F6" w:rsidRDefault="00660527" w:rsidP="00D969F6">
            <w:pPr>
              <w:tabs>
                <w:tab w:val="decimal" w:pos="895"/>
              </w:tabs>
              <w:spacing w:after="0" w:line="240" w:lineRule="atLeast"/>
              <w:ind w:left="-168" w:right="-25"/>
              <w:jc w:val="thaiDistribute"/>
              <w:rPr>
                <w:rFonts w:ascii="Times New Roman" w:hAnsi="Times New Roman" w:cs="Times New Roman"/>
                <w:szCs w:val="22"/>
              </w:rPr>
            </w:pPr>
          </w:p>
        </w:tc>
        <w:tc>
          <w:tcPr>
            <w:tcW w:w="1483" w:type="dxa"/>
            <w:gridSpan w:val="2"/>
          </w:tcPr>
          <w:p w:rsidR="00660527" w:rsidRPr="00D969F6" w:rsidRDefault="00660527" w:rsidP="00D969F6">
            <w:pPr>
              <w:tabs>
                <w:tab w:val="decimal" w:pos="1134"/>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2,359,466</w:t>
            </w:r>
          </w:p>
        </w:tc>
      </w:tr>
      <w:tr w:rsidR="00B50776" w:rsidRPr="00D969F6" w:rsidTr="00FD3E1A">
        <w:trPr>
          <w:gridAfter w:val="3"/>
          <w:wAfter w:w="2550" w:type="dxa"/>
        </w:trPr>
        <w:tc>
          <w:tcPr>
            <w:tcW w:w="3684" w:type="dxa"/>
          </w:tcPr>
          <w:p w:rsidR="00B50776" w:rsidRPr="00D969F6" w:rsidRDefault="00B50776" w:rsidP="00D969F6">
            <w:pPr>
              <w:spacing w:after="0" w:line="240" w:lineRule="atLeast"/>
              <w:ind w:left="574" w:right="-25"/>
              <w:rPr>
                <w:rFonts w:ascii="Times New Roman" w:hAnsi="Times New Roman" w:cs="Times New Roman"/>
                <w:szCs w:val="22"/>
                <w:cs/>
              </w:rPr>
            </w:pPr>
            <w:r w:rsidRPr="00D969F6">
              <w:rPr>
                <w:rFonts w:ascii="Times New Roman" w:hAnsi="Times New Roman" w:cs="Times New Roman"/>
                <w:szCs w:val="22"/>
              </w:rPr>
              <w:t>Long-term operating lease</w:t>
            </w:r>
          </w:p>
        </w:tc>
        <w:tc>
          <w:tcPr>
            <w:tcW w:w="1350" w:type="dxa"/>
          </w:tcPr>
          <w:p w:rsidR="00B50776" w:rsidRPr="00D969F6" w:rsidRDefault="00B50776" w:rsidP="00D969F6">
            <w:pPr>
              <w:tabs>
                <w:tab w:val="decimal" w:pos="1134"/>
              </w:tabs>
              <w:spacing w:after="0" w:line="240" w:lineRule="atLeast"/>
              <w:ind w:left="-168"/>
              <w:jc w:val="thaiDistribute"/>
              <w:rPr>
                <w:rFonts w:ascii="Times New Roman" w:hAnsi="Times New Roman" w:cs="Times New Roman"/>
                <w:szCs w:val="22"/>
                <w:cs/>
              </w:rPr>
            </w:pPr>
            <w:r w:rsidRPr="00D969F6">
              <w:rPr>
                <w:rFonts w:ascii="Times New Roman" w:hAnsi="Times New Roman" w:cs="Times New Roman"/>
                <w:szCs w:val="22"/>
              </w:rPr>
              <w:t>18,900</w:t>
            </w:r>
          </w:p>
        </w:tc>
        <w:tc>
          <w:tcPr>
            <w:tcW w:w="236" w:type="dxa"/>
          </w:tcPr>
          <w:p w:rsidR="00B50776" w:rsidRPr="00D969F6" w:rsidRDefault="00B50776" w:rsidP="00D969F6">
            <w:pPr>
              <w:tabs>
                <w:tab w:val="left" w:pos="540"/>
              </w:tabs>
              <w:spacing w:after="0" w:line="240" w:lineRule="atLeast"/>
              <w:ind w:right="-25"/>
              <w:rPr>
                <w:rFonts w:ascii="Times New Roman" w:hAnsi="Times New Roman" w:cs="Times New Roman"/>
                <w:szCs w:val="22"/>
              </w:rPr>
            </w:pPr>
          </w:p>
        </w:tc>
        <w:tc>
          <w:tcPr>
            <w:tcW w:w="1359" w:type="dxa"/>
          </w:tcPr>
          <w:p w:rsidR="00B50776" w:rsidRPr="00D969F6" w:rsidRDefault="00FC3B34" w:rsidP="00D969F6">
            <w:pPr>
              <w:tabs>
                <w:tab w:val="decimal" w:pos="968"/>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t>(3,593</w:t>
            </w:r>
            <w:r w:rsidR="00B50776" w:rsidRPr="00D969F6">
              <w:rPr>
                <w:rFonts w:ascii="Times New Roman" w:hAnsi="Times New Roman" w:cs="Times New Roman"/>
                <w:szCs w:val="22"/>
              </w:rPr>
              <w:t>)</w:t>
            </w:r>
          </w:p>
        </w:tc>
        <w:tc>
          <w:tcPr>
            <w:tcW w:w="279" w:type="dxa"/>
          </w:tcPr>
          <w:p w:rsidR="00B50776" w:rsidRPr="00D969F6" w:rsidRDefault="00B50776" w:rsidP="00D969F6">
            <w:pPr>
              <w:tabs>
                <w:tab w:val="decimal" w:pos="796"/>
              </w:tabs>
              <w:spacing w:after="0" w:line="240" w:lineRule="atLeast"/>
              <w:ind w:left="-168"/>
              <w:jc w:val="thaiDistribute"/>
              <w:rPr>
                <w:rFonts w:ascii="Times New Roman" w:hAnsi="Times New Roman" w:cs="Times New Roman"/>
                <w:szCs w:val="22"/>
              </w:rPr>
            </w:pPr>
          </w:p>
        </w:tc>
        <w:tc>
          <w:tcPr>
            <w:tcW w:w="1534" w:type="dxa"/>
            <w:gridSpan w:val="2"/>
          </w:tcPr>
          <w:p w:rsidR="00B50776" w:rsidRPr="00D969F6" w:rsidRDefault="00B50776" w:rsidP="00D969F6">
            <w:pPr>
              <w:tabs>
                <w:tab w:val="decimal" w:pos="690"/>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w:t>
            </w:r>
          </w:p>
        </w:tc>
        <w:tc>
          <w:tcPr>
            <w:tcW w:w="236" w:type="dxa"/>
          </w:tcPr>
          <w:p w:rsidR="00B50776" w:rsidRPr="00D969F6" w:rsidRDefault="00B50776" w:rsidP="00D969F6">
            <w:pPr>
              <w:tabs>
                <w:tab w:val="decimal" w:pos="796"/>
              </w:tabs>
              <w:spacing w:after="0" w:line="240" w:lineRule="atLeast"/>
              <w:ind w:left="-168"/>
              <w:jc w:val="thaiDistribute"/>
              <w:rPr>
                <w:rFonts w:ascii="Times New Roman" w:hAnsi="Times New Roman" w:cs="Times New Roman"/>
                <w:szCs w:val="22"/>
              </w:rPr>
            </w:pPr>
          </w:p>
        </w:tc>
        <w:tc>
          <w:tcPr>
            <w:tcW w:w="1483" w:type="dxa"/>
            <w:gridSpan w:val="2"/>
          </w:tcPr>
          <w:p w:rsidR="00B50776" w:rsidRPr="00D969F6" w:rsidRDefault="00B50776" w:rsidP="00D969F6">
            <w:pPr>
              <w:tabs>
                <w:tab w:val="decimal" w:pos="1134"/>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15,30</w:t>
            </w:r>
            <w:r w:rsidR="00FC3B34">
              <w:rPr>
                <w:rFonts w:ascii="Times New Roman" w:hAnsi="Times New Roman" w:cs="Times New Roman"/>
                <w:szCs w:val="22"/>
              </w:rPr>
              <w:t>7</w:t>
            </w:r>
          </w:p>
        </w:tc>
      </w:tr>
      <w:tr w:rsidR="00B50776" w:rsidRPr="00D969F6" w:rsidTr="00FD3E1A">
        <w:trPr>
          <w:gridAfter w:val="3"/>
          <w:wAfter w:w="2550" w:type="dxa"/>
        </w:trPr>
        <w:tc>
          <w:tcPr>
            <w:tcW w:w="3684" w:type="dxa"/>
          </w:tcPr>
          <w:p w:rsidR="00B50776" w:rsidRPr="00D969F6" w:rsidRDefault="002B0145" w:rsidP="00D969F6">
            <w:pPr>
              <w:spacing w:after="0" w:line="240" w:lineRule="atLeast"/>
              <w:ind w:left="574" w:right="-25"/>
              <w:rPr>
                <w:rFonts w:ascii="Times New Roman" w:hAnsi="Times New Roman" w:cs="Times New Roman"/>
                <w:color w:val="FF0000"/>
                <w:szCs w:val="22"/>
              </w:rPr>
            </w:pPr>
            <w:r w:rsidRPr="00D969F6">
              <w:rPr>
                <w:rFonts w:ascii="Times New Roman" w:hAnsi="Times New Roman" w:cs="Times New Roman"/>
                <w:szCs w:val="22"/>
              </w:rPr>
              <w:t xml:space="preserve">Unrealized gains from </w:t>
            </w:r>
            <w:r w:rsidRPr="00D969F6">
              <w:rPr>
                <w:rFonts w:ascii="Times New Roman" w:hAnsi="Times New Roman" w:cs="Times New Roman"/>
                <w:szCs w:val="22"/>
              </w:rPr>
              <w:br/>
            </w:r>
            <w:r w:rsidRPr="00D969F6">
              <w:rPr>
                <w:rFonts w:ascii="Times New Roman" w:hAnsi="Times New Roman" w:cs="Times New Roman"/>
                <w:szCs w:val="22"/>
                <w:lang w:val="en-GB"/>
              </w:rPr>
              <w:tab/>
            </w:r>
            <w:r w:rsidRPr="00D969F6">
              <w:rPr>
                <w:rFonts w:ascii="Times New Roman" w:hAnsi="Times New Roman" w:cs="Times New Roman"/>
                <w:szCs w:val="22"/>
              </w:rPr>
              <w:t>forward</w:t>
            </w:r>
            <w:r w:rsidR="0062175D" w:rsidRPr="00D969F6">
              <w:rPr>
                <w:rFonts w:ascii="Times New Roman" w:hAnsi="Times New Roman" w:cs="Times New Roman"/>
                <w:szCs w:val="22"/>
              </w:rPr>
              <w:t xml:space="preserve"> exchange</w:t>
            </w:r>
            <w:r w:rsidRPr="00D969F6">
              <w:rPr>
                <w:rFonts w:ascii="Times New Roman" w:hAnsi="Times New Roman" w:cs="Times New Roman"/>
                <w:szCs w:val="22"/>
              </w:rPr>
              <w:t xml:space="preserve"> contracts</w:t>
            </w:r>
          </w:p>
        </w:tc>
        <w:tc>
          <w:tcPr>
            <w:tcW w:w="1350" w:type="dxa"/>
          </w:tcPr>
          <w:p w:rsidR="00B50776" w:rsidRPr="00D969F6" w:rsidRDefault="002B0145" w:rsidP="00D969F6">
            <w:pPr>
              <w:tabs>
                <w:tab w:val="decimal" w:pos="690"/>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br/>
            </w:r>
            <w:r w:rsidR="00B50776" w:rsidRPr="00D969F6">
              <w:rPr>
                <w:rFonts w:ascii="Times New Roman" w:hAnsi="Times New Roman" w:cs="Times New Roman"/>
                <w:szCs w:val="22"/>
              </w:rPr>
              <w:t>-</w:t>
            </w:r>
          </w:p>
        </w:tc>
        <w:tc>
          <w:tcPr>
            <w:tcW w:w="236" w:type="dxa"/>
          </w:tcPr>
          <w:p w:rsidR="00B50776" w:rsidRPr="00D969F6" w:rsidRDefault="00B50776" w:rsidP="00D969F6">
            <w:pPr>
              <w:tabs>
                <w:tab w:val="left" w:pos="540"/>
              </w:tabs>
              <w:spacing w:after="0" w:line="240" w:lineRule="atLeast"/>
              <w:ind w:right="-25"/>
              <w:rPr>
                <w:rFonts w:ascii="Times New Roman" w:hAnsi="Times New Roman" w:cs="Times New Roman"/>
                <w:szCs w:val="22"/>
              </w:rPr>
            </w:pPr>
          </w:p>
        </w:tc>
        <w:tc>
          <w:tcPr>
            <w:tcW w:w="1359" w:type="dxa"/>
          </w:tcPr>
          <w:p w:rsidR="00B50776" w:rsidRPr="00D969F6" w:rsidRDefault="00B50776" w:rsidP="00D969F6">
            <w:pPr>
              <w:tabs>
                <w:tab w:val="decimal" w:pos="565"/>
              </w:tabs>
              <w:spacing w:after="0" w:line="240" w:lineRule="atLeast"/>
              <w:ind w:left="-168" w:right="-25"/>
              <w:jc w:val="right"/>
              <w:rPr>
                <w:rFonts w:ascii="Times New Roman" w:hAnsi="Times New Roman" w:cs="Times New Roman"/>
                <w:szCs w:val="22"/>
              </w:rPr>
            </w:pPr>
          </w:p>
          <w:p w:rsidR="00B50776" w:rsidRPr="00D969F6" w:rsidRDefault="00B50776" w:rsidP="00D969F6">
            <w:pPr>
              <w:tabs>
                <w:tab w:val="decimal" w:pos="565"/>
              </w:tabs>
              <w:spacing w:after="0" w:line="240" w:lineRule="atLeast"/>
              <w:ind w:left="-168" w:right="-25"/>
              <w:jc w:val="right"/>
              <w:rPr>
                <w:rFonts w:ascii="Times New Roman" w:hAnsi="Times New Roman" w:cs="Times New Roman"/>
                <w:szCs w:val="22"/>
              </w:rPr>
            </w:pPr>
            <w:r w:rsidRPr="00D969F6">
              <w:rPr>
                <w:rFonts w:ascii="Times New Roman" w:hAnsi="Times New Roman" w:cs="Times New Roman"/>
                <w:szCs w:val="22"/>
              </w:rPr>
              <w:t>(101,828)</w:t>
            </w:r>
          </w:p>
        </w:tc>
        <w:tc>
          <w:tcPr>
            <w:tcW w:w="279" w:type="dxa"/>
          </w:tcPr>
          <w:p w:rsidR="00B50776" w:rsidRPr="00D969F6" w:rsidRDefault="00B50776" w:rsidP="00D969F6">
            <w:pPr>
              <w:tabs>
                <w:tab w:val="left" w:pos="540"/>
              </w:tabs>
              <w:spacing w:after="0" w:line="240" w:lineRule="atLeast"/>
              <w:ind w:right="-25"/>
              <w:rPr>
                <w:rFonts w:ascii="Times New Roman" w:hAnsi="Times New Roman" w:cs="Times New Roman"/>
                <w:szCs w:val="22"/>
              </w:rPr>
            </w:pPr>
          </w:p>
        </w:tc>
        <w:tc>
          <w:tcPr>
            <w:tcW w:w="1534" w:type="dxa"/>
            <w:gridSpan w:val="2"/>
          </w:tcPr>
          <w:p w:rsidR="00B50776" w:rsidRPr="00D969F6" w:rsidRDefault="002B0145" w:rsidP="00D969F6">
            <w:pPr>
              <w:tabs>
                <w:tab w:val="decimal" w:pos="690"/>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br/>
            </w:r>
            <w:r w:rsidR="00B50776" w:rsidRPr="00D969F6">
              <w:rPr>
                <w:rFonts w:ascii="Times New Roman" w:hAnsi="Times New Roman" w:cs="Times New Roman"/>
                <w:szCs w:val="22"/>
              </w:rPr>
              <w:t>-</w:t>
            </w:r>
          </w:p>
        </w:tc>
        <w:tc>
          <w:tcPr>
            <w:tcW w:w="236" w:type="dxa"/>
          </w:tcPr>
          <w:p w:rsidR="00B50776" w:rsidRPr="00D969F6" w:rsidRDefault="00B50776" w:rsidP="00D969F6">
            <w:pPr>
              <w:tabs>
                <w:tab w:val="left" w:pos="540"/>
              </w:tabs>
              <w:spacing w:after="0" w:line="240" w:lineRule="atLeast"/>
              <w:ind w:right="-25"/>
              <w:rPr>
                <w:rFonts w:ascii="Times New Roman" w:hAnsi="Times New Roman" w:cs="Times New Roman"/>
                <w:szCs w:val="22"/>
              </w:rPr>
            </w:pPr>
          </w:p>
        </w:tc>
        <w:tc>
          <w:tcPr>
            <w:tcW w:w="1483" w:type="dxa"/>
            <w:gridSpan w:val="2"/>
          </w:tcPr>
          <w:p w:rsidR="00B50776" w:rsidRPr="00D969F6" w:rsidRDefault="002B0145" w:rsidP="00D969F6">
            <w:pPr>
              <w:tabs>
                <w:tab w:val="decimal" w:pos="1134"/>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br/>
            </w:r>
            <w:r w:rsidR="00B50776" w:rsidRPr="00D969F6">
              <w:rPr>
                <w:rFonts w:ascii="Times New Roman" w:hAnsi="Times New Roman" w:cs="Times New Roman"/>
                <w:szCs w:val="22"/>
              </w:rPr>
              <w:t>(101,828)</w:t>
            </w:r>
          </w:p>
        </w:tc>
      </w:tr>
      <w:tr w:rsidR="00B50776" w:rsidRPr="00D969F6" w:rsidTr="00FD3E1A">
        <w:trPr>
          <w:gridAfter w:val="3"/>
          <w:wAfter w:w="2550" w:type="dxa"/>
        </w:trPr>
        <w:tc>
          <w:tcPr>
            <w:tcW w:w="3684" w:type="dxa"/>
          </w:tcPr>
          <w:p w:rsidR="00B50776" w:rsidRPr="00D969F6" w:rsidRDefault="002B0145" w:rsidP="00D969F6">
            <w:pPr>
              <w:spacing w:after="0" w:line="240" w:lineRule="atLeast"/>
              <w:ind w:left="574" w:right="-25"/>
              <w:rPr>
                <w:rFonts w:ascii="Times New Roman" w:hAnsi="Times New Roman" w:cs="Times New Roman"/>
                <w:szCs w:val="22"/>
                <w:lang w:val="en-GB"/>
              </w:rPr>
            </w:pPr>
            <w:r w:rsidRPr="00D969F6">
              <w:rPr>
                <w:rFonts w:ascii="Times New Roman" w:hAnsi="Times New Roman" w:cs="Times New Roman"/>
                <w:szCs w:val="22"/>
              </w:rPr>
              <w:t xml:space="preserve">Loss from hedging of  </w:t>
            </w:r>
            <w:r w:rsidRPr="00D969F6">
              <w:rPr>
                <w:rFonts w:ascii="Times New Roman" w:hAnsi="Times New Roman" w:cs="Times New Roman"/>
                <w:szCs w:val="22"/>
                <w:cs/>
              </w:rPr>
              <w:tab/>
            </w:r>
            <w:r w:rsidRPr="00D969F6">
              <w:rPr>
                <w:rFonts w:ascii="Times New Roman" w:hAnsi="Times New Roman" w:cs="Times New Roman"/>
                <w:szCs w:val="22"/>
              </w:rPr>
              <w:t>derivatives</w:t>
            </w:r>
          </w:p>
        </w:tc>
        <w:tc>
          <w:tcPr>
            <w:tcW w:w="1350" w:type="dxa"/>
          </w:tcPr>
          <w:p w:rsidR="00B50776" w:rsidRPr="00D969F6" w:rsidRDefault="00B50776" w:rsidP="00D969F6">
            <w:pPr>
              <w:tabs>
                <w:tab w:val="decimal" w:pos="1134"/>
              </w:tabs>
              <w:spacing w:after="0" w:line="240" w:lineRule="atLeast"/>
              <w:ind w:left="-168"/>
              <w:jc w:val="thaiDistribute"/>
              <w:rPr>
                <w:rFonts w:ascii="Times New Roman" w:hAnsi="Times New Roman" w:cs="Times New Roman"/>
                <w:szCs w:val="22"/>
              </w:rPr>
            </w:pPr>
          </w:p>
          <w:p w:rsidR="00B50776" w:rsidRPr="00D969F6" w:rsidRDefault="00B50776" w:rsidP="00D969F6">
            <w:pPr>
              <w:tabs>
                <w:tab w:val="decimal" w:pos="1134"/>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582,658</w:t>
            </w:r>
          </w:p>
        </w:tc>
        <w:tc>
          <w:tcPr>
            <w:tcW w:w="236" w:type="dxa"/>
          </w:tcPr>
          <w:p w:rsidR="00B50776" w:rsidRPr="00D969F6" w:rsidRDefault="00B50776" w:rsidP="00D969F6">
            <w:pPr>
              <w:tabs>
                <w:tab w:val="left" w:pos="540"/>
              </w:tabs>
              <w:spacing w:after="0" w:line="240" w:lineRule="atLeast"/>
              <w:ind w:right="-25"/>
              <w:rPr>
                <w:rFonts w:ascii="Times New Roman" w:hAnsi="Times New Roman" w:cs="Times New Roman"/>
                <w:szCs w:val="22"/>
              </w:rPr>
            </w:pPr>
          </w:p>
        </w:tc>
        <w:tc>
          <w:tcPr>
            <w:tcW w:w="1359" w:type="dxa"/>
          </w:tcPr>
          <w:p w:rsidR="00B50776" w:rsidRPr="00D969F6" w:rsidRDefault="00B50776" w:rsidP="00D969F6">
            <w:pPr>
              <w:tabs>
                <w:tab w:val="decimal" w:pos="565"/>
              </w:tabs>
              <w:spacing w:after="0" w:line="240" w:lineRule="atLeast"/>
              <w:ind w:left="-168" w:right="-25"/>
              <w:jc w:val="center"/>
              <w:rPr>
                <w:rFonts w:ascii="Times New Roman" w:hAnsi="Times New Roman" w:cs="Times New Roman"/>
                <w:szCs w:val="22"/>
              </w:rPr>
            </w:pPr>
            <w:r w:rsidRPr="00D969F6">
              <w:rPr>
                <w:rFonts w:ascii="Times New Roman" w:hAnsi="Times New Roman" w:cs="Times New Roman"/>
                <w:szCs w:val="22"/>
              </w:rPr>
              <w:t>-</w:t>
            </w:r>
          </w:p>
        </w:tc>
        <w:tc>
          <w:tcPr>
            <w:tcW w:w="279" w:type="dxa"/>
          </w:tcPr>
          <w:p w:rsidR="00B50776" w:rsidRPr="00D969F6" w:rsidRDefault="00B50776" w:rsidP="00D969F6">
            <w:pPr>
              <w:tabs>
                <w:tab w:val="left" w:pos="540"/>
              </w:tabs>
              <w:spacing w:after="0" w:line="240" w:lineRule="atLeast"/>
              <w:ind w:right="-25"/>
              <w:rPr>
                <w:rFonts w:ascii="Times New Roman" w:hAnsi="Times New Roman" w:cs="Times New Roman"/>
                <w:szCs w:val="22"/>
              </w:rPr>
            </w:pPr>
          </w:p>
        </w:tc>
        <w:tc>
          <w:tcPr>
            <w:tcW w:w="1534" w:type="dxa"/>
            <w:gridSpan w:val="2"/>
          </w:tcPr>
          <w:p w:rsidR="00B50776" w:rsidRPr="00D969F6" w:rsidRDefault="00B50776" w:rsidP="00D969F6">
            <w:pPr>
              <w:tabs>
                <w:tab w:val="decimal" w:pos="919"/>
              </w:tabs>
              <w:spacing w:after="0" w:line="240" w:lineRule="atLeast"/>
              <w:ind w:right="-25"/>
              <w:jc w:val="center"/>
              <w:rPr>
                <w:rFonts w:ascii="Times New Roman" w:hAnsi="Times New Roman" w:cs="Times New Roman"/>
                <w:szCs w:val="22"/>
              </w:rPr>
            </w:pPr>
            <w:r w:rsidRPr="00D969F6">
              <w:rPr>
                <w:rFonts w:ascii="Times New Roman" w:hAnsi="Times New Roman" w:cs="Times New Roman"/>
                <w:szCs w:val="22"/>
              </w:rPr>
              <w:t>134,222</w:t>
            </w:r>
          </w:p>
        </w:tc>
        <w:tc>
          <w:tcPr>
            <w:tcW w:w="236" w:type="dxa"/>
          </w:tcPr>
          <w:p w:rsidR="00B50776" w:rsidRPr="00D969F6" w:rsidRDefault="00B50776" w:rsidP="00D969F6">
            <w:pPr>
              <w:tabs>
                <w:tab w:val="left" w:pos="540"/>
              </w:tabs>
              <w:spacing w:after="0" w:line="240" w:lineRule="atLeast"/>
              <w:ind w:right="-25"/>
              <w:rPr>
                <w:rFonts w:ascii="Times New Roman" w:hAnsi="Times New Roman" w:cs="Times New Roman"/>
                <w:szCs w:val="22"/>
              </w:rPr>
            </w:pPr>
          </w:p>
        </w:tc>
        <w:tc>
          <w:tcPr>
            <w:tcW w:w="1483" w:type="dxa"/>
            <w:gridSpan w:val="2"/>
          </w:tcPr>
          <w:p w:rsidR="003863C2" w:rsidRPr="00D969F6" w:rsidRDefault="003863C2" w:rsidP="00D969F6">
            <w:pPr>
              <w:tabs>
                <w:tab w:val="decimal" w:pos="1134"/>
              </w:tabs>
              <w:spacing w:after="0" w:line="240" w:lineRule="atLeast"/>
              <w:ind w:left="-168"/>
              <w:jc w:val="thaiDistribute"/>
              <w:rPr>
                <w:rFonts w:ascii="Times New Roman" w:hAnsi="Times New Roman" w:cs="Times New Roman"/>
                <w:szCs w:val="22"/>
              </w:rPr>
            </w:pPr>
          </w:p>
          <w:p w:rsidR="00B50776" w:rsidRPr="00D969F6" w:rsidRDefault="00B50776" w:rsidP="00D969F6">
            <w:pPr>
              <w:tabs>
                <w:tab w:val="decimal" w:pos="1134"/>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716,880</w:t>
            </w:r>
          </w:p>
        </w:tc>
      </w:tr>
      <w:tr w:rsidR="00B50776" w:rsidRPr="00D969F6" w:rsidTr="00FD3E1A">
        <w:trPr>
          <w:gridAfter w:val="3"/>
          <w:wAfter w:w="2550" w:type="dxa"/>
        </w:trPr>
        <w:tc>
          <w:tcPr>
            <w:tcW w:w="3684" w:type="dxa"/>
          </w:tcPr>
          <w:p w:rsidR="00B50776" w:rsidRPr="00D969F6" w:rsidRDefault="00B50776" w:rsidP="00D969F6">
            <w:pPr>
              <w:spacing w:after="0" w:line="240" w:lineRule="atLeast"/>
              <w:ind w:left="574" w:right="-25"/>
              <w:rPr>
                <w:rFonts w:ascii="Times New Roman" w:hAnsi="Times New Roman" w:cs="Times New Roman"/>
                <w:szCs w:val="22"/>
                <w:cs/>
              </w:rPr>
            </w:pPr>
            <w:r w:rsidRPr="00D969F6">
              <w:rPr>
                <w:rFonts w:ascii="Times New Roman" w:hAnsi="Times New Roman" w:cs="Times New Roman"/>
                <w:szCs w:val="22"/>
              </w:rPr>
              <w:t>Lease liabilities</w:t>
            </w:r>
          </w:p>
        </w:tc>
        <w:tc>
          <w:tcPr>
            <w:tcW w:w="1350" w:type="dxa"/>
          </w:tcPr>
          <w:p w:rsidR="00B50776" w:rsidRPr="00D969F6" w:rsidRDefault="00B50776" w:rsidP="00D969F6">
            <w:pPr>
              <w:tabs>
                <w:tab w:val="decimal" w:pos="1134"/>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9,134</w:t>
            </w:r>
          </w:p>
        </w:tc>
        <w:tc>
          <w:tcPr>
            <w:tcW w:w="236" w:type="dxa"/>
          </w:tcPr>
          <w:p w:rsidR="00B50776" w:rsidRPr="00D969F6" w:rsidRDefault="00B50776" w:rsidP="00D969F6">
            <w:pPr>
              <w:tabs>
                <w:tab w:val="left" w:pos="540"/>
              </w:tabs>
              <w:spacing w:after="0" w:line="240" w:lineRule="atLeast"/>
              <w:ind w:right="-25"/>
              <w:rPr>
                <w:rFonts w:ascii="Times New Roman" w:hAnsi="Times New Roman" w:cs="Times New Roman"/>
                <w:szCs w:val="22"/>
              </w:rPr>
            </w:pPr>
          </w:p>
        </w:tc>
        <w:tc>
          <w:tcPr>
            <w:tcW w:w="1359" w:type="dxa"/>
          </w:tcPr>
          <w:p w:rsidR="00B50776" w:rsidRPr="00D969F6" w:rsidRDefault="00B50776" w:rsidP="00D969F6">
            <w:pPr>
              <w:tabs>
                <w:tab w:val="decimal" w:pos="1026"/>
              </w:tabs>
              <w:spacing w:after="0" w:line="240" w:lineRule="atLeast"/>
              <w:ind w:left="-168"/>
              <w:jc w:val="right"/>
              <w:rPr>
                <w:rFonts w:ascii="Times New Roman" w:hAnsi="Times New Roman" w:cs="Times New Roman"/>
                <w:szCs w:val="22"/>
              </w:rPr>
            </w:pPr>
            <w:r w:rsidRPr="00D969F6">
              <w:rPr>
                <w:rFonts w:ascii="Times New Roman" w:hAnsi="Times New Roman" w:cs="Times New Roman"/>
                <w:szCs w:val="22"/>
              </w:rPr>
              <w:t>(8,259)</w:t>
            </w:r>
          </w:p>
        </w:tc>
        <w:tc>
          <w:tcPr>
            <w:tcW w:w="279" w:type="dxa"/>
          </w:tcPr>
          <w:p w:rsidR="00B50776" w:rsidRPr="00D969F6" w:rsidRDefault="00B50776" w:rsidP="00D969F6">
            <w:pPr>
              <w:tabs>
                <w:tab w:val="decimal" w:pos="796"/>
              </w:tabs>
              <w:spacing w:after="0" w:line="240" w:lineRule="atLeast"/>
              <w:ind w:left="-168"/>
              <w:jc w:val="thaiDistribute"/>
              <w:rPr>
                <w:rFonts w:ascii="Times New Roman" w:hAnsi="Times New Roman" w:cs="Times New Roman"/>
                <w:szCs w:val="22"/>
              </w:rPr>
            </w:pPr>
          </w:p>
        </w:tc>
        <w:tc>
          <w:tcPr>
            <w:tcW w:w="1534" w:type="dxa"/>
            <w:gridSpan w:val="2"/>
          </w:tcPr>
          <w:p w:rsidR="00B50776" w:rsidRPr="00D969F6" w:rsidRDefault="00B50776" w:rsidP="00D969F6">
            <w:pPr>
              <w:tabs>
                <w:tab w:val="decimal" w:pos="690"/>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w:t>
            </w:r>
          </w:p>
        </w:tc>
        <w:tc>
          <w:tcPr>
            <w:tcW w:w="236" w:type="dxa"/>
          </w:tcPr>
          <w:p w:rsidR="00B50776" w:rsidRPr="00D969F6" w:rsidRDefault="00B50776" w:rsidP="00D969F6">
            <w:pPr>
              <w:tabs>
                <w:tab w:val="decimal" w:pos="796"/>
              </w:tabs>
              <w:spacing w:after="0" w:line="240" w:lineRule="atLeast"/>
              <w:ind w:left="-168"/>
              <w:jc w:val="thaiDistribute"/>
              <w:rPr>
                <w:rFonts w:ascii="Times New Roman" w:hAnsi="Times New Roman" w:cs="Times New Roman"/>
                <w:szCs w:val="22"/>
              </w:rPr>
            </w:pPr>
          </w:p>
        </w:tc>
        <w:tc>
          <w:tcPr>
            <w:tcW w:w="1483" w:type="dxa"/>
            <w:gridSpan w:val="2"/>
          </w:tcPr>
          <w:p w:rsidR="00B50776" w:rsidRPr="00D969F6" w:rsidRDefault="00B50776" w:rsidP="00D969F6">
            <w:pPr>
              <w:tabs>
                <w:tab w:val="decimal" w:pos="1134"/>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875</w:t>
            </w:r>
          </w:p>
        </w:tc>
      </w:tr>
      <w:tr w:rsidR="00B50776" w:rsidRPr="00D969F6" w:rsidTr="00FD3E1A">
        <w:trPr>
          <w:gridAfter w:val="3"/>
          <w:wAfter w:w="2550" w:type="dxa"/>
        </w:trPr>
        <w:tc>
          <w:tcPr>
            <w:tcW w:w="3684" w:type="dxa"/>
          </w:tcPr>
          <w:p w:rsidR="00B50776" w:rsidRPr="00D969F6" w:rsidRDefault="00B50776" w:rsidP="00D969F6">
            <w:pPr>
              <w:spacing w:after="0" w:line="240" w:lineRule="atLeast"/>
              <w:ind w:left="574" w:right="-25"/>
              <w:rPr>
                <w:rFonts w:ascii="Times New Roman" w:hAnsi="Times New Roman" w:cs="Times New Roman"/>
                <w:szCs w:val="22"/>
                <w:cs/>
              </w:rPr>
            </w:pPr>
            <w:r w:rsidRPr="00D969F6">
              <w:rPr>
                <w:rFonts w:ascii="Times New Roman" w:hAnsi="Times New Roman" w:cs="Times New Roman"/>
                <w:szCs w:val="22"/>
                <w:lang w:val="en-GB"/>
              </w:rPr>
              <w:t>Non-current provisions for</w:t>
            </w:r>
            <w:r w:rsidRPr="00D969F6">
              <w:rPr>
                <w:rFonts w:ascii="Times New Roman" w:hAnsi="Times New Roman" w:cs="Times New Roman"/>
                <w:szCs w:val="22"/>
                <w:lang w:val="en-GB"/>
              </w:rPr>
              <w:tab/>
              <w:t>employee benefits</w:t>
            </w:r>
          </w:p>
        </w:tc>
        <w:tc>
          <w:tcPr>
            <w:tcW w:w="1350" w:type="dxa"/>
          </w:tcPr>
          <w:p w:rsidR="00B50776" w:rsidRPr="00D969F6" w:rsidRDefault="00B50776" w:rsidP="00D969F6">
            <w:pPr>
              <w:tabs>
                <w:tab w:val="decimal" w:pos="1134"/>
              </w:tabs>
              <w:spacing w:after="0" w:line="240" w:lineRule="atLeast"/>
              <w:ind w:left="-168"/>
              <w:jc w:val="thaiDistribute"/>
              <w:rPr>
                <w:rFonts w:ascii="Times New Roman" w:hAnsi="Times New Roman" w:cs="Times New Roman"/>
                <w:szCs w:val="22"/>
                <w:cs/>
              </w:rPr>
            </w:pPr>
            <w:r w:rsidRPr="00D969F6">
              <w:rPr>
                <w:rFonts w:ascii="Times New Roman" w:hAnsi="Times New Roman" w:cs="Times New Roman"/>
                <w:szCs w:val="22"/>
              </w:rPr>
              <w:br/>
              <w:t>466,854</w:t>
            </w:r>
          </w:p>
        </w:tc>
        <w:tc>
          <w:tcPr>
            <w:tcW w:w="236" w:type="dxa"/>
          </w:tcPr>
          <w:p w:rsidR="00B50776" w:rsidRPr="00D969F6" w:rsidRDefault="00B50776" w:rsidP="00D969F6">
            <w:pPr>
              <w:tabs>
                <w:tab w:val="left" w:pos="540"/>
              </w:tabs>
              <w:spacing w:after="0" w:line="240" w:lineRule="atLeast"/>
              <w:ind w:right="-25"/>
              <w:rPr>
                <w:rFonts w:ascii="Times New Roman" w:hAnsi="Times New Roman" w:cs="Times New Roman"/>
                <w:szCs w:val="22"/>
              </w:rPr>
            </w:pPr>
          </w:p>
        </w:tc>
        <w:tc>
          <w:tcPr>
            <w:tcW w:w="1359" w:type="dxa"/>
          </w:tcPr>
          <w:p w:rsidR="00B50776" w:rsidRPr="00D969F6" w:rsidRDefault="00B50776" w:rsidP="00D969F6">
            <w:pPr>
              <w:tabs>
                <w:tab w:val="decimal" w:pos="895"/>
              </w:tabs>
              <w:spacing w:after="0" w:line="240" w:lineRule="atLeast"/>
              <w:ind w:left="-168" w:right="-25"/>
              <w:jc w:val="right"/>
              <w:rPr>
                <w:rFonts w:ascii="Times New Roman" w:hAnsi="Times New Roman" w:cs="Times New Roman"/>
                <w:szCs w:val="22"/>
              </w:rPr>
            </w:pPr>
          </w:p>
          <w:p w:rsidR="00B50776" w:rsidRPr="00D969F6" w:rsidRDefault="00B50776" w:rsidP="00D969F6">
            <w:pPr>
              <w:tabs>
                <w:tab w:val="decimal" w:pos="895"/>
              </w:tabs>
              <w:spacing w:after="0" w:line="240" w:lineRule="atLeast"/>
              <w:ind w:left="-168" w:right="-25"/>
              <w:jc w:val="right"/>
              <w:rPr>
                <w:rFonts w:ascii="Times New Roman" w:hAnsi="Times New Roman" w:cs="Times New Roman"/>
                <w:szCs w:val="22"/>
              </w:rPr>
            </w:pPr>
            <w:r w:rsidRPr="00D969F6">
              <w:rPr>
                <w:rFonts w:ascii="Times New Roman" w:hAnsi="Times New Roman" w:cs="Times New Roman"/>
                <w:szCs w:val="22"/>
              </w:rPr>
              <w:t>169,487</w:t>
            </w:r>
          </w:p>
        </w:tc>
        <w:tc>
          <w:tcPr>
            <w:tcW w:w="279" w:type="dxa"/>
          </w:tcPr>
          <w:p w:rsidR="00B50776" w:rsidRPr="00D969F6" w:rsidRDefault="00B50776" w:rsidP="00D969F6">
            <w:pPr>
              <w:tabs>
                <w:tab w:val="left" w:pos="540"/>
              </w:tabs>
              <w:spacing w:after="0" w:line="240" w:lineRule="atLeast"/>
              <w:ind w:right="-25"/>
              <w:rPr>
                <w:rFonts w:ascii="Times New Roman" w:hAnsi="Times New Roman" w:cs="Times New Roman"/>
                <w:szCs w:val="22"/>
              </w:rPr>
            </w:pPr>
          </w:p>
        </w:tc>
        <w:tc>
          <w:tcPr>
            <w:tcW w:w="1534" w:type="dxa"/>
            <w:gridSpan w:val="2"/>
          </w:tcPr>
          <w:p w:rsidR="00B50776" w:rsidRPr="00D969F6" w:rsidRDefault="00B50776" w:rsidP="00D969F6">
            <w:pPr>
              <w:tabs>
                <w:tab w:val="decimal" w:pos="690"/>
              </w:tabs>
              <w:spacing w:after="0" w:line="240" w:lineRule="atLeast"/>
              <w:ind w:left="-168"/>
              <w:jc w:val="thaiDistribute"/>
              <w:rPr>
                <w:rFonts w:ascii="Times New Roman" w:hAnsi="Times New Roman" w:cs="Times New Roman"/>
                <w:szCs w:val="22"/>
              </w:rPr>
            </w:pPr>
          </w:p>
          <w:p w:rsidR="00B50776" w:rsidRPr="00D969F6" w:rsidRDefault="00B50776" w:rsidP="00D969F6">
            <w:pPr>
              <w:tabs>
                <w:tab w:val="decimal" w:pos="690"/>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w:t>
            </w:r>
          </w:p>
        </w:tc>
        <w:tc>
          <w:tcPr>
            <w:tcW w:w="236" w:type="dxa"/>
          </w:tcPr>
          <w:p w:rsidR="00B50776" w:rsidRPr="00D969F6" w:rsidRDefault="00B50776" w:rsidP="00D969F6">
            <w:pPr>
              <w:tabs>
                <w:tab w:val="left" w:pos="540"/>
              </w:tabs>
              <w:spacing w:after="0" w:line="240" w:lineRule="atLeast"/>
              <w:ind w:right="-25"/>
              <w:rPr>
                <w:rFonts w:ascii="Times New Roman" w:hAnsi="Times New Roman" w:cs="Times New Roman"/>
                <w:szCs w:val="22"/>
              </w:rPr>
            </w:pPr>
          </w:p>
        </w:tc>
        <w:tc>
          <w:tcPr>
            <w:tcW w:w="1483" w:type="dxa"/>
            <w:gridSpan w:val="2"/>
          </w:tcPr>
          <w:p w:rsidR="00B50776" w:rsidRPr="00D969F6" w:rsidRDefault="00B50776" w:rsidP="00D969F6">
            <w:pPr>
              <w:tabs>
                <w:tab w:val="decimal" w:pos="1134"/>
              </w:tabs>
              <w:spacing w:after="0" w:line="240" w:lineRule="atLeast"/>
              <w:ind w:left="-168"/>
              <w:jc w:val="thaiDistribute"/>
              <w:rPr>
                <w:rFonts w:ascii="Times New Roman" w:hAnsi="Times New Roman" w:cs="Times New Roman"/>
                <w:szCs w:val="22"/>
              </w:rPr>
            </w:pPr>
          </w:p>
          <w:p w:rsidR="00B50776" w:rsidRPr="00D969F6" w:rsidRDefault="00B50776" w:rsidP="00D969F6">
            <w:pPr>
              <w:tabs>
                <w:tab w:val="decimal" w:pos="1134"/>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636,341</w:t>
            </w:r>
          </w:p>
        </w:tc>
      </w:tr>
      <w:tr w:rsidR="00B50776" w:rsidRPr="00D969F6" w:rsidTr="00FD3E1A">
        <w:trPr>
          <w:gridAfter w:val="3"/>
          <w:wAfter w:w="2550" w:type="dxa"/>
        </w:trPr>
        <w:tc>
          <w:tcPr>
            <w:tcW w:w="3684" w:type="dxa"/>
          </w:tcPr>
          <w:p w:rsidR="00B50776" w:rsidRPr="00D969F6" w:rsidRDefault="00B50776" w:rsidP="00D969F6">
            <w:pPr>
              <w:spacing w:after="0" w:line="240" w:lineRule="atLeast"/>
              <w:ind w:left="574" w:right="-25"/>
              <w:rPr>
                <w:rFonts w:ascii="Times New Roman" w:hAnsi="Times New Roman" w:cs="Times New Roman"/>
                <w:szCs w:val="22"/>
                <w:cs/>
              </w:rPr>
            </w:pPr>
            <w:r w:rsidRPr="00D969F6">
              <w:rPr>
                <w:rFonts w:ascii="Times New Roman" w:hAnsi="Times New Roman" w:cs="Times New Roman"/>
                <w:szCs w:val="22"/>
                <w:lang w:val="en-GB"/>
              </w:rPr>
              <w:t xml:space="preserve">Cumulative losses brought </w:t>
            </w:r>
            <w:r w:rsidRPr="00D969F6">
              <w:rPr>
                <w:rFonts w:ascii="Times New Roman" w:hAnsi="Times New Roman" w:cs="Times New Roman"/>
                <w:szCs w:val="22"/>
                <w:lang w:val="en-GB"/>
              </w:rPr>
              <w:tab/>
            </w:r>
            <w:r w:rsidRPr="00D969F6">
              <w:rPr>
                <w:rFonts w:ascii="Times New Roman" w:hAnsi="Times New Roman" w:cs="Times New Roman"/>
                <w:szCs w:val="22"/>
              </w:rPr>
              <w:t>forward not more than</w:t>
            </w:r>
            <w:r w:rsidRPr="00D969F6">
              <w:rPr>
                <w:rFonts w:ascii="Times New Roman" w:hAnsi="Times New Roman" w:cs="Times New Roman"/>
                <w:szCs w:val="22"/>
              </w:rPr>
              <w:br/>
            </w:r>
            <w:r w:rsidRPr="00D969F6">
              <w:rPr>
                <w:rFonts w:ascii="Times New Roman" w:hAnsi="Times New Roman" w:cs="Times New Roman"/>
                <w:szCs w:val="22"/>
              </w:rPr>
              <w:tab/>
              <w:t>5 accounting periods</w:t>
            </w:r>
          </w:p>
        </w:tc>
        <w:tc>
          <w:tcPr>
            <w:tcW w:w="1350" w:type="dxa"/>
          </w:tcPr>
          <w:p w:rsidR="00B50776" w:rsidRPr="00D969F6" w:rsidRDefault="00B50776" w:rsidP="00D969F6">
            <w:pPr>
              <w:tabs>
                <w:tab w:val="decimal" w:pos="1134"/>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br/>
            </w:r>
            <w:r w:rsidRPr="00D969F6">
              <w:rPr>
                <w:rFonts w:ascii="Times New Roman" w:hAnsi="Times New Roman" w:cs="Times New Roman"/>
                <w:szCs w:val="22"/>
              </w:rPr>
              <w:br/>
              <w:t>23,869,776</w:t>
            </w:r>
          </w:p>
        </w:tc>
        <w:tc>
          <w:tcPr>
            <w:tcW w:w="236" w:type="dxa"/>
          </w:tcPr>
          <w:p w:rsidR="00B50776" w:rsidRPr="00D969F6" w:rsidRDefault="00B50776" w:rsidP="00D969F6">
            <w:pPr>
              <w:tabs>
                <w:tab w:val="left" w:pos="540"/>
              </w:tabs>
              <w:spacing w:after="0" w:line="240" w:lineRule="atLeast"/>
              <w:ind w:right="-25"/>
              <w:rPr>
                <w:rFonts w:ascii="Times New Roman" w:hAnsi="Times New Roman" w:cs="Times New Roman"/>
                <w:szCs w:val="22"/>
              </w:rPr>
            </w:pPr>
          </w:p>
        </w:tc>
        <w:tc>
          <w:tcPr>
            <w:tcW w:w="1359" w:type="dxa"/>
          </w:tcPr>
          <w:p w:rsidR="00B50776" w:rsidRPr="00D969F6" w:rsidRDefault="00B50776" w:rsidP="00D969F6">
            <w:pPr>
              <w:tabs>
                <w:tab w:val="decimal" w:pos="895"/>
              </w:tabs>
              <w:spacing w:after="0" w:line="240" w:lineRule="atLeast"/>
              <w:ind w:left="-168" w:right="-25"/>
              <w:jc w:val="right"/>
              <w:rPr>
                <w:rFonts w:ascii="Times New Roman" w:hAnsi="Times New Roman" w:cs="Times New Roman"/>
                <w:szCs w:val="22"/>
                <w:lang w:val="en-GB"/>
              </w:rPr>
            </w:pPr>
            <w:r w:rsidRPr="00D969F6">
              <w:rPr>
                <w:rFonts w:ascii="Times New Roman" w:hAnsi="Times New Roman" w:cs="Times New Roman"/>
                <w:szCs w:val="22"/>
                <w:lang w:val="en-GB"/>
              </w:rPr>
              <w:br/>
            </w:r>
          </w:p>
          <w:p w:rsidR="00B50776" w:rsidRPr="00D969F6" w:rsidRDefault="009544C8" w:rsidP="00D969F6">
            <w:pPr>
              <w:tabs>
                <w:tab w:val="decimal" w:pos="895"/>
              </w:tabs>
              <w:spacing w:after="0" w:line="240" w:lineRule="atLeast"/>
              <w:ind w:left="-168" w:right="-25"/>
              <w:jc w:val="right"/>
              <w:rPr>
                <w:rFonts w:ascii="Times New Roman" w:hAnsi="Times New Roman" w:cs="Times New Roman"/>
                <w:szCs w:val="22"/>
                <w:lang w:val="en-GB"/>
              </w:rPr>
            </w:pPr>
            <w:r w:rsidRPr="00D969F6">
              <w:rPr>
                <w:rFonts w:ascii="Times New Roman" w:hAnsi="Times New Roman" w:cs="Times New Roman"/>
                <w:szCs w:val="22"/>
              </w:rPr>
              <w:t>(4,076,830</w:t>
            </w:r>
            <w:r w:rsidR="00B50776" w:rsidRPr="00D969F6">
              <w:rPr>
                <w:rFonts w:ascii="Times New Roman" w:hAnsi="Times New Roman" w:cs="Times New Roman"/>
                <w:szCs w:val="22"/>
              </w:rPr>
              <w:t>)</w:t>
            </w:r>
          </w:p>
        </w:tc>
        <w:tc>
          <w:tcPr>
            <w:tcW w:w="279" w:type="dxa"/>
          </w:tcPr>
          <w:p w:rsidR="00B50776" w:rsidRPr="00D969F6" w:rsidRDefault="00B50776" w:rsidP="00D969F6">
            <w:pPr>
              <w:tabs>
                <w:tab w:val="left" w:pos="540"/>
              </w:tabs>
              <w:spacing w:after="0" w:line="240" w:lineRule="atLeast"/>
              <w:ind w:right="-25"/>
              <w:rPr>
                <w:rFonts w:ascii="Times New Roman" w:hAnsi="Times New Roman" w:cs="Times New Roman"/>
                <w:szCs w:val="22"/>
              </w:rPr>
            </w:pPr>
          </w:p>
        </w:tc>
        <w:tc>
          <w:tcPr>
            <w:tcW w:w="1534" w:type="dxa"/>
            <w:gridSpan w:val="2"/>
          </w:tcPr>
          <w:p w:rsidR="00B50776" w:rsidRPr="00D969F6" w:rsidRDefault="00B50776" w:rsidP="00D969F6">
            <w:pPr>
              <w:tabs>
                <w:tab w:val="decimal" w:pos="690"/>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br/>
            </w:r>
          </w:p>
          <w:p w:rsidR="00B50776" w:rsidRPr="00D969F6" w:rsidRDefault="00B50776" w:rsidP="00D969F6">
            <w:pPr>
              <w:tabs>
                <w:tab w:val="decimal" w:pos="690"/>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w:t>
            </w:r>
          </w:p>
        </w:tc>
        <w:tc>
          <w:tcPr>
            <w:tcW w:w="236" w:type="dxa"/>
          </w:tcPr>
          <w:p w:rsidR="00B50776" w:rsidRPr="00D969F6" w:rsidRDefault="00B50776" w:rsidP="00D969F6">
            <w:pPr>
              <w:tabs>
                <w:tab w:val="left" w:pos="540"/>
              </w:tabs>
              <w:spacing w:after="0" w:line="240" w:lineRule="atLeast"/>
              <w:ind w:right="-25"/>
              <w:rPr>
                <w:rFonts w:ascii="Times New Roman" w:hAnsi="Times New Roman" w:cs="Times New Roman"/>
                <w:szCs w:val="22"/>
              </w:rPr>
            </w:pPr>
          </w:p>
        </w:tc>
        <w:tc>
          <w:tcPr>
            <w:tcW w:w="1483" w:type="dxa"/>
            <w:gridSpan w:val="2"/>
          </w:tcPr>
          <w:p w:rsidR="00B50776" w:rsidRPr="00D969F6" w:rsidRDefault="00B50776" w:rsidP="00D969F6">
            <w:pPr>
              <w:tabs>
                <w:tab w:val="decimal" w:pos="1134"/>
              </w:tabs>
              <w:spacing w:after="0" w:line="240" w:lineRule="atLeast"/>
              <w:ind w:left="-168"/>
              <w:jc w:val="thaiDistribute"/>
              <w:rPr>
                <w:rFonts w:ascii="Times New Roman" w:hAnsi="Times New Roman" w:cs="Times New Roman"/>
                <w:szCs w:val="22"/>
              </w:rPr>
            </w:pPr>
          </w:p>
          <w:p w:rsidR="00B50776" w:rsidRPr="00D969F6" w:rsidRDefault="00B50776" w:rsidP="00D969F6">
            <w:pPr>
              <w:tabs>
                <w:tab w:val="decimal" w:pos="1134"/>
              </w:tabs>
              <w:spacing w:after="0" w:line="240" w:lineRule="atLeast"/>
              <w:ind w:left="-168"/>
              <w:jc w:val="thaiDistribute"/>
              <w:rPr>
                <w:rFonts w:ascii="Times New Roman" w:hAnsi="Times New Roman" w:cs="Times New Roman"/>
                <w:szCs w:val="22"/>
              </w:rPr>
            </w:pPr>
          </w:p>
          <w:p w:rsidR="00B50776" w:rsidRPr="00D969F6" w:rsidRDefault="002B0145" w:rsidP="00D969F6">
            <w:pPr>
              <w:tabs>
                <w:tab w:val="decimal" w:pos="1134"/>
              </w:tabs>
              <w:spacing w:after="0" w:line="240" w:lineRule="atLeast"/>
              <w:ind w:left="-168"/>
              <w:jc w:val="thaiDistribute"/>
              <w:rPr>
                <w:rFonts w:ascii="Times New Roman" w:hAnsi="Times New Roman" w:cs="Times New Roman"/>
                <w:szCs w:val="22"/>
              </w:rPr>
            </w:pPr>
            <w:r w:rsidRPr="00D969F6">
              <w:rPr>
                <w:rFonts w:ascii="Times New Roman" w:hAnsi="Times New Roman" w:cs="Times New Roman"/>
                <w:szCs w:val="22"/>
              </w:rPr>
              <w:t>19,792,94</w:t>
            </w:r>
            <w:r w:rsidR="009544C8" w:rsidRPr="00D969F6">
              <w:rPr>
                <w:rFonts w:ascii="Times New Roman" w:hAnsi="Times New Roman" w:cs="Times New Roman"/>
                <w:szCs w:val="22"/>
              </w:rPr>
              <w:t>6</w:t>
            </w:r>
          </w:p>
        </w:tc>
      </w:tr>
      <w:tr w:rsidR="00B50776" w:rsidRPr="00D969F6" w:rsidTr="00FD3E1A">
        <w:trPr>
          <w:gridAfter w:val="3"/>
          <w:wAfter w:w="2550" w:type="dxa"/>
        </w:trPr>
        <w:tc>
          <w:tcPr>
            <w:tcW w:w="3684" w:type="dxa"/>
          </w:tcPr>
          <w:p w:rsidR="00B50776" w:rsidRPr="00D969F6" w:rsidRDefault="00B50776" w:rsidP="00D969F6">
            <w:pPr>
              <w:spacing w:after="0" w:line="240" w:lineRule="atLeast"/>
              <w:ind w:left="574" w:right="-25"/>
              <w:rPr>
                <w:rFonts w:ascii="Times New Roman" w:hAnsi="Times New Roman" w:cs="Times New Roman"/>
                <w:b/>
                <w:bCs/>
                <w:szCs w:val="22"/>
              </w:rPr>
            </w:pPr>
            <w:r w:rsidRPr="00D969F6">
              <w:rPr>
                <w:rFonts w:ascii="Times New Roman" w:hAnsi="Times New Roman" w:cs="Times New Roman"/>
                <w:b/>
                <w:bCs/>
                <w:szCs w:val="22"/>
              </w:rPr>
              <w:t>Total</w:t>
            </w:r>
          </w:p>
        </w:tc>
        <w:tc>
          <w:tcPr>
            <w:tcW w:w="1350" w:type="dxa"/>
            <w:tcBorders>
              <w:top w:val="single" w:sz="4" w:space="0" w:color="auto"/>
              <w:bottom w:val="double" w:sz="4" w:space="0" w:color="auto"/>
            </w:tcBorders>
          </w:tcPr>
          <w:p w:rsidR="00B50776" w:rsidRPr="00D969F6" w:rsidRDefault="00B50776" w:rsidP="00D969F6">
            <w:pPr>
              <w:tabs>
                <w:tab w:val="decimal" w:pos="1134"/>
              </w:tabs>
              <w:spacing w:after="0" w:line="240" w:lineRule="atLeast"/>
              <w:ind w:left="-168"/>
              <w:jc w:val="thaiDistribute"/>
              <w:rPr>
                <w:rFonts w:ascii="Times New Roman" w:hAnsi="Times New Roman" w:cs="Times New Roman"/>
                <w:b/>
                <w:bCs/>
                <w:szCs w:val="22"/>
              </w:rPr>
            </w:pPr>
            <w:r w:rsidRPr="00D969F6">
              <w:rPr>
                <w:rFonts w:ascii="Times New Roman" w:hAnsi="Times New Roman" w:cs="Times New Roman"/>
                <w:b/>
                <w:bCs/>
                <w:szCs w:val="22"/>
              </w:rPr>
              <w:t>33,703,315</w:t>
            </w:r>
          </w:p>
        </w:tc>
        <w:tc>
          <w:tcPr>
            <w:tcW w:w="236" w:type="dxa"/>
          </w:tcPr>
          <w:p w:rsidR="00B50776" w:rsidRPr="00D969F6" w:rsidRDefault="00B50776" w:rsidP="00D969F6">
            <w:pPr>
              <w:tabs>
                <w:tab w:val="left" w:pos="540"/>
              </w:tabs>
              <w:spacing w:after="0" w:line="240" w:lineRule="atLeast"/>
              <w:ind w:right="-25"/>
              <w:jc w:val="right"/>
              <w:rPr>
                <w:rFonts w:ascii="Times New Roman" w:hAnsi="Times New Roman" w:cs="Times New Roman"/>
                <w:b/>
                <w:bCs/>
                <w:szCs w:val="22"/>
              </w:rPr>
            </w:pPr>
          </w:p>
        </w:tc>
        <w:tc>
          <w:tcPr>
            <w:tcW w:w="1359" w:type="dxa"/>
            <w:tcBorders>
              <w:top w:val="single" w:sz="4" w:space="0" w:color="auto"/>
              <w:bottom w:val="double" w:sz="4" w:space="0" w:color="auto"/>
            </w:tcBorders>
          </w:tcPr>
          <w:p w:rsidR="00B50776" w:rsidRPr="00D969F6" w:rsidRDefault="00FC3B34" w:rsidP="00D969F6">
            <w:pPr>
              <w:tabs>
                <w:tab w:val="decimal" w:pos="895"/>
              </w:tabs>
              <w:spacing w:after="0" w:line="240" w:lineRule="atLeast"/>
              <w:ind w:left="-168" w:right="-25"/>
              <w:jc w:val="right"/>
              <w:rPr>
                <w:rFonts w:ascii="Times New Roman" w:hAnsi="Times New Roman" w:cs="Times New Roman"/>
                <w:b/>
                <w:bCs/>
                <w:szCs w:val="22"/>
              </w:rPr>
            </w:pPr>
            <w:r>
              <w:rPr>
                <w:rFonts w:ascii="Times New Roman" w:hAnsi="Times New Roman" w:cs="Times New Roman"/>
                <w:b/>
                <w:bCs/>
                <w:szCs w:val="22"/>
              </w:rPr>
              <w:t>(2,543,870</w:t>
            </w:r>
            <w:r w:rsidR="00FD3E1A" w:rsidRPr="00D969F6">
              <w:rPr>
                <w:rFonts w:ascii="Times New Roman" w:hAnsi="Times New Roman" w:cs="Times New Roman"/>
                <w:b/>
                <w:bCs/>
                <w:szCs w:val="22"/>
              </w:rPr>
              <w:t>)</w:t>
            </w:r>
          </w:p>
        </w:tc>
        <w:tc>
          <w:tcPr>
            <w:tcW w:w="279" w:type="dxa"/>
          </w:tcPr>
          <w:p w:rsidR="00B50776" w:rsidRPr="00D969F6" w:rsidRDefault="00B50776" w:rsidP="00D969F6">
            <w:pPr>
              <w:tabs>
                <w:tab w:val="left" w:pos="540"/>
              </w:tabs>
              <w:spacing w:after="0" w:line="240" w:lineRule="atLeast"/>
              <w:ind w:right="-25"/>
              <w:rPr>
                <w:rFonts w:ascii="Times New Roman" w:hAnsi="Times New Roman" w:cs="Times New Roman"/>
                <w:b/>
                <w:bCs/>
                <w:szCs w:val="22"/>
              </w:rPr>
            </w:pPr>
          </w:p>
        </w:tc>
        <w:tc>
          <w:tcPr>
            <w:tcW w:w="1534" w:type="dxa"/>
            <w:gridSpan w:val="2"/>
            <w:tcBorders>
              <w:top w:val="single" w:sz="4" w:space="0" w:color="auto"/>
              <w:bottom w:val="double" w:sz="4" w:space="0" w:color="auto"/>
            </w:tcBorders>
          </w:tcPr>
          <w:p w:rsidR="00B50776" w:rsidRPr="00D969F6" w:rsidRDefault="00FD3E1A" w:rsidP="00D969F6">
            <w:pPr>
              <w:tabs>
                <w:tab w:val="decimal" w:pos="919"/>
              </w:tabs>
              <w:spacing w:after="0" w:line="240" w:lineRule="atLeast"/>
              <w:ind w:right="-25"/>
              <w:jc w:val="center"/>
              <w:rPr>
                <w:rFonts w:ascii="Times New Roman" w:hAnsi="Times New Roman" w:cs="Times New Roman"/>
                <w:b/>
                <w:bCs/>
                <w:szCs w:val="22"/>
              </w:rPr>
            </w:pPr>
            <w:r w:rsidRPr="00D969F6">
              <w:rPr>
                <w:rFonts w:ascii="Times New Roman" w:hAnsi="Times New Roman" w:cs="Times New Roman"/>
                <w:b/>
                <w:bCs/>
                <w:szCs w:val="22"/>
              </w:rPr>
              <w:t>134,222</w:t>
            </w:r>
          </w:p>
        </w:tc>
        <w:tc>
          <w:tcPr>
            <w:tcW w:w="236" w:type="dxa"/>
          </w:tcPr>
          <w:p w:rsidR="00B50776" w:rsidRPr="00D969F6" w:rsidRDefault="00B50776" w:rsidP="00D969F6">
            <w:pPr>
              <w:tabs>
                <w:tab w:val="left" w:pos="540"/>
              </w:tabs>
              <w:spacing w:after="0" w:line="240" w:lineRule="atLeast"/>
              <w:ind w:right="-25"/>
              <w:rPr>
                <w:rFonts w:ascii="Times New Roman" w:hAnsi="Times New Roman" w:cs="Times New Roman"/>
                <w:b/>
                <w:bCs/>
                <w:szCs w:val="22"/>
              </w:rPr>
            </w:pPr>
          </w:p>
        </w:tc>
        <w:tc>
          <w:tcPr>
            <w:tcW w:w="1483" w:type="dxa"/>
            <w:gridSpan w:val="2"/>
            <w:tcBorders>
              <w:top w:val="single" w:sz="4" w:space="0" w:color="auto"/>
              <w:bottom w:val="double" w:sz="4" w:space="0" w:color="auto"/>
            </w:tcBorders>
          </w:tcPr>
          <w:p w:rsidR="00B50776" w:rsidRPr="00D969F6" w:rsidRDefault="00FD3E1A" w:rsidP="00D969F6">
            <w:pPr>
              <w:tabs>
                <w:tab w:val="decimal" w:pos="1134"/>
              </w:tabs>
              <w:spacing w:after="0" w:line="240" w:lineRule="atLeast"/>
              <w:ind w:left="-168"/>
              <w:jc w:val="thaiDistribute"/>
              <w:rPr>
                <w:rFonts w:ascii="Times New Roman" w:hAnsi="Times New Roman" w:cs="Times New Roman"/>
                <w:b/>
                <w:bCs/>
                <w:szCs w:val="22"/>
              </w:rPr>
            </w:pPr>
            <w:r w:rsidRPr="00D969F6">
              <w:rPr>
                <w:rFonts w:ascii="Times New Roman" w:hAnsi="Times New Roman" w:cs="Times New Roman"/>
                <w:b/>
                <w:bCs/>
                <w:szCs w:val="22"/>
                <w:cs/>
              </w:rPr>
              <w:t>31</w:t>
            </w:r>
            <w:r w:rsidRPr="00D969F6">
              <w:rPr>
                <w:rFonts w:ascii="Times New Roman" w:hAnsi="Times New Roman" w:cs="Times New Roman"/>
                <w:b/>
                <w:bCs/>
                <w:szCs w:val="22"/>
              </w:rPr>
              <w:t>,</w:t>
            </w:r>
            <w:r w:rsidRPr="00D969F6">
              <w:rPr>
                <w:rFonts w:ascii="Times New Roman" w:hAnsi="Times New Roman" w:cs="Times New Roman"/>
                <w:b/>
                <w:bCs/>
                <w:szCs w:val="22"/>
                <w:cs/>
              </w:rPr>
              <w:t>293</w:t>
            </w:r>
            <w:r w:rsidRPr="00D969F6">
              <w:rPr>
                <w:rFonts w:ascii="Times New Roman" w:hAnsi="Times New Roman" w:cs="Times New Roman"/>
                <w:b/>
                <w:bCs/>
                <w:szCs w:val="22"/>
              </w:rPr>
              <w:t>,</w:t>
            </w:r>
            <w:r w:rsidRPr="00D969F6">
              <w:rPr>
                <w:rFonts w:ascii="Times New Roman" w:hAnsi="Times New Roman" w:cs="Times New Roman"/>
                <w:b/>
                <w:bCs/>
                <w:szCs w:val="22"/>
                <w:cs/>
              </w:rPr>
              <w:t>66</w:t>
            </w:r>
            <w:r w:rsidR="00FC3B34">
              <w:rPr>
                <w:rFonts w:ascii="Times New Roman" w:hAnsi="Times New Roman" w:cs="Times New Roman"/>
                <w:b/>
                <w:bCs/>
                <w:szCs w:val="22"/>
              </w:rPr>
              <w:t>7</w:t>
            </w:r>
          </w:p>
        </w:tc>
      </w:tr>
    </w:tbl>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FC5F6A" w:rsidRPr="000F264C" w:rsidRDefault="00FC5F6A" w:rsidP="00FC5F6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Pr>
          <w:rFonts w:ascii="Times New Roman" w:hAnsi="Times New Roman" w:cs="Times New Roman"/>
          <w:b/>
          <w:bCs/>
          <w:i/>
          <w:iCs/>
          <w:sz w:val="22"/>
          <w:szCs w:val="22"/>
        </w:rPr>
        <w:t xml:space="preserve">For the year ended 31 December 2019 </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10281" w:type="dxa"/>
        <w:tblInd w:w="-34" w:type="dxa"/>
        <w:tblLayout w:type="fixed"/>
        <w:tblLook w:val="01E0"/>
      </w:tblPr>
      <w:tblGrid>
        <w:gridCol w:w="3686"/>
        <w:gridCol w:w="1350"/>
        <w:gridCol w:w="270"/>
        <w:gridCol w:w="1177"/>
        <w:gridCol w:w="228"/>
        <w:gridCol w:w="51"/>
        <w:gridCol w:w="228"/>
        <w:gridCol w:w="1306"/>
        <w:gridCol w:w="228"/>
        <w:gridCol w:w="51"/>
        <w:gridCol w:w="228"/>
        <w:gridCol w:w="1194"/>
        <w:gridCol w:w="228"/>
        <w:gridCol w:w="56"/>
      </w:tblGrid>
      <w:tr w:rsidR="00AC02D8" w:rsidRPr="000F264C" w:rsidTr="00182543">
        <w:trPr>
          <w:trHeight w:val="74"/>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6595" w:type="dxa"/>
            <w:gridSpan w:val="13"/>
          </w:tcPr>
          <w:p w:rsidR="00AC02D8" w:rsidRPr="000F264C" w:rsidRDefault="00AC02D8" w:rsidP="00053F4E">
            <w:pPr>
              <w:pStyle w:val="acctfourfigures"/>
              <w:tabs>
                <w:tab w:val="clear" w:pos="765"/>
              </w:tabs>
              <w:spacing w:line="240" w:lineRule="atLeast"/>
              <w:ind w:right="-25"/>
              <w:jc w:val="center"/>
              <w:rPr>
                <w:b/>
                <w:bCs/>
                <w:szCs w:val="22"/>
                <w:cs/>
                <w:lang w:bidi="th-TH"/>
              </w:rPr>
            </w:pPr>
            <w:r w:rsidRPr="000F264C">
              <w:rPr>
                <w:b/>
                <w:szCs w:val="22"/>
              </w:rPr>
              <w:t>Consolidated financial statements</w:t>
            </w:r>
          </w:p>
        </w:tc>
      </w:tr>
      <w:tr w:rsidR="00AC02D8" w:rsidRPr="000F264C" w:rsidTr="00182543">
        <w:trPr>
          <w:trHeight w:val="74"/>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1350" w:type="dxa"/>
          </w:tcPr>
          <w:p w:rsidR="00AC02D8" w:rsidRPr="000F264C" w:rsidRDefault="00AC02D8" w:rsidP="00053F4E">
            <w:pPr>
              <w:pStyle w:val="acctfourfigures"/>
              <w:tabs>
                <w:tab w:val="clear" w:pos="765"/>
              </w:tabs>
              <w:spacing w:line="240" w:lineRule="atLeast"/>
              <w:ind w:right="-25"/>
              <w:jc w:val="center"/>
              <w:rPr>
                <w:b/>
                <w:bCs/>
                <w:szCs w:val="22"/>
                <w:lang w:bidi="th-TH"/>
              </w:rPr>
            </w:pPr>
          </w:p>
        </w:tc>
        <w:tc>
          <w:tcPr>
            <w:tcW w:w="270" w:type="dxa"/>
          </w:tcPr>
          <w:p w:rsidR="00AC02D8" w:rsidRPr="000F264C" w:rsidRDefault="00AC02D8" w:rsidP="00053F4E">
            <w:pPr>
              <w:pStyle w:val="acctfourfigures"/>
              <w:tabs>
                <w:tab w:val="clear" w:pos="765"/>
                <w:tab w:val="decimal" w:pos="951"/>
              </w:tabs>
              <w:spacing w:line="240" w:lineRule="atLeast"/>
              <w:ind w:right="-25"/>
              <w:rPr>
                <w:b/>
                <w:bCs/>
                <w:szCs w:val="22"/>
                <w:lang w:bidi="th-TH"/>
              </w:rPr>
            </w:pPr>
          </w:p>
        </w:tc>
        <w:tc>
          <w:tcPr>
            <w:tcW w:w="2990" w:type="dxa"/>
            <w:gridSpan w:val="5"/>
            <w:tcBorders>
              <w:bottom w:val="single" w:sz="4" w:space="0" w:color="auto"/>
            </w:tcBorders>
          </w:tcPr>
          <w:p w:rsidR="00AC02D8" w:rsidRPr="000F264C" w:rsidRDefault="00AC02D8" w:rsidP="00053F4E">
            <w:pPr>
              <w:pStyle w:val="acctfourfigures"/>
              <w:tabs>
                <w:tab w:val="clear" w:pos="765"/>
              </w:tabs>
              <w:spacing w:line="240" w:lineRule="atLeast"/>
              <w:ind w:right="-25"/>
              <w:jc w:val="center"/>
              <w:rPr>
                <w:szCs w:val="22"/>
                <w:lang w:bidi="th-TH"/>
              </w:rPr>
            </w:pPr>
            <w:r w:rsidRPr="000F264C">
              <w:rPr>
                <w:szCs w:val="22"/>
              </w:rPr>
              <w:t>(Charged) / Credited to</w:t>
            </w:r>
          </w:p>
        </w:tc>
        <w:tc>
          <w:tcPr>
            <w:tcW w:w="279" w:type="dxa"/>
            <w:gridSpan w:val="2"/>
          </w:tcPr>
          <w:p w:rsidR="00AC02D8" w:rsidRPr="000F264C" w:rsidRDefault="00AC02D8" w:rsidP="00053F4E">
            <w:pPr>
              <w:pStyle w:val="acctfourfigures"/>
              <w:tabs>
                <w:tab w:val="clear" w:pos="765"/>
                <w:tab w:val="decimal" w:pos="951"/>
              </w:tabs>
              <w:spacing w:line="240" w:lineRule="atLeast"/>
              <w:ind w:right="-25"/>
              <w:jc w:val="center"/>
              <w:rPr>
                <w:b/>
                <w:bCs/>
                <w:szCs w:val="22"/>
                <w:lang w:bidi="th-TH"/>
              </w:rPr>
            </w:pPr>
          </w:p>
        </w:tc>
        <w:tc>
          <w:tcPr>
            <w:tcW w:w="1706" w:type="dxa"/>
            <w:gridSpan w:val="4"/>
          </w:tcPr>
          <w:p w:rsidR="00AC02D8" w:rsidRPr="000F264C" w:rsidRDefault="00AC02D8" w:rsidP="00053F4E">
            <w:pPr>
              <w:pStyle w:val="acctfourfigures"/>
              <w:tabs>
                <w:tab w:val="clear" w:pos="765"/>
              </w:tabs>
              <w:spacing w:line="240" w:lineRule="atLeast"/>
              <w:ind w:right="-25"/>
              <w:jc w:val="center"/>
              <w:rPr>
                <w:b/>
                <w:bCs/>
                <w:szCs w:val="22"/>
                <w:lang w:bidi="th-TH"/>
              </w:rPr>
            </w:pPr>
          </w:p>
        </w:tc>
      </w:tr>
      <w:tr w:rsidR="00EE4582" w:rsidRPr="000F264C" w:rsidTr="00182543">
        <w:trPr>
          <w:trHeight w:val="425"/>
        </w:trPr>
        <w:tc>
          <w:tcPr>
            <w:tcW w:w="3686" w:type="dxa"/>
          </w:tcPr>
          <w:p w:rsidR="00EE4582" w:rsidRPr="000F264C" w:rsidRDefault="00EE4582" w:rsidP="00053F4E">
            <w:pPr>
              <w:spacing w:after="0" w:line="240" w:lineRule="atLeast"/>
              <w:ind w:left="574" w:right="-25"/>
              <w:rPr>
                <w:rFonts w:ascii="Times New Roman" w:hAnsi="Times New Roman" w:cs="Times New Roman"/>
                <w:b/>
                <w:bCs/>
                <w:i/>
                <w:iCs/>
                <w:szCs w:val="22"/>
                <w:cs/>
              </w:rPr>
            </w:pPr>
          </w:p>
        </w:tc>
        <w:tc>
          <w:tcPr>
            <w:tcW w:w="1350" w:type="dxa"/>
            <w:vAlign w:val="bottom"/>
          </w:tcPr>
          <w:p w:rsidR="00EE4582" w:rsidRPr="000F264C" w:rsidRDefault="00EE4582" w:rsidP="00011D26">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b/>
                <w:bCs/>
                <w:szCs w:val="22"/>
              </w:rPr>
              <w:t>At 1 January 2019</w:t>
            </w:r>
          </w:p>
        </w:tc>
        <w:tc>
          <w:tcPr>
            <w:tcW w:w="270" w:type="dxa"/>
            <w:vAlign w:val="bottom"/>
          </w:tcPr>
          <w:p w:rsidR="00EE4582" w:rsidRPr="000F264C" w:rsidRDefault="00EE4582" w:rsidP="00053F4E">
            <w:pPr>
              <w:tabs>
                <w:tab w:val="left" w:pos="540"/>
              </w:tabs>
              <w:spacing w:after="0" w:line="240" w:lineRule="atLeast"/>
              <w:ind w:right="-25"/>
              <w:rPr>
                <w:rFonts w:ascii="Times New Roman" w:hAnsi="Times New Roman" w:cs="Times New Roman"/>
                <w:szCs w:val="22"/>
              </w:rPr>
            </w:pPr>
          </w:p>
        </w:tc>
        <w:tc>
          <w:tcPr>
            <w:tcW w:w="1177" w:type="dxa"/>
            <w:tcBorders>
              <w:top w:val="single" w:sz="4" w:space="0" w:color="auto"/>
            </w:tcBorders>
            <w:vAlign w:val="bottom"/>
          </w:tcPr>
          <w:p w:rsidR="00EE4582" w:rsidRPr="000F264C" w:rsidRDefault="00EE4582" w:rsidP="00053F4E">
            <w:pPr>
              <w:spacing w:after="0" w:line="240" w:lineRule="atLeast"/>
              <w:ind w:left="-108" w:right="-25"/>
              <w:jc w:val="center"/>
              <w:rPr>
                <w:rFonts w:ascii="Times New Roman" w:hAnsi="Times New Roman" w:cs="Times New Roman"/>
                <w:i/>
                <w:iCs/>
                <w:szCs w:val="22"/>
              </w:rPr>
            </w:pPr>
            <w:r w:rsidRPr="000F264C">
              <w:rPr>
                <w:rFonts w:ascii="Times New Roman" w:hAnsi="Times New Roman" w:cs="Times New Roman"/>
                <w:szCs w:val="22"/>
              </w:rPr>
              <w:t>Profit (loss)</w:t>
            </w:r>
          </w:p>
        </w:tc>
        <w:tc>
          <w:tcPr>
            <w:tcW w:w="279" w:type="dxa"/>
            <w:gridSpan w:val="2"/>
            <w:tcBorders>
              <w:top w:val="single" w:sz="4" w:space="0" w:color="auto"/>
            </w:tcBorders>
          </w:tcPr>
          <w:p w:rsidR="00EE4582" w:rsidRPr="000F264C" w:rsidRDefault="00EE4582" w:rsidP="00053F4E">
            <w:pPr>
              <w:tabs>
                <w:tab w:val="decimal" w:pos="951"/>
              </w:tabs>
              <w:spacing w:after="0" w:line="240" w:lineRule="atLeast"/>
              <w:ind w:right="-25"/>
              <w:jc w:val="center"/>
              <w:rPr>
                <w:rFonts w:ascii="Times New Roman" w:hAnsi="Times New Roman" w:cs="Times New Roman"/>
                <w:b/>
                <w:bCs/>
                <w:szCs w:val="22"/>
                <w:lang w:val="en-GB"/>
              </w:rPr>
            </w:pPr>
          </w:p>
        </w:tc>
        <w:tc>
          <w:tcPr>
            <w:tcW w:w="1534" w:type="dxa"/>
            <w:gridSpan w:val="2"/>
            <w:tcBorders>
              <w:top w:val="single" w:sz="4" w:space="0" w:color="auto"/>
            </w:tcBorders>
          </w:tcPr>
          <w:p w:rsidR="00EE4582" w:rsidRPr="000F264C" w:rsidRDefault="00EE4582" w:rsidP="00053F4E">
            <w:pPr>
              <w:spacing w:after="0" w:line="240" w:lineRule="atLeast"/>
              <w:ind w:left="-121" w:right="-25"/>
              <w:jc w:val="center"/>
              <w:rPr>
                <w:rFonts w:ascii="Times New Roman" w:hAnsi="Times New Roman" w:cs="Times New Roman"/>
                <w:b/>
                <w:bCs/>
                <w:szCs w:val="22"/>
                <w:lang w:val="en-GB"/>
              </w:rPr>
            </w:pPr>
            <w:r w:rsidRPr="000F264C">
              <w:rPr>
                <w:rFonts w:ascii="Times New Roman" w:hAnsi="Times New Roman" w:cs="Times New Roman"/>
                <w:szCs w:val="22"/>
                <w:lang w:val="en-GB"/>
              </w:rPr>
              <w:t>Other comprehensive income (loss)</w:t>
            </w:r>
          </w:p>
        </w:tc>
        <w:tc>
          <w:tcPr>
            <w:tcW w:w="279" w:type="dxa"/>
            <w:gridSpan w:val="2"/>
          </w:tcPr>
          <w:p w:rsidR="00EE4582" w:rsidRPr="000F264C" w:rsidRDefault="00EE4582" w:rsidP="00053F4E">
            <w:pPr>
              <w:tabs>
                <w:tab w:val="decimal" w:pos="951"/>
              </w:tabs>
              <w:spacing w:after="0" w:line="240" w:lineRule="atLeast"/>
              <w:ind w:right="-25"/>
              <w:jc w:val="center"/>
              <w:rPr>
                <w:rFonts w:ascii="Times New Roman" w:hAnsi="Times New Roman" w:cs="Times New Roman"/>
                <w:b/>
                <w:bCs/>
                <w:szCs w:val="22"/>
                <w:lang w:val="en-GB"/>
              </w:rPr>
            </w:pPr>
          </w:p>
        </w:tc>
        <w:tc>
          <w:tcPr>
            <w:tcW w:w="1706" w:type="dxa"/>
            <w:gridSpan w:val="4"/>
            <w:vAlign w:val="bottom"/>
          </w:tcPr>
          <w:p w:rsidR="00EE4582" w:rsidRPr="000F264C" w:rsidRDefault="00FC5F6A" w:rsidP="00AF46F2">
            <w:pPr>
              <w:spacing w:after="0" w:line="240" w:lineRule="atLeast"/>
              <w:ind w:left="-264" w:right="-250"/>
              <w:jc w:val="center"/>
              <w:rPr>
                <w:rFonts w:ascii="Times New Roman" w:hAnsi="Times New Roman" w:cs="Times New Roman"/>
                <w:b/>
                <w:bCs/>
                <w:szCs w:val="22"/>
              </w:rPr>
            </w:pPr>
            <w:r>
              <w:rPr>
                <w:rFonts w:ascii="Times New Roman" w:hAnsi="Times New Roman" w:cs="Times New Roman"/>
                <w:b/>
                <w:bCs/>
                <w:szCs w:val="22"/>
              </w:rPr>
              <w:t>At 31</w:t>
            </w:r>
            <w:r w:rsidR="00ED06B6" w:rsidRPr="000F264C">
              <w:rPr>
                <w:rFonts w:ascii="Times New Roman" w:hAnsi="Times New Roman" w:cs="Times New Roman"/>
                <w:b/>
                <w:bCs/>
                <w:szCs w:val="22"/>
              </w:rPr>
              <w:t xml:space="preserve"> </w:t>
            </w:r>
            <w:r>
              <w:rPr>
                <w:rFonts w:ascii="Times New Roman" w:hAnsi="Times New Roman" w:cs="Times New Roman"/>
                <w:b/>
                <w:bCs/>
                <w:szCs w:val="22"/>
              </w:rPr>
              <w:t>Dec</w:t>
            </w:r>
            <w:r w:rsidR="003D2BE3" w:rsidRPr="000F264C">
              <w:rPr>
                <w:rFonts w:ascii="Times New Roman" w:hAnsi="Times New Roman" w:cs="Times New Roman"/>
                <w:b/>
                <w:bCs/>
                <w:szCs w:val="22"/>
              </w:rPr>
              <w:t xml:space="preserve">ember </w:t>
            </w:r>
            <w:r w:rsidR="00EE4582" w:rsidRPr="000F264C">
              <w:rPr>
                <w:rFonts w:ascii="Times New Roman" w:hAnsi="Times New Roman" w:cs="Times New Roman"/>
                <w:b/>
                <w:bCs/>
                <w:szCs w:val="22"/>
              </w:rPr>
              <w:t>2019</w:t>
            </w:r>
          </w:p>
        </w:tc>
      </w:tr>
      <w:tr w:rsidR="00AC02D8" w:rsidRPr="000F264C" w:rsidTr="00182543">
        <w:trPr>
          <w:trHeight w:val="74"/>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6595" w:type="dxa"/>
            <w:gridSpan w:val="13"/>
            <w:vAlign w:val="bottom"/>
          </w:tcPr>
          <w:p w:rsidR="00AC02D8" w:rsidRPr="000F264C" w:rsidRDefault="00D141FE" w:rsidP="00053F4E">
            <w:pPr>
              <w:pStyle w:val="acctfourfigures"/>
              <w:tabs>
                <w:tab w:val="clear" w:pos="765"/>
              </w:tabs>
              <w:spacing w:line="240" w:lineRule="atLeast"/>
              <w:ind w:right="-25"/>
              <w:jc w:val="center"/>
              <w:rPr>
                <w:i/>
                <w:iCs/>
                <w:szCs w:val="22"/>
                <w:lang w:bidi="th-TH"/>
              </w:rPr>
            </w:pPr>
            <w:r>
              <w:rPr>
                <w:i/>
                <w:iCs/>
                <w:szCs w:val="22"/>
              </w:rPr>
              <w:t xml:space="preserve">(in </w:t>
            </w:r>
            <w:r w:rsidR="00AC02D8" w:rsidRPr="000F264C">
              <w:rPr>
                <w:i/>
                <w:iCs/>
                <w:szCs w:val="22"/>
              </w:rPr>
              <w:t>Baht</w:t>
            </w:r>
            <w:r w:rsidR="00AC02D8" w:rsidRPr="000F264C">
              <w:rPr>
                <w:i/>
                <w:iCs/>
                <w:szCs w:val="22"/>
                <w:lang w:val="en-US"/>
              </w:rPr>
              <w:t>)</w:t>
            </w:r>
          </w:p>
        </w:tc>
      </w:tr>
      <w:tr w:rsidR="00AC02D8" w:rsidRPr="000F264C" w:rsidTr="00182543">
        <w:trPr>
          <w:gridAfter w:val="2"/>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i/>
                <w:iCs/>
                <w:szCs w:val="22"/>
              </w:rPr>
              <w:t>Deferred tax assets</w:t>
            </w:r>
          </w:p>
        </w:tc>
        <w:tc>
          <w:tcPr>
            <w:tcW w:w="1350" w:type="dxa"/>
          </w:tcPr>
          <w:p w:rsidR="00AC02D8" w:rsidRPr="000F264C"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77" w:type="dxa"/>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79" w:type="dxa"/>
            <w:gridSpan w:val="2"/>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534" w:type="dxa"/>
            <w:gridSpan w:val="2"/>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gridSpan w:val="2"/>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22" w:type="dxa"/>
            <w:gridSpan w:val="2"/>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0F264C" w:rsidTr="00182543">
        <w:trPr>
          <w:gridAfter w:val="1"/>
          <w:wAfter w:w="56" w:type="dxa"/>
        </w:trPr>
        <w:tc>
          <w:tcPr>
            <w:tcW w:w="3686" w:type="dxa"/>
          </w:tcPr>
          <w:p w:rsidR="00AC02D8" w:rsidRPr="000F264C" w:rsidRDefault="00AC02D8"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Tax rate of 20%</w:t>
            </w:r>
          </w:p>
        </w:tc>
        <w:tc>
          <w:tcPr>
            <w:tcW w:w="1350" w:type="dxa"/>
          </w:tcPr>
          <w:p w:rsidR="00AC02D8" w:rsidRPr="000F264C"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05" w:type="dxa"/>
            <w:gridSpan w:val="2"/>
          </w:tcPr>
          <w:p w:rsidR="00AC02D8" w:rsidRPr="000F264C" w:rsidRDefault="00AC02D8" w:rsidP="00D969F6">
            <w:pPr>
              <w:tabs>
                <w:tab w:val="decimal" w:pos="1107"/>
              </w:tabs>
              <w:spacing w:after="0" w:line="240" w:lineRule="atLeast"/>
              <w:ind w:right="-25"/>
              <w:rPr>
                <w:rFonts w:ascii="Times New Roman" w:hAnsi="Times New Roman" w:cs="Times New Roman"/>
                <w:szCs w:val="22"/>
              </w:rPr>
            </w:pPr>
          </w:p>
        </w:tc>
        <w:tc>
          <w:tcPr>
            <w:tcW w:w="279" w:type="dxa"/>
            <w:gridSpan w:val="2"/>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534" w:type="dxa"/>
            <w:gridSpan w:val="2"/>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gridSpan w:val="2"/>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22" w:type="dxa"/>
            <w:gridSpan w:val="2"/>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0F264C" w:rsidTr="00182543">
        <w:trPr>
          <w:gridAfter w:val="1"/>
          <w:wAfter w:w="56"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Trade account receivables</w:t>
            </w:r>
          </w:p>
        </w:tc>
        <w:tc>
          <w:tcPr>
            <w:tcW w:w="1350" w:type="dxa"/>
          </w:tcPr>
          <w:p w:rsidR="00AC02D8" w:rsidRPr="000F264C" w:rsidRDefault="00FC5F6A" w:rsidP="00D969F6">
            <w:pPr>
              <w:tabs>
                <w:tab w:val="decimal" w:pos="1134"/>
              </w:tabs>
              <w:spacing w:after="0" w:line="240" w:lineRule="atLeast"/>
              <w:ind w:left="-168" w:right="-25"/>
              <w:jc w:val="center"/>
              <w:rPr>
                <w:rFonts w:ascii="Times New Roman" w:hAnsi="Times New Roman" w:cs="Times New Roman"/>
                <w:szCs w:val="22"/>
              </w:rPr>
            </w:pPr>
            <w:r w:rsidRPr="00FC5F6A">
              <w:rPr>
                <w:rFonts w:ascii="Times New Roman" w:hAnsi="Times New Roman" w:cs="Times New Roman"/>
                <w:szCs w:val="22"/>
              </w:rPr>
              <w:t>340,553</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05" w:type="dxa"/>
            <w:gridSpan w:val="2"/>
          </w:tcPr>
          <w:p w:rsidR="00AC02D8" w:rsidRPr="000F264C" w:rsidRDefault="001C277A" w:rsidP="00D969F6">
            <w:pPr>
              <w:tabs>
                <w:tab w:val="decimal" w:pos="1107"/>
              </w:tabs>
              <w:spacing w:after="0" w:line="240" w:lineRule="atLeast"/>
              <w:ind w:left="-168" w:right="-25"/>
              <w:jc w:val="center"/>
              <w:rPr>
                <w:rFonts w:ascii="Times New Roman" w:hAnsi="Times New Roman" w:cs="Times New Roman"/>
                <w:szCs w:val="22"/>
              </w:rPr>
            </w:pPr>
            <w:r w:rsidRPr="001C277A">
              <w:rPr>
                <w:rFonts w:ascii="Times New Roman" w:hAnsi="Times New Roman" w:cs="Times New Roman"/>
                <w:szCs w:val="22"/>
              </w:rPr>
              <w:t>1,166,904</w:t>
            </w:r>
          </w:p>
        </w:tc>
        <w:tc>
          <w:tcPr>
            <w:tcW w:w="279" w:type="dxa"/>
            <w:gridSpan w:val="2"/>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534" w:type="dxa"/>
            <w:gridSpan w:val="2"/>
          </w:tcPr>
          <w:p w:rsidR="00AC02D8" w:rsidRPr="000F264C" w:rsidRDefault="00465751" w:rsidP="00D969F6">
            <w:pPr>
              <w:tabs>
                <w:tab w:val="decimal" w:pos="690"/>
              </w:tabs>
              <w:spacing w:after="0" w:line="240" w:lineRule="atLeast"/>
              <w:ind w:left="-168"/>
              <w:jc w:val="thaiDistribute"/>
              <w:rPr>
                <w:rFonts w:ascii="Times New Roman" w:hAnsi="Times New Roman" w:cs="Times New Roman"/>
                <w:szCs w:val="22"/>
              </w:rPr>
            </w:pPr>
            <w:r w:rsidRPr="00465751">
              <w:rPr>
                <w:rFonts w:ascii="Times New Roman" w:hAnsi="Times New Roman" w:cs="Times New Roman"/>
                <w:szCs w:val="22"/>
              </w:rPr>
              <w:t>-</w:t>
            </w:r>
          </w:p>
        </w:tc>
        <w:tc>
          <w:tcPr>
            <w:tcW w:w="279" w:type="dxa"/>
            <w:gridSpan w:val="2"/>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422" w:type="dxa"/>
            <w:gridSpan w:val="2"/>
          </w:tcPr>
          <w:p w:rsidR="00AC02D8" w:rsidRPr="000F264C" w:rsidRDefault="00465751" w:rsidP="00622772">
            <w:pPr>
              <w:tabs>
                <w:tab w:val="decimal" w:pos="1172"/>
              </w:tabs>
              <w:spacing w:after="0" w:line="240" w:lineRule="atLeast"/>
              <w:ind w:left="-168" w:right="-25"/>
              <w:jc w:val="center"/>
              <w:rPr>
                <w:rFonts w:ascii="Times New Roman" w:hAnsi="Times New Roman" w:cs="Times New Roman"/>
                <w:szCs w:val="22"/>
              </w:rPr>
            </w:pPr>
            <w:r w:rsidRPr="00465751">
              <w:rPr>
                <w:rFonts w:ascii="Times New Roman" w:hAnsi="Times New Roman" w:cs="Times New Roman"/>
                <w:szCs w:val="22"/>
              </w:rPr>
              <w:t>1,507,457</w:t>
            </w:r>
          </w:p>
        </w:tc>
      </w:tr>
      <w:tr w:rsidR="00AC02D8" w:rsidRPr="000F264C" w:rsidTr="00182543">
        <w:trPr>
          <w:gridAfter w:val="1"/>
          <w:wAfter w:w="56"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Advance payment for goods</w:t>
            </w:r>
          </w:p>
        </w:tc>
        <w:tc>
          <w:tcPr>
            <w:tcW w:w="1350" w:type="dxa"/>
          </w:tcPr>
          <w:p w:rsidR="00AC02D8" w:rsidRPr="000F264C" w:rsidRDefault="00FC5F6A" w:rsidP="00D969F6">
            <w:pPr>
              <w:tabs>
                <w:tab w:val="decimal" w:pos="1134"/>
              </w:tabs>
              <w:spacing w:after="0" w:line="240" w:lineRule="atLeast"/>
              <w:ind w:left="-168" w:right="-25"/>
              <w:jc w:val="center"/>
              <w:rPr>
                <w:rFonts w:ascii="Times New Roman" w:hAnsi="Times New Roman" w:cs="Times New Roman"/>
                <w:szCs w:val="22"/>
              </w:rPr>
            </w:pPr>
            <w:r w:rsidRPr="00FC5F6A">
              <w:rPr>
                <w:rFonts w:ascii="Times New Roman" w:hAnsi="Times New Roman" w:cs="Times New Roman"/>
                <w:szCs w:val="22"/>
              </w:rPr>
              <w:t>34,998</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05" w:type="dxa"/>
            <w:gridSpan w:val="2"/>
          </w:tcPr>
          <w:p w:rsidR="00AC02D8" w:rsidRPr="000F264C" w:rsidRDefault="001C277A" w:rsidP="00D969F6">
            <w:pPr>
              <w:tabs>
                <w:tab w:val="decimal" w:pos="1107"/>
              </w:tabs>
              <w:spacing w:after="0" w:line="240" w:lineRule="atLeast"/>
              <w:ind w:left="-168" w:right="-25"/>
              <w:jc w:val="center"/>
              <w:rPr>
                <w:rFonts w:ascii="Times New Roman" w:hAnsi="Times New Roman" w:cs="Times New Roman"/>
                <w:szCs w:val="22"/>
              </w:rPr>
            </w:pPr>
            <w:r w:rsidRPr="001C277A">
              <w:rPr>
                <w:rFonts w:ascii="Times New Roman" w:hAnsi="Times New Roman" w:cs="Times New Roman"/>
                <w:szCs w:val="22"/>
              </w:rPr>
              <w:t>925,848</w:t>
            </w:r>
          </w:p>
        </w:tc>
        <w:tc>
          <w:tcPr>
            <w:tcW w:w="279" w:type="dxa"/>
            <w:gridSpan w:val="2"/>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534" w:type="dxa"/>
            <w:gridSpan w:val="2"/>
          </w:tcPr>
          <w:p w:rsidR="00AC02D8" w:rsidRPr="000F264C" w:rsidRDefault="00465751" w:rsidP="00D969F6">
            <w:pPr>
              <w:tabs>
                <w:tab w:val="decimal" w:pos="690"/>
              </w:tabs>
              <w:spacing w:after="0" w:line="240" w:lineRule="atLeast"/>
              <w:ind w:left="-168"/>
              <w:jc w:val="thaiDistribute"/>
              <w:rPr>
                <w:rFonts w:ascii="Times New Roman" w:hAnsi="Times New Roman" w:cs="Times New Roman"/>
                <w:szCs w:val="22"/>
              </w:rPr>
            </w:pPr>
            <w:r w:rsidRPr="00465751">
              <w:rPr>
                <w:rFonts w:ascii="Times New Roman" w:hAnsi="Times New Roman" w:cs="Times New Roman"/>
                <w:szCs w:val="22"/>
              </w:rPr>
              <w:t>-</w:t>
            </w:r>
          </w:p>
        </w:tc>
        <w:tc>
          <w:tcPr>
            <w:tcW w:w="279" w:type="dxa"/>
            <w:gridSpan w:val="2"/>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422" w:type="dxa"/>
            <w:gridSpan w:val="2"/>
          </w:tcPr>
          <w:p w:rsidR="00AC02D8" w:rsidRPr="000F264C" w:rsidRDefault="00465751" w:rsidP="00622772">
            <w:pPr>
              <w:tabs>
                <w:tab w:val="decimal" w:pos="1172"/>
              </w:tabs>
              <w:spacing w:after="0" w:line="240" w:lineRule="atLeast"/>
              <w:ind w:left="-168" w:right="-25"/>
              <w:jc w:val="center"/>
              <w:rPr>
                <w:rFonts w:ascii="Times New Roman" w:hAnsi="Times New Roman" w:cs="Times New Roman"/>
                <w:szCs w:val="22"/>
              </w:rPr>
            </w:pPr>
            <w:r w:rsidRPr="00465751">
              <w:rPr>
                <w:rFonts w:ascii="Times New Roman" w:hAnsi="Times New Roman" w:cs="Times New Roman"/>
                <w:szCs w:val="22"/>
              </w:rPr>
              <w:t>960,846</w:t>
            </w:r>
          </w:p>
        </w:tc>
      </w:tr>
      <w:tr w:rsidR="00AC02D8" w:rsidRPr="000F264C" w:rsidTr="00182543">
        <w:trPr>
          <w:gridAfter w:val="1"/>
          <w:wAfter w:w="56"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Guarantees of inventories</w:t>
            </w:r>
          </w:p>
        </w:tc>
        <w:tc>
          <w:tcPr>
            <w:tcW w:w="1350" w:type="dxa"/>
          </w:tcPr>
          <w:p w:rsidR="00AC02D8" w:rsidRPr="000F264C" w:rsidRDefault="00FC5F6A" w:rsidP="00D969F6">
            <w:pPr>
              <w:tabs>
                <w:tab w:val="decimal" w:pos="1134"/>
              </w:tabs>
              <w:spacing w:after="0" w:line="240" w:lineRule="atLeast"/>
              <w:ind w:left="-168" w:right="-25"/>
              <w:jc w:val="center"/>
              <w:rPr>
                <w:rFonts w:ascii="Times New Roman" w:hAnsi="Times New Roman" w:cs="Times New Roman"/>
                <w:szCs w:val="22"/>
              </w:rPr>
            </w:pPr>
            <w:r w:rsidRPr="00FC5F6A">
              <w:rPr>
                <w:rFonts w:ascii="Times New Roman" w:hAnsi="Times New Roman" w:cs="Times New Roman"/>
                <w:szCs w:val="22"/>
              </w:rPr>
              <w:t>31,200</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05" w:type="dxa"/>
            <w:gridSpan w:val="2"/>
          </w:tcPr>
          <w:p w:rsidR="00AC02D8" w:rsidRPr="000F264C" w:rsidRDefault="001C277A" w:rsidP="00D969F6">
            <w:pPr>
              <w:tabs>
                <w:tab w:val="decimal" w:pos="1107"/>
              </w:tabs>
              <w:spacing w:after="0" w:line="240" w:lineRule="atLeast"/>
              <w:ind w:left="-168" w:right="-25"/>
              <w:jc w:val="center"/>
              <w:rPr>
                <w:rFonts w:ascii="Times New Roman" w:hAnsi="Times New Roman" w:cs="Times New Roman"/>
                <w:szCs w:val="22"/>
              </w:rPr>
            </w:pPr>
            <w:r w:rsidRPr="001C277A">
              <w:rPr>
                <w:rFonts w:ascii="Times New Roman" w:hAnsi="Times New Roman" w:cs="Times New Roman"/>
                <w:szCs w:val="22"/>
              </w:rPr>
              <w:t>118,800</w:t>
            </w:r>
          </w:p>
        </w:tc>
        <w:tc>
          <w:tcPr>
            <w:tcW w:w="279" w:type="dxa"/>
            <w:gridSpan w:val="2"/>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534" w:type="dxa"/>
            <w:gridSpan w:val="2"/>
          </w:tcPr>
          <w:p w:rsidR="00AC02D8" w:rsidRPr="000F264C" w:rsidRDefault="00465751" w:rsidP="00D969F6">
            <w:pPr>
              <w:tabs>
                <w:tab w:val="decimal" w:pos="690"/>
              </w:tabs>
              <w:spacing w:after="0" w:line="240" w:lineRule="atLeast"/>
              <w:ind w:left="-168"/>
              <w:jc w:val="thaiDistribute"/>
              <w:rPr>
                <w:rFonts w:ascii="Times New Roman" w:hAnsi="Times New Roman" w:cs="Times New Roman"/>
                <w:szCs w:val="22"/>
              </w:rPr>
            </w:pPr>
            <w:r w:rsidRPr="00465751">
              <w:rPr>
                <w:rFonts w:ascii="Times New Roman" w:hAnsi="Times New Roman" w:cs="Times New Roman"/>
                <w:szCs w:val="22"/>
              </w:rPr>
              <w:t>-</w:t>
            </w:r>
          </w:p>
        </w:tc>
        <w:tc>
          <w:tcPr>
            <w:tcW w:w="279" w:type="dxa"/>
            <w:gridSpan w:val="2"/>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422" w:type="dxa"/>
            <w:gridSpan w:val="2"/>
          </w:tcPr>
          <w:p w:rsidR="00AC02D8" w:rsidRPr="000F264C" w:rsidRDefault="00465751" w:rsidP="00622772">
            <w:pPr>
              <w:tabs>
                <w:tab w:val="decimal" w:pos="1172"/>
              </w:tabs>
              <w:spacing w:after="0" w:line="240" w:lineRule="atLeast"/>
              <w:ind w:left="-168" w:right="-25"/>
              <w:jc w:val="center"/>
              <w:rPr>
                <w:rFonts w:ascii="Times New Roman" w:hAnsi="Times New Roman" w:cs="Times New Roman"/>
                <w:szCs w:val="22"/>
              </w:rPr>
            </w:pPr>
            <w:r w:rsidRPr="00465751">
              <w:rPr>
                <w:rFonts w:ascii="Times New Roman" w:hAnsi="Times New Roman" w:cs="Times New Roman"/>
                <w:szCs w:val="22"/>
              </w:rPr>
              <w:t>150,000</w:t>
            </w:r>
          </w:p>
        </w:tc>
      </w:tr>
      <w:tr w:rsidR="00AC02D8" w:rsidRPr="000F264C" w:rsidTr="00182543">
        <w:trPr>
          <w:gridAfter w:val="1"/>
          <w:wAfter w:w="56"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Inventories</w:t>
            </w:r>
          </w:p>
        </w:tc>
        <w:tc>
          <w:tcPr>
            <w:tcW w:w="1350" w:type="dxa"/>
          </w:tcPr>
          <w:p w:rsidR="00AC02D8" w:rsidRPr="000F264C" w:rsidRDefault="00FC5F6A" w:rsidP="00D969F6">
            <w:pPr>
              <w:tabs>
                <w:tab w:val="decimal" w:pos="1134"/>
              </w:tabs>
              <w:spacing w:after="0" w:line="240" w:lineRule="atLeast"/>
              <w:ind w:left="-168" w:right="-25"/>
              <w:jc w:val="center"/>
              <w:rPr>
                <w:rFonts w:ascii="Times New Roman" w:hAnsi="Times New Roman" w:cs="Times New Roman"/>
                <w:szCs w:val="22"/>
                <w:cs/>
              </w:rPr>
            </w:pPr>
            <w:r w:rsidRPr="00FC5F6A">
              <w:rPr>
                <w:rFonts w:ascii="Times New Roman" w:hAnsi="Times New Roman" w:cs="Times New Roman"/>
                <w:szCs w:val="22"/>
              </w:rPr>
              <w:t>1,024,785</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05" w:type="dxa"/>
            <w:gridSpan w:val="2"/>
          </w:tcPr>
          <w:p w:rsidR="00AC02D8" w:rsidRPr="000F264C" w:rsidRDefault="001C277A" w:rsidP="00D969F6">
            <w:pPr>
              <w:tabs>
                <w:tab w:val="decimal" w:pos="1107"/>
              </w:tabs>
              <w:spacing w:after="0" w:line="240" w:lineRule="atLeast"/>
              <w:ind w:left="-168" w:right="-25"/>
              <w:jc w:val="center"/>
              <w:rPr>
                <w:rFonts w:ascii="Times New Roman" w:hAnsi="Times New Roman" w:cs="Times New Roman"/>
                <w:szCs w:val="22"/>
              </w:rPr>
            </w:pPr>
            <w:r w:rsidRPr="001C277A">
              <w:rPr>
                <w:rFonts w:ascii="Times New Roman" w:hAnsi="Times New Roman" w:cs="Times New Roman"/>
                <w:szCs w:val="22"/>
              </w:rPr>
              <w:t>(964,449)</w:t>
            </w:r>
          </w:p>
        </w:tc>
        <w:tc>
          <w:tcPr>
            <w:tcW w:w="279" w:type="dxa"/>
            <w:gridSpan w:val="2"/>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534" w:type="dxa"/>
            <w:gridSpan w:val="2"/>
          </w:tcPr>
          <w:p w:rsidR="00AC02D8" w:rsidRPr="000F264C" w:rsidRDefault="00465751" w:rsidP="00D969F6">
            <w:pPr>
              <w:tabs>
                <w:tab w:val="decimal" w:pos="690"/>
              </w:tabs>
              <w:spacing w:after="0" w:line="240" w:lineRule="atLeast"/>
              <w:ind w:left="-168"/>
              <w:jc w:val="thaiDistribute"/>
              <w:rPr>
                <w:rFonts w:ascii="Times New Roman" w:hAnsi="Times New Roman" w:cs="Times New Roman"/>
                <w:szCs w:val="22"/>
              </w:rPr>
            </w:pPr>
            <w:r w:rsidRPr="00465751">
              <w:rPr>
                <w:rFonts w:ascii="Times New Roman" w:hAnsi="Times New Roman" w:cs="Times New Roman"/>
                <w:szCs w:val="22"/>
              </w:rPr>
              <w:t>-</w:t>
            </w:r>
          </w:p>
        </w:tc>
        <w:tc>
          <w:tcPr>
            <w:tcW w:w="279" w:type="dxa"/>
            <w:gridSpan w:val="2"/>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422" w:type="dxa"/>
            <w:gridSpan w:val="2"/>
          </w:tcPr>
          <w:p w:rsidR="00AC02D8" w:rsidRPr="000F264C" w:rsidRDefault="00465751" w:rsidP="00622772">
            <w:pPr>
              <w:tabs>
                <w:tab w:val="decimal" w:pos="1172"/>
              </w:tabs>
              <w:spacing w:after="0" w:line="240" w:lineRule="atLeast"/>
              <w:ind w:left="-168" w:right="-25"/>
              <w:jc w:val="center"/>
              <w:rPr>
                <w:rFonts w:ascii="Times New Roman" w:hAnsi="Times New Roman" w:cs="Times New Roman"/>
                <w:szCs w:val="22"/>
                <w:cs/>
              </w:rPr>
            </w:pPr>
            <w:r w:rsidRPr="00465751">
              <w:rPr>
                <w:rFonts w:ascii="Times New Roman" w:hAnsi="Times New Roman" w:cs="Times New Roman"/>
                <w:szCs w:val="22"/>
              </w:rPr>
              <w:t>60,336</w:t>
            </w:r>
          </w:p>
        </w:tc>
      </w:tr>
      <w:tr w:rsidR="00AC02D8" w:rsidRPr="000F264C" w:rsidTr="00182543">
        <w:trPr>
          <w:gridAfter w:val="1"/>
          <w:wAfter w:w="56"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Investment in related companies</w:t>
            </w:r>
          </w:p>
        </w:tc>
        <w:tc>
          <w:tcPr>
            <w:tcW w:w="1350" w:type="dxa"/>
          </w:tcPr>
          <w:p w:rsidR="00AC02D8" w:rsidRPr="000F264C" w:rsidRDefault="00FC5F6A" w:rsidP="00D969F6">
            <w:pPr>
              <w:tabs>
                <w:tab w:val="decimal" w:pos="1134"/>
              </w:tabs>
              <w:spacing w:after="0" w:line="240" w:lineRule="atLeast"/>
              <w:ind w:left="-168" w:right="-25"/>
              <w:jc w:val="center"/>
              <w:rPr>
                <w:rFonts w:ascii="Times New Roman" w:hAnsi="Times New Roman" w:cs="Times New Roman"/>
                <w:szCs w:val="22"/>
                <w:cs/>
              </w:rPr>
            </w:pPr>
            <w:r w:rsidRPr="00FC5F6A">
              <w:rPr>
                <w:rFonts w:ascii="Times New Roman" w:hAnsi="Times New Roman" w:cs="Times New Roman"/>
                <w:szCs w:val="22"/>
              </w:rPr>
              <w:t>1,500,000</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05" w:type="dxa"/>
            <w:gridSpan w:val="2"/>
          </w:tcPr>
          <w:p w:rsidR="00AC02D8" w:rsidRPr="000F264C" w:rsidRDefault="001C277A" w:rsidP="00D969F6">
            <w:pPr>
              <w:tabs>
                <w:tab w:val="decimal" w:pos="1107"/>
              </w:tabs>
              <w:spacing w:after="0" w:line="240" w:lineRule="atLeast"/>
              <w:ind w:left="-168" w:right="-25"/>
              <w:jc w:val="center"/>
              <w:rPr>
                <w:rFonts w:ascii="Times New Roman" w:hAnsi="Times New Roman" w:cs="Times New Roman"/>
                <w:szCs w:val="22"/>
              </w:rPr>
            </w:pPr>
            <w:r w:rsidRPr="001C277A">
              <w:rPr>
                <w:rFonts w:ascii="Times New Roman" w:hAnsi="Times New Roman" w:cs="Times New Roman"/>
                <w:szCs w:val="22"/>
              </w:rPr>
              <w:t>(1,500,000)</w:t>
            </w:r>
          </w:p>
        </w:tc>
        <w:tc>
          <w:tcPr>
            <w:tcW w:w="279" w:type="dxa"/>
            <w:gridSpan w:val="2"/>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534" w:type="dxa"/>
            <w:gridSpan w:val="2"/>
          </w:tcPr>
          <w:p w:rsidR="00AC02D8" w:rsidRPr="000F264C" w:rsidRDefault="00465751" w:rsidP="00D969F6">
            <w:pPr>
              <w:tabs>
                <w:tab w:val="decimal" w:pos="690"/>
              </w:tabs>
              <w:spacing w:after="0" w:line="240" w:lineRule="atLeast"/>
              <w:ind w:left="-168"/>
              <w:jc w:val="thaiDistribute"/>
              <w:rPr>
                <w:rFonts w:ascii="Times New Roman" w:hAnsi="Times New Roman" w:cs="Times New Roman"/>
                <w:szCs w:val="22"/>
              </w:rPr>
            </w:pPr>
            <w:r w:rsidRPr="00465751">
              <w:rPr>
                <w:rFonts w:ascii="Times New Roman" w:hAnsi="Times New Roman" w:cs="Times New Roman"/>
                <w:szCs w:val="22"/>
              </w:rPr>
              <w:t>-</w:t>
            </w:r>
          </w:p>
        </w:tc>
        <w:tc>
          <w:tcPr>
            <w:tcW w:w="279" w:type="dxa"/>
            <w:gridSpan w:val="2"/>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422" w:type="dxa"/>
            <w:gridSpan w:val="2"/>
          </w:tcPr>
          <w:p w:rsidR="00AC02D8" w:rsidRPr="000F264C" w:rsidRDefault="00465751" w:rsidP="00D969F6">
            <w:pPr>
              <w:tabs>
                <w:tab w:val="decimal" w:pos="656"/>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t>-</w:t>
            </w:r>
          </w:p>
        </w:tc>
      </w:tr>
      <w:tr w:rsidR="001C277A" w:rsidRPr="00465751" w:rsidTr="00182543">
        <w:trPr>
          <w:gridAfter w:val="1"/>
          <w:wAfter w:w="56" w:type="dxa"/>
        </w:trPr>
        <w:tc>
          <w:tcPr>
            <w:tcW w:w="3686" w:type="dxa"/>
          </w:tcPr>
          <w:p w:rsidR="002B0145" w:rsidRDefault="001C277A" w:rsidP="0084790A">
            <w:pPr>
              <w:spacing w:after="0" w:line="240" w:lineRule="atLeast"/>
              <w:ind w:left="574" w:right="-25"/>
              <w:rPr>
                <w:rFonts w:ascii="Times New Roman" w:hAnsi="Times New Roman" w:cs="Times New Roman"/>
                <w:szCs w:val="22"/>
              </w:rPr>
            </w:pPr>
            <w:r w:rsidRPr="000F264C">
              <w:rPr>
                <w:rFonts w:ascii="Times New Roman" w:hAnsi="Times New Roman" w:cs="Times New Roman"/>
                <w:szCs w:val="22"/>
              </w:rPr>
              <w:t>Unrealized loss</w:t>
            </w:r>
            <w:r w:rsidRPr="001C277A">
              <w:rPr>
                <w:rFonts w:ascii="Times New Roman" w:hAnsi="Times New Roman" w:cs="Times New Roman"/>
                <w:szCs w:val="22"/>
              </w:rPr>
              <w:t xml:space="preserve"> on </w:t>
            </w:r>
          </w:p>
          <w:p w:rsidR="001C277A" w:rsidRPr="000F264C" w:rsidRDefault="002B0145" w:rsidP="0084790A">
            <w:pPr>
              <w:spacing w:after="0" w:line="240" w:lineRule="atLeast"/>
              <w:ind w:left="574" w:right="-25"/>
              <w:rPr>
                <w:rFonts w:ascii="Times New Roman" w:hAnsi="Times New Roman" w:cs="Times New Roman"/>
                <w:szCs w:val="22"/>
              </w:rPr>
            </w:pPr>
            <w:r w:rsidRPr="000F264C">
              <w:rPr>
                <w:rFonts w:ascii="Times New Roman" w:hAnsi="Times New Roman" w:cs="Times New Roman"/>
                <w:szCs w:val="22"/>
                <w:lang w:val="en-GB"/>
              </w:rPr>
              <w:tab/>
            </w:r>
            <w:r w:rsidR="0062175D">
              <w:rPr>
                <w:rFonts w:ascii="Times New Roman" w:hAnsi="Times New Roman" w:cs="Times New Roman"/>
                <w:szCs w:val="22"/>
              </w:rPr>
              <w:t>f</w:t>
            </w:r>
            <w:r w:rsidR="001C277A" w:rsidRPr="001C277A">
              <w:rPr>
                <w:rFonts w:ascii="Times New Roman" w:hAnsi="Times New Roman" w:cs="Times New Roman"/>
                <w:szCs w:val="22"/>
              </w:rPr>
              <w:t>orward</w:t>
            </w:r>
            <w:r w:rsidR="0062175D" w:rsidRPr="00654AD7">
              <w:rPr>
                <w:rFonts w:ascii="Times New Roman" w:hAnsi="Times New Roman" w:cs="Times New Roman"/>
                <w:szCs w:val="22"/>
              </w:rPr>
              <w:t xml:space="preserve"> exchange</w:t>
            </w:r>
            <w:r w:rsidR="0062175D">
              <w:rPr>
                <w:rFonts w:ascii="Times New Roman" w:hAnsi="Times New Roman" w:cs="Times New Roman"/>
                <w:szCs w:val="22"/>
              </w:rPr>
              <w:t xml:space="preserve"> </w:t>
            </w:r>
            <w:r w:rsidR="001C277A">
              <w:rPr>
                <w:rFonts w:ascii="Times New Roman" w:hAnsi="Times New Roman" w:cs="Times New Roman"/>
                <w:szCs w:val="22"/>
              </w:rPr>
              <w:t xml:space="preserve"> </w:t>
            </w:r>
            <w:r w:rsidR="001C277A" w:rsidRPr="001C277A">
              <w:rPr>
                <w:rFonts w:ascii="Times New Roman" w:hAnsi="Times New Roman" w:cs="Times New Roman"/>
                <w:szCs w:val="22"/>
              </w:rPr>
              <w:t>contracts</w:t>
            </w:r>
          </w:p>
        </w:tc>
        <w:tc>
          <w:tcPr>
            <w:tcW w:w="1350" w:type="dxa"/>
          </w:tcPr>
          <w:p w:rsidR="001C277A" w:rsidRDefault="001C277A" w:rsidP="00D969F6">
            <w:pPr>
              <w:tabs>
                <w:tab w:val="decimal" w:pos="1134"/>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br/>
            </w:r>
            <w:r w:rsidRPr="001C277A">
              <w:rPr>
                <w:rFonts w:ascii="Times New Roman" w:hAnsi="Times New Roman" w:cs="Times New Roman"/>
                <w:szCs w:val="22"/>
              </w:rPr>
              <w:t>14,599</w:t>
            </w:r>
          </w:p>
        </w:tc>
        <w:tc>
          <w:tcPr>
            <w:tcW w:w="270" w:type="dxa"/>
          </w:tcPr>
          <w:p w:rsidR="001C277A" w:rsidRPr="000F264C" w:rsidRDefault="001C277A" w:rsidP="00053F4E">
            <w:pPr>
              <w:tabs>
                <w:tab w:val="left" w:pos="540"/>
              </w:tabs>
              <w:spacing w:after="0" w:line="240" w:lineRule="atLeast"/>
              <w:ind w:right="-25"/>
              <w:rPr>
                <w:rFonts w:ascii="Times New Roman" w:hAnsi="Times New Roman" w:cs="Times New Roman"/>
                <w:szCs w:val="22"/>
              </w:rPr>
            </w:pPr>
          </w:p>
        </w:tc>
        <w:tc>
          <w:tcPr>
            <w:tcW w:w="1405" w:type="dxa"/>
            <w:gridSpan w:val="2"/>
          </w:tcPr>
          <w:p w:rsidR="001C277A" w:rsidRPr="000F264C" w:rsidRDefault="001C277A" w:rsidP="00D969F6">
            <w:pPr>
              <w:tabs>
                <w:tab w:val="decimal" w:pos="1107"/>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br/>
            </w:r>
            <w:r w:rsidRPr="001C277A">
              <w:rPr>
                <w:rFonts w:ascii="Times New Roman" w:hAnsi="Times New Roman" w:cs="Times New Roman"/>
                <w:szCs w:val="22"/>
              </w:rPr>
              <w:t>(14,599)</w:t>
            </w:r>
          </w:p>
        </w:tc>
        <w:tc>
          <w:tcPr>
            <w:tcW w:w="279" w:type="dxa"/>
            <w:gridSpan w:val="2"/>
          </w:tcPr>
          <w:p w:rsidR="001C277A" w:rsidRPr="000F264C" w:rsidRDefault="001C277A" w:rsidP="000A5898">
            <w:pPr>
              <w:tabs>
                <w:tab w:val="left" w:pos="540"/>
              </w:tabs>
              <w:spacing w:after="0" w:line="240" w:lineRule="atLeast"/>
              <w:ind w:right="-25"/>
              <w:rPr>
                <w:rFonts w:ascii="Times New Roman" w:hAnsi="Times New Roman" w:cs="Times New Roman"/>
                <w:szCs w:val="22"/>
              </w:rPr>
            </w:pPr>
          </w:p>
        </w:tc>
        <w:tc>
          <w:tcPr>
            <w:tcW w:w="1534" w:type="dxa"/>
            <w:gridSpan w:val="2"/>
          </w:tcPr>
          <w:p w:rsidR="001C277A" w:rsidRPr="000F264C" w:rsidRDefault="00465751" w:rsidP="00D969F6">
            <w:pPr>
              <w:tabs>
                <w:tab w:val="decimal" w:pos="69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r>
            <w:r w:rsidRPr="00465751">
              <w:rPr>
                <w:rFonts w:ascii="Times New Roman" w:hAnsi="Times New Roman" w:cs="Times New Roman"/>
                <w:szCs w:val="22"/>
              </w:rPr>
              <w:t>-</w:t>
            </w:r>
          </w:p>
        </w:tc>
        <w:tc>
          <w:tcPr>
            <w:tcW w:w="279" w:type="dxa"/>
            <w:gridSpan w:val="2"/>
          </w:tcPr>
          <w:p w:rsidR="001C277A" w:rsidRPr="000F264C" w:rsidRDefault="001C277A" w:rsidP="000A5898">
            <w:pPr>
              <w:tabs>
                <w:tab w:val="left" w:pos="540"/>
              </w:tabs>
              <w:spacing w:after="0" w:line="240" w:lineRule="atLeast"/>
              <w:ind w:right="-25"/>
              <w:rPr>
                <w:rFonts w:ascii="Times New Roman" w:hAnsi="Times New Roman" w:cs="Times New Roman"/>
                <w:szCs w:val="22"/>
              </w:rPr>
            </w:pPr>
          </w:p>
        </w:tc>
        <w:tc>
          <w:tcPr>
            <w:tcW w:w="1422" w:type="dxa"/>
            <w:gridSpan w:val="2"/>
          </w:tcPr>
          <w:p w:rsidR="001C277A" w:rsidRPr="006E647A" w:rsidRDefault="00465751" w:rsidP="00D969F6">
            <w:pPr>
              <w:tabs>
                <w:tab w:val="decimal" w:pos="656"/>
              </w:tabs>
              <w:spacing w:after="0" w:line="240" w:lineRule="atLeast"/>
              <w:ind w:left="-168" w:right="-25"/>
              <w:jc w:val="center"/>
              <w:rPr>
                <w:rFonts w:ascii="Times New Roman" w:hAnsi="Times New Roman" w:cstheme="minorBidi"/>
                <w:szCs w:val="22"/>
                <w:cs/>
              </w:rPr>
            </w:pPr>
            <w:r>
              <w:rPr>
                <w:rFonts w:ascii="Times New Roman" w:hAnsi="Times New Roman" w:cs="Times New Roman"/>
                <w:szCs w:val="22"/>
              </w:rPr>
              <w:br/>
              <w:t>-</w:t>
            </w:r>
          </w:p>
        </w:tc>
      </w:tr>
      <w:tr w:rsidR="002116C4" w:rsidRPr="000F264C" w:rsidTr="00182543">
        <w:trPr>
          <w:gridAfter w:val="1"/>
          <w:wAfter w:w="56" w:type="dxa"/>
        </w:trPr>
        <w:tc>
          <w:tcPr>
            <w:tcW w:w="3686" w:type="dxa"/>
          </w:tcPr>
          <w:p w:rsidR="002116C4" w:rsidRPr="000F264C" w:rsidRDefault="001C277A" w:rsidP="00903A3A">
            <w:pPr>
              <w:spacing w:after="0" w:line="240" w:lineRule="atLeast"/>
              <w:ind w:left="574" w:right="-25"/>
              <w:rPr>
                <w:rFonts w:ascii="Times New Roman" w:hAnsi="Times New Roman" w:cs="Times New Roman"/>
                <w:szCs w:val="22"/>
              </w:rPr>
            </w:pPr>
            <w:r>
              <w:rPr>
                <w:rFonts w:ascii="Times New Roman" w:hAnsi="Times New Roman" w:cs="Times New Roman"/>
                <w:szCs w:val="22"/>
              </w:rPr>
              <w:t>L</w:t>
            </w:r>
            <w:r w:rsidR="0084790A" w:rsidRPr="000F264C">
              <w:rPr>
                <w:rFonts w:ascii="Times New Roman" w:hAnsi="Times New Roman" w:cs="Times New Roman"/>
                <w:szCs w:val="22"/>
              </w:rPr>
              <w:t>oss from</w:t>
            </w:r>
            <w:r>
              <w:rPr>
                <w:rFonts w:ascii="Times New Roman" w:hAnsi="Times New Roman" w:cs="Times New Roman"/>
                <w:szCs w:val="22"/>
              </w:rPr>
              <w:t xml:space="preserve"> hedging</w:t>
            </w:r>
            <w:r w:rsidR="00903A3A">
              <w:rPr>
                <w:rFonts w:ascii="Times New Roman" w:hAnsi="Times New Roman" w:cs="Times New Roman"/>
                <w:szCs w:val="22"/>
              </w:rPr>
              <w:t xml:space="preserve"> </w:t>
            </w:r>
            <w:r w:rsidR="002116C4" w:rsidRPr="000F264C">
              <w:rPr>
                <w:rFonts w:ascii="Times New Roman" w:hAnsi="Times New Roman" w:cs="Times New Roman"/>
                <w:szCs w:val="22"/>
              </w:rPr>
              <w:t>of derivatives</w:t>
            </w:r>
          </w:p>
        </w:tc>
        <w:tc>
          <w:tcPr>
            <w:tcW w:w="1350" w:type="dxa"/>
          </w:tcPr>
          <w:p w:rsidR="002116C4" w:rsidRPr="000F264C" w:rsidRDefault="00FC5F6A" w:rsidP="00D969F6">
            <w:pPr>
              <w:tabs>
                <w:tab w:val="decimal" w:pos="601"/>
                <w:tab w:val="decimal" w:pos="1134"/>
              </w:tabs>
              <w:spacing w:after="0" w:line="240" w:lineRule="atLeast"/>
              <w:ind w:left="-168" w:right="-25"/>
              <w:jc w:val="center"/>
              <w:rPr>
                <w:rFonts w:ascii="Times New Roman" w:hAnsi="Times New Roman" w:cs="Times New Roman"/>
                <w:szCs w:val="22"/>
              </w:rPr>
            </w:pPr>
            <w:r w:rsidRPr="00FC5F6A">
              <w:rPr>
                <w:rFonts w:ascii="Times New Roman" w:hAnsi="Times New Roman" w:cs="Times New Roman"/>
                <w:szCs w:val="22"/>
              </w:rPr>
              <w:t>-</w:t>
            </w:r>
          </w:p>
        </w:tc>
        <w:tc>
          <w:tcPr>
            <w:tcW w:w="270" w:type="dxa"/>
          </w:tcPr>
          <w:p w:rsidR="002116C4" w:rsidRPr="000F264C" w:rsidRDefault="002116C4" w:rsidP="00053F4E">
            <w:pPr>
              <w:tabs>
                <w:tab w:val="left" w:pos="540"/>
              </w:tabs>
              <w:spacing w:after="0" w:line="240" w:lineRule="atLeast"/>
              <w:ind w:right="-25"/>
              <w:rPr>
                <w:rFonts w:ascii="Times New Roman" w:hAnsi="Times New Roman" w:cs="Times New Roman"/>
                <w:szCs w:val="22"/>
              </w:rPr>
            </w:pPr>
          </w:p>
        </w:tc>
        <w:tc>
          <w:tcPr>
            <w:tcW w:w="1405" w:type="dxa"/>
            <w:gridSpan w:val="2"/>
          </w:tcPr>
          <w:p w:rsidR="002116C4" w:rsidRPr="000F264C" w:rsidRDefault="001C277A" w:rsidP="00D969F6">
            <w:pPr>
              <w:tabs>
                <w:tab w:val="decimal" w:pos="540"/>
                <w:tab w:val="decimal" w:pos="1107"/>
              </w:tabs>
              <w:spacing w:after="0" w:line="240" w:lineRule="atLeast"/>
              <w:ind w:left="-168" w:right="-25"/>
              <w:jc w:val="center"/>
              <w:rPr>
                <w:rFonts w:ascii="Times New Roman" w:hAnsi="Times New Roman" w:cs="Times New Roman"/>
                <w:szCs w:val="22"/>
              </w:rPr>
            </w:pPr>
            <w:r w:rsidRPr="001C277A">
              <w:rPr>
                <w:rFonts w:ascii="Times New Roman" w:hAnsi="Times New Roman" w:cs="Times New Roman"/>
                <w:szCs w:val="22"/>
              </w:rPr>
              <w:t>-</w:t>
            </w:r>
          </w:p>
        </w:tc>
        <w:tc>
          <w:tcPr>
            <w:tcW w:w="279" w:type="dxa"/>
            <w:gridSpan w:val="2"/>
          </w:tcPr>
          <w:p w:rsidR="002116C4" w:rsidRPr="000F264C" w:rsidRDefault="002116C4" w:rsidP="000A5898">
            <w:pPr>
              <w:tabs>
                <w:tab w:val="left" w:pos="540"/>
              </w:tabs>
              <w:spacing w:after="0" w:line="240" w:lineRule="atLeast"/>
              <w:ind w:right="-25"/>
              <w:rPr>
                <w:rFonts w:ascii="Times New Roman" w:hAnsi="Times New Roman" w:cs="Times New Roman"/>
                <w:szCs w:val="22"/>
              </w:rPr>
            </w:pPr>
          </w:p>
        </w:tc>
        <w:tc>
          <w:tcPr>
            <w:tcW w:w="1534" w:type="dxa"/>
            <w:gridSpan w:val="2"/>
          </w:tcPr>
          <w:p w:rsidR="002116C4" w:rsidRPr="000F264C" w:rsidRDefault="00465751" w:rsidP="00622772">
            <w:pPr>
              <w:tabs>
                <w:tab w:val="decimal" w:pos="1143"/>
              </w:tabs>
              <w:spacing w:after="0" w:line="240" w:lineRule="atLeast"/>
              <w:ind w:left="-168" w:right="-25"/>
              <w:jc w:val="center"/>
              <w:rPr>
                <w:rFonts w:ascii="Times New Roman" w:hAnsi="Times New Roman" w:cs="Times New Roman"/>
                <w:szCs w:val="22"/>
              </w:rPr>
            </w:pPr>
            <w:r w:rsidRPr="00465751">
              <w:rPr>
                <w:rFonts w:ascii="Times New Roman" w:hAnsi="Times New Roman" w:cs="Times New Roman"/>
                <w:szCs w:val="22"/>
              </w:rPr>
              <w:t>582,658</w:t>
            </w:r>
          </w:p>
        </w:tc>
        <w:tc>
          <w:tcPr>
            <w:tcW w:w="279" w:type="dxa"/>
            <w:gridSpan w:val="2"/>
          </w:tcPr>
          <w:p w:rsidR="002116C4" w:rsidRPr="000F264C" w:rsidRDefault="002116C4" w:rsidP="000A5898">
            <w:pPr>
              <w:tabs>
                <w:tab w:val="left" w:pos="540"/>
              </w:tabs>
              <w:spacing w:after="0" w:line="240" w:lineRule="atLeast"/>
              <w:ind w:right="-25"/>
              <w:rPr>
                <w:rFonts w:ascii="Times New Roman" w:hAnsi="Times New Roman" w:cs="Times New Roman"/>
                <w:szCs w:val="22"/>
              </w:rPr>
            </w:pPr>
          </w:p>
        </w:tc>
        <w:tc>
          <w:tcPr>
            <w:tcW w:w="1422" w:type="dxa"/>
            <w:gridSpan w:val="2"/>
          </w:tcPr>
          <w:p w:rsidR="00465751" w:rsidRPr="00465751" w:rsidRDefault="00465751" w:rsidP="00622772">
            <w:pPr>
              <w:tabs>
                <w:tab w:val="decimal" w:pos="1172"/>
              </w:tabs>
              <w:spacing w:after="0" w:line="240" w:lineRule="atLeast"/>
              <w:ind w:left="-168" w:right="-25"/>
              <w:jc w:val="center"/>
              <w:rPr>
                <w:rFonts w:ascii="Times New Roman" w:hAnsi="Times New Roman" w:cs="Times New Roman"/>
                <w:szCs w:val="22"/>
              </w:rPr>
            </w:pPr>
            <w:r w:rsidRPr="00465751">
              <w:rPr>
                <w:rFonts w:ascii="Times New Roman" w:hAnsi="Times New Roman" w:cs="Times New Roman"/>
                <w:szCs w:val="22"/>
              </w:rPr>
              <w:t>582,658</w:t>
            </w:r>
          </w:p>
        </w:tc>
      </w:tr>
      <w:tr w:rsidR="00AC02D8" w:rsidRPr="000F264C" w:rsidTr="00182543">
        <w:trPr>
          <w:gridAfter w:val="1"/>
          <w:wAfter w:w="56"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Long-term operating lease</w:t>
            </w:r>
          </w:p>
        </w:tc>
        <w:tc>
          <w:tcPr>
            <w:tcW w:w="1350" w:type="dxa"/>
          </w:tcPr>
          <w:p w:rsidR="00AC02D8" w:rsidRPr="000F264C" w:rsidRDefault="00FC5F6A" w:rsidP="00D969F6">
            <w:pPr>
              <w:tabs>
                <w:tab w:val="decimal" w:pos="1134"/>
              </w:tabs>
              <w:spacing w:after="0" w:line="240" w:lineRule="atLeast"/>
              <w:ind w:left="-168" w:right="-25"/>
              <w:jc w:val="center"/>
              <w:rPr>
                <w:rFonts w:ascii="Times New Roman" w:hAnsi="Times New Roman" w:cs="Times New Roman"/>
                <w:szCs w:val="22"/>
                <w:cs/>
              </w:rPr>
            </w:pPr>
            <w:r w:rsidRPr="00FC5F6A">
              <w:rPr>
                <w:rFonts w:ascii="Times New Roman" w:hAnsi="Times New Roman" w:cs="Times New Roman"/>
                <w:szCs w:val="22"/>
              </w:rPr>
              <w:t>24,167</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05" w:type="dxa"/>
            <w:gridSpan w:val="2"/>
          </w:tcPr>
          <w:p w:rsidR="00AC02D8" w:rsidRPr="000F264C" w:rsidRDefault="001C277A" w:rsidP="00D969F6">
            <w:pPr>
              <w:tabs>
                <w:tab w:val="decimal" w:pos="1107"/>
              </w:tabs>
              <w:spacing w:after="0" w:line="240" w:lineRule="atLeast"/>
              <w:ind w:left="-168" w:right="-25"/>
              <w:jc w:val="center"/>
              <w:rPr>
                <w:rFonts w:ascii="Times New Roman" w:hAnsi="Times New Roman" w:cs="Times New Roman"/>
                <w:szCs w:val="22"/>
              </w:rPr>
            </w:pPr>
            <w:r w:rsidRPr="001C277A">
              <w:rPr>
                <w:rFonts w:ascii="Times New Roman" w:hAnsi="Times New Roman" w:cs="Times New Roman"/>
                <w:szCs w:val="22"/>
              </w:rPr>
              <w:t>7,333</w:t>
            </w:r>
          </w:p>
        </w:tc>
        <w:tc>
          <w:tcPr>
            <w:tcW w:w="279" w:type="dxa"/>
            <w:gridSpan w:val="2"/>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534" w:type="dxa"/>
            <w:gridSpan w:val="2"/>
          </w:tcPr>
          <w:p w:rsidR="00AC02D8" w:rsidRPr="000F264C" w:rsidRDefault="00465751" w:rsidP="00D969F6">
            <w:pPr>
              <w:tabs>
                <w:tab w:val="decimal" w:pos="690"/>
              </w:tabs>
              <w:spacing w:after="0" w:line="240" w:lineRule="atLeast"/>
              <w:ind w:left="-168"/>
              <w:jc w:val="thaiDistribute"/>
              <w:rPr>
                <w:rFonts w:ascii="Times New Roman" w:hAnsi="Times New Roman" w:cs="Times New Roman"/>
                <w:szCs w:val="22"/>
              </w:rPr>
            </w:pPr>
            <w:r w:rsidRPr="00465751">
              <w:rPr>
                <w:rFonts w:ascii="Times New Roman" w:hAnsi="Times New Roman" w:cs="Times New Roman"/>
                <w:szCs w:val="22"/>
              </w:rPr>
              <w:t>-</w:t>
            </w:r>
          </w:p>
        </w:tc>
        <w:tc>
          <w:tcPr>
            <w:tcW w:w="279" w:type="dxa"/>
            <w:gridSpan w:val="2"/>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422" w:type="dxa"/>
            <w:gridSpan w:val="2"/>
          </w:tcPr>
          <w:p w:rsidR="00AC02D8" w:rsidRPr="00465751" w:rsidRDefault="00465751" w:rsidP="00622772">
            <w:pPr>
              <w:tabs>
                <w:tab w:val="decimal" w:pos="1172"/>
              </w:tabs>
              <w:spacing w:after="0" w:line="240" w:lineRule="atLeast"/>
              <w:ind w:left="-168" w:right="-25"/>
              <w:jc w:val="center"/>
              <w:rPr>
                <w:rFonts w:ascii="Times New Roman" w:hAnsi="Times New Roman" w:cs="Times New Roman"/>
                <w:szCs w:val="22"/>
                <w:cs/>
              </w:rPr>
            </w:pPr>
            <w:r w:rsidRPr="00465751">
              <w:rPr>
                <w:rFonts w:ascii="Times New Roman" w:hAnsi="Times New Roman" w:cs="Times New Roman"/>
                <w:szCs w:val="22"/>
              </w:rPr>
              <w:t>31,500</w:t>
            </w:r>
          </w:p>
        </w:tc>
      </w:tr>
      <w:tr w:rsidR="00AC02D8" w:rsidRPr="000F264C" w:rsidTr="00182543">
        <w:trPr>
          <w:gridAfter w:val="1"/>
          <w:wAfter w:w="56" w:type="dxa"/>
        </w:trPr>
        <w:tc>
          <w:tcPr>
            <w:tcW w:w="3686" w:type="dxa"/>
          </w:tcPr>
          <w:p w:rsidR="00AC02D8" w:rsidRPr="000F264C" w:rsidRDefault="002116C4" w:rsidP="00EE4582">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L</w:t>
            </w:r>
            <w:r w:rsidR="00AC02D8" w:rsidRPr="000F264C">
              <w:rPr>
                <w:rFonts w:ascii="Times New Roman" w:hAnsi="Times New Roman" w:cs="Times New Roman"/>
                <w:szCs w:val="22"/>
              </w:rPr>
              <w:t>ease liabilities</w:t>
            </w:r>
            <w:r w:rsidR="00EE4582" w:rsidRPr="000F264C">
              <w:rPr>
                <w:rFonts w:ascii="Times New Roman" w:hAnsi="Times New Roman" w:cs="Times New Roman"/>
                <w:szCs w:val="22"/>
                <w:lang w:val="en-GB"/>
              </w:rPr>
              <w:t xml:space="preserve"> </w:t>
            </w:r>
          </w:p>
        </w:tc>
        <w:tc>
          <w:tcPr>
            <w:tcW w:w="1350" w:type="dxa"/>
          </w:tcPr>
          <w:p w:rsidR="00AC02D8" w:rsidRPr="000F264C" w:rsidRDefault="00FC5F6A" w:rsidP="00D969F6">
            <w:pPr>
              <w:tabs>
                <w:tab w:val="decimal" w:pos="1134"/>
              </w:tabs>
              <w:spacing w:after="0" w:line="240" w:lineRule="atLeast"/>
              <w:ind w:left="-168" w:right="-25"/>
              <w:jc w:val="center"/>
              <w:rPr>
                <w:rFonts w:ascii="Times New Roman" w:hAnsi="Times New Roman" w:cs="Times New Roman"/>
                <w:szCs w:val="22"/>
                <w:cs/>
              </w:rPr>
            </w:pPr>
            <w:r w:rsidRPr="00FC5F6A">
              <w:rPr>
                <w:rFonts w:ascii="Times New Roman" w:hAnsi="Times New Roman" w:cs="Times New Roman"/>
                <w:szCs w:val="22"/>
              </w:rPr>
              <w:t>362,472</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05" w:type="dxa"/>
            <w:gridSpan w:val="2"/>
          </w:tcPr>
          <w:p w:rsidR="00AC02D8" w:rsidRPr="000F264C" w:rsidRDefault="001C277A" w:rsidP="00D969F6">
            <w:pPr>
              <w:tabs>
                <w:tab w:val="decimal" w:pos="1107"/>
              </w:tabs>
              <w:spacing w:after="0" w:line="240" w:lineRule="atLeast"/>
              <w:ind w:left="-168" w:right="-25"/>
              <w:jc w:val="center"/>
              <w:rPr>
                <w:rFonts w:ascii="Times New Roman" w:hAnsi="Times New Roman" w:cs="Times New Roman"/>
                <w:szCs w:val="22"/>
              </w:rPr>
            </w:pPr>
            <w:r w:rsidRPr="001C277A">
              <w:rPr>
                <w:rFonts w:ascii="Times New Roman" w:hAnsi="Times New Roman" w:cs="Times New Roman"/>
                <w:szCs w:val="22"/>
              </w:rPr>
              <w:t>(103,775)</w:t>
            </w:r>
          </w:p>
        </w:tc>
        <w:tc>
          <w:tcPr>
            <w:tcW w:w="279" w:type="dxa"/>
            <w:gridSpan w:val="2"/>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534" w:type="dxa"/>
            <w:gridSpan w:val="2"/>
          </w:tcPr>
          <w:p w:rsidR="00AC02D8" w:rsidRPr="000F264C" w:rsidRDefault="00465751" w:rsidP="00D969F6">
            <w:pPr>
              <w:tabs>
                <w:tab w:val="decimal" w:pos="690"/>
              </w:tabs>
              <w:spacing w:after="0" w:line="240" w:lineRule="atLeast"/>
              <w:ind w:left="-168"/>
              <w:jc w:val="thaiDistribute"/>
              <w:rPr>
                <w:rFonts w:ascii="Times New Roman" w:hAnsi="Times New Roman" w:cs="Times New Roman"/>
                <w:szCs w:val="22"/>
              </w:rPr>
            </w:pPr>
            <w:r w:rsidRPr="00465751">
              <w:rPr>
                <w:rFonts w:ascii="Times New Roman" w:hAnsi="Times New Roman" w:cs="Times New Roman"/>
                <w:szCs w:val="22"/>
              </w:rPr>
              <w:t>-</w:t>
            </w:r>
          </w:p>
        </w:tc>
        <w:tc>
          <w:tcPr>
            <w:tcW w:w="279" w:type="dxa"/>
            <w:gridSpan w:val="2"/>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422" w:type="dxa"/>
            <w:gridSpan w:val="2"/>
          </w:tcPr>
          <w:p w:rsidR="00AC02D8" w:rsidRPr="00465751" w:rsidRDefault="00465751" w:rsidP="00622772">
            <w:pPr>
              <w:tabs>
                <w:tab w:val="decimal" w:pos="1172"/>
              </w:tabs>
              <w:spacing w:after="0" w:line="240" w:lineRule="atLeast"/>
              <w:ind w:left="-168" w:right="-25"/>
              <w:jc w:val="center"/>
              <w:rPr>
                <w:rFonts w:ascii="Times New Roman" w:hAnsi="Times New Roman" w:cs="Times New Roman"/>
                <w:szCs w:val="22"/>
                <w:cs/>
              </w:rPr>
            </w:pPr>
            <w:r w:rsidRPr="00465751">
              <w:rPr>
                <w:rFonts w:ascii="Times New Roman" w:hAnsi="Times New Roman" w:cs="Times New Roman"/>
                <w:szCs w:val="22"/>
              </w:rPr>
              <w:t>258,697</w:t>
            </w:r>
          </w:p>
        </w:tc>
      </w:tr>
      <w:tr w:rsidR="00AC02D8" w:rsidRPr="000F264C" w:rsidTr="00182543">
        <w:trPr>
          <w:gridAfter w:val="1"/>
          <w:wAfter w:w="56" w:type="dxa"/>
        </w:trPr>
        <w:tc>
          <w:tcPr>
            <w:tcW w:w="3686" w:type="dxa"/>
          </w:tcPr>
          <w:p w:rsidR="00AC02D8" w:rsidRPr="000F264C" w:rsidRDefault="0084790A" w:rsidP="0084790A">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lang w:val="en-GB"/>
              </w:rPr>
              <w:t>Non-current provisions for</w:t>
            </w:r>
            <w:r w:rsidRPr="000F264C">
              <w:rPr>
                <w:rFonts w:ascii="Times New Roman" w:hAnsi="Times New Roman" w:cs="Times New Roman"/>
                <w:szCs w:val="22"/>
                <w:lang w:val="en-GB"/>
              </w:rPr>
              <w:tab/>
            </w:r>
            <w:r w:rsidR="00EE4582" w:rsidRPr="000F264C">
              <w:rPr>
                <w:rFonts w:ascii="Times New Roman" w:hAnsi="Times New Roman" w:cs="Times New Roman"/>
                <w:szCs w:val="22"/>
                <w:lang w:val="en-GB"/>
              </w:rPr>
              <w:t xml:space="preserve">employee </w:t>
            </w:r>
            <w:r w:rsidR="00AC02D8" w:rsidRPr="000F264C">
              <w:rPr>
                <w:rFonts w:ascii="Times New Roman" w:hAnsi="Times New Roman" w:cs="Times New Roman"/>
                <w:szCs w:val="22"/>
                <w:lang w:val="en-GB"/>
              </w:rPr>
              <w:t>benefits</w:t>
            </w:r>
          </w:p>
        </w:tc>
        <w:tc>
          <w:tcPr>
            <w:tcW w:w="1350" w:type="dxa"/>
          </w:tcPr>
          <w:p w:rsidR="00AC02D8" w:rsidRPr="000F264C" w:rsidRDefault="00FC5F6A" w:rsidP="00D969F6">
            <w:pPr>
              <w:tabs>
                <w:tab w:val="decimal" w:pos="1134"/>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br/>
            </w:r>
            <w:r w:rsidRPr="00FC5F6A">
              <w:rPr>
                <w:rFonts w:ascii="Times New Roman" w:hAnsi="Times New Roman" w:cs="Times New Roman"/>
                <w:szCs w:val="22"/>
              </w:rPr>
              <w:t>446,428</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05" w:type="dxa"/>
            <w:gridSpan w:val="2"/>
          </w:tcPr>
          <w:p w:rsidR="00AC02D8" w:rsidRPr="000F264C" w:rsidRDefault="001C277A" w:rsidP="00D969F6">
            <w:pPr>
              <w:tabs>
                <w:tab w:val="decimal" w:pos="1107"/>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br/>
            </w:r>
            <w:r w:rsidRPr="001C277A">
              <w:rPr>
                <w:rFonts w:ascii="Times New Roman" w:hAnsi="Times New Roman" w:cs="Times New Roman"/>
                <w:szCs w:val="22"/>
              </w:rPr>
              <w:t>(110,078)</w:t>
            </w:r>
          </w:p>
        </w:tc>
        <w:tc>
          <w:tcPr>
            <w:tcW w:w="279" w:type="dxa"/>
            <w:gridSpan w:val="2"/>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534" w:type="dxa"/>
            <w:gridSpan w:val="2"/>
          </w:tcPr>
          <w:p w:rsidR="00AC02D8" w:rsidRPr="000F264C" w:rsidRDefault="00465751" w:rsidP="00622772">
            <w:pPr>
              <w:tabs>
                <w:tab w:val="decimal" w:pos="1143"/>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br/>
            </w:r>
            <w:r w:rsidRPr="00465751">
              <w:rPr>
                <w:rFonts w:ascii="Times New Roman" w:hAnsi="Times New Roman" w:cs="Times New Roman"/>
                <w:szCs w:val="22"/>
              </w:rPr>
              <w:t>384,304</w:t>
            </w:r>
          </w:p>
        </w:tc>
        <w:tc>
          <w:tcPr>
            <w:tcW w:w="279" w:type="dxa"/>
            <w:gridSpan w:val="2"/>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422" w:type="dxa"/>
            <w:gridSpan w:val="2"/>
          </w:tcPr>
          <w:p w:rsidR="00AC02D8" w:rsidRPr="000F264C" w:rsidRDefault="006E647A" w:rsidP="00622772">
            <w:pPr>
              <w:tabs>
                <w:tab w:val="decimal" w:pos="1172"/>
              </w:tabs>
              <w:spacing w:after="0" w:line="240" w:lineRule="atLeast"/>
              <w:ind w:left="-168" w:right="-25"/>
              <w:jc w:val="center"/>
              <w:rPr>
                <w:rFonts w:ascii="Times New Roman" w:hAnsi="Times New Roman" w:cs="Times New Roman"/>
                <w:szCs w:val="22"/>
                <w:cs/>
              </w:rPr>
            </w:pPr>
            <w:r>
              <w:rPr>
                <w:rFonts w:ascii="Times New Roman" w:hAnsi="Times New Roman" w:cs="Times New Roman"/>
                <w:szCs w:val="22"/>
              </w:rPr>
              <w:br/>
            </w:r>
            <w:r w:rsidRPr="006E647A">
              <w:rPr>
                <w:rFonts w:ascii="Times New Roman" w:hAnsi="Times New Roman" w:cs="Times New Roman"/>
                <w:szCs w:val="22"/>
              </w:rPr>
              <w:t>720,654</w:t>
            </w:r>
          </w:p>
        </w:tc>
      </w:tr>
      <w:tr w:rsidR="002116C4" w:rsidRPr="000F264C" w:rsidTr="00182543">
        <w:trPr>
          <w:gridAfter w:val="1"/>
          <w:wAfter w:w="56" w:type="dxa"/>
        </w:trPr>
        <w:tc>
          <w:tcPr>
            <w:tcW w:w="3686" w:type="dxa"/>
          </w:tcPr>
          <w:p w:rsidR="002116C4" w:rsidRPr="000F264C" w:rsidRDefault="0084790A" w:rsidP="0084790A">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lang w:val="en-GB"/>
              </w:rPr>
              <w:t>Cumulative losses brought</w:t>
            </w:r>
            <w:r w:rsidRPr="000F264C">
              <w:rPr>
                <w:rFonts w:ascii="Times New Roman" w:hAnsi="Times New Roman" w:cs="Times New Roman"/>
                <w:szCs w:val="22"/>
                <w:lang w:val="en-GB"/>
              </w:rPr>
              <w:br/>
            </w:r>
            <w:r w:rsidRPr="000F264C">
              <w:rPr>
                <w:rFonts w:ascii="Times New Roman" w:hAnsi="Times New Roman" w:cs="Times New Roman"/>
                <w:szCs w:val="22"/>
                <w:lang w:val="en-GB"/>
              </w:rPr>
              <w:tab/>
            </w:r>
            <w:r w:rsidRPr="000F264C">
              <w:rPr>
                <w:rFonts w:ascii="Times New Roman" w:hAnsi="Times New Roman" w:cs="Times New Roman"/>
                <w:szCs w:val="22"/>
              </w:rPr>
              <w:t>forward not more than</w:t>
            </w:r>
            <w:r w:rsidRPr="000F264C">
              <w:rPr>
                <w:rFonts w:ascii="Times New Roman" w:hAnsi="Times New Roman" w:cs="Times New Roman"/>
                <w:szCs w:val="22"/>
              </w:rPr>
              <w:br/>
            </w:r>
            <w:r w:rsidRPr="000F264C">
              <w:rPr>
                <w:rFonts w:ascii="Times New Roman" w:hAnsi="Times New Roman" w:cs="Times New Roman"/>
                <w:szCs w:val="22"/>
              </w:rPr>
              <w:tab/>
            </w:r>
            <w:r w:rsidR="002116C4" w:rsidRPr="000F264C">
              <w:rPr>
                <w:rFonts w:ascii="Times New Roman" w:hAnsi="Times New Roman" w:cs="Times New Roman"/>
                <w:szCs w:val="22"/>
              </w:rPr>
              <w:t>5 accounting periods</w:t>
            </w:r>
          </w:p>
        </w:tc>
        <w:tc>
          <w:tcPr>
            <w:tcW w:w="1350" w:type="dxa"/>
          </w:tcPr>
          <w:p w:rsidR="002116C4" w:rsidRPr="000F264C" w:rsidRDefault="00FC5F6A" w:rsidP="00D969F6">
            <w:pPr>
              <w:tabs>
                <w:tab w:val="decimal" w:pos="1134"/>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r>
            <w:r w:rsidRPr="00FC5F6A">
              <w:rPr>
                <w:rFonts w:ascii="Times New Roman" w:hAnsi="Times New Roman" w:cs="Times New Roman"/>
                <w:szCs w:val="22"/>
              </w:rPr>
              <w:t>15,717,046</w:t>
            </w:r>
          </w:p>
        </w:tc>
        <w:tc>
          <w:tcPr>
            <w:tcW w:w="270" w:type="dxa"/>
          </w:tcPr>
          <w:p w:rsidR="002116C4" w:rsidRPr="000F264C" w:rsidRDefault="002116C4" w:rsidP="00053F4E">
            <w:pPr>
              <w:tabs>
                <w:tab w:val="left" w:pos="540"/>
              </w:tabs>
              <w:spacing w:after="0" w:line="240" w:lineRule="atLeast"/>
              <w:ind w:right="-25"/>
              <w:rPr>
                <w:rFonts w:ascii="Times New Roman" w:hAnsi="Times New Roman" w:cs="Times New Roman"/>
                <w:szCs w:val="22"/>
              </w:rPr>
            </w:pPr>
          </w:p>
        </w:tc>
        <w:tc>
          <w:tcPr>
            <w:tcW w:w="1405" w:type="dxa"/>
            <w:gridSpan w:val="2"/>
          </w:tcPr>
          <w:p w:rsidR="002116C4" w:rsidRPr="000F264C" w:rsidRDefault="001C277A" w:rsidP="00D969F6">
            <w:pPr>
              <w:tabs>
                <w:tab w:val="decimal" w:pos="1107"/>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r>
            <w:r w:rsidRPr="001C277A">
              <w:rPr>
                <w:rFonts w:ascii="Times New Roman" w:hAnsi="Times New Roman" w:cs="Times New Roman"/>
                <w:szCs w:val="22"/>
              </w:rPr>
              <w:t>8,152,730</w:t>
            </w:r>
          </w:p>
        </w:tc>
        <w:tc>
          <w:tcPr>
            <w:tcW w:w="279" w:type="dxa"/>
            <w:gridSpan w:val="2"/>
          </w:tcPr>
          <w:p w:rsidR="002116C4" w:rsidRPr="000F264C" w:rsidRDefault="002116C4" w:rsidP="000A5898">
            <w:pPr>
              <w:tabs>
                <w:tab w:val="left" w:pos="540"/>
              </w:tabs>
              <w:spacing w:after="0" w:line="240" w:lineRule="atLeast"/>
              <w:ind w:right="-25"/>
              <w:rPr>
                <w:rFonts w:ascii="Times New Roman" w:hAnsi="Times New Roman" w:cs="Times New Roman"/>
                <w:szCs w:val="22"/>
              </w:rPr>
            </w:pPr>
          </w:p>
        </w:tc>
        <w:tc>
          <w:tcPr>
            <w:tcW w:w="1534" w:type="dxa"/>
            <w:gridSpan w:val="2"/>
            <w:tcBorders>
              <w:bottom w:val="single" w:sz="4" w:space="0" w:color="auto"/>
            </w:tcBorders>
          </w:tcPr>
          <w:p w:rsidR="002116C4" w:rsidRPr="000F264C" w:rsidRDefault="00465751" w:rsidP="00D969F6">
            <w:pPr>
              <w:tabs>
                <w:tab w:val="decimal" w:pos="69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r>
            <w:r w:rsidRPr="00465751">
              <w:rPr>
                <w:rFonts w:ascii="Times New Roman" w:hAnsi="Times New Roman" w:cs="Times New Roman"/>
                <w:szCs w:val="22"/>
              </w:rPr>
              <w:t>-</w:t>
            </w:r>
          </w:p>
        </w:tc>
        <w:tc>
          <w:tcPr>
            <w:tcW w:w="279" w:type="dxa"/>
            <w:gridSpan w:val="2"/>
          </w:tcPr>
          <w:p w:rsidR="002116C4" w:rsidRPr="000F264C" w:rsidRDefault="002116C4" w:rsidP="000A5898">
            <w:pPr>
              <w:tabs>
                <w:tab w:val="left" w:pos="540"/>
              </w:tabs>
              <w:spacing w:after="0" w:line="240" w:lineRule="atLeast"/>
              <w:ind w:right="-25"/>
              <w:rPr>
                <w:rFonts w:ascii="Times New Roman" w:hAnsi="Times New Roman" w:cs="Times New Roman"/>
                <w:szCs w:val="22"/>
              </w:rPr>
            </w:pPr>
          </w:p>
        </w:tc>
        <w:tc>
          <w:tcPr>
            <w:tcW w:w="1422" w:type="dxa"/>
            <w:gridSpan w:val="2"/>
          </w:tcPr>
          <w:p w:rsidR="002116C4" w:rsidRPr="000F264C" w:rsidRDefault="006E647A" w:rsidP="00622772">
            <w:pPr>
              <w:tabs>
                <w:tab w:val="decimal" w:pos="1172"/>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r>
            <w:r w:rsidRPr="006E647A">
              <w:rPr>
                <w:rFonts w:ascii="Times New Roman" w:hAnsi="Times New Roman" w:cs="Times New Roman"/>
                <w:szCs w:val="22"/>
              </w:rPr>
              <w:t>23,869,776</w:t>
            </w:r>
          </w:p>
        </w:tc>
      </w:tr>
      <w:tr w:rsidR="002116C4" w:rsidRPr="000F264C" w:rsidTr="00182543">
        <w:trPr>
          <w:gridAfter w:val="1"/>
          <w:wAfter w:w="56" w:type="dxa"/>
        </w:trPr>
        <w:tc>
          <w:tcPr>
            <w:tcW w:w="3686" w:type="dxa"/>
          </w:tcPr>
          <w:p w:rsidR="002116C4" w:rsidRPr="000F264C" w:rsidRDefault="002116C4"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Total</w:t>
            </w:r>
          </w:p>
        </w:tc>
        <w:tc>
          <w:tcPr>
            <w:tcW w:w="1350" w:type="dxa"/>
            <w:tcBorders>
              <w:top w:val="single" w:sz="4" w:space="0" w:color="auto"/>
              <w:bottom w:val="single" w:sz="4" w:space="0" w:color="auto"/>
            </w:tcBorders>
          </w:tcPr>
          <w:p w:rsidR="002116C4" w:rsidRPr="000F264C" w:rsidRDefault="00FC5F6A" w:rsidP="00D969F6">
            <w:pPr>
              <w:tabs>
                <w:tab w:val="decimal" w:pos="1134"/>
              </w:tabs>
              <w:spacing w:after="0" w:line="240" w:lineRule="atLeast"/>
              <w:ind w:left="-168" w:right="-25"/>
              <w:jc w:val="center"/>
              <w:rPr>
                <w:rFonts w:ascii="Times New Roman" w:hAnsi="Times New Roman" w:cs="Times New Roman"/>
                <w:b/>
                <w:bCs/>
                <w:szCs w:val="22"/>
              </w:rPr>
            </w:pPr>
            <w:r w:rsidRPr="00FC5F6A">
              <w:rPr>
                <w:rFonts w:ascii="Times New Roman" w:hAnsi="Times New Roman" w:cs="Times New Roman"/>
                <w:b/>
                <w:bCs/>
                <w:szCs w:val="22"/>
              </w:rPr>
              <w:t>19,496,248</w:t>
            </w:r>
          </w:p>
        </w:tc>
        <w:tc>
          <w:tcPr>
            <w:tcW w:w="270" w:type="dxa"/>
          </w:tcPr>
          <w:p w:rsidR="002116C4" w:rsidRPr="000F264C" w:rsidRDefault="002116C4" w:rsidP="00053F4E">
            <w:pPr>
              <w:tabs>
                <w:tab w:val="left" w:pos="540"/>
              </w:tabs>
              <w:spacing w:after="0" w:line="240" w:lineRule="atLeast"/>
              <w:ind w:right="-25"/>
              <w:rPr>
                <w:rFonts w:ascii="Times New Roman" w:hAnsi="Times New Roman" w:cs="Times New Roman"/>
                <w:b/>
                <w:bCs/>
                <w:szCs w:val="22"/>
              </w:rPr>
            </w:pPr>
          </w:p>
        </w:tc>
        <w:tc>
          <w:tcPr>
            <w:tcW w:w="1405" w:type="dxa"/>
            <w:gridSpan w:val="2"/>
            <w:tcBorders>
              <w:top w:val="single" w:sz="4" w:space="0" w:color="auto"/>
              <w:bottom w:val="single" w:sz="4" w:space="0" w:color="auto"/>
            </w:tcBorders>
          </w:tcPr>
          <w:p w:rsidR="002116C4" w:rsidRPr="001C277A" w:rsidRDefault="001C277A" w:rsidP="00D969F6">
            <w:pPr>
              <w:tabs>
                <w:tab w:val="decimal" w:pos="1107"/>
              </w:tabs>
              <w:spacing w:after="0" w:line="240" w:lineRule="atLeast"/>
              <w:ind w:left="-168" w:right="-25"/>
              <w:jc w:val="center"/>
              <w:rPr>
                <w:rFonts w:ascii="Times New Roman" w:hAnsi="Times New Roman" w:cs="Times New Roman"/>
                <w:b/>
                <w:bCs/>
                <w:szCs w:val="22"/>
              </w:rPr>
            </w:pPr>
            <w:r w:rsidRPr="001C277A">
              <w:rPr>
                <w:rFonts w:ascii="Times New Roman" w:hAnsi="Times New Roman" w:cs="Times New Roman"/>
                <w:b/>
                <w:bCs/>
                <w:szCs w:val="22"/>
              </w:rPr>
              <w:t>7,678,714</w:t>
            </w:r>
          </w:p>
        </w:tc>
        <w:tc>
          <w:tcPr>
            <w:tcW w:w="279" w:type="dxa"/>
            <w:gridSpan w:val="2"/>
          </w:tcPr>
          <w:p w:rsidR="002116C4" w:rsidRPr="000F264C" w:rsidRDefault="002116C4" w:rsidP="00053F4E">
            <w:pPr>
              <w:tabs>
                <w:tab w:val="left" w:pos="540"/>
              </w:tabs>
              <w:spacing w:after="0" w:line="240" w:lineRule="atLeast"/>
              <w:ind w:right="-25"/>
              <w:rPr>
                <w:rFonts w:ascii="Times New Roman" w:hAnsi="Times New Roman" w:cs="Times New Roman"/>
                <w:szCs w:val="22"/>
              </w:rPr>
            </w:pPr>
          </w:p>
        </w:tc>
        <w:tc>
          <w:tcPr>
            <w:tcW w:w="1534" w:type="dxa"/>
            <w:gridSpan w:val="2"/>
            <w:tcBorders>
              <w:top w:val="single" w:sz="4" w:space="0" w:color="auto"/>
              <w:bottom w:val="single" w:sz="4" w:space="0" w:color="auto"/>
            </w:tcBorders>
          </w:tcPr>
          <w:p w:rsidR="002116C4" w:rsidRPr="006E647A" w:rsidRDefault="00465751" w:rsidP="00622772">
            <w:pPr>
              <w:tabs>
                <w:tab w:val="decimal" w:pos="1143"/>
              </w:tabs>
              <w:spacing w:after="0" w:line="240" w:lineRule="atLeast"/>
              <w:ind w:left="-168" w:right="-25"/>
              <w:jc w:val="center"/>
              <w:rPr>
                <w:rFonts w:ascii="Times New Roman" w:hAnsi="Times New Roman" w:cs="Times New Roman"/>
                <w:b/>
                <w:bCs/>
                <w:szCs w:val="22"/>
              </w:rPr>
            </w:pPr>
            <w:r w:rsidRPr="006E647A">
              <w:rPr>
                <w:rFonts w:ascii="Times New Roman" w:hAnsi="Times New Roman" w:cs="Times New Roman"/>
                <w:b/>
                <w:bCs/>
                <w:szCs w:val="22"/>
              </w:rPr>
              <w:t>966,962</w:t>
            </w:r>
          </w:p>
        </w:tc>
        <w:tc>
          <w:tcPr>
            <w:tcW w:w="279" w:type="dxa"/>
            <w:gridSpan w:val="2"/>
          </w:tcPr>
          <w:p w:rsidR="002116C4" w:rsidRPr="000F264C" w:rsidRDefault="002116C4" w:rsidP="00053F4E">
            <w:pPr>
              <w:tabs>
                <w:tab w:val="left" w:pos="540"/>
              </w:tabs>
              <w:spacing w:after="0" w:line="240" w:lineRule="atLeast"/>
              <w:ind w:right="-25"/>
              <w:rPr>
                <w:rFonts w:ascii="Times New Roman" w:hAnsi="Times New Roman" w:cs="Times New Roman"/>
                <w:szCs w:val="22"/>
              </w:rPr>
            </w:pPr>
          </w:p>
        </w:tc>
        <w:tc>
          <w:tcPr>
            <w:tcW w:w="1422" w:type="dxa"/>
            <w:gridSpan w:val="2"/>
            <w:tcBorders>
              <w:top w:val="single" w:sz="4" w:space="0" w:color="auto"/>
              <w:bottom w:val="single" w:sz="4" w:space="0" w:color="auto"/>
            </w:tcBorders>
          </w:tcPr>
          <w:p w:rsidR="002116C4" w:rsidRPr="006E647A" w:rsidRDefault="006E647A" w:rsidP="00622772">
            <w:pPr>
              <w:tabs>
                <w:tab w:val="decimal" w:pos="1172"/>
              </w:tabs>
              <w:spacing w:after="0" w:line="240" w:lineRule="atLeast"/>
              <w:ind w:left="-168" w:right="-25"/>
              <w:jc w:val="center"/>
              <w:rPr>
                <w:rFonts w:ascii="Times New Roman" w:hAnsi="Times New Roman" w:cs="Times New Roman"/>
                <w:b/>
                <w:bCs/>
                <w:szCs w:val="22"/>
              </w:rPr>
            </w:pPr>
            <w:r w:rsidRPr="006E647A">
              <w:rPr>
                <w:rFonts w:ascii="Times New Roman" w:hAnsi="Times New Roman" w:cs="Times New Roman"/>
                <w:b/>
                <w:bCs/>
                <w:szCs w:val="22"/>
              </w:rPr>
              <w:t>28,141,924</w:t>
            </w:r>
          </w:p>
        </w:tc>
      </w:tr>
      <w:tr w:rsidR="00F5111F" w:rsidRPr="00E37919" w:rsidTr="00182543">
        <w:trPr>
          <w:trHeight w:val="131"/>
        </w:trPr>
        <w:tc>
          <w:tcPr>
            <w:tcW w:w="3686" w:type="dxa"/>
          </w:tcPr>
          <w:p w:rsidR="00F5111F" w:rsidRPr="00E37919" w:rsidRDefault="00F5111F" w:rsidP="00E37919">
            <w:pPr>
              <w:spacing w:after="0" w:line="240" w:lineRule="atLeast"/>
              <w:ind w:left="574" w:right="-23"/>
              <w:rPr>
                <w:rFonts w:ascii="Times New Roman" w:hAnsi="Times New Roman" w:cs="Times New Roman"/>
                <w:szCs w:val="22"/>
                <w:cs/>
              </w:rPr>
            </w:pPr>
          </w:p>
        </w:tc>
        <w:tc>
          <w:tcPr>
            <w:tcW w:w="1350" w:type="dxa"/>
            <w:vAlign w:val="bottom"/>
          </w:tcPr>
          <w:p w:rsidR="00F5111F" w:rsidRPr="00E37919" w:rsidRDefault="00F5111F" w:rsidP="00E37919">
            <w:pPr>
              <w:spacing w:after="0" w:line="240" w:lineRule="atLeast"/>
              <w:ind w:left="574" w:right="-23"/>
              <w:rPr>
                <w:rFonts w:ascii="Times New Roman" w:hAnsi="Times New Roman" w:cs="Times New Roman"/>
                <w:szCs w:val="22"/>
              </w:rPr>
            </w:pPr>
          </w:p>
        </w:tc>
        <w:tc>
          <w:tcPr>
            <w:tcW w:w="270" w:type="dxa"/>
            <w:vAlign w:val="bottom"/>
          </w:tcPr>
          <w:p w:rsidR="00F5111F" w:rsidRPr="00E37919" w:rsidRDefault="00F5111F" w:rsidP="00E37919">
            <w:pPr>
              <w:spacing w:after="0" w:line="240" w:lineRule="atLeast"/>
              <w:ind w:left="574" w:right="-23"/>
              <w:rPr>
                <w:rFonts w:ascii="Times New Roman" w:hAnsi="Times New Roman" w:cs="Times New Roman"/>
                <w:szCs w:val="22"/>
              </w:rPr>
            </w:pPr>
          </w:p>
        </w:tc>
        <w:tc>
          <w:tcPr>
            <w:tcW w:w="1177" w:type="dxa"/>
            <w:tcBorders>
              <w:top w:val="single" w:sz="4" w:space="0" w:color="auto"/>
            </w:tcBorders>
            <w:vAlign w:val="bottom"/>
          </w:tcPr>
          <w:p w:rsidR="00F5111F" w:rsidRPr="00E37919" w:rsidRDefault="00F5111F" w:rsidP="00E37919">
            <w:pPr>
              <w:spacing w:after="0" w:line="240" w:lineRule="atLeast"/>
              <w:ind w:left="574" w:right="-23"/>
              <w:rPr>
                <w:rFonts w:ascii="Times New Roman" w:hAnsi="Times New Roman" w:cs="Times New Roman"/>
                <w:szCs w:val="22"/>
              </w:rPr>
            </w:pPr>
          </w:p>
        </w:tc>
        <w:tc>
          <w:tcPr>
            <w:tcW w:w="279" w:type="dxa"/>
            <w:gridSpan w:val="2"/>
          </w:tcPr>
          <w:p w:rsidR="00F5111F" w:rsidRPr="00E37919" w:rsidRDefault="00F5111F" w:rsidP="00E37919">
            <w:pPr>
              <w:spacing w:after="0" w:line="240" w:lineRule="atLeast"/>
              <w:ind w:left="574" w:right="-23"/>
              <w:rPr>
                <w:rFonts w:ascii="Times New Roman" w:hAnsi="Times New Roman" w:cs="Times New Roman"/>
                <w:szCs w:val="22"/>
              </w:rPr>
            </w:pPr>
          </w:p>
        </w:tc>
        <w:tc>
          <w:tcPr>
            <w:tcW w:w="1534" w:type="dxa"/>
            <w:gridSpan w:val="2"/>
          </w:tcPr>
          <w:p w:rsidR="00F5111F" w:rsidRPr="00E37919" w:rsidRDefault="00F5111F" w:rsidP="00E37919">
            <w:pPr>
              <w:spacing w:after="0" w:line="240" w:lineRule="atLeast"/>
              <w:ind w:left="574" w:right="-23"/>
              <w:rPr>
                <w:rFonts w:ascii="Times New Roman" w:hAnsi="Times New Roman" w:cs="Times New Roman"/>
                <w:szCs w:val="22"/>
              </w:rPr>
            </w:pPr>
          </w:p>
        </w:tc>
        <w:tc>
          <w:tcPr>
            <w:tcW w:w="279" w:type="dxa"/>
            <w:gridSpan w:val="2"/>
          </w:tcPr>
          <w:p w:rsidR="00F5111F" w:rsidRPr="00E37919" w:rsidRDefault="00F5111F" w:rsidP="00E37919">
            <w:pPr>
              <w:spacing w:after="0" w:line="240" w:lineRule="atLeast"/>
              <w:ind w:left="574" w:right="-23"/>
              <w:rPr>
                <w:rFonts w:ascii="Times New Roman" w:hAnsi="Times New Roman" w:cs="Times New Roman"/>
                <w:szCs w:val="22"/>
              </w:rPr>
            </w:pPr>
          </w:p>
        </w:tc>
        <w:tc>
          <w:tcPr>
            <w:tcW w:w="1706" w:type="dxa"/>
            <w:gridSpan w:val="4"/>
            <w:vAlign w:val="bottom"/>
          </w:tcPr>
          <w:p w:rsidR="00F5111F" w:rsidRPr="00E37919" w:rsidRDefault="00F5111F" w:rsidP="00E37919">
            <w:pPr>
              <w:spacing w:after="0" w:line="240" w:lineRule="atLeast"/>
              <w:ind w:left="574" w:right="-23"/>
              <w:rPr>
                <w:rFonts w:ascii="Times New Roman" w:hAnsi="Times New Roman" w:cs="Times New Roman"/>
                <w:szCs w:val="22"/>
              </w:rPr>
            </w:pPr>
          </w:p>
        </w:tc>
      </w:tr>
    </w:tbl>
    <w:p w:rsidR="007C54C2" w:rsidRDefault="007C54C2">
      <w:r>
        <w:br w:type="page"/>
      </w:r>
    </w:p>
    <w:tbl>
      <w:tblPr>
        <w:tblW w:w="10281" w:type="dxa"/>
        <w:tblInd w:w="-34" w:type="dxa"/>
        <w:tblLayout w:type="fixed"/>
        <w:tblLook w:val="01E0"/>
      </w:tblPr>
      <w:tblGrid>
        <w:gridCol w:w="3686"/>
        <w:gridCol w:w="1350"/>
        <w:gridCol w:w="270"/>
        <w:gridCol w:w="1177"/>
        <w:gridCol w:w="279"/>
        <w:gridCol w:w="1534"/>
        <w:gridCol w:w="279"/>
        <w:gridCol w:w="1422"/>
        <w:gridCol w:w="284"/>
      </w:tblGrid>
      <w:tr w:rsidR="004F2E2D" w:rsidRPr="000F264C" w:rsidTr="00182543">
        <w:trPr>
          <w:trHeight w:val="74"/>
        </w:trPr>
        <w:tc>
          <w:tcPr>
            <w:tcW w:w="3686" w:type="dxa"/>
          </w:tcPr>
          <w:p w:rsidR="004F2E2D" w:rsidRPr="000F264C" w:rsidRDefault="004F2E2D" w:rsidP="00182543">
            <w:pPr>
              <w:spacing w:after="0" w:line="240" w:lineRule="atLeast"/>
              <w:ind w:left="574" w:right="-25"/>
              <w:rPr>
                <w:rFonts w:ascii="Times New Roman" w:hAnsi="Times New Roman" w:cs="Times New Roman"/>
                <w:b/>
                <w:bCs/>
                <w:i/>
                <w:iCs/>
                <w:szCs w:val="22"/>
                <w:cs/>
              </w:rPr>
            </w:pPr>
          </w:p>
        </w:tc>
        <w:tc>
          <w:tcPr>
            <w:tcW w:w="6595" w:type="dxa"/>
            <w:gridSpan w:val="8"/>
          </w:tcPr>
          <w:p w:rsidR="004F2E2D" w:rsidRPr="000F264C" w:rsidRDefault="004F2E2D" w:rsidP="00182543">
            <w:pPr>
              <w:pStyle w:val="acctfourfigures"/>
              <w:tabs>
                <w:tab w:val="clear" w:pos="765"/>
              </w:tabs>
              <w:spacing w:line="240" w:lineRule="atLeast"/>
              <w:ind w:right="-25"/>
              <w:jc w:val="center"/>
              <w:rPr>
                <w:b/>
                <w:bCs/>
                <w:szCs w:val="22"/>
                <w:cs/>
                <w:lang w:bidi="th-TH"/>
              </w:rPr>
            </w:pPr>
            <w:r w:rsidRPr="000F264C">
              <w:rPr>
                <w:b/>
                <w:szCs w:val="22"/>
              </w:rPr>
              <w:t>Consolidated financial statements</w:t>
            </w:r>
          </w:p>
        </w:tc>
      </w:tr>
      <w:tr w:rsidR="004F2E2D" w:rsidRPr="000F264C" w:rsidTr="00182543">
        <w:trPr>
          <w:trHeight w:val="74"/>
        </w:trPr>
        <w:tc>
          <w:tcPr>
            <w:tcW w:w="3686" w:type="dxa"/>
          </w:tcPr>
          <w:p w:rsidR="004F2E2D" w:rsidRPr="000F264C" w:rsidRDefault="004F2E2D" w:rsidP="00182543">
            <w:pPr>
              <w:spacing w:after="0" w:line="240" w:lineRule="atLeast"/>
              <w:ind w:left="574" w:right="-25"/>
              <w:rPr>
                <w:rFonts w:ascii="Times New Roman" w:hAnsi="Times New Roman" w:cs="Times New Roman"/>
                <w:b/>
                <w:bCs/>
                <w:i/>
                <w:iCs/>
                <w:szCs w:val="22"/>
                <w:cs/>
              </w:rPr>
            </w:pPr>
          </w:p>
        </w:tc>
        <w:tc>
          <w:tcPr>
            <w:tcW w:w="1350" w:type="dxa"/>
          </w:tcPr>
          <w:p w:rsidR="004F2E2D" w:rsidRPr="000F264C" w:rsidRDefault="004F2E2D" w:rsidP="00182543">
            <w:pPr>
              <w:pStyle w:val="acctfourfigures"/>
              <w:tabs>
                <w:tab w:val="clear" w:pos="765"/>
              </w:tabs>
              <w:spacing w:line="240" w:lineRule="atLeast"/>
              <w:ind w:right="-25"/>
              <w:jc w:val="center"/>
              <w:rPr>
                <w:b/>
                <w:bCs/>
                <w:szCs w:val="22"/>
                <w:lang w:bidi="th-TH"/>
              </w:rPr>
            </w:pPr>
          </w:p>
        </w:tc>
        <w:tc>
          <w:tcPr>
            <w:tcW w:w="270" w:type="dxa"/>
          </w:tcPr>
          <w:p w:rsidR="004F2E2D" w:rsidRPr="000F264C" w:rsidRDefault="004F2E2D" w:rsidP="00182543">
            <w:pPr>
              <w:pStyle w:val="acctfourfigures"/>
              <w:tabs>
                <w:tab w:val="clear" w:pos="765"/>
                <w:tab w:val="decimal" w:pos="951"/>
              </w:tabs>
              <w:spacing w:line="240" w:lineRule="atLeast"/>
              <w:ind w:right="-25"/>
              <w:rPr>
                <w:b/>
                <w:bCs/>
                <w:szCs w:val="22"/>
                <w:lang w:bidi="th-TH"/>
              </w:rPr>
            </w:pPr>
          </w:p>
        </w:tc>
        <w:tc>
          <w:tcPr>
            <w:tcW w:w="2990" w:type="dxa"/>
            <w:gridSpan w:val="3"/>
            <w:tcBorders>
              <w:bottom w:val="single" w:sz="4" w:space="0" w:color="auto"/>
            </w:tcBorders>
          </w:tcPr>
          <w:p w:rsidR="004F2E2D" w:rsidRPr="000F264C" w:rsidRDefault="004F2E2D" w:rsidP="00182543">
            <w:pPr>
              <w:pStyle w:val="acctfourfigures"/>
              <w:tabs>
                <w:tab w:val="clear" w:pos="765"/>
              </w:tabs>
              <w:spacing w:line="240" w:lineRule="atLeast"/>
              <w:ind w:right="-25"/>
              <w:jc w:val="center"/>
              <w:rPr>
                <w:szCs w:val="22"/>
                <w:lang w:bidi="th-TH"/>
              </w:rPr>
            </w:pPr>
            <w:r w:rsidRPr="000F264C">
              <w:rPr>
                <w:szCs w:val="22"/>
              </w:rPr>
              <w:t>(Charged) / Credited to</w:t>
            </w:r>
          </w:p>
        </w:tc>
        <w:tc>
          <w:tcPr>
            <w:tcW w:w="279" w:type="dxa"/>
          </w:tcPr>
          <w:p w:rsidR="004F2E2D" w:rsidRPr="000F264C" w:rsidRDefault="004F2E2D" w:rsidP="00182543">
            <w:pPr>
              <w:pStyle w:val="acctfourfigures"/>
              <w:tabs>
                <w:tab w:val="clear" w:pos="765"/>
                <w:tab w:val="decimal" w:pos="951"/>
              </w:tabs>
              <w:spacing w:line="240" w:lineRule="atLeast"/>
              <w:ind w:right="-25"/>
              <w:jc w:val="center"/>
              <w:rPr>
                <w:b/>
                <w:bCs/>
                <w:szCs w:val="22"/>
                <w:lang w:bidi="th-TH"/>
              </w:rPr>
            </w:pPr>
          </w:p>
        </w:tc>
        <w:tc>
          <w:tcPr>
            <w:tcW w:w="1706" w:type="dxa"/>
            <w:gridSpan w:val="2"/>
          </w:tcPr>
          <w:p w:rsidR="004F2E2D" w:rsidRPr="000F264C" w:rsidRDefault="004F2E2D" w:rsidP="00182543">
            <w:pPr>
              <w:pStyle w:val="acctfourfigures"/>
              <w:tabs>
                <w:tab w:val="clear" w:pos="765"/>
              </w:tabs>
              <w:spacing w:line="240" w:lineRule="atLeast"/>
              <w:ind w:right="-25"/>
              <w:jc w:val="center"/>
              <w:rPr>
                <w:b/>
                <w:bCs/>
                <w:szCs w:val="22"/>
                <w:lang w:bidi="th-TH"/>
              </w:rPr>
            </w:pPr>
          </w:p>
        </w:tc>
      </w:tr>
      <w:tr w:rsidR="004F2E2D" w:rsidRPr="000F264C" w:rsidTr="00182543">
        <w:trPr>
          <w:trHeight w:val="425"/>
        </w:trPr>
        <w:tc>
          <w:tcPr>
            <w:tcW w:w="3686" w:type="dxa"/>
          </w:tcPr>
          <w:p w:rsidR="004F2E2D" w:rsidRPr="000F264C" w:rsidRDefault="004F2E2D" w:rsidP="00182543">
            <w:pPr>
              <w:spacing w:after="0" w:line="240" w:lineRule="atLeast"/>
              <w:ind w:left="574" w:right="-25"/>
              <w:rPr>
                <w:rFonts w:ascii="Times New Roman" w:hAnsi="Times New Roman" w:cs="Times New Roman"/>
                <w:b/>
                <w:bCs/>
                <w:i/>
                <w:iCs/>
                <w:szCs w:val="22"/>
                <w:cs/>
              </w:rPr>
            </w:pPr>
          </w:p>
        </w:tc>
        <w:tc>
          <w:tcPr>
            <w:tcW w:w="1350" w:type="dxa"/>
            <w:vAlign w:val="bottom"/>
          </w:tcPr>
          <w:p w:rsidR="004F2E2D" w:rsidRPr="000F264C" w:rsidRDefault="004F2E2D" w:rsidP="00182543">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b/>
                <w:bCs/>
                <w:szCs w:val="22"/>
              </w:rPr>
              <w:t>At 1 January 2019</w:t>
            </w:r>
          </w:p>
        </w:tc>
        <w:tc>
          <w:tcPr>
            <w:tcW w:w="270" w:type="dxa"/>
            <w:vAlign w:val="bottom"/>
          </w:tcPr>
          <w:p w:rsidR="004F2E2D" w:rsidRPr="000F264C" w:rsidRDefault="004F2E2D" w:rsidP="00182543">
            <w:pPr>
              <w:tabs>
                <w:tab w:val="left" w:pos="540"/>
              </w:tabs>
              <w:spacing w:after="0" w:line="240" w:lineRule="atLeast"/>
              <w:ind w:right="-25"/>
              <w:rPr>
                <w:rFonts w:ascii="Times New Roman" w:hAnsi="Times New Roman" w:cs="Times New Roman"/>
                <w:szCs w:val="22"/>
              </w:rPr>
            </w:pPr>
          </w:p>
        </w:tc>
        <w:tc>
          <w:tcPr>
            <w:tcW w:w="1177" w:type="dxa"/>
            <w:tcBorders>
              <w:top w:val="single" w:sz="4" w:space="0" w:color="auto"/>
            </w:tcBorders>
            <w:vAlign w:val="bottom"/>
          </w:tcPr>
          <w:p w:rsidR="004F2E2D" w:rsidRPr="000F264C" w:rsidRDefault="004F2E2D" w:rsidP="00182543">
            <w:pPr>
              <w:spacing w:after="0" w:line="240" w:lineRule="atLeast"/>
              <w:ind w:left="-108" w:right="-25"/>
              <w:jc w:val="center"/>
              <w:rPr>
                <w:rFonts w:ascii="Times New Roman" w:hAnsi="Times New Roman" w:cs="Times New Roman"/>
                <w:i/>
                <w:iCs/>
                <w:szCs w:val="22"/>
              </w:rPr>
            </w:pPr>
            <w:r w:rsidRPr="000F264C">
              <w:rPr>
                <w:rFonts w:ascii="Times New Roman" w:hAnsi="Times New Roman" w:cs="Times New Roman"/>
                <w:szCs w:val="22"/>
              </w:rPr>
              <w:t>Profit (loss)</w:t>
            </w:r>
          </w:p>
        </w:tc>
        <w:tc>
          <w:tcPr>
            <w:tcW w:w="279" w:type="dxa"/>
            <w:tcBorders>
              <w:top w:val="single" w:sz="4" w:space="0" w:color="auto"/>
            </w:tcBorders>
          </w:tcPr>
          <w:p w:rsidR="004F2E2D" w:rsidRPr="000F264C" w:rsidRDefault="004F2E2D" w:rsidP="00182543">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4F2E2D" w:rsidRPr="000F264C" w:rsidRDefault="004F2E2D" w:rsidP="00182543">
            <w:pPr>
              <w:spacing w:after="0" w:line="240" w:lineRule="atLeast"/>
              <w:ind w:left="-121" w:right="-25"/>
              <w:jc w:val="center"/>
              <w:rPr>
                <w:rFonts w:ascii="Times New Roman" w:hAnsi="Times New Roman" w:cs="Times New Roman"/>
                <w:b/>
                <w:bCs/>
                <w:szCs w:val="22"/>
                <w:lang w:val="en-GB"/>
              </w:rPr>
            </w:pPr>
            <w:r w:rsidRPr="000F264C">
              <w:rPr>
                <w:rFonts w:ascii="Times New Roman" w:hAnsi="Times New Roman" w:cs="Times New Roman"/>
                <w:szCs w:val="22"/>
                <w:lang w:val="en-GB"/>
              </w:rPr>
              <w:t>Other comprehensive income (loss)</w:t>
            </w:r>
          </w:p>
        </w:tc>
        <w:tc>
          <w:tcPr>
            <w:tcW w:w="279" w:type="dxa"/>
          </w:tcPr>
          <w:p w:rsidR="004F2E2D" w:rsidRPr="000F264C" w:rsidRDefault="004F2E2D" w:rsidP="00182543">
            <w:pPr>
              <w:tabs>
                <w:tab w:val="decimal" w:pos="951"/>
              </w:tabs>
              <w:spacing w:after="0" w:line="240" w:lineRule="atLeast"/>
              <w:ind w:right="-25"/>
              <w:jc w:val="center"/>
              <w:rPr>
                <w:rFonts w:ascii="Times New Roman" w:hAnsi="Times New Roman" w:cs="Times New Roman"/>
                <w:b/>
                <w:bCs/>
                <w:szCs w:val="22"/>
                <w:lang w:val="en-GB"/>
              </w:rPr>
            </w:pPr>
          </w:p>
        </w:tc>
        <w:tc>
          <w:tcPr>
            <w:tcW w:w="1706" w:type="dxa"/>
            <w:gridSpan w:val="2"/>
            <w:vAlign w:val="bottom"/>
          </w:tcPr>
          <w:p w:rsidR="004F2E2D" w:rsidRPr="000F264C" w:rsidRDefault="004F2E2D" w:rsidP="00182543">
            <w:pPr>
              <w:spacing w:after="0" w:line="240" w:lineRule="atLeast"/>
              <w:ind w:left="-264" w:right="-250"/>
              <w:jc w:val="center"/>
              <w:rPr>
                <w:rFonts w:ascii="Times New Roman" w:hAnsi="Times New Roman" w:cs="Times New Roman"/>
                <w:b/>
                <w:bCs/>
                <w:szCs w:val="22"/>
              </w:rPr>
            </w:pPr>
            <w:r>
              <w:rPr>
                <w:rFonts w:ascii="Times New Roman" w:hAnsi="Times New Roman" w:cs="Times New Roman"/>
                <w:b/>
                <w:bCs/>
                <w:szCs w:val="22"/>
              </w:rPr>
              <w:t>At 31</w:t>
            </w:r>
            <w:r w:rsidRPr="000F264C">
              <w:rPr>
                <w:rFonts w:ascii="Times New Roman" w:hAnsi="Times New Roman" w:cs="Times New Roman"/>
                <w:b/>
                <w:bCs/>
                <w:szCs w:val="22"/>
              </w:rPr>
              <w:t xml:space="preserve"> </w:t>
            </w:r>
            <w:r>
              <w:rPr>
                <w:rFonts w:ascii="Times New Roman" w:hAnsi="Times New Roman" w:cs="Times New Roman"/>
                <w:b/>
                <w:bCs/>
                <w:szCs w:val="22"/>
              </w:rPr>
              <w:t>Dec</w:t>
            </w:r>
            <w:r w:rsidRPr="000F264C">
              <w:rPr>
                <w:rFonts w:ascii="Times New Roman" w:hAnsi="Times New Roman" w:cs="Times New Roman"/>
                <w:b/>
                <w:bCs/>
                <w:szCs w:val="22"/>
              </w:rPr>
              <w:t>ember 2019</w:t>
            </w:r>
          </w:p>
        </w:tc>
      </w:tr>
      <w:tr w:rsidR="004F2E2D" w:rsidRPr="000F264C" w:rsidTr="00182543">
        <w:trPr>
          <w:trHeight w:val="74"/>
        </w:trPr>
        <w:tc>
          <w:tcPr>
            <w:tcW w:w="3686" w:type="dxa"/>
          </w:tcPr>
          <w:p w:rsidR="004F2E2D" w:rsidRPr="000F264C" w:rsidRDefault="004F2E2D" w:rsidP="00182543">
            <w:pPr>
              <w:spacing w:after="0" w:line="240" w:lineRule="atLeast"/>
              <w:ind w:left="574" w:right="-25"/>
              <w:rPr>
                <w:rFonts w:ascii="Times New Roman" w:hAnsi="Times New Roman" w:cs="Times New Roman"/>
                <w:b/>
                <w:bCs/>
                <w:i/>
                <w:iCs/>
                <w:szCs w:val="22"/>
                <w:cs/>
              </w:rPr>
            </w:pPr>
          </w:p>
        </w:tc>
        <w:tc>
          <w:tcPr>
            <w:tcW w:w="6595" w:type="dxa"/>
            <w:gridSpan w:val="8"/>
            <w:vAlign w:val="bottom"/>
          </w:tcPr>
          <w:p w:rsidR="004F2E2D" w:rsidRPr="000F264C" w:rsidRDefault="004F2E2D" w:rsidP="00182543">
            <w:pPr>
              <w:pStyle w:val="acctfourfigures"/>
              <w:tabs>
                <w:tab w:val="clear" w:pos="765"/>
              </w:tabs>
              <w:spacing w:line="240" w:lineRule="atLeast"/>
              <w:ind w:right="-25"/>
              <w:jc w:val="center"/>
              <w:rPr>
                <w:i/>
                <w:iCs/>
                <w:szCs w:val="22"/>
                <w:lang w:bidi="th-TH"/>
              </w:rPr>
            </w:pPr>
            <w:r>
              <w:rPr>
                <w:i/>
                <w:iCs/>
                <w:szCs w:val="22"/>
              </w:rPr>
              <w:t xml:space="preserve">(in </w:t>
            </w:r>
            <w:r w:rsidRPr="000F264C">
              <w:rPr>
                <w:i/>
                <w:iCs/>
                <w:szCs w:val="22"/>
              </w:rPr>
              <w:t>Baht</w:t>
            </w:r>
            <w:r w:rsidRPr="000F264C">
              <w:rPr>
                <w:i/>
                <w:iCs/>
                <w:szCs w:val="22"/>
                <w:lang w:val="en-US"/>
              </w:rPr>
              <w:t>)</w:t>
            </w:r>
          </w:p>
        </w:tc>
      </w:tr>
      <w:tr w:rsidR="004F2E2D" w:rsidRPr="000F264C" w:rsidTr="00182543">
        <w:trPr>
          <w:gridAfter w:val="1"/>
          <w:wAfter w:w="284" w:type="dxa"/>
        </w:trPr>
        <w:tc>
          <w:tcPr>
            <w:tcW w:w="3686" w:type="dxa"/>
          </w:tcPr>
          <w:p w:rsidR="004F2E2D" w:rsidRPr="000F264C" w:rsidRDefault="004F2E2D"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Tax rate of 24%</w:t>
            </w:r>
          </w:p>
        </w:tc>
        <w:tc>
          <w:tcPr>
            <w:tcW w:w="1350" w:type="dxa"/>
          </w:tcPr>
          <w:p w:rsidR="004F2E2D" w:rsidRPr="000F264C" w:rsidRDefault="004F2E2D" w:rsidP="00053F4E">
            <w:pPr>
              <w:pStyle w:val="acctfourfigures"/>
              <w:tabs>
                <w:tab w:val="clear" w:pos="765"/>
                <w:tab w:val="decimal" w:pos="882"/>
              </w:tabs>
              <w:spacing w:line="240" w:lineRule="atLeast"/>
              <w:ind w:right="-25"/>
              <w:rPr>
                <w:szCs w:val="22"/>
                <w:cs/>
                <w:lang w:bidi="th-TH"/>
              </w:rPr>
            </w:pPr>
          </w:p>
        </w:tc>
        <w:tc>
          <w:tcPr>
            <w:tcW w:w="270" w:type="dxa"/>
          </w:tcPr>
          <w:p w:rsidR="004F2E2D" w:rsidRPr="000F264C" w:rsidRDefault="004F2E2D" w:rsidP="00053F4E">
            <w:pPr>
              <w:tabs>
                <w:tab w:val="left" w:pos="540"/>
              </w:tabs>
              <w:spacing w:after="0" w:line="240" w:lineRule="atLeast"/>
              <w:ind w:right="-25"/>
              <w:rPr>
                <w:rFonts w:ascii="Times New Roman" w:hAnsi="Times New Roman" w:cs="Times New Roman"/>
                <w:szCs w:val="22"/>
              </w:rPr>
            </w:pPr>
          </w:p>
        </w:tc>
        <w:tc>
          <w:tcPr>
            <w:tcW w:w="1177" w:type="dxa"/>
          </w:tcPr>
          <w:p w:rsidR="004F2E2D" w:rsidRPr="000F264C" w:rsidRDefault="004F2E2D" w:rsidP="00053F4E">
            <w:pPr>
              <w:tabs>
                <w:tab w:val="decimal" w:pos="882"/>
              </w:tabs>
              <w:spacing w:after="0" w:line="240" w:lineRule="atLeast"/>
              <w:ind w:right="-25"/>
              <w:rPr>
                <w:rFonts w:ascii="Times New Roman" w:hAnsi="Times New Roman" w:cs="Times New Roman"/>
                <w:szCs w:val="22"/>
              </w:rPr>
            </w:pPr>
          </w:p>
        </w:tc>
        <w:tc>
          <w:tcPr>
            <w:tcW w:w="279" w:type="dxa"/>
          </w:tcPr>
          <w:p w:rsidR="004F2E2D" w:rsidRPr="000F264C" w:rsidRDefault="004F2E2D" w:rsidP="00053F4E">
            <w:pPr>
              <w:tabs>
                <w:tab w:val="left" w:pos="540"/>
              </w:tabs>
              <w:spacing w:after="0" w:line="240" w:lineRule="atLeast"/>
              <w:ind w:right="-25"/>
              <w:rPr>
                <w:rFonts w:ascii="Times New Roman" w:hAnsi="Times New Roman" w:cs="Times New Roman"/>
                <w:szCs w:val="22"/>
              </w:rPr>
            </w:pPr>
          </w:p>
        </w:tc>
        <w:tc>
          <w:tcPr>
            <w:tcW w:w="1534" w:type="dxa"/>
          </w:tcPr>
          <w:p w:rsidR="004F2E2D" w:rsidRPr="000F264C" w:rsidRDefault="004F2E2D"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4F2E2D" w:rsidRPr="000F264C" w:rsidRDefault="004F2E2D" w:rsidP="00053F4E">
            <w:pPr>
              <w:tabs>
                <w:tab w:val="left" w:pos="540"/>
              </w:tabs>
              <w:spacing w:after="0" w:line="240" w:lineRule="atLeast"/>
              <w:ind w:right="-25"/>
              <w:rPr>
                <w:rFonts w:ascii="Times New Roman" w:hAnsi="Times New Roman" w:cs="Times New Roman"/>
                <w:szCs w:val="22"/>
              </w:rPr>
            </w:pPr>
          </w:p>
        </w:tc>
        <w:tc>
          <w:tcPr>
            <w:tcW w:w="1422" w:type="dxa"/>
          </w:tcPr>
          <w:p w:rsidR="004F2E2D" w:rsidRPr="000F264C" w:rsidRDefault="004F2E2D" w:rsidP="00053F4E">
            <w:pPr>
              <w:tabs>
                <w:tab w:val="left" w:pos="540"/>
                <w:tab w:val="decimal" w:pos="882"/>
              </w:tabs>
              <w:spacing w:after="0" w:line="240" w:lineRule="atLeast"/>
              <w:ind w:right="-25"/>
              <w:rPr>
                <w:rFonts w:ascii="Times New Roman" w:hAnsi="Times New Roman" w:cs="Times New Roman"/>
                <w:szCs w:val="22"/>
              </w:rPr>
            </w:pPr>
          </w:p>
        </w:tc>
      </w:tr>
      <w:tr w:rsidR="002116C4" w:rsidRPr="000F264C" w:rsidTr="00182543">
        <w:trPr>
          <w:gridAfter w:val="1"/>
          <w:wAfter w:w="284" w:type="dxa"/>
        </w:trPr>
        <w:tc>
          <w:tcPr>
            <w:tcW w:w="3686" w:type="dxa"/>
          </w:tcPr>
          <w:p w:rsidR="002116C4" w:rsidRPr="000F264C" w:rsidRDefault="002116C4" w:rsidP="00053F4E">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Inventories</w:t>
            </w:r>
          </w:p>
        </w:tc>
        <w:tc>
          <w:tcPr>
            <w:tcW w:w="1350" w:type="dxa"/>
          </w:tcPr>
          <w:p w:rsidR="002116C4" w:rsidRPr="000F264C" w:rsidRDefault="006E647A" w:rsidP="00182543">
            <w:pPr>
              <w:tabs>
                <w:tab w:val="decimal" w:pos="968"/>
              </w:tabs>
              <w:spacing w:after="0" w:line="240" w:lineRule="atLeast"/>
              <w:ind w:left="-168" w:right="-25"/>
              <w:jc w:val="center"/>
              <w:rPr>
                <w:rFonts w:ascii="Times New Roman" w:hAnsi="Times New Roman" w:cs="Times New Roman"/>
                <w:szCs w:val="22"/>
                <w:cs/>
              </w:rPr>
            </w:pPr>
            <w:r w:rsidRPr="006E647A">
              <w:rPr>
                <w:rFonts w:ascii="Times New Roman" w:hAnsi="Times New Roman" w:cs="Times New Roman"/>
                <w:szCs w:val="22"/>
              </w:rPr>
              <w:t>138,898</w:t>
            </w:r>
          </w:p>
        </w:tc>
        <w:tc>
          <w:tcPr>
            <w:tcW w:w="270" w:type="dxa"/>
          </w:tcPr>
          <w:p w:rsidR="002116C4" w:rsidRPr="000F264C" w:rsidRDefault="002116C4" w:rsidP="00053F4E">
            <w:pPr>
              <w:tabs>
                <w:tab w:val="left" w:pos="540"/>
              </w:tabs>
              <w:spacing w:after="0" w:line="240" w:lineRule="atLeast"/>
              <w:ind w:right="-25"/>
              <w:rPr>
                <w:rFonts w:ascii="Times New Roman" w:hAnsi="Times New Roman" w:cs="Times New Roman"/>
                <w:szCs w:val="22"/>
              </w:rPr>
            </w:pPr>
          </w:p>
        </w:tc>
        <w:tc>
          <w:tcPr>
            <w:tcW w:w="1177" w:type="dxa"/>
          </w:tcPr>
          <w:p w:rsidR="002116C4" w:rsidRPr="000F264C" w:rsidRDefault="006E647A" w:rsidP="00182543">
            <w:pPr>
              <w:tabs>
                <w:tab w:val="decimal" w:pos="943"/>
              </w:tabs>
              <w:spacing w:after="0" w:line="240" w:lineRule="atLeast"/>
              <w:ind w:left="-168" w:right="-25"/>
              <w:jc w:val="center"/>
              <w:rPr>
                <w:rFonts w:ascii="Times New Roman" w:hAnsi="Times New Roman" w:cs="Times New Roman"/>
                <w:szCs w:val="22"/>
              </w:rPr>
            </w:pPr>
            <w:r w:rsidRPr="006E647A">
              <w:rPr>
                <w:rFonts w:ascii="Times New Roman" w:hAnsi="Times New Roman" w:cs="Times New Roman"/>
                <w:szCs w:val="22"/>
              </w:rPr>
              <w:t>(123,823)</w:t>
            </w:r>
          </w:p>
        </w:tc>
        <w:tc>
          <w:tcPr>
            <w:tcW w:w="279" w:type="dxa"/>
          </w:tcPr>
          <w:p w:rsidR="002116C4" w:rsidRPr="000F264C" w:rsidRDefault="002116C4" w:rsidP="000A5898">
            <w:pPr>
              <w:tabs>
                <w:tab w:val="left" w:pos="540"/>
              </w:tabs>
              <w:spacing w:after="0" w:line="240" w:lineRule="atLeast"/>
              <w:ind w:right="-25"/>
              <w:rPr>
                <w:rFonts w:ascii="Times New Roman" w:hAnsi="Times New Roman" w:cs="Times New Roman"/>
                <w:szCs w:val="22"/>
              </w:rPr>
            </w:pPr>
          </w:p>
        </w:tc>
        <w:tc>
          <w:tcPr>
            <w:tcW w:w="1534" w:type="dxa"/>
          </w:tcPr>
          <w:p w:rsidR="002116C4" w:rsidRPr="000F264C" w:rsidRDefault="002116C4" w:rsidP="004F2E2D">
            <w:pPr>
              <w:tabs>
                <w:tab w:val="decimal" w:pos="690"/>
              </w:tabs>
              <w:spacing w:after="0" w:line="240" w:lineRule="atLeast"/>
              <w:ind w:left="-168"/>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2116C4" w:rsidRPr="000F264C" w:rsidRDefault="002116C4" w:rsidP="000A5898">
            <w:pPr>
              <w:tabs>
                <w:tab w:val="left" w:pos="540"/>
              </w:tabs>
              <w:spacing w:after="0" w:line="240" w:lineRule="atLeast"/>
              <w:ind w:right="-25"/>
              <w:rPr>
                <w:rFonts w:ascii="Times New Roman" w:hAnsi="Times New Roman" w:cs="Times New Roman"/>
                <w:szCs w:val="22"/>
              </w:rPr>
            </w:pPr>
          </w:p>
        </w:tc>
        <w:tc>
          <w:tcPr>
            <w:tcW w:w="1422" w:type="dxa"/>
          </w:tcPr>
          <w:p w:rsidR="002116C4" w:rsidRPr="000F264C" w:rsidRDefault="006E647A" w:rsidP="00622772">
            <w:pPr>
              <w:tabs>
                <w:tab w:val="decimal" w:pos="1172"/>
              </w:tabs>
              <w:spacing w:after="0" w:line="240" w:lineRule="atLeast"/>
              <w:ind w:left="-168" w:right="-25"/>
              <w:jc w:val="center"/>
              <w:rPr>
                <w:rFonts w:ascii="Times New Roman" w:hAnsi="Times New Roman" w:cs="Times New Roman"/>
                <w:szCs w:val="22"/>
              </w:rPr>
            </w:pPr>
            <w:r w:rsidRPr="006E647A">
              <w:rPr>
                <w:rFonts w:ascii="Times New Roman" w:hAnsi="Times New Roman" w:cs="Times New Roman"/>
                <w:szCs w:val="22"/>
              </w:rPr>
              <w:t>15,075</w:t>
            </w:r>
          </w:p>
        </w:tc>
      </w:tr>
      <w:tr w:rsidR="00064B97" w:rsidRPr="000F264C" w:rsidTr="00182543">
        <w:trPr>
          <w:gridAfter w:val="1"/>
          <w:wAfter w:w="284" w:type="dxa"/>
        </w:trPr>
        <w:tc>
          <w:tcPr>
            <w:tcW w:w="3686" w:type="dxa"/>
          </w:tcPr>
          <w:p w:rsidR="00064B97" w:rsidRPr="000F264C" w:rsidRDefault="0084790A" w:rsidP="0084790A">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 xml:space="preserve">Difference of accounting </w:t>
            </w:r>
            <w:r w:rsidRPr="000F264C">
              <w:rPr>
                <w:rFonts w:ascii="Times New Roman" w:hAnsi="Times New Roman" w:cs="Times New Roman"/>
                <w:szCs w:val="22"/>
              </w:rPr>
              <w:tab/>
              <w:t xml:space="preserve">depreciation and taxable </w:t>
            </w:r>
            <w:r w:rsidRPr="000F264C">
              <w:rPr>
                <w:rFonts w:ascii="Times New Roman" w:hAnsi="Times New Roman" w:cs="Times New Roman"/>
                <w:szCs w:val="22"/>
              </w:rPr>
              <w:tab/>
            </w:r>
            <w:r w:rsidR="00064B97" w:rsidRPr="000F264C">
              <w:rPr>
                <w:rFonts w:ascii="Times New Roman" w:hAnsi="Times New Roman" w:cs="Times New Roman"/>
                <w:szCs w:val="22"/>
              </w:rPr>
              <w:t>depreciation</w:t>
            </w:r>
          </w:p>
        </w:tc>
        <w:tc>
          <w:tcPr>
            <w:tcW w:w="1350" w:type="dxa"/>
          </w:tcPr>
          <w:p w:rsidR="00064B97" w:rsidRPr="000F264C" w:rsidRDefault="0084790A" w:rsidP="00182543">
            <w:pPr>
              <w:tabs>
                <w:tab w:val="decimal" w:pos="968"/>
              </w:tabs>
              <w:spacing w:after="0" w:line="240" w:lineRule="atLeast"/>
              <w:ind w:left="-168" w:right="-25"/>
              <w:jc w:val="center"/>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6E647A" w:rsidRPr="006E647A">
              <w:rPr>
                <w:rFonts w:ascii="Times New Roman" w:hAnsi="Times New Roman" w:cs="Times New Roman"/>
                <w:szCs w:val="22"/>
              </w:rPr>
              <w:t>(205,005)</w:t>
            </w:r>
          </w:p>
        </w:tc>
        <w:tc>
          <w:tcPr>
            <w:tcW w:w="270" w:type="dxa"/>
          </w:tcPr>
          <w:p w:rsidR="00064B97" w:rsidRPr="000F264C" w:rsidRDefault="00064B97" w:rsidP="00064B97">
            <w:pPr>
              <w:tabs>
                <w:tab w:val="left" w:pos="540"/>
              </w:tabs>
              <w:spacing w:after="0" w:line="240" w:lineRule="atLeast"/>
              <w:ind w:right="-25"/>
              <w:rPr>
                <w:rFonts w:ascii="Times New Roman" w:hAnsi="Times New Roman" w:cs="Times New Roman"/>
                <w:szCs w:val="22"/>
              </w:rPr>
            </w:pPr>
          </w:p>
        </w:tc>
        <w:tc>
          <w:tcPr>
            <w:tcW w:w="1177" w:type="dxa"/>
          </w:tcPr>
          <w:p w:rsidR="00064B97" w:rsidRPr="000F264C" w:rsidRDefault="0084790A" w:rsidP="00182543">
            <w:pPr>
              <w:tabs>
                <w:tab w:val="decimal" w:pos="943"/>
              </w:tabs>
              <w:spacing w:after="0" w:line="240" w:lineRule="atLeast"/>
              <w:ind w:left="-168" w:right="-25"/>
              <w:jc w:val="center"/>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6E647A" w:rsidRPr="006E647A">
              <w:rPr>
                <w:rFonts w:ascii="Times New Roman" w:hAnsi="Times New Roman" w:cs="Times New Roman"/>
                <w:szCs w:val="22"/>
              </w:rPr>
              <w:t>205,005</w:t>
            </w:r>
          </w:p>
        </w:tc>
        <w:tc>
          <w:tcPr>
            <w:tcW w:w="279" w:type="dxa"/>
          </w:tcPr>
          <w:p w:rsidR="00064B97" w:rsidRPr="000F264C" w:rsidRDefault="00064B97" w:rsidP="000A5898">
            <w:pPr>
              <w:tabs>
                <w:tab w:val="left" w:pos="540"/>
              </w:tabs>
              <w:spacing w:after="0" w:line="240" w:lineRule="atLeast"/>
              <w:ind w:right="-25"/>
              <w:rPr>
                <w:rFonts w:ascii="Times New Roman" w:hAnsi="Times New Roman" w:cs="Times New Roman"/>
                <w:szCs w:val="22"/>
              </w:rPr>
            </w:pPr>
          </w:p>
        </w:tc>
        <w:tc>
          <w:tcPr>
            <w:tcW w:w="1534" w:type="dxa"/>
          </w:tcPr>
          <w:p w:rsidR="00064B97" w:rsidRPr="000F264C" w:rsidRDefault="0084790A" w:rsidP="004F2E2D">
            <w:pPr>
              <w:tabs>
                <w:tab w:val="decimal" w:pos="690"/>
              </w:tabs>
              <w:spacing w:after="0" w:line="240" w:lineRule="atLeast"/>
              <w:ind w:left="-168"/>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ED06B6" w:rsidRPr="000F264C">
              <w:rPr>
                <w:rFonts w:ascii="Times New Roman" w:hAnsi="Times New Roman" w:cs="Times New Roman"/>
                <w:szCs w:val="22"/>
              </w:rPr>
              <w:t>-</w:t>
            </w:r>
          </w:p>
        </w:tc>
        <w:tc>
          <w:tcPr>
            <w:tcW w:w="279" w:type="dxa"/>
          </w:tcPr>
          <w:p w:rsidR="00064B97" w:rsidRPr="000F264C" w:rsidRDefault="00064B97" w:rsidP="000A5898">
            <w:pPr>
              <w:tabs>
                <w:tab w:val="left" w:pos="540"/>
              </w:tabs>
              <w:spacing w:after="0" w:line="240" w:lineRule="atLeast"/>
              <w:ind w:right="-25"/>
              <w:rPr>
                <w:rFonts w:ascii="Times New Roman" w:hAnsi="Times New Roman" w:cs="Times New Roman"/>
                <w:szCs w:val="22"/>
              </w:rPr>
            </w:pPr>
          </w:p>
        </w:tc>
        <w:tc>
          <w:tcPr>
            <w:tcW w:w="1422" w:type="dxa"/>
          </w:tcPr>
          <w:p w:rsidR="00064B97" w:rsidRPr="000F264C" w:rsidRDefault="0084790A" w:rsidP="00502023">
            <w:pPr>
              <w:tabs>
                <w:tab w:val="decimal" w:pos="690"/>
              </w:tabs>
              <w:spacing w:after="0" w:line="240" w:lineRule="atLeast"/>
              <w:ind w:left="-168" w:right="-25"/>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3D2BE3" w:rsidRPr="000F264C">
              <w:rPr>
                <w:rFonts w:ascii="Times New Roman" w:hAnsi="Times New Roman" w:cs="Times New Roman"/>
                <w:szCs w:val="22"/>
              </w:rPr>
              <w:t>-</w:t>
            </w:r>
          </w:p>
        </w:tc>
      </w:tr>
      <w:tr w:rsidR="00064B97" w:rsidRPr="000F264C" w:rsidTr="00182543">
        <w:trPr>
          <w:gridAfter w:val="1"/>
          <w:wAfter w:w="284" w:type="dxa"/>
        </w:trPr>
        <w:tc>
          <w:tcPr>
            <w:tcW w:w="3686" w:type="dxa"/>
          </w:tcPr>
          <w:p w:rsidR="00064B97" w:rsidRPr="000F264C" w:rsidRDefault="00064B97"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Total</w:t>
            </w:r>
          </w:p>
        </w:tc>
        <w:tc>
          <w:tcPr>
            <w:tcW w:w="1350" w:type="dxa"/>
            <w:tcBorders>
              <w:top w:val="single" w:sz="4" w:space="0" w:color="auto"/>
              <w:bottom w:val="single" w:sz="4" w:space="0" w:color="auto"/>
            </w:tcBorders>
          </w:tcPr>
          <w:p w:rsidR="00064B97" w:rsidRPr="000F264C" w:rsidRDefault="006E647A" w:rsidP="00182543">
            <w:pPr>
              <w:pStyle w:val="acctfourfigures"/>
              <w:tabs>
                <w:tab w:val="clear" w:pos="765"/>
                <w:tab w:val="decimal" w:pos="792"/>
                <w:tab w:val="decimal" w:pos="968"/>
              </w:tabs>
              <w:spacing w:line="240" w:lineRule="atLeast"/>
              <w:ind w:right="-25"/>
              <w:jc w:val="center"/>
              <w:rPr>
                <w:b/>
                <w:bCs/>
                <w:szCs w:val="22"/>
              </w:rPr>
            </w:pPr>
            <w:r w:rsidRPr="006E647A">
              <w:rPr>
                <w:b/>
                <w:bCs/>
                <w:szCs w:val="22"/>
                <w:lang w:bidi="th-TH"/>
              </w:rPr>
              <w:t>(66,107)</w:t>
            </w:r>
          </w:p>
        </w:tc>
        <w:tc>
          <w:tcPr>
            <w:tcW w:w="270" w:type="dxa"/>
          </w:tcPr>
          <w:p w:rsidR="00064B97" w:rsidRPr="000F264C" w:rsidRDefault="00064B97" w:rsidP="00053F4E">
            <w:pPr>
              <w:tabs>
                <w:tab w:val="left" w:pos="540"/>
              </w:tabs>
              <w:spacing w:after="0" w:line="240" w:lineRule="atLeast"/>
              <w:ind w:right="-25"/>
              <w:rPr>
                <w:rFonts w:ascii="Times New Roman" w:hAnsi="Times New Roman" w:cs="Times New Roman"/>
                <w:b/>
                <w:bCs/>
                <w:szCs w:val="22"/>
              </w:rPr>
            </w:pPr>
          </w:p>
        </w:tc>
        <w:tc>
          <w:tcPr>
            <w:tcW w:w="1177" w:type="dxa"/>
            <w:tcBorders>
              <w:top w:val="single" w:sz="4" w:space="0" w:color="auto"/>
              <w:bottom w:val="single" w:sz="4" w:space="0" w:color="auto"/>
            </w:tcBorders>
          </w:tcPr>
          <w:p w:rsidR="00064B97" w:rsidRPr="006E647A" w:rsidRDefault="006E647A" w:rsidP="00182543">
            <w:pPr>
              <w:tabs>
                <w:tab w:val="decimal" w:pos="943"/>
              </w:tabs>
              <w:spacing w:after="0" w:line="240" w:lineRule="atLeast"/>
              <w:ind w:left="-168" w:right="-25"/>
              <w:jc w:val="center"/>
              <w:rPr>
                <w:b/>
                <w:bCs/>
                <w:szCs w:val="22"/>
              </w:rPr>
            </w:pPr>
            <w:r w:rsidRPr="006E647A">
              <w:rPr>
                <w:rFonts w:ascii="Times New Roman" w:hAnsi="Times New Roman" w:cs="Times New Roman"/>
                <w:b/>
                <w:bCs/>
                <w:szCs w:val="22"/>
              </w:rPr>
              <w:t>81,182</w:t>
            </w:r>
          </w:p>
        </w:tc>
        <w:tc>
          <w:tcPr>
            <w:tcW w:w="279" w:type="dxa"/>
          </w:tcPr>
          <w:p w:rsidR="00064B97" w:rsidRPr="000F264C" w:rsidRDefault="00064B97" w:rsidP="00053F4E">
            <w:pPr>
              <w:tabs>
                <w:tab w:val="left" w:pos="540"/>
              </w:tabs>
              <w:spacing w:after="0" w:line="240" w:lineRule="atLeast"/>
              <w:ind w:right="-25"/>
              <w:rPr>
                <w:rFonts w:ascii="Times New Roman" w:hAnsi="Times New Roman" w:cs="Times New Roman"/>
                <w:szCs w:val="22"/>
              </w:rPr>
            </w:pPr>
          </w:p>
        </w:tc>
        <w:tc>
          <w:tcPr>
            <w:tcW w:w="1534" w:type="dxa"/>
            <w:tcBorders>
              <w:top w:val="single" w:sz="4" w:space="0" w:color="auto"/>
              <w:bottom w:val="single" w:sz="4" w:space="0" w:color="auto"/>
            </w:tcBorders>
          </w:tcPr>
          <w:p w:rsidR="00064B97" w:rsidRPr="004F2E2D" w:rsidRDefault="00064B97" w:rsidP="004F2E2D">
            <w:pPr>
              <w:tabs>
                <w:tab w:val="decimal" w:pos="690"/>
              </w:tabs>
              <w:spacing w:after="0" w:line="240" w:lineRule="atLeast"/>
              <w:ind w:left="-168"/>
              <w:jc w:val="thaiDistribute"/>
              <w:rPr>
                <w:rFonts w:ascii="Times New Roman" w:hAnsi="Times New Roman" w:cs="Times New Roman"/>
                <w:b/>
                <w:bCs/>
                <w:szCs w:val="22"/>
              </w:rPr>
            </w:pPr>
            <w:r w:rsidRPr="004F2E2D">
              <w:rPr>
                <w:rFonts w:ascii="Times New Roman" w:hAnsi="Times New Roman" w:cs="Times New Roman"/>
                <w:b/>
                <w:bCs/>
                <w:szCs w:val="22"/>
              </w:rPr>
              <w:t>-</w:t>
            </w:r>
          </w:p>
        </w:tc>
        <w:tc>
          <w:tcPr>
            <w:tcW w:w="279" w:type="dxa"/>
          </w:tcPr>
          <w:p w:rsidR="00064B97" w:rsidRPr="000F264C" w:rsidRDefault="00064B97" w:rsidP="00053F4E">
            <w:pPr>
              <w:tabs>
                <w:tab w:val="left" w:pos="540"/>
              </w:tabs>
              <w:spacing w:after="0" w:line="240" w:lineRule="atLeast"/>
              <w:ind w:right="-25"/>
              <w:rPr>
                <w:rFonts w:ascii="Times New Roman" w:hAnsi="Times New Roman" w:cs="Times New Roman"/>
                <w:szCs w:val="22"/>
              </w:rPr>
            </w:pPr>
          </w:p>
        </w:tc>
        <w:tc>
          <w:tcPr>
            <w:tcW w:w="1422" w:type="dxa"/>
            <w:tcBorders>
              <w:top w:val="single" w:sz="4" w:space="0" w:color="auto"/>
              <w:bottom w:val="single" w:sz="4" w:space="0" w:color="auto"/>
            </w:tcBorders>
          </w:tcPr>
          <w:p w:rsidR="00064B97" w:rsidRPr="006E647A" w:rsidRDefault="006E647A" w:rsidP="00622772">
            <w:pPr>
              <w:tabs>
                <w:tab w:val="decimal" w:pos="1172"/>
              </w:tabs>
              <w:spacing w:after="0" w:line="240" w:lineRule="atLeast"/>
              <w:ind w:left="-168" w:right="-25"/>
              <w:jc w:val="center"/>
              <w:rPr>
                <w:rFonts w:ascii="Times New Roman" w:hAnsi="Times New Roman" w:cs="Times New Roman"/>
                <w:b/>
                <w:bCs/>
                <w:szCs w:val="22"/>
              </w:rPr>
            </w:pPr>
            <w:r w:rsidRPr="006E647A">
              <w:rPr>
                <w:rFonts w:ascii="Times New Roman" w:hAnsi="Times New Roman" w:cs="Times New Roman"/>
                <w:b/>
                <w:bCs/>
                <w:szCs w:val="22"/>
              </w:rPr>
              <w:t>15,075</w:t>
            </w:r>
          </w:p>
        </w:tc>
      </w:tr>
      <w:tr w:rsidR="002116C4" w:rsidRPr="00E37919" w:rsidTr="00182543">
        <w:trPr>
          <w:gridAfter w:val="1"/>
          <w:wAfter w:w="284" w:type="dxa"/>
        </w:trPr>
        <w:tc>
          <w:tcPr>
            <w:tcW w:w="3686" w:type="dxa"/>
          </w:tcPr>
          <w:p w:rsidR="002116C4" w:rsidRPr="00E37919" w:rsidRDefault="002116C4" w:rsidP="00AF46F2">
            <w:pPr>
              <w:spacing w:after="0" w:line="240" w:lineRule="atLeast"/>
              <w:ind w:left="574" w:right="-23"/>
              <w:rPr>
                <w:rFonts w:ascii="Times New Roman" w:hAnsi="Times New Roman" w:cs="Times New Roman"/>
                <w:szCs w:val="22"/>
                <w:cs/>
              </w:rPr>
            </w:pPr>
          </w:p>
        </w:tc>
        <w:tc>
          <w:tcPr>
            <w:tcW w:w="1350" w:type="dxa"/>
          </w:tcPr>
          <w:p w:rsidR="002116C4" w:rsidRPr="00E37919" w:rsidRDefault="002116C4" w:rsidP="00182543">
            <w:pPr>
              <w:pStyle w:val="acctfourfigures"/>
              <w:tabs>
                <w:tab w:val="clear" w:pos="765"/>
                <w:tab w:val="decimal" w:pos="968"/>
              </w:tabs>
              <w:spacing w:line="240" w:lineRule="atLeast"/>
              <w:ind w:right="-23"/>
              <w:rPr>
                <w:szCs w:val="22"/>
                <w:cs/>
                <w:lang w:bidi="th-TH"/>
              </w:rPr>
            </w:pPr>
          </w:p>
        </w:tc>
        <w:tc>
          <w:tcPr>
            <w:tcW w:w="270" w:type="dxa"/>
          </w:tcPr>
          <w:p w:rsidR="002116C4" w:rsidRPr="00E37919" w:rsidRDefault="002116C4" w:rsidP="00AF46F2">
            <w:pPr>
              <w:tabs>
                <w:tab w:val="left" w:pos="540"/>
              </w:tabs>
              <w:spacing w:after="0" w:line="240" w:lineRule="atLeast"/>
              <w:ind w:right="-23"/>
              <w:rPr>
                <w:rFonts w:ascii="Times New Roman" w:hAnsi="Times New Roman" w:cs="Times New Roman"/>
                <w:szCs w:val="22"/>
              </w:rPr>
            </w:pPr>
          </w:p>
        </w:tc>
        <w:tc>
          <w:tcPr>
            <w:tcW w:w="1177" w:type="dxa"/>
          </w:tcPr>
          <w:p w:rsidR="002116C4" w:rsidRPr="00E37919" w:rsidRDefault="002116C4" w:rsidP="00182543">
            <w:pPr>
              <w:tabs>
                <w:tab w:val="decimal" w:pos="943"/>
              </w:tabs>
              <w:spacing w:after="0" w:line="240" w:lineRule="atLeast"/>
              <w:ind w:right="-23"/>
              <w:rPr>
                <w:rFonts w:ascii="Times New Roman" w:hAnsi="Times New Roman" w:cs="Times New Roman"/>
                <w:szCs w:val="22"/>
              </w:rPr>
            </w:pPr>
          </w:p>
        </w:tc>
        <w:tc>
          <w:tcPr>
            <w:tcW w:w="279" w:type="dxa"/>
          </w:tcPr>
          <w:p w:rsidR="002116C4" w:rsidRPr="00E37919" w:rsidRDefault="002116C4" w:rsidP="00AF46F2">
            <w:pPr>
              <w:tabs>
                <w:tab w:val="left" w:pos="540"/>
              </w:tabs>
              <w:spacing w:after="0" w:line="240" w:lineRule="atLeast"/>
              <w:ind w:right="-23"/>
              <w:rPr>
                <w:rFonts w:ascii="Times New Roman" w:hAnsi="Times New Roman" w:cs="Times New Roman"/>
                <w:szCs w:val="22"/>
              </w:rPr>
            </w:pPr>
          </w:p>
        </w:tc>
        <w:tc>
          <w:tcPr>
            <w:tcW w:w="1534" w:type="dxa"/>
          </w:tcPr>
          <w:p w:rsidR="002116C4" w:rsidRPr="00E37919" w:rsidRDefault="002116C4" w:rsidP="004F2E2D">
            <w:pPr>
              <w:tabs>
                <w:tab w:val="decimal" w:pos="690"/>
              </w:tabs>
              <w:spacing w:after="0" w:line="240" w:lineRule="atLeast"/>
              <w:ind w:left="-168"/>
              <w:jc w:val="thaiDistribute"/>
              <w:rPr>
                <w:rFonts w:ascii="Times New Roman" w:hAnsi="Times New Roman" w:cs="Times New Roman"/>
                <w:szCs w:val="22"/>
              </w:rPr>
            </w:pPr>
          </w:p>
        </w:tc>
        <w:tc>
          <w:tcPr>
            <w:tcW w:w="279" w:type="dxa"/>
          </w:tcPr>
          <w:p w:rsidR="002116C4" w:rsidRPr="00E37919" w:rsidRDefault="002116C4" w:rsidP="00AF46F2">
            <w:pPr>
              <w:tabs>
                <w:tab w:val="left" w:pos="540"/>
              </w:tabs>
              <w:spacing w:after="0" w:line="240" w:lineRule="atLeast"/>
              <w:ind w:right="-23"/>
              <w:rPr>
                <w:rFonts w:ascii="Times New Roman" w:hAnsi="Times New Roman" w:cs="Times New Roman"/>
                <w:szCs w:val="22"/>
              </w:rPr>
            </w:pPr>
          </w:p>
        </w:tc>
        <w:tc>
          <w:tcPr>
            <w:tcW w:w="1422" w:type="dxa"/>
          </w:tcPr>
          <w:p w:rsidR="002116C4" w:rsidRPr="00E37919" w:rsidRDefault="002116C4" w:rsidP="00AF46F2">
            <w:pPr>
              <w:tabs>
                <w:tab w:val="left" w:pos="540"/>
                <w:tab w:val="decimal" w:pos="882"/>
              </w:tabs>
              <w:spacing w:after="0" w:line="240" w:lineRule="atLeast"/>
              <w:ind w:right="-23"/>
              <w:rPr>
                <w:rFonts w:ascii="Times New Roman" w:hAnsi="Times New Roman" w:cs="Times New Roman"/>
                <w:szCs w:val="22"/>
              </w:rPr>
            </w:pPr>
          </w:p>
        </w:tc>
      </w:tr>
      <w:tr w:rsidR="00750B1F" w:rsidRPr="000F264C" w:rsidTr="00182543">
        <w:trPr>
          <w:gridAfter w:val="1"/>
          <w:wAfter w:w="284" w:type="dxa"/>
        </w:trPr>
        <w:tc>
          <w:tcPr>
            <w:tcW w:w="3686" w:type="dxa"/>
          </w:tcPr>
          <w:p w:rsidR="00750B1F" w:rsidRPr="000F264C" w:rsidRDefault="00750B1F" w:rsidP="00AF46F2">
            <w:pPr>
              <w:spacing w:after="0" w:line="240" w:lineRule="atLeast"/>
              <w:ind w:left="574" w:right="-23"/>
              <w:rPr>
                <w:rFonts w:ascii="Times New Roman" w:hAnsi="Times New Roman" w:cs="Times New Roman"/>
                <w:b/>
                <w:bCs/>
                <w:szCs w:val="22"/>
              </w:rPr>
            </w:pPr>
            <w:r w:rsidRPr="000F264C">
              <w:rPr>
                <w:rFonts w:ascii="Times New Roman" w:hAnsi="Times New Roman" w:cs="Times New Roman"/>
                <w:b/>
                <w:bCs/>
                <w:szCs w:val="22"/>
              </w:rPr>
              <w:t>Tax rate of 25%</w:t>
            </w:r>
          </w:p>
        </w:tc>
        <w:tc>
          <w:tcPr>
            <w:tcW w:w="1350" w:type="dxa"/>
          </w:tcPr>
          <w:p w:rsidR="00750B1F" w:rsidRPr="000F264C" w:rsidRDefault="00750B1F" w:rsidP="00182543">
            <w:pPr>
              <w:pStyle w:val="acctfourfigures"/>
              <w:tabs>
                <w:tab w:val="clear" w:pos="765"/>
                <w:tab w:val="decimal" w:pos="968"/>
              </w:tabs>
              <w:spacing w:line="240" w:lineRule="atLeast"/>
              <w:ind w:right="-23"/>
              <w:rPr>
                <w:szCs w:val="22"/>
                <w:cs/>
                <w:lang w:bidi="th-TH"/>
              </w:rPr>
            </w:pPr>
          </w:p>
        </w:tc>
        <w:tc>
          <w:tcPr>
            <w:tcW w:w="270" w:type="dxa"/>
          </w:tcPr>
          <w:p w:rsidR="00750B1F" w:rsidRPr="000F264C" w:rsidRDefault="00750B1F" w:rsidP="00AF46F2">
            <w:pPr>
              <w:tabs>
                <w:tab w:val="left" w:pos="540"/>
              </w:tabs>
              <w:spacing w:after="0" w:line="240" w:lineRule="atLeast"/>
              <w:ind w:right="-23"/>
              <w:rPr>
                <w:rFonts w:ascii="Times New Roman" w:hAnsi="Times New Roman" w:cs="Times New Roman"/>
                <w:szCs w:val="22"/>
              </w:rPr>
            </w:pPr>
          </w:p>
        </w:tc>
        <w:tc>
          <w:tcPr>
            <w:tcW w:w="1177" w:type="dxa"/>
          </w:tcPr>
          <w:p w:rsidR="00750B1F" w:rsidRPr="000F264C" w:rsidRDefault="00750B1F" w:rsidP="00182543">
            <w:pPr>
              <w:tabs>
                <w:tab w:val="decimal" w:pos="943"/>
              </w:tabs>
              <w:spacing w:after="0" w:line="240" w:lineRule="atLeast"/>
              <w:ind w:right="-23"/>
              <w:rPr>
                <w:rFonts w:ascii="Times New Roman" w:hAnsi="Times New Roman" w:cs="Times New Roman"/>
                <w:szCs w:val="22"/>
              </w:rPr>
            </w:pPr>
          </w:p>
        </w:tc>
        <w:tc>
          <w:tcPr>
            <w:tcW w:w="279" w:type="dxa"/>
          </w:tcPr>
          <w:p w:rsidR="00750B1F" w:rsidRPr="000F264C" w:rsidRDefault="00750B1F" w:rsidP="00AF46F2">
            <w:pPr>
              <w:tabs>
                <w:tab w:val="left" w:pos="540"/>
              </w:tabs>
              <w:spacing w:after="0" w:line="240" w:lineRule="atLeast"/>
              <w:ind w:right="-23"/>
              <w:rPr>
                <w:rFonts w:ascii="Times New Roman" w:hAnsi="Times New Roman" w:cs="Times New Roman"/>
                <w:szCs w:val="22"/>
              </w:rPr>
            </w:pPr>
          </w:p>
        </w:tc>
        <w:tc>
          <w:tcPr>
            <w:tcW w:w="1534" w:type="dxa"/>
          </w:tcPr>
          <w:p w:rsidR="00750B1F" w:rsidRPr="000F264C" w:rsidRDefault="00750B1F" w:rsidP="004F2E2D">
            <w:pPr>
              <w:tabs>
                <w:tab w:val="decimal" w:pos="690"/>
              </w:tabs>
              <w:spacing w:after="0" w:line="240" w:lineRule="atLeast"/>
              <w:ind w:left="-168"/>
              <w:jc w:val="thaiDistribute"/>
              <w:rPr>
                <w:rFonts w:ascii="Times New Roman" w:hAnsi="Times New Roman" w:cs="Times New Roman"/>
                <w:szCs w:val="22"/>
              </w:rPr>
            </w:pPr>
          </w:p>
        </w:tc>
        <w:tc>
          <w:tcPr>
            <w:tcW w:w="279" w:type="dxa"/>
          </w:tcPr>
          <w:p w:rsidR="00750B1F" w:rsidRPr="000F264C" w:rsidRDefault="00750B1F" w:rsidP="00AF46F2">
            <w:pPr>
              <w:tabs>
                <w:tab w:val="left" w:pos="540"/>
              </w:tabs>
              <w:spacing w:after="0" w:line="240" w:lineRule="atLeast"/>
              <w:ind w:right="-23"/>
              <w:rPr>
                <w:rFonts w:ascii="Times New Roman" w:hAnsi="Times New Roman" w:cs="Times New Roman"/>
                <w:szCs w:val="22"/>
              </w:rPr>
            </w:pPr>
          </w:p>
        </w:tc>
        <w:tc>
          <w:tcPr>
            <w:tcW w:w="1422" w:type="dxa"/>
          </w:tcPr>
          <w:p w:rsidR="00750B1F" w:rsidRPr="000F264C" w:rsidRDefault="00750B1F" w:rsidP="00AF46F2">
            <w:pPr>
              <w:tabs>
                <w:tab w:val="left" w:pos="540"/>
                <w:tab w:val="decimal" w:pos="882"/>
              </w:tabs>
              <w:spacing w:after="0" w:line="240" w:lineRule="atLeast"/>
              <w:ind w:right="-23"/>
              <w:rPr>
                <w:rFonts w:ascii="Times New Roman" w:hAnsi="Times New Roman" w:cs="Times New Roman"/>
                <w:szCs w:val="22"/>
              </w:rPr>
            </w:pPr>
          </w:p>
        </w:tc>
      </w:tr>
      <w:tr w:rsidR="00B006B8" w:rsidRPr="000F264C" w:rsidTr="00182543">
        <w:trPr>
          <w:gridAfter w:val="1"/>
          <w:wAfter w:w="284" w:type="dxa"/>
        </w:trPr>
        <w:tc>
          <w:tcPr>
            <w:tcW w:w="3686" w:type="dxa"/>
          </w:tcPr>
          <w:p w:rsidR="00B006B8" w:rsidRPr="000F264C" w:rsidRDefault="0084790A" w:rsidP="0084790A">
            <w:pPr>
              <w:spacing w:after="0" w:line="240" w:lineRule="atLeast"/>
              <w:ind w:left="574" w:right="-23"/>
              <w:rPr>
                <w:rFonts w:ascii="Times New Roman" w:hAnsi="Times New Roman" w:cs="Times New Roman"/>
                <w:szCs w:val="22"/>
                <w:cs/>
              </w:rPr>
            </w:pPr>
            <w:r w:rsidRPr="000F264C">
              <w:rPr>
                <w:rFonts w:ascii="Times New Roman" w:hAnsi="Times New Roman" w:cs="Times New Roman"/>
                <w:szCs w:val="22"/>
              </w:rPr>
              <w:t xml:space="preserve">Difference of accounting </w:t>
            </w:r>
            <w:r w:rsidRPr="000F264C">
              <w:rPr>
                <w:rFonts w:ascii="Times New Roman" w:hAnsi="Times New Roman" w:cs="Times New Roman"/>
                <w:szCs w:val="22"/>
              </w:rPr>
              <w:tab/>
              <w:t xml:space="preserve">depreciation and </w:t>
            </w:r>
            <w:r w:rsidRPr="000F264C">
              <w:rPr>
                <w:rFonts w:ascii="Times New Roman" w:eastAsia="Arial Unicode MS" w:hAnsi="Times New Roman" w:cs="Times New Roman"/>
                <w:szCs w:val="22"/>
              </w:rPr>
              <w:t>taxable</w:t>
            </w:r>
            <w:r w:rsidRPr="000F264C">
              <w:rPr>
                <w:rFonts w:ascii="Times New Roman" w:eastAsia="Arial Unicode MS" w:hAnsi="Times New Roman" w:cs="Times New Roman"/>
                <w:szCs w:val="22"/>
              </w:rPr>
              <w:tab/>
            </w:r>
            <w:r w:rsidR="00B006B8" w:rsidRPr="000F264C">
              <w:rPr>
                <w:rFonts w:ascii="Times New Roman" w:hAnsi="Times New Roman" w:cs="Times New Roman"/>
                <w:szCs w:val="22"/>
              </w:rPr>
              <w:t>depreciation</w:t>
            </w:r>
          </w:p>
        </w:tc>
        <w:tc>
          <w:tcPr>
            <w:tcW w:w="1350" w:type="dxa"/>
          </w:tcPr>
          <w:p w:rsidR="00B006B8" w:rsidRPr="000F264C" w:rsidRDefault="0084790A" w:rsidP="00182543">
            <w:pPr>
              <w:tabs>
                <w:tab w:val="decimal" w:pos="968"/>
              </w:tabs>
              <w:spacing w:after="0" w:line="240" w:lineRule="atLeast"/>
              <w:ind w:left="-168" w:right="-25"/>
              <w:jc w:val="center"/>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6E647A" w:rsidRPr="006E647A">
              <w:rPr>
                <w:rFonts w:ascii="Times New Roman" w:hAnsi="Times New Roman" w:cs="Times New Roman"/>
                <w:szCs w:val="22"/>
              </w:rPr>
              <w:t>3,992</w:t>
            </w:r>
          </w:p>
        </w:tc>
        <w:tc>
          <w:tcPr>
            <w:tcW w:w="270"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177" w:type="dxa"/>
          </w:tcPr>
          <w:p w:rsidR="00B006B8" w:rsidRPr="000F264C" w:rsidRDefault="0084790A" w:rsidP="00182543">
            <w:pPr>
              <w:tabs>
                <w:tab w:val="decimal" w:pos="943"/>
              </w:tabs>
              <w:spacing w:after="0" w:line="240" w:lineRule="atLeast"/>
              <w:ind w:left="-168" w:right="-25"/>
              <w:jc w:val="center"/>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6E647A" w:rsidRPr="006E647A">
              <w:rPr>
                <w:rFonts w:ascii="Times New Roman" w:hAnsi="Times New Roman" w:cs="Times New Roman"/>
                <w:szCs w:val="22"/>
              </w:rPr>
              <w:t>(453)</w:t>
            </w:r>
          </w:p>
        </w:tc>
        <w:tc>
          <w:tcPr>
            <w:tcW w:w="279"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534" w:type="dxa"/>
          </w:tcPr>
          <w:p w:rsidR="00B006B8" w:rsidRPr="000F264C" w:rsidRDefault="0084790A" w:rsidP="004F2E2D">
            <w:pPr>
              <w:tabs>
                <w:tab w:val="decimal" w:pos="690"/>
              </w:tabs>
              <w:spacing w:after="0" w:line="240" w:lineRule="atLeast"/>
              <w:ind w:left="-168"/>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B006B8" w:rsidRPr="000F264C">
              <w:rPr>
                <w:rFonts w:ascii="Times New Roman" w:hAnsi="Times New Roman" w:cs="Times New Roman"/>
                <w:szCs w:val="22"/>
              </w:rPr>
              <w:t>-</w:t>
            </w:r>
          </w:p>
        </w:tc>
        <w:tc>
          <w:tcPr>
            <w:tcW w:w="279"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422" w:type="dxa"/>
          </w:tcPr>
          <w:p w:rsidR="00B006B8" w:rsidRPr="000F264C" w:rsidRDefault="0084790A" w:rsidP="00622772">
            <w:pPr>
              <w:tabs>
                <w:tab w:val="decimal" w:pos="1172"/>
              </w:tabs>
              <w:spacing w:after="0" w:line="240" w:lineRule="atLeast"/>
              <w:ind w:left="-168" w:right="-25"/>
              <w:jc w:val="center"/>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B65610" w:rsidRPr="00B65610">
              <w:rPr>
                <w:rFonts w:ascii="Times New Roman" w:hAnsi="Times New Roman" w:cs="Times New Roman"/>
                <w:szCs w:val="22"/>
              </w:rPr>
              <w:t>3,539</w:t>
            </w:r>
          </w:p>
        </w:tc>
      </w:tr>
      <w:tr w:rsidR="00B006B8" w:rsidRPr="000F264C" w:rsidTr="00182543">
        <w:trPr>
          <w:gridAfter w:val="1"/>
          <w:wAfter w:w="284" w:type="dxa"/>
        </w:trPr>
        <w:tc>
          <w:tcPr>
            <w:tcW w:w="3686" w:type="dxa"/>
          </w:tcPr>
          <w:p w:rsidR="00B006B8" w:rsidRPr="000F264C" w:rsidRDefault="0084790A" w:rsidP="0084790A">
            <w:pPr>
              <w:spacing w:after="0" w:line="240" w:lineRule="atLeast"/>
              <w:ind w:left="574" w:right="-23"/>
              <w:rPr>
                <w:rFonts w:ascii="Times New Roman" w:hAnsi="Times New Roman" w:cs="Times New Roman"/>
                <w:szCs w:val="22"/>
              </w:rPr>
            </w:pPr>
            <w:r w:rsidRPr="000F264C">
              <w:rPr>
                <w:rFonts w:ascii="Times New Roman" w:hAnsi="Times New Roman" w:cs="Times New Roman"/>
                <w:szCs w:val="22"/>
                <w:lang w:val="en-GB"/>
              </w:rPr>
              <w:t>Non-current provisions for</w:t>
            </w:r>
            <w:r w:rsidRPr="000F264C">
              <w:rPr>
                <w:rFonts w:ascii="Times New Roman" w:hAnsi="Times New Roman" w:cs="Times New Roman"/>
                <w:szCs w:val="22"/>
                <w:lang w:val="en-GB"/>
              </w:rPr>
              <w:tab/>
            </w:r>
            <w:r w:rsidR="00B006B8" w:rsidRPr="000F264C">
              <w:rPr>
                <w:rFonts w:ascii="Times New Roman" w:hAnsi="Times New Roman" w:cs="Times New Roman"/>
                <w:szCs w:val="22"/>
                <w:lang w:val="en-GB"/>
              </w:rPr>
              <w:t>employee benefits</w:t>
            </w:r>
          </w:p>
        </w:tc>
        <w:tc>
          <w:tcPr>
            <w:tcW w:w="1350" w:type="dxa"/>
          </w:tcPr>
          <w:p w:rsidR="00B006B8" w:rsidRPr="006E647A" w:rsidRDefault="0084790A" w:rsidP="00182543">
            <w:pPr>
              <w:tabs>
                <w:tab w:val="decimal" w:pos="968"/>
              </w:tabs>
              <w:spacing w:after="0" w:line="240" w:lineRule="atLeast"/>
              <w:ind w:left="-168" w:right="-25"/>
              <w:jc w:val="center"/>
              <w:rPr>
                <w:rFonts w:ascii="Times New Roman" w:hAnsi="Times New Roman" w:cs="Times New Roman"/>
                <w:szCs w:val="22"/>
                <w:cs/>
              </w:rPr>
            </w:pPr>
            <w:r w:rsidRPr="000F264C">
              <w:rPr>
                <w:rFonts w:ascii="Times New Roman" w:hAnsi="Times New Roman" w:cs="Times New Roman"/>
                <w:szCs w:val="22"/>
              </w:rPr>
              <w:br/>
            </w:r>
            <w:r w:rsidR="006E647A" w:rsidRPr="006E647A">
              <w:rPr>
                <w:rFonts w:ascii="Times New Roman" w:hAnsi="Times New Roman" w:cs="Times New Roman"/>
                <w:szCs w:val="22"/>
              </w:rPr>
              <w:t>6,151</w:t>
            </w:r>
          </w:p>
        </w:tc>
        <w:tc>
          <w:tcPr>
            <w:tcW w:w="270"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177" w:type="dxa"/>
          </w:tcPr>
          <w:p w:rsidR="00B006B8" w:rsidRPr="000F264C" w:rsidRDefault="0084790A" w:rsidP="00182543">
            <w:pPr>
              <w:tabs>
                <w:tab w:val="decimal" w:pos="943"/>
              </w:tabs>
              <w:spacing w:after="0" w:line="240" w:lineRule="atLeast"/>
              <w:ind w:left="-168" w:right="-25"/>
              <w:jc w:val="center"/>
              <w:rPr>
                <w:rFonts w:ascii="Times New Roman" w:hAnsi="Times New Roman" w:cs="Times New Roman"/>
                <w:szCs w:val="22"/>
              </w:rPr>
            </w:pPr>
            <w:r w:rsidRPr="000F264C">
              <w:rPr>
                <w:rFonts w:ascii="Times New Roman" w:hAnsi="Times New Roman" w:cs="Times New Roman"/>
                <w:szCs w:val="22"/>
              </w:rPr>
              <w:br/>
            </w:r>
            <w:r w:rsidR="006E647A" w:rsidRPr="006E647A">
              <w:rPr>
                <w:rFonts w:ascii="Times New Roman" w:hAnsi="Times New Roman" w:cs="Times New Roman"/>
                <w:szCs w:val="22"/>
              </w:rPr>
              <w:t>(207)</w:t>
            </w:r>
          </w:p>
        </w:tc>
        <w:tc>
          <w:tcPr>
            <w:tcW w:w="279"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534" w:type="dxa"/>
          </w:tcPr>
          <w:p w:rsidR="00B006B8" w:rsidRPr="000F264C" w:rsidRDefault="0084790A" w:rsidP="004F2E2D">
            <w:pPr>
              <w:tabs>
                <w:tab w:val="decimal" w:pos="690"/>
              </w:tabs>
              <w:spacing w:after="0" w:line="240" w:lineRule="atLeast"/>
              <w:ind w:left="-168"/>
              <w:jc w:val="thaiDistribute"/>
              <w:rPr>
                <w:rFonts w:ascii="Times New Roman" w:hAnsi="Times New Roman" w:cs="Times New Roman"/>
                <w:szCs w:val="22"/>
              </w:rPr>
            </w:pPr>
            <w:r w:rsidRPr="000F264C">
              <w:rPr>
                <w:rFonts w:ascii="Times New Roman" w:hAnsi="Times New Roman" w:cs="Times New Roman"/>
                <w:szCs w:val="22"/>
              </w:rPr>
              <w:br/>
            </w:r>
            <w:r w:rsidR="00B006B8" w:rsidRPr="000F264C">
              <w:rPr>
                <w:rFonts w:ascii="Times New Roman" w:hAnsi="Times New Roman" w:cs="Times New Roman"/>
                <w:szCs w:val="22"/>
              </w:rPr>
              <w:t>-</w:t>
            </w:r>
          </w:p>
        </w:tc>
        <w:tc>
          <w:tcPr>
            <w:tcW w:w="279"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422" w:type="dxa"/>
          </w:tcPr>
          <w:p w:rsidR="00B006B8" w:rsidRPr="000F264C" w:rsidRDefault="0084790A" w:rsidP="00622772">
            <w:pPr>
              <w:tabs>
                <w:tab w:val="decimal" w:pos="1172"/>
              </w:tabs>
              <w:spacing w:after="0" w:line="240" w:lineRule="atLeast"/>
              <w:ind w:left="-168" w:right="-25"/>
              <w:jc w:val="center"/>
              <w:rPr>
                <w:rFonts w:ascii="Times New Roman" w:hAnsi="Times New Roman" w:cs="Times New Roman"/>
                <w:szCs w:val="22"/>
              </w:rPr>
            </w:pPr>
            <w:r w:rsidRPr="000F264C">
              <w:rPr>
                <w:rFonts w:ascii="Times New Roman" w:hAnsi="Times New Roman" w:cs="Times New Roman"/>
                <w:szCs w:val="22"/>
              </w:rPr>
              <w:br/>
            </w:r>
            <w:r w:rsidR="00B65610" w:rsidRPr="00B65610">
              <w:rPr>
                <w:rFonts w:ascii="Times New Roman" w:hAnsi="Times New Roman" w:cs="Times New Roman"/>
                <w:szCs w:val="22"/>
              </w:rPr>
              <w:t>5,944</w:t>
            </w:r>
          </w:p>
        </w:tc>
      </w:tr>
      <w:tr w:rsidR="00B006B8" w:rsidRPr="000F264C" w:rsidTr="00182543">
        <w:trPr>
          <w:gridAfter w:val="1"/>
          <w:wAfter w:w="284" w:type="dxa"/>
        </w:trPr>
        <w:tc>
          <w:tcPr>
            <w:tcW w:w="3686" w:type="dxa"/>
          </w:tcPr>
          <w:p w:rsidR="00B006B8" w:rsidRPr="000F264C" w:rsidRDefault="00B006B8" w:rsidP="00AF46F2">
            <w:pPr>
              <w:spacing w:after="0" w:line="240" w:lineRule="atLeast"/>
              <w:ind w:left="574" w:right="-23"/>
              <w:rPr>
                <w:rFonts w:ascii="Times New Roman" w:hAnsi="Times New Roman" w:cs="Times New Roman"/>
                <w:b/>
                <w:bCs/>
                <w:szCs w:val="22"/>
              </w:rPr>
            </w:pPr>
            <w:r w:rsidRPr="000F264C">
              <w:rPr>
                <w:rFonts w:ascii="Times New Roman" w:hAnsi="Times New Roman" w:cs="Times New Roman"/>
                <w:b/>
                <w:bCs/>
                <w:szCs w:val="22"/>
              </w:rPr>
              <w:t>Total</w:t>
            </w:r>
          </w:p>
        </w:tc>
        <w:tc>
          <w:tcPr>
            <w:tcW w:w="1350" w:type="dxa"/>
            <w:tcBorders>
              <w:top w:val="single" w:sz="4" w:space="0" w:color="auto"/>
              <w:bottom w:val="single" w:sz="4" w:space="0" w:color="auto"/>
            </w:tcBorders>
          </w:tcPr>
          <w:p w:rsidR="00B006B8" w:rsidRPr="006E647A" w:rsidRDefault="006E647A" w:rsidP="00182543">
            <w:pPr>
              <w:tabs>
                <w:tab w:val="decimal" w:pos="968"/>
              </w:tabs>
              <w:spacing w:after="0" w:line="240" w:lineRule="atLeast"/>
              <w:ind w:left="-168" w:right="-25"/>
              <w:jc w:val="center"/>
              <w:rPr>
                <w:rFonts w:ascii="Times New Roman" w:hAnsi="Times New Roman" w:cstheme="minorBidi"/>
                <w:b/>
                <w:bCs/>
                <w:szCs w:val="22"/>
                <w:cs/>
              </w:rPr>
            </w:pPr>
            <w:r w:rsidRPr="006E647A">
              <w:rPr>
                <w:rFonts w:ascii="Times New Roman" w:hAnsi="Times New Roman" w:cs="Times New Roman"/>
                <w:b/>
                <w:bCs/>
                <w:szCs w:val="22"/>
              </w:rPr>
              <w:t>10,143</w:t>
            </w:r>
          </w:p>
        </w:tc>
        <w:tc>
          <w:tcPr>
            <w:tcW w:w="270" w:type="dxa"/>
          </w:tcPr>
          <w:p w:rsidR="00B006B8" w:rsidRPr="000F264C" w:rsidRDefault="00B006B8" w:rsidP="00AF46F2">
            <w:pPr>
              <w:tabs>
                <w:tab w:val="left" w:pos="540"/>
              </w:tabs>
              <w:spacing w:after="0" w:line="240" w:lineRule="atLeast"/>
              <w:ind w:right="-23"/>
              <w:rPr>
                <w:rFonts w:ascii="Times New Roman" w:hAnsi="Times New Roman" w:cs="Times New Roman"/>
                <w:b/>
                <w:bCs/>
                <w:szCs w:val="22"/>
              </w:rPr>
            </w:pPr>
          </w:p>
        </w:tc>
        <w:tc>
          <w:tcPr>
            <w:tcW w:w="1177" w:type="dxa"/>
            <w:tcBorders>
              <w:top w:val="single" w:sz="4" w:space="0" w:color="auto"/>
              <w:bottom w:val="single" w:sz="4" w:space="0" w:color="auto"/>
            </w:tcBorders>
          </w:tcPr>
          <w:p w:rsidR="00B006B8" w:rsidRPr="006E647A" w:rsidRDefault="006E647A" w:rsidP="00182543">
            <w:pPr>
              <w:tabs>
                <w:tab w:val="decimal" w:pos="943"/>
              </w:tabs>
              <w:spacing w:after="0" w:line="240" w:lineRule="atLeast"/>
              <w:ind w:left="-168" w:right="-25"/>
              <w:jc w:val="center"/>
              <w:rPr>
                <w:rFonts w:ascii="Times New Roman" w:hAnsi="Times New Roman" w:cs="Times New Roman"/>
                <w:b/>
                <w:bCs/>
                <w:szCs w:val="22"/>
              </w:rPr>
            </w:pPr>
            <w:r w:rsidRPr="006E647A">
              <w:rPr>
                <w:rFonts w:ascii="Times New Roman" w:hAnsi="Times New Roman" w:cs="Times New Roman"/>
                <w:b/>
                <w:bCs/>
                <w:szCs w:val="22"/>
              </w:rPr>
              <w:t>(660)</w:t>
            </w:r>
          </w:p>
        </w:tc>
        <w:tc>
          <w:tcPr>
            <w:tcW w:w="279"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534" w:type="dxa"/>
            <w:tcBorders>
              <w:top w:val="single" w:sz="4" w:space="0" w:color="auto"/>
              <w:bottom w:val="single" w:sz="4" w:space="0" w:color="auto"/>
            </w:tcBorders>
          </w:tcPr>
          <w:p w:rsidR="00B006B8" w:rsidRPr="004F2E2D" w:rsidRDefault="00B006B8" w:rsidP="004F2E2D">
            <w:pPr>
              <w:tabs>
                <w:tab w:val="decimal" w:pos="690"/>
              </w:tabs>
              <w:spacing w:after="0" w:line="240" w:lineRule="atLeast"/>
              <w:ind w:left="-168"/>
              <w:jc w:val="thaiDistribute"/>
              <w:rPr>
                <w:rFonts w:ascii="Times New Roman" w:hAnsi="Times New Roman" w:cs="Times New Roman"/>
                <w:b/>
                <w:bCs/>
                <w:szCs w:val="22"/>
              </w:rPr>
            </w:pPr>
            <w:r w:rsidRPr="004F2E2D">
              <w:rPr>
                <w:rFonts w:ascii="Times New Roman" w:hAnsi="Times New Roman" w:cs="Times New Roman"/>
                <w:b/>
                <w:bCs/>
                <w:szCs w:val="22"/>
              </w:rPr>
              <w:t>-</w:t>
            </w:r>
          </w:p>
        </w:tc>
        <w:tc>
          <w:tcPr>
            <w:tcW w:w="279"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422" w:type="dxa"/>
            <w:tcBorders>
              <w:top w:val="single" w:sz="4" w:space="0" w:color="auto"/>
              <w:bottom w:val="single" w:sz="4" w:space="0" w:color="auto"/>
            </w:tcBorders>
          </w:tcPr>
          <w:p w:rsidR="00B006B8" w:rsidRPr="00B65610" w:rsidRDefault="00B65610" w:rsidP="00622772">
            <w:pPr>
              <w:tabs>
                <w:tab w:val="decimal" w:pos="1172"/>
              </w:tabs>
              <w:spacing w:after="0" w:line="240" w:lineRule="atLeast"/>
              <w:ind w:left="-168" w:right="-25"/>
              <w:jc w:val="center"/>
              <w:rPr>
                <w:rFonts w:ascii="Times New Roman" w:hAnsi="Times New Roman" w:cs="Times New Roman"/>
                <w:b/>
                <w:bCs/>
                <w:szCs w:val="22"/>
              </w:rPr>
            </w:pPr>
            <w:r w:rsidRPr="00B65610">
              <w:rPr>
                <w:rFonts w:ascii="Times New Roman" w:hAnsi="Times New Roman" w:cs="Times New Roman"/>
                <w:b/>
                <w:bCs/>
                <w:szCs w:val="22"/>
              </w:rPr>
              <w:t>9,483</w:t>
            </w:r>
          </w:p>
        </w:tc>
      </w:tr>
      <w:tr w:rsidR="00B006B8" w:rsidRPr="000F264C" w:rsidTr="00182543">
        <w:trPr>
          <w:gridAfter w:val="1"/>
          <w:wAfter w:w="284" w:type="dxa"/>
        </w:trPr>
        <w:tc>
          <w:tcPr>
            <w:tcW w:w="3686" w:type="dxa"/>
          </w:tcPr>
          <w:p w:rsidR="00B006B8" w:rsidRPr="000F264C" w:rsidRDefault="00B006B8" w:rsidP="00AF46F2">
            <w:pPr>
              <w:spacing w:after="0" w:line="240" w:lineRule="atLeast"/>
              <w:ind w:left="574" w:right="-23"/>
              <w:rPr>
                <w:rFonts w:ascii="Times New Roman" w:hAnsi="Times New Roman" w:cs="Times New Roman"/>
                <w:b/>
                <w:bCs/>
                <w:szCs w:val="22"/>
              </w:rPr>
            </w:pPr>
            <w:r w:rsidRPr="000F264C">
              <w:rPr>
                <w:rFonts w:ascii="Times New Roman" w:hAnsi="Times New Roman" w:cs="Times New Roman"/>
                <w:b/>
                <w:bCs/>
                <w:szCs w:val="22"/>
              </w:rPr>
              <w:t>Total</w:t>
            </w:r>
          </w:p>
        </w:tc>
        <w:tc>
          <w:tcPr>
            <w:tcW w:w="1350" w:type="dxa"/>
            <w:tcBorders>
              <w:top w:val="single" w:sz="4" w:space="0" w:color="auto"/>
              <w:bottom w:val="double" w:sz="4" w:space="0" w:color="auto"/>
            </w:tcBorders>
          </w:tcPr>
          <w:p w:rsidR="00B006B8" w:rsidRPr="006E647A" w:rsidRDefault="006E647A" w:rsidP="00182543">
            <w:pPr>
              <w:tabs>
                <w:tab w:val="decimal" w:pos="968"/>
              </w:tabs>
              <w:spacing w:after="0" w:line="240" w:lineRule="atLeast"/>
              <w:ind w:left="-168" w:right="-25"/>
              <w:jc w:val="center"/>
              <w:rPr>
                <w:rFonts w:ascii="Times New Roman" w:hAnsi="Times New Roman" w:cs="Times New Roman"/>
                <w:b/>
                <w:bCs/>
                <w:szCs w:val="22"/>
              </w:rPr>
            </w:pPr>
            <w:r w:rsidRPr="006E647A">
              <w:rPr>
                <w:rFonts w:ascii="Times New Roman" w:hAnsi="Times New Roman" w:cs="Times New Roman"/>
                <w:b/>
                <w:bCs/>
                <w:szCs w:val="22"/>
              </w:rPr>
              <w:t>19,440,284</w:t>
            </w:r>
          </w:p>
        </w:tc>
        <w:tc>
          <w:tcPr>
            <w:tcW w:w="270" w:type="dxa"/>
          </w:tcPr>
          <w:p w:rsidR="00B006B8" w:rsidRPr="000F264C" w:rsidRDefault="00B006B8" w:rsidP="00AF46F2">
            <w:pPr>
              <w:tabs>
                <w:tab w:val="left" w:pos="540"/>
              </w:tabs>
              <w:spacing w:after="0" w:line="240" w:lineRule="atLeast"/>
              <w:ind w:right="-23"/>
              <w:rPr>
                <w:rFonts w:ascii="Times New Roman" w:hAnsi="Times New Roman" w:cs="Times New Roman"/>
                <w:b/>
                <w:bCs/>
                <w:szCs w:val="22"/>
              </w:rPr>
            </w:pPr>
          </w:p>
        </w:tc>
        <w:tc>
          <w:tcPr>
            <w:tcW w:w="1177" w:type="dxa"/>
            <w:tcBorders>
              <w:top w:val="single" w:sz="4" w:space="0" w:color="auto"/>
              <w:bottom w:val="double" w:sz="4" w:space="0" w:color="auto"/>
            </w:tcBorders>
          </w:tcPr>
          <w:p w:rsidR="00B006B8" w:rsidRPr="006E647A" w:rsidRDefault="006E647A" w:rsidP="00182543">
            <w:pPr>
              <w:tabs>
                <w:tab w:val="decimal" w:pos="943"/>
              </w:tabs>
              <w:spacing w:after="0" w:line="240" w:lineRule="atLeast"/>
              <w:ind w:left="-168" w:right="-25"/>
              <w:jc w:val="center"/>
              <w:rPr>
                <w:b/>
                <w:bCs/>
                <w:szCs w:val="22"/>
              </w:rPr>
            </w:pPr>
            <w:r w:rsidRPr="006E647A">
              <w:rPr>
                <w:rFonts w:ascii="Times New Roman" w:hAnsi="Times New Roman" w:cs="Times New Roman"/>
                <w:b/>
                <w:bCs/>
                <w:szCs w:val="22"/>
              </w:rPr>
              <w:t>7,759,236</w:t>
            </w:r>
          </w:p>
        </w:tc>
        <w:tc>
          <w:tcPr>
            <w:tcW w:w="279"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534" w:type="dxa"/>
            <w:tcBorders>
              <w:top w:val="single" w:sz="4" w:space="0" w:color="auto"/>
              <w:bottom w:val="double" w:sz="4" w:space="0" w:color="auto"/>
            </w:tcBorders>
          </w:tcPr>
          <w:p w:rsidR="00B006B8" w:rsidRPr="000F264C" w:rsidRDefault="00B65610" w:rsidP="00622772">
            <w:pPr>
              <w:tabs>
                <w:tab w:val="decimal" w:pos="1143"/>
              </w:tabs>
              <w:spacing w:after="0" w:line="240" w:lineRule="atLeast"/>
              <w:ind w:left="-168" w:right="-25"/>
              <w:jc w:val="center"/>
              <w:rPr>
                <w:szCs w:val="22"/>
              </w:rPr>
            </w:pPr>
            <w:r w:rsidRPr="00B65610">
              <w:rPr>
                <w:rFonts w:ascii="Times New Roman" w:hAnsi="Times New Roman" w:cs="Times New Roman"/>
                <w:b/>
                <w:bCs/>
                <w:szCs w:val="22"/>
              </w:rPr>
              <w:t>966,962</w:t>
            </w:r>
          </w:p>
        </w:tc>
        <w:tc>
          <w:tcPr>
            <w:tcW w:w="279"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422" w:type="dxa"/>
            <w:tcBorders>
              <w:top w:val="single" w:sz="4" w:space="0" w:color="auto"/>
              <w:bottom w:val="double" w:sz="4" w:space="0" w:color="auto"/>
            </w:tcBorders>
          </w:tcPr>
          <w:p w:rsidR="00B006B8" w:rsidRPr="00B65610" w:rsidRDefault="00B65610" w:rsidP="00622772">
            <w:pPr>
              <w:tabs>
                <w:tab w:val="decimal" w:pos="1172"/>
              </w:tabs>
              <w:spacing w:after="0" w:line="240" w:lineRule="atLeast"/>
              <w:ind w:left="-168" w:right="-25"/>
              <w:jc w:val="center"/>
              <w:rPr>
                <w:rFonts w:ascii="Times New Roman" w:hAnsi="Times New Roman" w:cs="Times New Roman"/>
                <w:b/>
                <w:bCs/>
                <w:szCs w:val="22"/>
              </w:rPr>
            </w:pPr>
            <w:r w:rsidRPr="00B65610">
              <w:rPr>
                <w:rFonts w:ascii="Times New Roman" w:hAnsi="Times New Roman" w:cs="Times New Roman"/>
                <w:b/>
                <w:bCs/>
                <w:szCs w:val="22"/>
              </w:rPr>
              <w:t>28,166,482</w:t>
            </w:r>
          </w:p>
        </w:tc>
      </w:tr>
    </w:tbl>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10264" w:type="dxa"/>
        <w:tblInd w:w="-34" w:type="dxa"/>
        <w:tblLayout w:type="fixed"/>
        <w:tblLook w:val="01E0"/>
      </w:tblPr>
      <w:tblGrid>
        <w:gridCol w:w="3686"/>
        <w:gridCol w:w="1350"/>
        <w:gridCol w:w="270"/>
        <w:gridCol w:w="1247"/>
        <w:gridCol w:w="279"/>
        <w:gridCol w:w="1447"/>
        <w:gridCol w:w="279"/>
        <w:gridCol w:w="1422"/>
        <w:gridCol w:w="284"/>
      </w:tblGrid>
      <w:tr w:rsidR="00AC02D8" w:rsidRPr="000F264C" w:rsidTr="00182543">
        <w:trPr>
          <w:trHeight w:val="74"/>
        </w:trPr>
        <w:tc>
          <w:tcPr>
            <w:tcW w:w="3686" w:type="dxa"/>
          </w:tcPr>
          <w:p w:rsidR="00AC02D8" w:rsidRPr="000F264C" w:rsidRDefault="00B65610" w:rsidP="00053F4E">
            <w:pPr>
              <w:spacing w:after="0" w:line="240" w:lineRule="atLeast"/>
              <w:ind w:left="574" w:right="-25"/>
              <w:rPr>
                <w:rFonts w:ascii="Times New Roman" w:hAnsi="Times New Roman" w:cs="Times New Roman"/>
                <w:b/>
                <w:bCs/>
                <w:i/>
                <w:iCs/>
                <w:szCs w:val="22"/>
                <w:cs/>
              </w:rPr>
            </w:pPr>
            <w:r>
              <w:br w:type="page"/>
            </w:r>
            <w:r w:rsidR="00AC02D8" w:rsidRPr="000F264C">
              <w:rPr>
                <w:rFonts w:ascii="Times New Roman" w:hAnsi="Times New Roman" w:cs="Times New Roman"/>
              </w:rPr>
              <w:br w:type="page"/>
            </w:r>
          </w:p>
        </w:tc>
        <w:tc>
          <w:tcPr>
            <w:tcW w:w="6578" w:type="dxa"/>
            <w:gridSpan w:val="8"/>
          </w:tcPr>
          <w:p w:rsidR="00AC02D8" w:rsidRPr="000F264C" w:rsidRDefault="00AC02D8" w:rsidP="00053F4E">
            <w:pPr>
              <w:pStyle w:val="acctfourfigures"/>
              <w:tabs>
                <w:tab w:val="clear" w:pos="765"/>
              </w:tabs>
              <w:spacing w:line="240" w:lineRule="atLeast"/>
              <w:ind w:right="-25"/>
              <w:jc w:val="center"/>
              <w:rPr>
                <w:b/>
                <w:bCs/>
                <w:szCs w:val="22"/>
                <w:cs/>
                <w:lang w:bidi="th-TH"/>
              </w:rPr>
            </w:pPr>
            <w:r w:rsidRPr="000F264C">
              <w:rPr>
                <w:b/>
                <w:szCs w:val="22"/>
              </w:rPr>
              <w:t>Separate financial statements</w:t>
            </w:r>
          </w:p>
        </w:tc>
      </w:tr>
      <w:tr w:rsidR="00AC02D8" w:rsidRPr="000F264C" w:rsidTr="00182543">
        <w:trPr>
          <w:trHeight w:val="74"/>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1350" w:type="dxa"/>
          </w:tcPr>
          <w:p w:rsidR="00AC02D8" w:rsidRPr="000F264C" w:rsidRDefault="00AC02D8" w:rsidP="00053F4E">
            <w:pPr>
              <w:pStyle w:val="acctfourfigures"/>
              <w:tabs>
                <w:tab w:val="clear" w:pos="765"/>
              </w:tabs>
              <w:spacing w:line="240" w:lineRule="atLeast"/>
              <w:ind w:right="-25"/>
              <w:jc w:val="center"/>
              <w:rPr>
                <w:b/>
                <w:bCs/>
                <w:szCs w:val="22"/>
                <w:lang w:bidi="th-TH"/>
              </w:rPr>
            </w:pPr>
          </w:p>
        </w:tc>
        <w:tc>
          <w:tcPr>
            <w:tcW w:w="270" w:type="dxa"/>
          </w:tcPr>
          <w:p w:rsidR="00AC02D8" w:rsidRPr="000F264C" w:rsidRDefault="00AC02D8" w:rsidP="00053F4E">
            <w:pPr>
              <w:pStyle w:val="acctfourfigures"/>
              <w:tabs>
                <w:tab w:val="clear" w:pos="765"/>
                <w:tab w:val="decimal" w:pos="951"/>
              </w:tabs>
              <w:spacing w:line="240" w:lineRule="atLeast"/>
              <w:ind w:right="-25"/>
              <w:rPr>
                <w:b/>
                <w:bCs/>
                <w:szCs w:val="22"/>
                <w:lang w:bidi="th-TH"/>
              </w:rPr>
            </w:pPr>
          </w:p>
        </w:tc>
        <w:tc>
          <w:tcPr>
            <w:tcW w:w="2973" w:type="dxa"/>
            <w:gridSpan w:val="3"/>
            <w:tcBorders>
              <w:bottom w:val="single" w:sz="4" w:space="0" w:color="auto"/>
            </w:tcBorders>
          </w:tcPr>
          <w:p w:rsidR="00AC02D8" w:rsidRPr="000F264C" w:rsidRDefault="00AC02D8" w:rsidP="00053F4E">
            <w:pPr>
              <w:pStyle w:val="acctfourfigures"/>
              <w:tabs>
                <w:tab w:val="clear" w:pos="765"/>
              </w:tabs>
              <w:spacing w:line="240" w:lineRule="atLeast"/>
              <w:ind w:right="-25"/>
              <w:jc w:val="center"/>
              <w:rPr>
                <w:szCs w:val="22"/>
                <w:lang w:bidi="th-TH"/>
              </w:rPr>
            </w:pPr>
            <w:r w:rsidRPr="000F264C">
              <w:rPr>
                <w:szCs w:val="22"/>
              </w:rPr>
              <w:t>(Charged) / Credited to</w:t>
            </w:r>
          </w:p>
        </w:tc>
        <w:tc>
          <w:tcPr>
            <w:tcW w:w="279" w:type="dxa"/>
          </w:tcPr>
          <w:p w:rsidR="00AC02D8" w:rsidRPr="000F264C" w:rsidRDefault="00AC02D8" w:rsidP="00053F4E">
            <w:pPr>
              <w:pStyle w:val="acctfourfigures"/>
              <w:tabs>
                <w:tab w:val="clear" w:pos="765"/>
                <w:tab w:val="decimal" w:pos="951"/>
              </w:tabs>
              <w:spacing w:line="240" w:lineRule="atLeast"/>
              <w:ind w:right="-25"/>
              <w:jc w:val="center"/>
              <w:rPr>
                <w:b/>
                <w:bCs/>
                <w:szCs w:val="22"/>
                <w:lang w:bidi="th-TH"/>
              </w:rPr>
            </w:pPr>
          </w:p>
        </w:tc>
        <w:tc>
          <w:tcPr>
            <w:tcW w:w="1706" w:type="dxa"/>
            <w:gridSpan w:val="2"/>
          </w:tcPr>
          <w:p w:rsidR="00AC02D8" w:rsidRPr="000F264C" w:rsidRDefault="00AC02D8" w:rsidP="00053F4E">
            <w:pPr>
              <w:pStyle w:val="acctfourfigures"/>
              <w:tabs>
                <w:tab w:val="clear" w:pos="765"/>
              </w:tabs>
              <w:spacing w:line="240" w:lineRule="atLeast"/>
              <w:ind w:right="-25"/>
              <w:jc w:val="center"/>
              <w:rPr>
                <w:b/>
                <w:bCs/>
                <w:szCs w:val="22"/>
                <w:lang w:bidi="th-TH"/>
              </w:rPr>
            </w:pPr>
          </w:p>
        </w:tc>
      </w:tr>
      <w:tr w:rsidR="00B006B8" w:rsidRPr="000F264C" w:rsidTr="00182543">
        <w:trPr>
          <w:trHeight w:val="425"/>
        </w:trPr>
        <w:tc>
          <w:tcPr>
            <w:tcW w:w="3686" w:type="dxa"/>
          </w:tcPr>
          <w:p w:rsidR="00B006B8" w:rsidRPr="00B65610" w:rsidRDefault="00B006B8" w:rsidP="00053F4E">
            <w:pPr>
              <w:spacing w:after="0" w:line="240" w:lineRule="atLeast"/>
              <w:ind w:left="574" w:right="-25"/>
              <w:rPr>
                <w:rFonts w:ascii="Times New Roman" w:hAnsi="Times New Roman" w:cs="Angsana New"/>
                <w:b/>
                <w:bCs/>
                <w:i/>
                <w:iCs/>
                <w:cs/>
              </w:rPr>
            </w:pPr>
          </w:p>
        </w:tc>
        <w:tc>
          <w:tcPr>
            <w:tcW w:w="1350" w:type="dxa"/>
            <w:vAlign w:val="bottom"/>
          </w:tcPr>
          <w:p w:rsidR="00B006B8" w:rsidRPr="000F264C" w:rsidRDefault="00B006B8" w:rsidP="003067C9">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b/>
                <w:bCs/>
                <w:szCs w:val="22"/>
              </w:rPr>
              <w:t>At 1 January 2019</w:t>
            </w:r>
          </w:p>
        </w:tc>
        <w:tc>
          <w:tcPr>
            <w:tcW w:w="270" w:type="dxa"/>
            <w:vAlign w:val="bottom"/>
          </w:tcPr>
          <w:p w:rsidR="00B006B8" w:rsidRPr="000F264C" w:rsidRDefault="00B006B8" w:rsidP="00053F4E">
            <w:pPr>
              <w:tabs>
                <w:tab w:val="left" w:pos="540"/>
              </w:tabs>
              <w:spacing w:after="0" w:line="240" w:lineRule="atLeast"/>
              <w:ind w:right="-25"/>
              <w:rPr>
                <w:rFonts w:ascii="Times New Roman" w:hAnsi="Times New Roman" w:cs="Times New Roman"/>
                <w:szCs w:val="22"/>
              </w:rPr>
            </w:pPr>
          </w:p>
        </w:tc>
        <w:tc>
          <w:tcPr>
            <w:tcW w:w="1247" w:type="dxa"/>
            <w:tcBorders>
              <w:top w:val="single" w:sz="4" w:space="0" w:color="auto"/>
            </w:tcBorders>
            <w:vAlign w:val="bottom"/>
          </w:tcPr>
          <w:p w:rsidR="00B006B8" w:rsidRPr="000F264C" w:rsidRDefault="00B006B8" w:rsidP="00053F4E">
            <w:pPr>
              <w:spacing w:after="0" w:line="240" w:lineRule="atLeast"/>
              <w:ind w:left="-108" w:right="-25"/>
              <w:jc w:val="center"/>
              <w:rPr>
                <w:rFonts w:ascii="Times New Roman" w:hAnsi="Times New Roman" w:cs="Times New Roman"/>
                <w:i/>
                <w:iCs/>
                <w:szCs w:val="22"/>
              </w:rPr>
            </w:pPr>
            <w:r w:rsidRPr="000F264C">
              <w:rPr>
                <w:rFonts w:ascii="Times New Roman" w:hAnsi="Times New Roman" w:cs="Times New Roman"/>
                <w:szCs w:val="22"/>
              </w:rPr>
              <w:t>Profit (loss)</w:t>
            </w:r>
          </w:p>
        </w:tc>
        <w:tc>
          <w:tcPr>
            <w:tcW w:w="279" w:type="dxa"/>
            <w:tcBorders>
              <w:top w:val="single" w:sz="4" w:space="0" w:color="auto"/>
            </w:tcBorders>
          </w:tcPr>
          <w:p w:rsidR="00B006B8" w:rsidRPr="000F264C" w:rsidRDefault="00B006B8" w:rsidP="00053F4E">
            <w:pPr>
              <w:tabs>
                <w:tab w:val="decimal" w:pos="951"/>
              </w:tabs>
              <w:spacing w:after="0" w:line="240" w:lineRule="atLeast"/>
              <w:ind w:right="-25"/>
              <w:jc w:val="center"/>
              <w:rPr>
                <w:rFonts w:ascii="Times New Roman" w:hAnsi="Times New Roman" w:cs="Times New Roman"/>
                <w:b/>
                <w:bCs/>
                <w:szCs w:val="22"/>
                <w:lang w:val="en-GB"/>
              </w:rPr>
            </w:pPr>
          </w:p>
        </w:tc>
        <w:tc>
          <w:tcPr>
            <w:tcW w:w="1447" w:type="dxa"/>
            <w:tcBorders>
              <w:top w:val="single" w:sz="4" w:space="0" w:color="auto"/>
            </w:tcBorders>
          </w:tcPr>
          <w:p w:rsidR="00B006B8" w:rsidRPr="000F264C" w:rsidRDefault="00B006B8" w:rsidP="00053F4E">
            <w:pPr>
              <w:spacing w:after="0" w:line="240" w:lineRule="atLeast"/>
              <w:ind w:left="-121" w:right="-25"/>
              <w:jc w:val="center"/>
              <w:rPr>
                <w:rFonts w:ascii="Times New Roman" w:hAnsi="Times New Roman" w:cs="Times New Roman"/>
                <w:b/>
                <w:bCs/>
                <w:szCs w:val="22"/>
                <w:lang w:val="en-GB"/>
              </w:rPr>
            </w:pPr>
            <w:r w:rsidRPr="000F264C">
              <w:rPr>
                <w:rFonts w:ascii="Times New Roman" w:hAnsi="Times New Roman" w:cs="Times New Roman"/>
                <w:szCs w:val="22"/>
                <w:lang w:val="en-GB"/>
              </w:rPr>
              <w:t>Other comprehensive income (loss)</w:t>
            </w:r>
          </w:p>
        </w:tc>
        <w:tc>
          <w:tcPr>
            <w:tcW w:w="279" w:type="dxa"/>
          </w:tcPr>
          <w:p w:rsidR="00B006B8" w:rsidRPr="000F264C" w:rsidRDefault="00B006B8" w:rsidP="00053F4E">
            <w:pPr>
              <w:tabs>
                <w:tab w:val="decimal" w:pos="951"/>
              </w:tabs>
              <w:spacing w:after="0" w:line="240" w:lineRule="atLeast"/>
              <w:ind w:right="-25"/>
              <w:jc w:val="center"/>
              <w:rPr>
                <w:rFonts w:ascii="Times New Roman" w:hAnsi="Times New Roman" w:cs="Times New Roman"/>
                <w:b/>
                <w:bCs/>
                <w:szCs w:val="22"/>
                <w:lang w:val="en-GB"/>
              </w:rPr>
            </w:pPr>
          </w:p>
        </w:tc>
        <w:tc>
          <w:tcPr>
            <w:tcW w:w="1706" w:type="dxa"/>
            <w:gridSpan w:val="2"/>
            <w:vAlign w:val="bottom"/>
          </w:tcPr>
          <w:p w:rsidR="00B006B8" w:rsidRPr="000F264C" w:rsidRDefault="00B65610" w:rsidP="00AF46F2">
            <w:pPr>
              <w:spacing w:after="0" w:line="240" w:lineRule="atLeast"/>
              <w:ind w:left="-194" w:right="-166"/>
              <w:jc w:val="center"/>
              <w:rPr>
                <w:rFonts w:ascii="Times New Roman" w:hAnsi="Times New Roman" w:cs="Times New Roman"/>
                <w:b/>
                <w:bCs/>
                <w:szCs w:val="22"/>
              </w:rPr>
            </w:pPr>
            <w:r>
              <w:rPr>
                <w:rFonts w:ascii="Times New Roman" w:hAnsi="Times New Roman" w:cs="Times New Roman"/>
                <w:b/>
                <w:bCs/>
                <w:szCs w:val="22"/>
              </w:rPr>
              <w:t>At 3</w:t>
            </w:r>
            <w:r>
              <w:rPr>
                <w:rFonts w:ascii="Times New Roman" w:hAnsi="Times New Roman" w:cstheme="minorBidi"/>
                <w:b/>
                <w:bCs/>
                <w:szCs w:val="22"/>
                <w:lang w:val="en-GB"/>
              </w:rPr>
              <w:t>1</w:t>
            </w:r>
            <w:r>
              <w:rPr>
                <w:rFonts w:ascii="Times New Roman" w:hAnsi="Times New Roman" w:cs="Times New Roman"/>
                <w:b/>
                <w:bCs/>
                <w:szCs w:val="22"/>
              </w:rPr>
              <w:t xml:space="preserve"> Dec</w:t>
            </w:r>
            <w:r w:rsidR="00AF46F2" w:rsidRPr="000F264C">
              <w:rPr>
                <w:rFonts w:ascii="Times New Roman" w:hAnsi="Times New Roman" w:cs="Times New Roman"/>
                <w:b/>
                <w:bCs/>
                <w:szCs w:val="22"/>
              </w:rPr>
              <w:t>ember 20</w:t>
            </w:r>
            <w:r>
              <w:rPr>
                <w:rFonts w:ascii="Times New Roman" w:hAnsi="Times New Roman" w:cs="Times New Roman"/>
                <w:b/>
                <w:bCs/>
                <w:szCs w:val="22"/>
              </w:rPr>
              <w:t>19</w:t>
            </w:r>
          </w:p>
        </w:tc>
      </w:tr>
      <w:tr w:rsidR="00AC02D8" w:rsidRPr="000F264C" w:rsidTr="00182543">
        <w:trPr>
          <w:trHeight w:val="74"/>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6578" w:type="dxa"/>
            <w:gridSpan w:val="8"/>
            <w:vAlign w:val="bottom"/>
          </w:tcPr>
          <w:p w:rsidR="00AC02D8" w:rsidRPr="000F264C" w:rsidRDefault="00AC02D8" w:rsidP="003A3E66">
            <w:pPr>
              <w:pStyle w:val="acctfourfigures"/>
              <w:tabs>
                <w:tab w:val="clear" w:pos="765"/>
              </w:tabs>
              <w:spacing w:line="240" w:lineRule="atLeast"/>
              <w:ind w:right="-25"/>
              <w:jc w:val="center"/>
              <w:rPr>
                <w:i/>
                <w:iCs/>
                <w:szCs w:val="22"/>
                <w:lang w:bidi="th-TH"/>
              </w:rPr>
            </w:pPr>
            <w:r w:rsidRPr="000F264C">
              <w:rPr>
                <w:i/>
                <w:iCs/>
                <w:szCs w:val="22"/>
                <w:lang w:val="en-US"/>
              </w:rPr>
              <w:t>(</w:t>
            </w:r>
            <w:r w:rsidRPr="000F264C">
              <w:rPr>
                <w:i/>
                <w:iCs/>
                <w:szCs w:val="22"/>
              </w:rPr>
              <w:t>in Baht)</w:t>
            </w:r>
          </w:p>
        </w:tc>
      </w:tr>
      <w:tr w:rsidR="00AC02D8" w:rsidRPr="000F264C" w:rsidTr="00182543">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i/>
                <w:iCs/>
                <w:szCs w:val="22"/>
              </w:rPr>
              <w:t>Deferred tax assets</w:t>
            </w:r>
          </w:p>
        </w:tc>
        <w:tc>
          <w:tcPr>
            <w:tcW w:w="1350" w:type="dxa"/>
          </w:tcPr>
          <w:p w:rsidR="00AC02D8" w:rsidRPr="000F264C"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47" w:type="dxa"/>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0F264C" w:rsidTr="00182543">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Tax rate of 20%</w:t>
            </w:r>
          </w:p>
        </w:tc>
        <w:tc>
          <w:tcPr>
            <w:tcW w:w="1350" w:type="dxa"/>
          </w:tcPr>
          <w:p w:rsidR="00AC02D8" w:rsidRPr="000F264C"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47" w:type="dxa"/>
          </w:tcPr>
          <w:p w:rsidR="00AC02D8" w:rsidRPr="000F264C" w:rsidRDefault="00AC02D8" w:rsidP="00502023">
            <w:pPr>
              <w:tabs>
                <w:tab w:val="left" w:pos="663"/>
                <w:tab w:val="decimal" w:pos="869"/>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0F264C" w:rsidTr="00182543">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Trade account receivables</w:t>
            </w:r>
          </w:p>
        </w:tc>
        <w:tc>
          <w:tcPr>
            <w:tcW w:w="1350" w:type="dxa"/>
          </w:tcPr>
          <w:p w:rsidR="00AC02D8" w:rsidRPr="000F264C" w:rsidRDefault="00B65610" w:rsidP="00182543">
            <w:pPr>
              <w:tabs>
                <w:tab w:val="decimal" w:pos="1080"/>
              </w:tabs>
              <w:spacing w:after="0" w:line="240" w:lineRule="atLeast"/>
              <w:ind w:left="-168" w:right="-25"/>
              <w:jc w:val="center"/>
              <w:rPr>
                <w:rFonts w:ascii="Times New Roman" w:hAnsi="Times New Roman" w:cs="Times New Roman"/>
                <w:szCs w:val="22"/>
              </w:rPr>
            </w:pPr>
            <w:r w:rsidRPr="00B65610">
              <w:rPr>
                <w:rFonts w:ascii="Times New Roman" w:hAnsi="Times New Roman" w:cs="Times New Roman"/>
                <w:szCs w:val="22"/>
              </w:rPr>
              <w:t>340,553</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0F264C" w:rsidRDefault="00716870" w:rsidP="00423FFF">
            <w:pPr>
              <w:tabs>
                <w:tab w:val="decimal" w:pos="1055"/>
              </w:tabs>
              <w:spacing w:after="0" w:line="240" w:lineRule="atLeast"/>
              <w:ind w:left="-168" w:right="-25"/>
              <w:jc w:val="center"/>
              <w:rPr>
                <w:rFonts w:ascii="Times New Roman" w:hAnsi="Times New Roman" w:cs="Times New Roman"/>
                <w:szCs w:val="22"/>
              </w:rPr>
            </w:pPr>
            <w:r w:rsidRPr="00716870">
              <w:rPr>
                <w:rFonts w:ascii="Times New Roman" w:hAnsi="Times New Roman" w:cs="Times New Roman"/>
                <w:szCs w:val="22"/>
              </w:rPr>
              <w:t>706,891</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47" w:type="dxa"/>
          </w:tcPr>
          <w:p w:rsidR="00AC02D8" w:rsidRPr="000F264C" w:rsidRDefault="00AC02D8" w:rsidP="00502023">
            <w:pPr>
              <w:tabs>
                <w:tab w:val="decimal" w:pos="709"/>
              </w:tabs>
              <w:spacing w:after="0" w:line="240" w:lineRule="atLeast"/>
              <w:ind w:left="-168"/>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4F2F8C" w:rsidP="00622772">
            <w:pPr>
              <w:tabs>
                <w:tab w:val="decimal" w:pos="1172"/>
              </w:tabs>
              <w:spacing w:after="0" w:line="240" w:lineRule="atLeast"/>
              <w:ind w:left="-168" w:right="-25"/>
              <w:jc w:val="center"/>
              <w:rPr>
                <w:rFonts w:ascii="Times New Roman" w:hAnsi="Times New Roman" w:cs="Times New Roman"/>
                <w:szCs w:val="22"/>
              </w:rPr>
            </w:pPr>
            <w:r w:rsidRPr="004F2F8C">
              <w:rPr>
                <w:rFonts w:ascii="Times New Roman" w:hAnsi="Times New Roman" w:cs="Times New Roman"/>
                <w:szCs w:val="22"/>
              </w:rPr>
              <w:t>1,047,444</w:t>
            </w:r>
          </w:p>
        </w:tc>
      </w:tr>
      <w:tr w:rsidR="00AC02D8" w:rsidRPr="000F264C" w:rsidTr="00182543">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Advance payment for goods</w:t>
            </w:r>
          </w:p>
        </w:tc>
        <w:tc>
          <w:tcPr>
            <w:tcW w:w="1350" w:type="dxa"/>
          </w:tcPr>
          <w:p w:rsidR="00AC02D8" w:rsidRPr="000F264C" w:rsidRDefault="00B65610" w:rsidP="00182543">
            <w:pPr>
              <w:tabs>
                <w:tab w:val="decimal" w:pos="1080"/>
              </w:tabs>
              <w:spacing w:after="0" w:line="240" w:lineRule="atLeast"/>
              <w:ind w:left="-168" w:right="-25"/>
              <w:jc w:val="center"/>
              <w:rPr>
                <w:rFonts w:ascii="Times New Roman" w:hAnsi="Times New Roman" w:cs="Times New Roman"/>
                <w:szCs w:val="22"/>
              </w:rPr>
            </w:pPr>
            <w:r w:rsidRPr="00B65610">
              <w:rPr>
                <w:rFonts w:ascii="Times New Roman" w:hAnsi="Times New Roman" w:cs="Times New Roman"/>
                <w:szCs w:val="22"/>
              </w:rPr>
              <w:t>34,998</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0F264C" w:rsidRDefault="00716870" w:rsidP="00423FFF">
            <w:pPr>
              <w:tabs>
                <w:tab w:val="decimal" w:pos="1055"/>
              </w:tabs>
              <w:spacing w:after="0" w:line="240" w:lineRule="atLeast"/>
              <w:ind w:left="-168" w:right="-25"/>
              <w:jc w:val="center"/>
              <w:rPr>
                <w:rFonts w:ascii="Times New Roman" w:hAnsi="Times New Roman" w:cs="Times New Roman"/>
                <w:szCs w:val="22"/>
              </w:rPr>
            </w:pPr>
            <w:r w:rsidRPr="00716870">
              <w:rPr>
                <w:rFonts w:ascii="Times New Roman" w:hAnsi="Times New Roman" w:cs="Times New Roman"/>
                <w:szCs w:val="22"/>
              </w:rPr>
              <w:t>5,142,085</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47" w:type="dxa"/>
          </w:tcPr>
          <w:p w:rsidR="00AC02D8" w:rsidRPr="000F264C" w:rsidRDefault="00AC02D8" w:rsidP="00502023">
            <w:pPr>
              <w:tabs>
                <w:tab w:val="decimal" w:pos="709"/>
              </w:tabs>
              <w:spacing w:after="0" w:line="240" w:lineRule="atLeast"/>
              <w:ind w:left="-168"/>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4F2F8C" w:rsidP="00622772">
            <w:pPr>
              <w:tabs>
                <w:tab w:val="decimal" w:pos="1172"/>
              </w:tabs>
              <w:spacing w:after="0" w:line="240" w:lineRule="atLeast"/>
              <w:ind w:left="-168" w:right="-25"/>
              <w:jc w:val="center"/>
              <w:rPr>
                <w:rFonts w:ascii="Times New Roman" w:hAnsi="Times New Roman" w:cs="Times New Roman"/>
                <w:szCs w:val="22"/>
              </w:rPr>
            </w:pPr>
            <w:r w:rsidRPr="004F2F8C">
              <w:rPr>
                <w:rFonts w:ascii="Times New Roman" w:hAnsi="Times New Roman" w:cs="Times New Roman"/>
                <w:szCs w:val="22"/>
              </w:rPr>
              <w:t>5,177,083</w:t>
            </w:r>
          </w:p>
        </w:tc>
      </w:tr>
      <w:tr w:rsidR="00AC02D8" w:rsidRPr="000F264C" w:rsidTr="00182543">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Guarantees of inventories</w:t>
            </w:r>
          </w:p>
        </w:tc>
        <w:tc>
          <w:tcPr>
            <w:tcW w:w="1350" w:type="dxa"/>
          </w:tcPr>
          <w:p w:rsidR="00AC02D8" w:rsidRPr="000F264C" w:rsidRDefault="00B65610" w:rsidP="00182543">
            <w:pPr>
              <w:tabs>
                <w:tab w:val="decimal" w:pos="1080"/>
              </w:tabs>
              <w:spacing w:after="0" w:line="240" w:lineRule="atLeast"/>
              <w:ind w:left="-168" w:right="-25"/>
              <w:jc w:val="center"/>
              <w:rPr>
                <w:rFonts w:ascii="Times New Roman" w:hAnsi="Times New Roman" w:cs="Times New Roman"/>
                <w:szCs w:val="22"/>
              </w:rPr>
            </w:pPr>
            <w:r w:rsidRPr="00B65610">
              <w:rPr>
                <w:rFonts w:ascii="Times New Roman" w:hAnsi="Times New Roman" w:cs="Times New Roman"/>
                <w:szCs w:val="22"/>
              </w:rPr>
              <w:t>31,200</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0F264C" w:rsidRDefault="00716870" w:rsidP="00423FFF">
            <w:pPr>
              <w:tabs>
                <w:tab w:val="decimal" w:pos="1055"/>
              </w:tabs>
              <w:spacing w:after="0" w:line="240" w:lineRule="atLeast"/>
              <w:ind w:left="-168" w:right="-25"/>
              <w:jc w:val="center"/>
              <w:rPr>
                <w:rFonts w:ascii="Times New Roman" w:hAnsi="Times New Roman" w:cs="Times New Roman"/>
                <w:szCs w:val="22"/>
              </w:rPr>
            </w:pPr>
            <w:r w:rsidRPr="00716870">
              <w:rPr>
                <w:rFonts w:ascii="Times New Roman" w:hAnsi="Times New Roman" w:cs="Times New Roman"/>
                <w:szCs w:val="22"/>
              </w:rPr>
              <w:t>118,800</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47" w:type="dxa"/>
          </w:tcPr>
          <w:p w:rsidR="00AC02D8" w:rsidRPr="000F264C" w:rsidRDefault="00AC02D8" w:rsidP="00502023">
            <w:pPr>
              <w:tabs>
                <w:tab w:val="decimal" w:pos="709"/>
              </w:tabs>
              <w:spacing w:after="0" w:line="240" w:lineRule="atLeast"/>
              <w:ind w:left="-168"/>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4F2F8C" w:rsidP="00622772">
            <w:pPr>
              <w:tabs>
                <w:tab w:val="decimal" w:pos="1172"/>
              </w:tabs>
              <w:spacing w:after="0" w:line="240" w:lineRule="atLeast"/>
              <w:ind w:left="-168" w:right="-25"/>
              <w:jc w:val="center"/>
              <w:rPr>
                <w:rFonts w:ascii="Times New Roman" w:hAnsi="Times New Roman" w:cs="Times New Roman"/>
                <w:szCs w:val="22"/>
              </w:rPr>
            </w:pPr>
            <w:r w:rsidRPr="004F2F8C">
              <w:rPr>
                <w:rFonts w:ascii="Times New Roman" w:hAnsi="Times New Roman" w:cs="Times New Roman"/>
                <w:szCs w:val="22"/>
              </w:rPr>
              <w:t>150,000</w:t>
            </w:r>
          </w:p>
        </w:tc>
      </w:tr>
      <w:tr w:rsidR="00AC02D8" w:rsidRPr="000F264C" w:rsidTr="00182543">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Inventories</w:t>
            </w:r>
          </w:p>
        </w:tc>
        <w:tc>
          <w:tcPr>
            <w:tcW w:w="1350" w:type="dxa"/>
          </w:tcPr>
          <w:p w:rsidR="00AC02D8" w:rsidRPr="000F264C" w:rsidRDefault="00B65610" w:rsidP="00182543">
            <w:pPr>
              <w:tabs>
                <w:tab w:val="decimal" w:pos="1080"/>
              </w:tabs>
              <w:spacing w:after="0" w:line="240" w:lineRule="atLeast"/>
              <w:ind w:left="-168" w:right="-25"/>
              <w:jc w:val="center"/>
              <w:rPr>
                <w:rFonts w:ascii="Times New Roman" w:hAnsi="Times New Roman" w:cs="Times New Roman"/>
                <w:szCs w:val="22"/>
              </w:rPr>
            </w:pPr>
            <w:r w:rsidRPr="00B65610">
              <w:rPr>
                <w:rFonts w:ascii="Times New Roman" w:hAnsi="Times New Roman" w:cs="Times New Roman"/>
                <w:szCs w:val="22"/>
              </w:rPr>
              <w:t>990,792</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0F264C" w:rsidRDefault="00716870" w:rsidP="00423FFF">
            <w:pPr>
              <w:tabs>
                <w:tab w:val="decimal" w:pos="1055"/>
              </w:tabs>
              <w:spacing w:after="0" w:line="240" w:lineRule="atLeast"/>
              <w:ind w:left="-168" w:right="-25"/>
              <w:jc w:val="center"/>
              <w:rPr>
                <w:rFonts w:ascii="Times New Roman" w:hAnsi="Times New Roman" w:cs="Times New Roman"/>
                <w:szCs w:val="22"/>
              </w:rPr>
            </w:pPr>
            <w:r w:rsidRPr="00716870">
              <w:rPr>
                <w:rFonts w:ascii="Times New Roman" w:hAnsi="Times New Roman" w:cs="Times New Roman"/>
                <w:szCs w:val="22"/>
              </w:rPr>
              <w:t>(968,792)</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47" w:type="dxa"/>
          </w:tcPr>
          <w:p w:rsidR="00AC02D8" w:rsidRPr="000F264C" w:rsidRDefault="00AC02D8" w:rsidP="00502023">
            <w:pPr>
              <w:tabs>
                <w:tab w:val="decimal" w:pos="709"/>
              </w:tabs>
              <w:spacing w:after="0" w:line="240" w:lineRule="atLeast"/>
              <w:ind w:left="-168"/>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4F2F8C" w:rsidP="00622772">
            <w:pPr>
              <w:tabs>
                <w:tab w:val="decimal" w:pos="1172"/>
              </w:tabs>
              <w:spacing w:after="0" w:line="240" w:lineRule="atLeast"/>
              <w:ind w:left="-168" w:right="-25"/>
              <w:jc w:val="center"/>
              <w:rPr>
                <w:rFonts w:ascii="Times New Roman" w:hAnsi="Times New Roman" w:cs="Times New Roman"/>
                <w:szCs w:val="22"/>
              </w:rPr>
            </w:pPr>
            <w:r w:rsidRPr="004F2F8C">
              <w:rPr>
                <w:rFonts w:ascii="Times New Roman" w:hAnsi="Times New Roman" w:cs="Times New Roman"/>
                <w:szCs w:val="22"/>
              </w:rPr>
              <w:t>22,000</w:t>
            </w:r>
          </w:p>
        </w:tc>
      </w:tr>
      <w:tr w:rsidR="00B65610" w:rsidRPr="004F2F8C" w:rsidTr="00182543">
        <w:trPr>
          <w:gridAfter w:val="1"/>
          <w:wAfter w:w="284" w:type="dxa"/>
        </w:trPr>
        <w:tc>
          <w:tcPr>
            <w:tcW w:w="3686" w:type="dxa"/>
          </w:tcPr>
          <w:p w:rsidR="00B65610" w:rsidRPr="000F264C" w:rsidRDefault="00B65610" w:rsidP="007C54C2">
            <w:pPr>
              <w:spacing w:after="0" w:line="240" w:lineRule="atLeast"/>
              <w:ind w:left="574" w:right="-25"/>
              <w:rPr>
                <w:rFonts w:ascii="Times New Roman" w:hAnsi="Times New Roman" w:cs="Times New Roman"/>
                <w:szCs w:val="22"/>
              </w:rPr>
            </w:pPr>
            <w:r w:rsidRPr="000F264C">
              <w:rPr>
                <w:rFonts w:ascii="Times New Roman" w:hAnsi="Times New Roman" w:cs="Times New Roman"/>
                <w:szCs w:val="22"/>
              </w:rPr>
              <w:t xml:space="preserve">Investment in </w:t>
            </w:r>
            <w:r>
              <w:rPr>
                <w:rFonts w:ascii="Times New Roman" w:hAnsi="Times New Roman" w:cs="Times New Roman"/>
                <w:szCs w:val="22"/>
              </w:rPr>
              <w:t>subsidiaries</w:t>
            </w:r>
            <w:r w:rsidRPr="000F264C">
              <w:rPr>
                <w:rFonts w:ascii="Times New Roman" w:hAnsi="Times New Roman" w:cs="Times New Roman"/>
                <w:szCs w:val="22"/>
              </w:rPr>
              <w:t xml:space="preserve"> </w:t>
            </w:r>
          </w:p>
        </w:tc>
        <w:tc>
          <w:tcPr>
            <w:tcW w:w="1350" w:type="dxa"/>
          </w:tcPr>
          <w:p w:rsidR="00B65610" w:rsidRPr="000F264C" w:rsidRDefault="00B65610" w:rsidP="00182543">
            <w:pPr>
              <w:tabs>
                <w:tab w:val="decimal" w:pos="765"/>
                <w:tab w:val="decimal" w:pos="1080"/>
              </w:tabs>
              <w:spacing w:after="0" w:line="240" w:lineRule="atLeast"/>
              <w:ind w:left="-168" w:right="-25"/>
              <w:jc w:val="center"/>
              <w:rPr>
                <w:rFonts w:ascii="Times New Roman" w:hAnsi="Times New Roman" w:cs="Times New Roman"/>
                <w:szCs w:val="22"/>
              </w:rPr>
            </w:pPr>
            <w:r w:rsidRPr="00B65610">
              <w:rPr>
                <w:rFonts w:ascii="Times New Roman" w:hAnsi="Times New Roman" w:cs="Times New Roman"/>
                <w:szCs w:val="22"/>
              </w:rPr>
              <w:t>-</w:t>
            </w:r>
          </w:p>
        </w:tc>
        <w:tc>
          <w:tcPr>
            <w:tcW w:w="270" w:type="dxa"/>
          </w:tcPr>
          <w:p w:rsidR="00B65610" w:rsidRPr="000F264C" w:rsidRDefault="00B65610" w:rsidP="00053F4E">
            <w:pPr>
              <w:tabs>
                <w:tab w:val="left" w:pos="540"/>
              </w:tabs>
              <w:spacing w:after="0" w:line="240" w:lineRule="atLeast"/>
              <w:ind w:right="-25"/>
              <w:rPr>
                <w:rFonts w:ascii="Times New Roman" w:hAnsi="Times New Roman" w:cs="Times New Roman"/>
                <w:szCs w:val="22"/>
              </w:rPr>
            </w:pPr>
          </w:p>
        </w:tc>
        <w:tc>
          <w:tcPr>
            <w:tcW w:w="1247" w:type="dxa"/>
          </w:tcPr>
          <w:p w:rsidR="00B65610" w:rsidRPr="000F264C" w:rsidRDefault="00716870" w:rsidP="00423FFF">
            <w:pPr>
              <w:tabs>
                <w:tab w:val="decimal" w:pos="1055"/>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t>2,359,466</w:t>
            </w:r>
          </w:p>
        </w:tc>
        <w:tc>
          <w:tcPr>
            <w:tcW w:w="279" w:type="dxa"/>
          </w:tcPr>
          <w:p w:rsidR="00B65610" w:rsidRPr="000F264C" w:rsidRDefault="00B65610" w:rsidP="008D2B13">
            <w:pPr>
              <w:tabs>
                <w:tab w:val="left" w:pos="540"/>
              </w:tabs>
              <w:spacing w:after="0" w:line="240" w:lineRule="atLeast"/>
              <w:ind w:right="-25"/>
              <w:rPr>
                <w:rFonts w:ascii="Times New Roman" w:hAnsi="Times New Roman" w:cs="Times New Roman"/>
                <w:szCs w:val="22"/>
              </w:rPr>
            </w:pPr>
          </w:p>
        </w:tc>
        <w:tc>
          <w:tcPr>
            <w:tcW w:w="1447" w:type="dxa"/>
          </w:tcPr>
          <w:p w:rsidR="00B65610" w:rsidRPr="000F264C" w:rsidRDefault="007C54C2" w:rsidP="00502023">
            <w:pPr>
              <w:tabs>
                <w:tab w:val="decimal" w:pos="709"/>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79" w:type="dxa"/>
          </w:tcPr>
          <w:p w:rsidR="00B65610" w:rsidRPr="000F264C" w:rsidRDefault="00B65610" w:rsidP="008D2B13">
            <w:pPr>
              <w:tabs>
                <w:tab w:val="left" w:pos="540"/>
              </w:tabs>
              <w:spacing w:after="0" w:line="240" w:lineRule="atLeast"/>
              <w:ind w:right="-25"/>
              <w:rPr>
                <w:rFonts w:ascii="Times New Roman" w:hAnsi="Times New Roman" w:cs="Times New Roman"/>
                <w:szCs w:val="22"/>
              </w:rPr>
            </w:pPr>
          </w:p>
        </w:tc>
        <w:tc>
          <w:tcPr>
            <w:tcW w:w="1422" w:type="dxa"/>
          </w:tcPr>
          <w:p w:rsidR="00B65610" w:rsidRPr="000F264C" w:rsidRDefault="004F2F8C" w:rsidP="00622772">
            <w:pPr>
              <w:tabs>
                <w:tab w:val="decimal" w:pos="1172"/>
              </w:tabs>
              <w:spacing w:after="0" w:line="240" w:lineRule="atLeast"/>
              <w:ind w:left="-168" w:right="-25"/>
              <w:jc w:val="center"/>
              <w:rPr>
                <w:rFonts w:ascii="Times New Roman" w:hAnsi="Times New Roman" w:cs="Times New Roman"/>
                <w:szCs w:val="22"/>
              </w:rPr>
            </w:pPr>
            <w:r w:rsidRPr="001521E0">
              <w:rPr>
                <w:rFonts w:ascii="Times New Roman" w:hAnsi="Times New Roman" w:cs="Times New Roman"/>
                <w:szCs w:val="22"/>
              </w:rPr>
              <w:t>2,359,466</w:t>
            </w:r>
          </w:p>
        </w:tc>
      </w:tr>
      <w:tr w:rsidR="00AC02D8" w:rsidRPr="000F264C" w:rsidTr="00182543">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Investment in related companies</w:t>
            </w:r>
          </w:p>
        </w:tc>
        <w:tc>
          <w:tcPr>
            <w:tcW w:w="1350" w:type="dxa"/>
          </w:tcPr>
          <w:p w:rsidR="00AC02D8" w:rsidRPr="00B65610" w:rsidRDefault="00B65610" w:rsidP="00182543">
            <w:pPr>
              <w:tabs>
                <w:tab w:val="decimal" w:pos="1080"/>
              </w:tabs>
              <w:spacing w:after="0" w:line="240" w:lineRule="atLeast"/>
              <w:ind w:left="-168" w:right="-25"/>
              <w:jc w:val="center"/>
              <w:rPr>
                <w:rFonts w:ascii="Times New Roman" w:hAnsi="Times New Roman" w:cstheme="minorBidi"/>
                <w:szCs w:val="22"/>
                <w:cs/>
              </w:rPr>
            </w:pPr>
            <w:r w:rsidRPr="00B65610">
              <w:rPr>
                <w:rFonts w:ascii="Times New Roman" w:hAnsi="Times New Roman" w:cs="Times New Roman"/>
                <w:szCs w:val="22"/>
              </w:rPr>
              <w:t>1,500,000</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0F264C" w:rsidRDefault="00716870" w:rsidP="00423FFF">
            <w:pPr>
              <w:tabs>
                <w:tab w:val="decimal" w:pos="1055"/>
              </w:tabs>
              <w:spacing w:after="0" w:line="240" w:lineRule="atLeast"/>
              <w:ind w:left="-168" w:right="-25"/>
              <w:jc w:val="center"/>
              <w:rPr>
                <w:rFonts w:ascii="Times New Roman" w:hAnsi="Times New Roman" w:cs="Times New Roman"/>
                <w:szCs w:val="22"/>
              </w:rPr>
            </w:pPr>
            <w:r w:rsidRPr="00716870">
              <w:rPr>
                <w:rFonts w:ascii="Times New Roman" w:hAnsi="Times New Roman" w:cs="Times New Roman"/>
                <w:szCs w:val="22"/>
              </w:rPr>
              <w:t>(1,500,000)</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47" w:type="dxa"/>
          </w:tcPr>
          <w:p w:rsidR="00AC02D8" w:rsidRPr="000F264C" w:rsidRDefault="00AC02D8" w:rsidP="00502023">
            <w:pPr>
              <w:tabs>
                <w:tab w:val="decimal" w:pos="709"/>
              </w:tabs>
              <w:spacing w:after="0" w:line="240" w:lineRule="atLeast"/>
              <w:ind w:left="-168"/>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1521E0" w:rsidP="00502023">
            <w:pPr>
              <w:tabs>
                <w:tab w:val="decimal" w:pos="690"/>
              </w:tabs>
              <w:spacing w:after="0" w:line="240" w:lineRule="atLeast"/>
              <w:ind w:left="-168" w:right="-25"/>
              <w:rPr>
                <w:rFonts w:ascii="Times New Roman" w:hAnsi="Times New Roman" w:cs="Times New Roman"/>
                <w:szCs w:val="22"/>
              </w:rPr>
            </w:pPr>
            <w:r w:rsidRPr="000F264C">
              <w:rPr>
                <w:rFonts w:ascii="Times New Roman" w:hAnsi="Times New Roman" w:cs="Times New Roman"/>
                <w:szCs w:val="22"/>
              </w:rPr>
              <w:t>-</w:t>
            </w:r>
          </w:p>
        </w:tc>
      </w:tr>
      <w:tr w:rsidR="00BA4A71" w:rsidRPr="000F264C" w:rsidTr="00182543">
        <w:trPr>
          <w:gridAfter w:val="1"/>
          <w:wAfter w:w="284" w:type="dxa"/>
        </w:trPr>
        <w:tc>
          <w:tcPr>
            <w:tcW w:w="3686" w:type="dxa"/>
          </w:tcPr>
          <w:p w:rsidR="002B0145" w:rsidRDefault="00BA4A71" w:rsidP="00FC63BC">
            <w:pPr>
              <w:spacing w:after="0" w:line="240" w:lineRule="atLeast"/>
              <w:ind w:left="574" w:right="-250"/>
              <w:rPr>
                <w:rFonts w:ascii="Times New Roman" w:hAnsi="Times New Roman" w:cs="Times New Roman"/>
                <w:szCs w:val="22"/>
              </w:rPr>
            </w:pPr>
            <w:r w:rsidRPr="000F264C">
              <w:rPr>
                <w:rFonts w:ascii="Times New Roman" w:hAnsi="Times New Roman" w:cs="Times New Roman"/>
                <w:szCs w:val="22"/>
              </w:rPr>
              <w:t>Unrealized loss</w:t>
            </w:r>
            <w:r w:rsidRPr="001C277A">
              <w:rPr>
                <w:rFonts w:ascii="Times New Roman" w:hAnsi="Times New Roman" w:cs="Times New Roman"/>
                <w:szCs w:val="22"/>
              </w:rPr>
              <w:t xml:space="preserve"> on </w:t>
            </w:r>
            <w:r w:rsidR="007C54C2">
              <w:rPr>
                <w:rFonts w:ascii="Times New Roman" w:hAnsi="Times New Roman" w:cs="Times New Roman"/>
                <w:szCs w:val="22"/>
              </w:rPr>
              <w:t>f</w:t>
            </w:r>
            <w:r w:rsidR="007C54C2" w:rsidRPr="001C277A">
              <w:rPr>
                <w:rFonts w:ascii="Times New Roman" w:hAnsi="Times New Roman" w:cs="Times New Roman"/>
                <w:szCs w:val="22"/>
              </w:rPr>
              <w:t>orward</w:t>
            </w:r>
          </w:p>
          <w:p w:rsidR="00BA4A71" w:rsidRPr="000F264C" w:rsidRDefault="002B0145" w:rsidP="007C54C2">
            <w:pPr>
              <w:spacing w:after="0" w:line="240" w:lineRule="atLeast"/>
              <w:ind w:left="574" w:right="-250"/>
              <w:rPr>
                <w:rFonts w:ascii="Times New Roman" w:hAnsi="Times New Roman" w:cs="Times New Roman"/>
                <w:szCs w:val="22"/>
              </w:rPr>
            </w:pPr>
            <w:r w:rsidRPr="000F264C">
              <w:rPr>
                <w:rFonts w:ascii="Times New Roman" w:hAnsi="Times New Roman" w:cs="Times New Roman"/>
                <w:szCs w:val="22"/>
                <w:lang w:val="en-GB"/>
              </w:rPr>
              <w:tab/>
            </w:r>
            <w:r w:rsidR="0062175D" w:rsidRPr="00654AD7">
              <w:rPr>
                <w:rFonts w:ascii="Times New Roman" w:hAnsi="Times New Roman" w:cs="Times New Roman"/>
                <w:szCs w:val="22"/>
              </w:rPr>
              <w:t>exchange</w:t>
            </w:r>
            <w:r>
              <w:rPr>
                <w:rFonts w:ascii="Times New Roman" w:hAnsi="Times New Roman" w:cs="Times New Roman"/>
                <w:szCs w:val="22"/>
              </w:rPr>
              <w:t xml:space="preserve"> </w:t>
            </w:r>
            <w:r w:rsidR="00BA4A71" w:rsidRPr="001C277A">
              <w:rPr>
                <w:rFonts w:ascii="Times New Roman" w:hAnsi="Times New Roman" w:cs="Times New Roman"/>
                <w:szCs w:val="22"/>
              </w:rPr>
              <w:t>contracts</w:t>
            </w:r>
          </w:p>
        </w:tc>
        <w:tc>
          <w:tcPr>
            <w:tcW w:w="1350" w:type="dxa"/>
          </w:tcPr>
          <w:p w:rsidR="00BA4A71" w:rsidRPr="000F264C" w:rsidRDefault="00BA4A71" w:rsidP="00182543">
            <w:pPr>
              <w:tabs>
                <w:tab w:val="decimal" w:pos="1080"/>
              </w:tabs>
              <w:spacing w:after="0" w:line="240" w:lineRule="atLeast"/>
              <w:ind w:left="-168" w:right="-25"/>
              <w:jc w:val="center"/>
              <w:rPr>
                <w:rFonts w:ascii="Times New Roman" w:hAnsi="Times New Roman" w:cstheme="minorBidi"/>
                <w:szCs w:val="22"/>
              </w:rPr>
            </w:pPr>
            <w:r>
              <w:rPr>
                <w:rFonts w:ascii="Times New Roman" w:hAnsi="Times New Roman" w:cstheme="minorBidi"/>
                <w:szCs w:val="22"/>
              </w:rPr>
              <w:br/>
            </w:r>
            <w:r w:rsidRPr="00BA4A71">
              <w:rPr>
                <w:rFonts w:ascii="Times New Roman" w:hAnsi="Times New Roman" w:cs="Times New Roman"/>
                <w:szCs w:val="22"/>
              </w:rPr>
              <w:t>6,341</w:t>
            </w:r>
          </w:p>
        </w:tc>
        <w:tc>
          <w:tcPr>
            <w:tcW w:w="270" w:type="dxa"/>
          </w:tcPr>
          <w:p w:rsidR="00BA4A71" w:rsidRPr="000F264C" w:rsidRDefault="00BA4A71" w:rsidP="00053F4E">
            <w:pPr>
              <w:tabs>
                <w:tab w:val="left" w:pos="540"/>
              </w:tabs>
              <w:spacing w:after="0" w:line="240" w:lineRule="atLeast"/>
              <w:ind w:right="-25"/>
              <w:rPr>
                <w:rFonts w:ascii="Times New Roman" w:hAnsi="Times New Roman" w:cs="Times New Roman"/>
                <w:szCs w:val="22"/>
              </w:rPr>
            </w:pPr>
          </w:p>
        </w:tc>
        <w:tc>
          <w:tcPr>
            <w:tcW w:w="1247" w:type="dxa"/>
          </w:tcPr>
          <w:p w:rsidR="00BA4A71" w:rsidRPr="000F264C" w:rsidRDefault="004F2F8C" w:rsidP="00423FFF">
            <w:pPr>
              <w:tabs>
                <w:tab w:val="decimal" w:pos="1055"/>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br/>
            </w:r>
            <w:r w:rsidRPr="004F2F8C">
              <w:rPr>
                <w:rFonts w:ascii="Times New Roman" w:hAnsi="Times New Roman" w:cs="Times New Roman"/>
                <w:szCs w:val="22"/>
              </w:rPr>
              <w:t>(6,341)</w:t>
            </w:r>
          </w:p>
        </w:tc>
        <w:tc>
          <w:tcPr>
            <w:tcW w:w="279" w:type="dxa"/>
          </w:tcPr>
          <w:p w:rsidR="00BA4A71" w:rsidRPr="000F264C" w:rsidRDefault="00BA4A71" w:rsidP="004F2F8C">
            <w:pPr>
              <w:tabs>
                <w:tab w:val="left" w:pos="540"/>
                <w:tab w:val="decimal" w:pos="887"/>
              </w:tabs>
              <w:spacing w:after="0" w:line="240" w:lineRule="atLeast"/>
              <w:ind w:right="-25"/>
              <w:rPr>
                <w:rFonts w:ascii="Times New Roman" w:hAnsi="Times New Roman" w:cs="Times New Roman"/>
                <w:szCs w:val="22"/>
              </w:rPr>
            </w:pPr>
          </w:p>
        </w:tc>
        <w:tc>
          <w:tcPr>
            <w:tcW w:w="1447" w:type="dxa"/>
          </w:tcPr>
          <w:p w:rsidR="00BA4A71" w:rsidRPr="000F264C" w:rsidRDefault="001521E0" w:rsidP="00502023">
            <w:pPr>
              <w:tabs>
                <w:tab w:val="decimal" w:pos="709"/>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r>
            <w:r w:rsidRPr="000F264C">
              <w:rPr>
                <w:rFonts w:ascii="Times New Roman" w:hAnsi="Times New Roman" w:cs="Times New Roman"/>
                <w:szCs w:val="22"/>
              </w:rPr>
              <w:t>-</w:t>
            </w:r>
          </w:p>
        </w:tc>
        <w:tc>
          <w:tcPr>
            <w:tcW w:w="279" w:type="dxa"/>
          </w:tcPr>
          <w:p w:rsidR="00BA4A71" w:rsidRPr="000F264C" w:rsidRDefault="00BA4A71" w:rsidP="008D2B13">
            <w:pPr>
              <w:tabs>
                <w:tab w:val="left" w:pos="540"/>
              </w:tabs>
              <w:spacing w:after="0" w:line="240" w:lineRule="atLeast"/>
              <w:ind w:right="-25"/>
              <w:rPr>
                <w:rFonts w:ascii="Times New Roman" w:hAnsi="Times New Roman" w:cs="Times New Roman"/>
                <w:szCs w:val="22"/>
              </w:rPr>
            </w:pPr>
          </w:p>
        </w:tc>
        <w:tc>
          <w:tcPr>
            <w:tcW w:w="1422" w:type="dxa"/>
          </w:tcPr>
          <w:p w:rsidR="00BA4A71" w:rsidRPr="000F264C" w:rsidRDefault="001521E0" w:rsidP="00502023">
            <w:pPr>
              <w:tabs>
                <w:tab w:val="decimal" w:pos="690"/>
              </w:tabs>
              <w:spacing w:after="0" w:line="240" w:lineRule="atLeast"/>
              <w:ind w:left="-168" w:right="-25"/>
              <w:rPr>
                <w:rFonts w:ascii="Times New Roman" w:hAnsi="Times New Roman" w:cs="Times New Roman"/>
                <w:szCs w:val="22"/>
              </w:rPr>
            </w:pPr>
            <w:r>
              <w:rPr>
                <w:rFonts w:ascii="Times New Roman" w:hAnsi="Times New Roman" w:cs="Times New Roman"/>
                <w:szCs w:val="22"/>
              </w:rPr>
              <w:br/>
            </w:r>
            <w:r w:rsidRPr="000F264C">
              <w:rPr>
                <w:rFonts w:ascii="Times New Roman" w:hAnsi="Times New Roman" w:cs="Times New Roman"/>
                <w:szCs w:val="22"/>
              </w:rPr>
              <w:t>-</w:t>
            </w:r>
          </w:p>
        </w:tc>
      </w:tr>
      <w:tr w:rsidR="00AC02D8" w:rsidRPr="000F264C" w:rsidTr="00182543">
        <w:trPr>
          <w:gridAfter w:val="1"/>
          <w:wAfter w:w="284" w:type="dxa"/>
        </w:trPr>
        <w:tc>
          <w:tcPr>
            <w:tcW w:w="3686" w:type="dxa"/>
          </w:tcPr>
          <w:p w:rsidR="00AC02D8" w:rsidRPr="000F264C" w:rsidRDefault="009B2731" w:rsidP="00FC63BC">
            <w:pPr>
              <w:spacing w:after="0" w:line="240" w:lineRule="atLeast"/>
              <w:ind w:left="574" w:right="-250"/>
              <w:rPr>
                <w:rFonts w:ascii="Times New Roman" w:hAnsi="Times New Roman" w:cs="Times New Roman"/>
                <w:szCs w:val="22"/>
                <w:cs/>
              </w:rPr>
            </w:pPr>
            <w:r w:rsidRPr="000F264C">
              <w:rPr>
                <w:rFonts w:ascii="Times New Roman" w:hAnsi="Times New Roman" w:cs="Times New Roman"/>
                <w:szCs w:val="22"/>
              </w:rPr>
              <w:t>Loss</w:t>
            </w:r>
            <w:r w:rsidR="00AC02D8" w:rsidRPr="000F264C">
              <w:rPr>
                <w:rFonts w:ascii="Times New Roman" w:hAnsi="Times New Roman" w:cs="Times New Roman"/>
                <w:szCs w:val="22"/>
              </w:rPr>
              <w:t xml:space="preserve"> from hedging of </w:t>
            </w:r>
            <w:r w:rsidRPr="000F264C">
              <w:rPr>
                <w:rFonts w:ascii="Times New Roman" w:hAnsi="Times New Roman" w:cs="Times New Roman"/>
                <w:szCs w:val="22"/>
              </w:rPr>
              <w:t>derivatives</w:t>
            </w:r>
          </w:p>
        </w:tc>
        <w:tc>
          <w:tcPr>
            <w:tcW w:w="1350" w:type="dxa"/>
          </w:tcPr>
          <w:p w:rsidR="00AC02D8" w:rsidRPr="000F264C" w:rsidRDefault="00716870" w:rsidP="00182543">
            <w:pPr>
              <w:tabs>
                <w:tab w:val="decimal" w:pos="765"/>
                <w:tab w:val="decimal" w:pos="1080"/>
              </w:tabs>
              <w:spacing w:after="0" w:line="240" w:lineRule="atLeast"/>
              <w:ind w:left="-168" w:right="-25"/>
              <w:jc w:val="center"/>
              <w:rPr>
                <w:rFonts w:ascii="Times New Roman" w:hAnsi="Times New Roman" w:cstheme="minorBidi"/>
                <w:szCs w:val="22"/>
                <w:cs/>
              </w:rPr>
            </w:pPr>
            <w:r w:rsidRPr="00B65610">
              <w:rPr>
                <w:rFonts w:ascii="Times New Roman" w:hAnsi="Times New Roman" w:cs="Times New Roman"/>
                <w:szCs w:val="22"/>
              </w:rPr>
              <w:t>-</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0F264C" w:rsidRDefault="004F2F8C" w:rsidP="00423FFF">
            <w:pPr>
              <w:tabs>
                <w:tab w:val="decimal" w:pos="540"/>
                <w:tab w:val="decimal" w:pos="1055"/>
              </w:tabs>
              <w:spacing w:after="0" w:line="240" w:lineRule="atLeast"/>
              <w:ind w:left="-168" w:right="-25"/>
              <w:jc w:val="center"/>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4F2F8C">
            <w:pPr>
              <w:tabs>
                <w:tab w:val="left" w:pos="540"/>
                <w:tab w:val="decimal" w:pos="887"/>
              </w:tabs>
              <w:spacing w:after="0" w:line="240" w:lineRule="atLeast"/>
              <w:ind w:right="-25"/>
              <w:rPr>
                <w:rFonts w:ascii="Times New Roman" w:hAnsi="Times New Roman" w:cs="Times New Roman"/>
                <w:szCs w:val="22"/>
              </w:rPr>
            </w:pPr>
          </w:p>
        </w:tc>
        <w:tc>
          <w:tcPr>
            <w:tcW w:w="1447" w:type="dxa"/>
          </w:tcPr>
          <w:p w:rsidR="00AC02D8" w:rsidRPr="000F264C" w:rsidRDefault="004F2F8C" w:rsidP="00622772">
            <w:pPr>
              <w:tabs>
                <w:tab w:val="decimal" w:pos="1143"/>
              </w:tabs>
              <w:spacing w:after="0" w:line="240" w:lineRule="atLeast"/>
              <w:ind w:left="-168" w:right="-25"/>
              <w:jc w:val="center"/>
              <w:rPr>
                <w:rFonts w:ascii="Times New Roman" w:hAnsi="Times New Roman" w:cs="Times New Roman"/>
                <w:szCs w:val="22"/>
              </w:rPr>
            </w:pPr>
            <w:r w:rsidRPr="004F2F8C">
              <w:rPr>
                <w:rFonts w:ascii="Times New Roman" w:hAnsi="Times New Roman" w:cs="Times New Roman"/>
                <w:szCs w:val="22"/>
              </w:rPr>
              <w:t>582,658</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1521E0" w:rsidP="00622772">
            <w:pPr>
              <w:tabs>
                <w:tab w:val="decimal" w:pos="1172"/>
              </w:tabs>
              <w:spacing w:after="0" w:line="240" w:lineRule="atLeast"/>
              <w:ind w:left="-168" w:right="-25"/>
              <w:jc w:val="center"/>
              <w:rPr>
                <w:rFonts w:ascii="Times New Roman" w:hAnsi="Times New Roman" w:cs="Times New Roman"/>
                <w:szCs w:val="22"/>
              </w:rPr>
            </w:pPr>
            <w:r w:rsidRPr="001521E0">
              <w:rPr>
                <w:rFonts w:ascii="Times New Roman" w:hAnsi="Times New Roman" w:cs="Times New Roman"/>
                <w:szCs w:val="22"/>
              </w:rPr>
              <w:t>582,658</w:t>
            </w:r>
          </w:p>
        </w:tc>
      </w:tr>
      <w:tr w:rsidR="00AC02D8" w:rsidRPr="000F264C" w:rsidTr="00182543">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Long-term operating lease</w:t>
            </w:r>
          </w:p>
        </w:tc>
        <w:tc>
          <w:tcPr>
            <w:tcW w:w="1350" w:type="dxa"/>
          </w:tcPr>
          <w:p w:rsidR="00AC02D8" w:rsidRPr="000F264C" w:rsidRDefault="00716870" w:rsidP="00182543">
            <w:pPr>
              <w:tabs>
                <w:tab w:val="decimal" w:pos="1080"/>
              </w:tabs>
              <w:spacing w:after="0" w:line="240" w:lineRule="atLeast"/>
              <w:ind w:left="-168" w:right="-25"/>
              <w:jc w:val="center"/>
              <w:rPr>
                <w:rFonts w:ascii="Times New Roman" w:hAnsi="Times New Roman" w:cs="Times New Roman"/>
                <w:szCs w:val="22"/>
              </w:rPr>
            </w:pPr>
            <w:r w:rsidRPr="00716870">
              <w:rPr>
                <w:rFonts w:ascii="Times New Roman" w:hAnsi="Times New Roman" w:cs="Times New Roman"/>
                <w:szCs w:val="22"/>
              </w:rPr>
              <w:t>14,500</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0F264C" w:rsidRDefault="004F2F8C" w:rsidP="00423FFF">
            <w:pPr>
              <w:tabs>
                <w:tab w:val="decimal" w:pos="1055"/>
              </w:tabs>
              <w:spacing w:after="0" w:line="240" w:lineRule="atLeast"/>
              <w:ind w:left="-168" w:right="-25"/>
              <w:jc w:val="center"/>
              <w:rPr>
                <w:rFonts w:ascii="Times New Roman" w:hAnsi="Times New Roman" w:cs="Times New Roman"/>
                <w:szCs w:val="22"/>
              </w:rPr>
            </w:pPr>
            <w:r w:rsidRPr="004F2F8C">
              <w:rPr>
                <w:rFonts w:ascii="Times New Roman" w:hAnsi="Times New Roman" w:cs="Times New Roman"/>
                <w:szCs w:val="22"/>
              </w:rPr>
              <w:t>4,400</w:t>
            </w:r>
          </w:p>
        </w:tc>
        <w:tc>
          <w:tcPr>
            <w:tcW w:w="279" w:type="dxa"/>
          </w:tcPr>
          <w:p w:rsidR="00AC02D8" w:rsidRPr="000F264C" w:rsidRDefault="00AC02D8" w:rsidP="004F2F8C">
            <w:pPr>
              <w:tabs>
                <w:tab w:val="left" w:pos="540"/>
                <w:tab w:val="decimal" w:pos="887"/>
              </w:tabs>
              <w:spacing w:after="0" w:line="240" w:lineRule="atLeast"/>
              <w:ind w:right="-25"/>
              <w:rPr>
                <w:rFonts w:ascii="Times New Roman" w:hAnsi="Times New Roman" w:cs="Times New Roman"/>
                <w:szCs w:val="22"/>
              </w:rPr>
            </w:pPr>
          </w:p>
        </w:tc>
        <w:tc>
          <w:tcPr>
            <w:tcW w:w="1447" w:type="dxa"/>
          </w:tcPr>
          <w:p w:rsidR="00AC02D8" w:rsidRPr="000F264C" w:rsidRDefault="00AC02D8" w:rsidP="00502023">
            <w:pPr>
              <w:tabs>
                <w:tab w:val="decimal" w:pos="709"/>
              </w:tabs>
              <w:spacing w:after="0" w:line="240" w:lineRule="atLeast"/>
              <w:ind w:left="-168"/>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1521E0" w:rsidP="00622772">
            <w:pPr>
              <w:tabs>
                <w:tab w:val="decimal" w:pos="1172"/>
              </w:tabs>
              <w:spacing w:after="0" w:line="240" w:lineRule="atLeast"/>
              <w:ind w:left="-168" w:right="-25"/>
              <w:jc w:val="center"/>
              <w:rPr>
                <w:rFonts w:ascii="Times New Roman" w:hAnsi="Times New Roman" w:cs="Times New Roman"/>
                <w:szCs w:val="22"/>
              </w:rPr>
            </w:pPr>
            <w:r w:rsidRPr="001521E0">
              <w:rPr>
                <w:rFonts w:ascii="Times New Roman" w:hAnsi="Times New Roman" w:cs="Times New Roman"/>
                <w:szCs w:val="22"/>
              </w:rPr>
              <w:t>18,900</w:t>
            </w:r>
          </w:p>
        </w:tc>
      </w:tr>
      <w:tr w:rsidR="00AC02D8" w:rsidRPr="000F264C" w:rsidTr="00182543">
        <w:trPr>
          <w:gridAfter w:val="1"/>
          <w:wAfter w:w="284" w:type="dxa"/>
        </w:trPr>
        <w:tc>
          <w:tcPr>
            <w:tcW w:w="3686" w:type="dxa"/>
          </w:tcPr>
          <w:p w:rsidR="00AC02D8" w:rsidRPr="000F264C" w:rsidRDefault="00B006B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L</w:t>
            </w:r>
            <w:r w:rsidR="00AC02D8" w:rsidRPr="000F264C">
              <w:rPr>
                <w:rFonts w:ascii="Times New Roman" w:hAnsi="Times New Roman" w:cs="Times New Roman"/>
                <w:szCs w:val="22"/>
              </w:rPr>
              <w:t>ease liabilities</w:t>
            </w:r>
          </w:p>
        </w:tc>
        <w:tc>
          <w:tcPr>
            <w:tcW w:w="1350" w:type="dxa"/>
          </w:tcPr>
          <w:p w:rsidR="00AC02D8" w:rsidRPr="000F264C" w:rsidRDefault="00716870" w:rsidP="00182543">
            <w:pPr>
              <w:tabs>
                <w:tab w:val="decimal" w:pos="1080"/>
              </w:tabs>
              <w:spacing w:after="0" w:line="240" w:lineRule="atLeast"/>
              <w:ind w:left="-168" w:right="-25"/>
              <w:jc w:val="center"/>
              <w:rPr>
                <w:rFonts w:ascii="Times New Roman" w:hAnsi="Times New Roman" w:cs="Times New Roman"/>
                <w:szCs w:val="22"/>
                <w:cs/>
              </w:rPr>
            </w:pPr>
            <w:r w:rsidRPr="00716870">
              <w:rPr>
                <w:rFonts w:ascii="Times New Roman" w:hAnsi="Times New Roman" w:cs="Times New Roman"/>
                <w:szCs w:val="22"/>
              </w:rPr>
              <w:t>30,650</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0F264C" w:rsidRDefault="004F2F8C" w:rsidP="00423FFF">
            <w:pPr>
              <w:tabs>
                <w:tab w:val="decimal" w:pos="1055"/>
              </w:tabs>
              <w:spacing w:after="0" w:line="240" w:lineRule="atLeast"/>
              <w:ind w:left="-168" w:right="-25"/>
              <w:jc w:val="center"/>
              <w:rPr>
                <w:rFonts w:ascii="Times New Roman" w:hAnsi="Times New Roman" w:cs="Times New Roman"/>
                <w:szCs w:val="22"/>
              </w:rPr>
            </w:pPr>
            <w:r w:rsidRPr="004F2F8C">
              <w:rPr>
                <w:rFonts w:ascii="Times New Roman" w:hAnsi="Times New Roman" w:cs="Times New Roman"/>
                <w:szCs w:val="22"/>
              </w:rPr>
              <w:t>(21,516)</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47" w:type="dxa"/>
          </w:tcPr>
          <w:p w:rsidR="00AC02D8" w:rsidRPr="000F264C" w:rsidRDefault="00AC02D8" w:rsidP="00502023">
            <w:pPr>
              <w:tabs>
                <w:tab w:val="decimal" w:pos="709"/>
              </w:tabs>
              <w:spacing w:after="0" w:line="240" w:lineRule="atLeast"/>
              <w:ind w:left="-168"/>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1521E0" w:rsidP="00622772">
            <w:pPr>
              <w:tabs>
                <w:tab w:val="decimal" w:pos="1172"/>
              </w:tabs>
              <w:spacing w:after="0" w:line="240" w:lineRule="atLeast"/>
              <w:ind w:left="-168" w:right="-25"/>
              <w:jc w:val="center"/>
              <w:rPr>
                <w:rFonts w:ascii="Times New Roman" w:hAnsi="Times New Roman" w:cs="Times New Roman"/>
                <w:szCs w:val="22"/>
              </w:rPr>
            </w:pPr>
            <w:r w:rsidRPr="001521E0">
              <w:rPr>
                <w:rFonts w:ascii="Times New Roman" w:hAnsi="Times New Roman" w:cs="Times New Roman"/>
                <w:szCs w:val="22"/>
              </w:rPr>
              <w:t>9,134</w:t>
            </w:r>
          </w:p>
        </w:tc>
      </w:tr>
      <w:tr w:rsidR="00AC02D8" w:rsidRPr="000F264C" w:rsidTr="00182543">
        <w:trPr>
          <w:gridAfter w:val="1"/>
          <w:wAfter w:w="284" w:type="dxa"/>
        </w:trPr>
        <w:tc>
          <w:tcPr>
            <w:tcW w:w="3686" w:type="dxa"/>
          </w:tcPr>
          <w:p w:rsidR="00AC02D8" w:rsidRPr="000F264C" w:rsidRDefault="00FC63BC" w:rsidP="00FC63BC">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lang w:val="en-GB"/>
              </w:rPr>
              <w:t xml:space="preserve">Non-current provisions for </w:t>
            </w:r>
            <w:r w:rsidRPr="000F264C">
              <w:rPr>
                <w:rFonts w:ascii="Times New Roman" w:hAnsi="Times New Roman" w:cs="Times New Roman"/>
                <w:szCs w:val="22"/>
                <w:lang w:val="en-GB"/>
              </w:rPr>
              <w:tab/>
            </w:r>
            <w:r w:rsidR="00B439ED" w:rsidRPr="000F264C">
              <w:rPr>
                <w:rFonts w:ascii="Times New Roman" w:hAnsi="Times New Roman" w:cs="Times New Roman"/>
                <w:szCs w:val="22"/>
                <w:lang w:val="en-GB"/>
              </w:rPr>
              <w:t xml:space="preserve">employee </w:t>
            </w:r>
            <w:r w:rsidR="00AC02D8" w:rsidRPr="000F264C">
              <w:rPr>
                <w:rFonts w:ascii="Times New Roman" w:hAnsi="Times New Roman" w:cs="Times New Roman"/>
                <w:szCs w:val="22"/>
                <w:lang w:val="en-GB"/>
              </w:rPr>
              <w:t>benefits</w:t>
            </w:r>
          </w:p>
        </w:tc>
        <w:tc>
          <w:tcPr>
            <w:tcW w:w="1350" w:type="dxa"/>
          </w:tcPr>
          <w:p w:rsidR="00AC02D8" w:rsidRPr="000F264C" w:rsidRDefault="00716870" w:rsidP="00182543">
            <w:pPr>
              <w:tabs>
                <w:tab w:val="decimal" w:pos="1080"/>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br/>
            </w:r>
            <w:r w:rsidRPr="00716870">
              <w:rPr>
                <w:rFonts w:ascii="Times New Roman" w:hAnsi="Times New Roman" w:cs="Times New Roman"/>
                <w:szCs w:val="22"/>
              </w:rPr>
              <w:t>353,147</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0F264C" w:rsidRDefault="004F2F8C" w:rsidP="00423FFF">
            <w:pPr>
              <w:tabs>
                <w:tab w:val="decimal" w:pos="1055"/>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br/>
            </w:r>
            <w:r w:rsidRPr="004F2F8C">
              <w:rPr>
                <w:rFonts w:ascii="Times New Roman" w:hAnsi="Times New Roman" w:cs="Times New Roman"/>
                <w:szCs w:val="22"/>
              </w:rPr>
              <w:t>(150,482)</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47" w:type="dxa"/>
          </w:tcPr>
          <w:p w:rsidR="00AC02D8" w:rsidRPr="000F264C" w:rsidRDefault="00FC63BC" w:rsidP="00622772">
            <w:pPr>
              <w:tabs>
                <w:tab w:val="decimal" w:pos="1143"/>
              </w:tabs>
              <w:spacing w:after="0" w:line="240" w:lineRule="atLeast"/>
              <w:ind w:left="-168" w:right="-25"/>
              <w:jc w:val="center"/>
              <w:rPr>
                <w:rFonts w:ascii="Times New Roman" w:hAnsi="Times New Roman" w:cs="Times New Roman"/>
                <w:szCs w:val="22"/>
              </w:rPr>
            </w:pPr>
            <w:r w:rsidRPr="000F264C">
              <w:rPr>
                <w:rFonts w:ascii="Times New Roman" w:hAnsi="Times New Roman" w:cs="Times New Roman"/>
                <w:szCs w:val="22"/>
              </w:rPr>
              <w:br/>
            </w:r>
            <w:r w:rsidR="004F2F8C" w:rsidRPr="004F2F8C">
              <w:rPr>
                <w:rFonts w:ascii="Times New Roman" w:hAnsi="Times New Roman" w:cs="Times New Roman"/>
                <w:szCs w:val="22"/>
              </w:rPr>
              <w:t>264,189</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1521E0" w:rsidP="00622772">
            <w:pPr>
              <w:tabs>
                <w:tab w:val="decimal" w:pos="1172"/>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br/>
            </w:r>
            <w:r w:rsidRPr="001521E0">
              <w:rPr>
                <w:rFonts w:ascii="Times New Roman" w:hAnsi="Times New Roman" w:cs="Times New Roman"/>
                <w:szCs w:val="22"/>
              </w:rPr>
              <w:t>466,854</w:t>
            </w:r>
          </w:p>
        </w:tc>
      </w:tr>
      <w:tr w:rsidR="00FC63BC" w:rsidRPr="000F264C" w:rsidTr="00182543">
        <w:trPr>
          <w:gridAfter w:val="1"/>
          <w:wAfter w:w="284" w:type="dxa"/>
        </w:trPr>
        <w:tc>
          <w:tcPr>
            <w:tcW w:w="3686" w:type="dxa"/>
          </w:tcPr>
          <w:p w:rsidR="00FC63BC" w:rsidRPr="000F264C" w:rsidRDefault="00FC63BC" w:rsidP="003067C9">
            <w:pPr>
              <w:spacing w:after="0" w:line="240" w:lineRule="atLeast"/>
              <w:ind w:left="574" w:right="-25"/>
              <w:rPr>
                <w:rFonts w:ascii="Times New Roman" w:hAnsi="Times New Roman" w:cs="Times New Roman"/>
                <w:szCs w:val="22"/>
                <w:lang w:val="en-GB"/>
              </w:rPr>
            </w:pPr>
            <w:r w:rsidRPr="000F264C">
              <w:rPr>
                <w:rFonts w:ascii="Times New Roman" w:hAnsi="Times New Roman" w:cs="Times New Roman"/>
                <w:szCs w:val="22"/>
                <w:lang w:val="en-GB"/>
              </w:rPr>
              <w:t>Cumulative losses brought</w:t>
            </w:r>
            <w:r w:rsidRPr="000F264C">
              <w:rPr>
                <w:rFonts w:ascii="Times New Roman" w:hAnsi="Times New Roman" w:cs="Times New Roman"/>
                <w:szCs w:val="22"/>
              </w:rPr>
              <w:t xml:space="preserve"> </w:t>
            </w:r>
            <w:r w:rsidRPr="000F264C">
              <w:rPr>
                <w:rFonts w:ascii="Times New Roman" w:hAnsi="Times New Roman" w:cs="Times New Roman"/>
                <w:szCs w:val="22"/>
              </w:rPr>
              <w:tab/>
              <w:t>forward not more than</w:t>
            </w:r>
            <w:r w:rsidRPr="000F264C">
              <w:rPr>
                <w:rFonts w:ascii="Times New Roman" w:hAnsi="Times New Roman" w:cs="Times New Roman"/>
                <w:szCs w:val="22"/>
              </w:rPr>
              <w:br/>
            </w:r>
            <w:r w:rsidRPr="000F264C">
              <w:rPr>
                <w:rFonts w:ascii="Times New Roman" w:hAnsi="Times New Roman" w:cs="Times New Roman"/>
                <w:szCs w:val="22"/>
              </w:rPr>
              <w:tab/>
              <w:t>5 accounting periods</w:t>
            </w:r>
          </w:p>
        </w:tc>
        <w:tc>
          <w:tcPr>
            <w:tcW w:w="1350" w:type="dxa"/>
          </w:tcPr>
          <w:p w:rsidR="00FC63BC" w:rsidRPr="000F264C" w:rsidRDefault="00716870" w:rsidP="00182543">
            <w:pPr>
              <w:tabs>
                <w:tab w:val="decimal" w:pos="1080"/>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r>
            <w:r w:rsidRPr="00716870">
              <w:rPr>
                <w:rFonts w:ascii="Times New Roman" w:hAnsi="Times New Roman" w:cs="Times New Roman"/>
                <w:szCs w:val="22"/>
              </w:rPr>
              <w:t>15,717,046</w:t>
            </w:r>
          </w:p>
        </w:tc>
        <w:tc>
          <w:tcPr>
            <w:tcW w:w="270" w:type="dxa"/>
          </w:tcPr>
          <w:p w:rsidR="00FC63BC" w:rsidRPr="000F264C" w:rsidRDefault="00FC63BC" w:rsidP="004A01D0">
            <w:pPr>
              <w:tabs>
                <w:tab w:val="left" w:pos="540"/>
              </w:tabs>
              <w:spacing w:after="0" w:line="240" w:lineRule="atLeast"/>
              <w:ind w:right="-25"/>
              <w:rPr>
                <w:rFonts w:ascii="Times New Roman" w:hAnsi="Times New Roman" w:cs="Times New Roman"/>
                <w:szCs w:val="22"/>
              </w:rPr>
            </w:pPr>
          </w:p>
        </w:tc>
        <w:tc>
          <w:tcPr>
            <w:tcW w:w="1247" w:type="dxa"/>
          </w:tcPr>
          <w:p w:rsidR="00FC63BC" w:rsidRPr="000F264C" w:rsidRDefault="004F2F8C" w:rsidP="00423FFF">
            <w:pPr>
              <w:tabs>
                <w:tab w:val="decimal" w:pos="1055"/>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r>
            <w:r w:rsidRPr="004F2F8C">
              <w:rPr>
                <w:rFonts w:ascii="Times New Roman" w:hAnsi="Times New Roman" w:cs="Times New Roman"/>
                <w:szCs w:val="22"/>
              </w:rPr>
              <w:t>8,152,730</w:t>
            </w:r>
          </w:p>
        </w:tc>
        <w:tc>
          <w:tcPr>
            <w:tcW w:w="279" w:type="dxa"/>
          </w:tcPr>
          <w:p w:rsidR="00FC63BC" w:rsidRPr="000F264C" w:rsidRDefault="00FC63BC" w:rsidP="004A01D0">
            <w:pPr>
              <w:tabs>
                <w:tab w:val="left" w:pos="540"/>
              </w:tabs>
              <w:spacing w:after="0" w:line="240" w:lineRule="atLeast"/>
              <w:ind w:right="-25"/>
              <w:rPr>
                <w:rFonts w:ascii="Times New Roman" w:hAnsi="Times New Roman" w:cs="Times New Roman"/>
                <w:szCs w:val="22"/>
              </w:rPr>
            </w:pPr>
          </w:p>
        </w:tc>
        <w:tc>
          <w:tcPr>
            <w:tcW w:w="1447" w:type="dxa"/>
          </w:tcPr>
          <w:p w:rsidR="00FC63BC" w:rsidRPr="000F264C" w:rsidRDefault="00FC63BC" w:rsidP="00502023">
            <w:pPr>
              <w:tabs>
                <w:tab w:val="decimal" w:pos="709"/>
              </w:tabs>
              <w:spacing w:after="0" w:line="240" w:lineRule="atLeast"/>
              <w:ind w:left="-168"/>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t>-</w:t>
            </w:r>
          </w:p>
        </w:tc>
        <w:tc>
          <w:tcPr>
            <w:tcW w:w="279" w:type="dxa"/>
          </w:tcPr>
          <w:p w:rsidR="00FC63BC" w:rsidRPr="000F264C" w:rsidRDefault="00FC63BC" w:rsidP="004A01D0">
            <w:pPr>
              <w:tabs>
                <w:tab w:val="left" w:pos="540"/>
              </w:tabs>
              <w:spacing w:after="0" w:line="240" w:lineRule="atLeast"/>
              <w:ind w:right="-25"/>
              <w:rPr>
                <w:rFonts w:ascii="Times New Roman" w:hAnsi="Times New Roman" w:cs="Times New Roman"/>
                <w:szCs w:val="22"/>
              </w:rPr>
            </w:pPr>
          </w:p>
        </w:tc>
        <w:tc>
          <w:tcPr>
            <w:tcW w:w="1422" w:type="dxa"/>
          </w:tcPr>
          <w:p w:rsidR="00FC63BC" w:rsidRPr="000F264C" w:rsidRDefault="001521E0" w:rsidP="00622772">
            <w:pPr>
              <w:tabs>
                <w:tab w:val="decimal" w:pos="1172"/>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r>
            <w:r w:rsidRPr="001521E0">
              <w:rPr>
                <w:rFonts w:ascii="Times New Roman" w:hAnsi="Times New Roman" w:cs="Times New Roman"/>
                <w:szCs w:val="22"/>
              </w:rPr>
              <w:t>23,869,776</w:t>
            </w:r>
          </w:p>
        </w:tc>
      </w:tr>
      <w:tr w:rsidR="00FC63BC" w:rsidRPr="000F264C" w:rsidTr="00182543">
        <w:trPr>
          <w:gridAfter w:val="1"/>
          <w:wAfter w:w="284" w:type="dxa"/>
        </w:trPr>
        <w:tc>
          <w:tcPr>
            <w:tcW w:w="3686" w:type="dxa"/>
          </w:tcPr>
          <w:p w:rsidR="00FC63BC" w:rsidRPr="000F264C" w:rsidRDefault="00FC63BC"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Total</w:t>
            </w:r>
          </w:p>
        </w:tc>
        <w:tc>
          <w:tcPr>
            <w:tcW w:w="1350" w:type="dxa"/>
            <w:tcBorders>
              <w:top w:val="single" w:sz="4" w:space="0" w:color="auto"/>
              <w:bottom w:val="double" w:sz="4" w:space="0" w:color="auto"/>
            </w:tcBorders>
          </w:tcPr>
          <w:p w:rsidR="00FC63BC" w:rsidRPr="00716870" w:rsidRDefault="00716870" w:rsidP="00182543">
            <w:pPr>
              <w:tabs>
                <w:tab w:val="decimal" w:pos="1080"/>
              </w:tabs>
              <w:spacing w:after="0" w:line="240" w:lineRule="atLeast"/>
              <w:ind w:left="-168" w:right="-25"/>
              <w:jc w:val="center"/>
              <w:rPr>
                <w:rFonts w:ascii="Times New Roman" w:hAnsi="Times New Roman" w:cs="Times New Roman"/>
                <w:b/>
                <w:bCs/>
                <w:szCs w:val="22"/>
              </w:rPr>
            </w:pPr>
            <w:r w:rsidRPr="00716870">
              <w:rPr>
                <w:rFonts w:ascii="Times New Roman" w:hAnsi="Times New Roman" w:cs="Times New Roman"/>
                <w:b/>
                <w:bCs/>
                <w:szCs w:val="22"/>
              </w:rPr>
              <w:t>19,019,227</w:t>
            </w:r>
          </w:p>
        </w:tc>
        <w:tc>
          <w:tcPr>
            <w:tcW w:w="270" w:type="dxa"/>
          </w:tcPr>
          <w:p w:rsidR="00FC63BC" w:rsidRPr="000F264C" w:rsidRDefault="00FC63BC" w:rsidP="00053F4E">
            <w:pPr>
              <w:tabs>
                <w:tab w:val="left" w:pos="540"/>
              </w:tabs>
              <w:spacing w:after="0" w:line="240" w:lineRule="atLeast"/>
              <w:ind w:right="-25"/>
              <w:rPr>
                <w:rFonts w:ascii="Times New Roman" w:hAnsi="Times New Roman" w:cs="Times New Roman"/>
                <w:b/>
                <w:bCs/>
                <w:szCs w:val="22"/>
              </w:rPr>
            </w:pPr>
          </w:p>
        </w:tc>
        <w:tc>
          <w:tcPr>
            <w:tcW w:w="1247" w:type="dxa"/>
            <w:tcBorders>
              <w:top w:val="single" w:sz="4" w:space="0" w:color="auto"/>
              <w:bottom w:val="double" w:sz="4" w:space="0" w:color="auto"/>
            </w:tcBorders>
          </w:tcPr>
          <w:p w:rsidR="00FC63BC" w:rsidRPr="00182543" w:rsidRDefault="004F2F8C" w:rsidP="00182543">
            <w:pPr>
              <w:tabs>
                <w:tab w:val="decimal" w:pos="1080"/>
              </w:tabs>
              <w:spacing w:after="0" w:line="240" w:lineRule="atLeast"/>
              <w:ind w:left="-168" w:right="-25"/>
              <w:jc w:val="center"/>
              <w:rPr>
                <w:rFonts w:ascii="Times New Roman" w:hAnsi="Times New Roman" w:cs="Times New Roman"/>
                <w:b/>
                <w:bCs/>
                <w:szCs w:val="22"/>
              </w:rPr>
            </w:pPr>
            <w:r w:rsidRPr="00182543">
              <w:rPr>
                <w:rFonts w:ascii="Times New Roman" w:hAnsi="Times New Roman" w:cs="Times New Roman"/>
                <w:b/>
                <w:bCs/>
                <w:szCs w:val="22"/>
              </w:rPr>
              <w:t>13,837,241</w:t>
            </w:r>
          </w:p>
        </w:tc>
        <w:tc>
          <w:tcPr>
            <w:tcW w:w="279" w:type="dxa"/>
          </w:tcPr>
          <w:p w:rsidR="00FC63BC" w:rsidRPr="000F264C" w:rsidRDefault="00FC63BC" w:rsidP="00053F4E">
            <w:pPr>
              <w:tabs>
                <w:tab w:val="left" w:pos="540"/>
              </w:tabs>
              <w:spacing w:after="0" w:line="240" w:lineRule="atLeast"/>
              <w:ind w:right="-25"/>
              <w:rPr>
                <w:rFonts w:ascii="Times New Roman" w:hAnsi="Times New Roman" w:cs="Times New Roman"/>
                <w:szCs w:val="22"/>
              </w:rPr>
            </w:pPr>
          </w:p>
        </w:tc>
        <w:tc>
          <w:tcPr>
            <w:tcW w:w="1447" w:type="dxa"/>
            <w:tcBorders>
              <w:top w:val="single" w:sz="4" w:space="0" w:color="auto"/>
              <w:bottom w:val="double" w:sz="4" w:space="0" w:color="auto"/>
            </w:tcBorders>
          </w:tcPr>
          <w:p w:rsidR="00FC63BC" w:rsidRPr="004F2F8C" w:rsidRDefault="004F2F8C" w:rsidP="00622772">
            <w:pPr>
              <w:tabs>
                <w:tab w:val="decimal" w:pos="1143"/>
              </w:tabs>
              <w:spacing w:after="0" w:line="240" w:lineRule="atLeast"/>
              <w:ind w:left="-168" w:right="-25"/>
              <w:jc w:val="center"/>
              <w:rPr>
                <w:rFonts w:ascii="Times New Roman" w:hAnsi="Times New Roman" w:cs="Times New Roman"/>
                <w:b/>
                <w:bCs/>
                <w:szCs w:val="22"/>
              </w:rPr>
            </w:pPr>
            <w:r w:rsidRPr="004F2F8C">
              <w:rPr>
                <w:rFonts w:ascii="Times New Roman" w:hAnsi="Times New Roman" w:cs="Times New Roman"/>
                <w:b/>
                <w:bCs/>
                <w:szCs w:val="22"/>
              </w:rPr>
              <w:t>846,847</w:t>
            </w:r>
          </w:p>
        </w:tc>
        <w:tc>
          <w:tcPr>
            <w:tcW w:w="279" w:type="dxa"/>
          </w:tcPr>
          <w:p w:rsidR="00FC63BC" w:rsidRPr="000F264C" w:rsidRDefault="00FC63BC" w:rsidP="00053F4E">
            <w:pPr>
              <w:tabs>
                <w:tab w:val="left" w:pos="540"/>
              </w:tabs>
              <w:spacing w:after="0" w:line="240" w:lineRule="atLeast"/>
              <w:ind w:right="-25"/>
              <w:rPr>
                <w:rFonts w:ascii="Times New Roman" w:hAnsi="Times New Roman" w:cs="Times New Roman"/>
                <w:szCs w:val="22"/>
              </w:rPr>
            </w:pPr>
          </w:p>
        </w:tc>
        <w:tc>
          <w:tcPr>
            <w:tcW w:w="1422" w:type="dxa"/>
            <w:tcBorders>
              <w:top w:val="single" w:sz="4" w:space="0" w:color="auto"/>
              <w:bottom w:val="double" w:sz="4" w:space="0" w:color="auto"/>
            </w:tcBorders>
          </w:tcPr>
          <w:p w:rsidR="00FC63BC" w:rsidRPr="001521E0" w:rsidRDefault="001521E0" w:rsidP="00622772">
            <w:pPr>
              <w:tabs>
                <w:tab w:val="decimal" w:pos="1172"/>
              </w:tabs>
              <w:spacing w:after="0" w:line="240" w:lineRule="atLeast"/>
              <w:ind w:left="-168" w:right="-25"/>
              <w:jc w:val="center"/>
              <w:rPr>
                <w:b/>
                <w:bCs/>
                <w:szCs w:val="22"/>
              </w:rPr>
            </w:pPr>
            <w:r w:rsidRPr="001521E0">
              <w:rPr>
                <w:rFonts w:ascii="Times New Roman" w:hAnsi="Times New Roman" w:cs="Times New Roman"/>
                <w:b/>
                <w:bCs/>
                <w:szCs w:val="22"/>
              </w:rPr>
              <w:t>33,703,315</w:t>
            </w:r>
          </w:p>
        </w:tc>
      </w:tr>
    </w:tbl>
    <w:p w:rsidR="00E37919" w:rsidRPr="00E37919" w:rsidRDefault="00E37919" w:rsidP="00E3791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182543" w:rsidRDefault="00182543">
      <w:pPr>
        <w:spacing w:after="0" w:line="240" w:lineRule="auto"/>
        <w:rPr>
          <w:rFonts w:ascii="Times New Roman" w:hAnsi="Times New Roman" w:cs="Times New Roman"/>
          <w:szCs w:val="22"/>
        </w:rPr>
      </w:pPr>
      <w:r>
        <w:rPr>
          <w:rFonts w:ascii="Times New Roman" w:hAnsi="Times New Roman" w:cs="Times New Roman"/>
          <w:szCs w:val="22"/>
        </w:rPr>
        <w:br w:type="page"/>
      </w:r>
    </w:p>
    <w:p w:rsidR="00AC02D8" w:rsidRPr="000F264C" w:rsidRDefault="00AC02D8" w:rsidP="0066592C">
      <w:pPr>
        <w:pStyle w:val="MacroText"/>
        <w:tabs>
          <w:tab w:val="clear" w:pos="480"/>
          <w:tab w:val="clear" w:pos="960"/>
          <w:tab w:val="clear" w:pos="1440"/>
          <w:tab w:val="clear" w:pos="1920"/>
          <w:tab w:val="clear" w:pos="2400"/>
          <w:tab w:val="clear" w:pos="2880"/>
          <w:tab w:val="clear" w:pos="3360"/>
          <w:tab w:val="clear" w:pos="3840"/>
          <w:tab w:val="clear" w:pos="4320"/>
          <w:tab w:val="left" w:pos="1843"/>
        </w:tabs>
        <w:ind w:left="567" w:right="-25" w:firstLine="0"/>
        <w:rPr>
          <w:rFonts w:ascii="Times New Roman" w:hAnsi="Times New Roman" w:cs="Times New Roman"/>
          <w:sz w:val="22"/>
          <w:szCs w:val="22"/>
        </w:rPr>
      </w:pPr>
      <w:r w:rsidRPr="000F264C">
        <w:rPr>
          <w:rFonts w:ascii="Times New Roman" w:hAnsi="Times New Roman" w:cs="Times New Roman"/>
          <w:sz w:val="22"/>
          <w:szCs w:val="22"/>
        </w:rPr>
        <w:lastRenderedPageBreak/>
        <w:t>Income tax expense (income) of the Company and s</w:t>
      </w:r>
      <w:r w:rsidR="001335E3">
        <w:rPr>
          <w:rFonts w:ascii="Times New Roman" w:hAnsi="Times New Roman" w:cs="Times New Roman"/>
          <w:sz w:val="22"/>
          <w:szCs w:val="22"/>
        </w:rPr>
        <w:t>ubsidiaries for the year ended 31 Dec</w:t>
      </w:r>
      <w:r w:rsidR="00F2545F" w:rsidRPr="000F264C">
        <w:rPr>
          <w:rFonts w:ascii="Times New Roman" w:hAnsi="Times New Roman" w:cs="Times New Roman"/>
          <w:sz w:val="22"/>
          <w:szCs w:val="22"/>
        </w:rPr>
        <w:t>ember</w:t>
      </w:r>
      <w:r w:rsidR="0066592C" w:rsidRPr="000F264C">
        <w:rPr>
          <w:rFonts w:ascii="Times New Roman" w:hAnsi="Times New Roman" w:cs="Times New Roman"/>
          <w:sz w:val="22"/>
          <w:szCs w:val="22"/>
        </w:rPr>
        <w:t xml:space="preserve"> </w:t>
      </w:r>
      <w:r w:rsidRPr="000F264C">
        <w:rPr>
          <w:rFonts w:ascii="Times New Roman" w:hAnsi="Times New Roman" w:cs="Times New Roman"/>
          <w:sz w:val="22"/>
          <w:szCs w:val="22"/>
        </w:rPr>
        <w:t xml:space="preserve">2020 and 2019 were calculated from the accounting </w:t>
      </w:r>
      <w:r w:rsidR="00182543">
        <w:rPr>
          <w:rFonts w:ascii="Times New Roman" w:hAnsi="Times New Roman"/>
          <w:sz w:val="22"/>
          <w:szCs w:val="28"/>
        </w:rPr>
        <w:t>profit (</w:t>
      </w:r>
      <w:r w:rsidRPr="000F264C">
        <w:rPr>
          <w:rFonts w:ascii="Times New Roman" w:hAnsi="Times New Roman" w:cs="Times New Roman"/>
          <w:sz w:val="22"/>
          <w:szCs w:val="22"/>
        </w:rPr>
        <w:t>loss</w:t>
      </w:r>
      <w:r w:rsidR="00182543">
        <w:rPr>
          <w:rFonts w:ascii="Times New Roman" w:hAnsi="Times New Roman" w:cs="Times New Roman"/>
          <w:sz w:val="22"/>
          <w:szCs w:val="22"/>
        </w:rPr>
        <w:t>)</w:t>
      </w:r>
      <w:r w:rsidRPr="000F264C">
        <w:rPr>
          <w:rFonts w:ascii="Times New Roman" w:hAnsi="Times New Roman" w:cs="Times New Roman"/>
          <w:sz w:val="22"/>
          <w:szCs w:val="22"/>
        </w:rPr>
        <w:t xml:space="preserve">, adjusted with </w:t>
      </w:r>
      <w:r w:rsidR="00F4709F" w:rsidRPr="000F264C">
        <w:rPr>
          <w:rFonts w:ascii="Times New Roman" w:hAnsi="Times New Roman" w:cs="Times New Roman"/>
          <w:sz w:val="22"/>
          <w:szCs w:val="22"/>
        </w:rPr>
        <w:t xml:space="preserve">some </w:t>
      </w:r>
      <w:r w:rsidRPr="000F264C">
        <w:rPr>
          <w:rFonts w:ascii="Times New Roman" w:hAnsi="Times New Roman" w:cs="Times New Roman"/>
          <w:sz w:val="22"/>
          <w:szCs w:val="22"/>
        </w:rPr>
        <w:t>other revenues and expenses which are exempted from income tax or being disallowable expenses in tax computation purposes.</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AC02D8" w:rsidRPr="000F264C" w:rsidRDefault="00AC02D8" w:rsidP="00E1511D">
      <w:pPr>
        <w:pStyle w:val="MacroText"/>
        <w:numPr>
          <w:ilvl w:val="0"/>
          <w:numId w:val="11"/>
        </w:numPr>
        <w:tabs>
          <w:tab w:val="clear" w:pos="480"/>
          <w:tab w:val="clear" w:pos="960"/>
          <w:tab w:val="clear" w:pos="1440"/>
          <w:tab w:val="clear" w:pos="1920"/>
          <w:tab w:val="clear" w:pos="2400"/>
          <w:tab w:val="clear" w:pos="2880"/>
          <w:tab w:val="clear" w:pos="3360"/>
          <w:tab w:val="clear" w:pos="3840"/>
          <w:tab w:val="clear" w:pos="4320"/>
        </w:tabs>
        <w:ind w:right="-25"/>
        <w:rPr>
          <w:rFonts w:ascii="Times New Roman" w:hAnsi="Times New Roman" w:cs="Times New Roman"/>
          <w:sz w:val="22"/>
          <w:szCs w:val="22"/>
        </w:rPr>
      </w:pPr>
      <w:r w:rsidRPr="000F264C">
        <w:rPr>
          <w:rFonts w:ascii="Times New Roman" w:hAnsi="Times New Roman" w:cs="Times New Roman"/>
          <w:sz w:val="22"/>
          <w:szCs w:val="22"/>
        </w:rPr>
        <w:t>The Company and subsidiaries established under Thai law</w:t>
      </w:r>
      <w:r w:rsidR="00F4709F" w:rsidRPr="000F264C">
        <w:rPr>
          <w:rFonts w:ascii="Times New Roman" w:hAnsi="Times New Roman" w:cs="Times New Roman"/>
          <w:sz w:val="22"/>
          <w:szCs w:val="22"/>
        </w:rPr>
        <w:t>,</w:t>
      </w:r>
      <w:r w:rsidRPr="000F264C">
        <w:rPr>
          <w:rFonts w:ascii="Times New Roman" w:hAnsi="Times New Roman" w:cs="Times New Roman"/>
          <w:sz w:val="22"/>
          <w:szCs w:val="22"/>
        </w:rPr>
        <w:t xml:space="preserve"> income taxes </w:t>
      </w:r>
      <w:r w:rsidR="00F4709F" w:rsidRPr="000F264C">
        <w:rPr>
          <w:rFonts w:ascii="Times New Roman" w:hAnsi="Times New Roman" w:cs="Times New Roman"/>
          <w:sz w:val="22"/>
          <w:szCs w:val="22"/>
        </w:rPr>
        <w:t xml:space="preserve">were </w:t>
      </w:r>
      <w:r w:rsidRPr="000F264C">
        <w:rPr>
          <w:rFonts w:ascii="Times New Roman" w:hAnsi="Times New Roman" w:cs="Times New Roman"/>
          <w:sz w:val="22"/>
          <w:szCs w:val="22"/>
        </w:rPr>
        <w:t>calcu</w:t>
      </w:r>
      <w:r w:rsidR="00427899">
        <w:rPr>
          <w:rFonts w:ascii="Times New Roman" w:hAnsi="Times New Roman" w:cs="Times New Roman"/>
          <w:sz w:val="22"/>
          <w:szCs w:val="22"/>
        </w:rPr>
        <w:t>lated at the rate of 20 percent</w:t>
      </w:r>
      <w:r w:rsidR="00FF60F0" w:rsidRPr="000F264C">
        <w:rPr>
          <w:rFonts w:ascii="Times New Roman" w:hAnsi="Times New Roman" w:cs="Times New Roman"/>
          <w:sz w:val="22"/>
          <w:szCs w:val="22"/>
        </w:rPr>
        <w:t>.</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4C611F" w:rsidRPr="004C611F" w:rsidRDefault="00AC02D8" w:rsidP="00E1511D">
      <w:pPr>
        <w:pStyle w:val="MacroText"/>
        <w:numPr>
          <w:ilvl w:val="0"/>
          <w:numId w:val="11"/>
        </w:numPr>
        <w:tabs>
          <w:tab w:val="clear" w:pos="480"/>
          <w:tab w:val="clear" w:pos="960"/>
          <w:tab w:val="clear" w:pos="1440"/>
          <w:tab w:val="clear" w:pos="1920"/>
          <w:tab w:val="clear" w:pos="2400"/>
          <w:tab w:val="clear" w:pos="2880"/>
          <w:tab w:val="clear" w:pos="3360"/>
          <w:tab w:val="clear" w:pos="3840"/>
          <w:tab w:val="clear" w:pos="4320"/>
        </w:tabs>
        <w:ind w:right="-25"/>
        <w:rPr>
          <w:rFonts w:ascii="Times New Roman" w:hAnsi="Times New Roman" w:cs="Times New Roman"/>
          <w:sz w:val="22"/>
          <w:szCs w:val="22"/>
        </w:rPr>
      </w:pPr>
      <w:r w:rsidRPr="004C611F">
        <w:rPr>
          <w:rFonts w:ascii="Times New Roman" w:hAnsi="Times New Roman" w:cs="Times New Roman"/>
          <w:sz w:val="22"/>
          <w:szCs w:val="22"/>
        </w:rPr>
        <w:t>The subsidiaries established under foreign law</w:t>
      </w:r>
      <w:r w:rsidR="00F4709F" w:rsidRPr="004C611F">
        <w:rPr>
          <w:rFonts w:ascii="Times New Roman" w:hAnsi="Times New Roman" w:cs="Times New Roman"/>
          <w:sz w:val="22"/>
          <w:szCs w:val="22"/>
        </w:rPr>
        <w:t>,</w:t>
      </w:r>
      <w:r w:rsidRPr="004C611F">
        <w:rPr>
          <w:rFonts w:ascii="Times New Roman" w:hAnsi="Times New Roman" w:cs="Times New Roman"/>
          <w:sz w:val="22"/>
          <w:szCs w:val="22"/>
        </w:rPr>
        <w:t xml:space="preserve"> income taxes </w:t>
      </w:r>
      <w:r w:rsidR="00F4709F" w:rsidRPr="004C611F">
        <w:rPr>
          <w:rFonts w:ascii="Times New Roman" w:hAnsi="Times New Roman" w:cs="Times New Roman"/>
          <w:sz w:val="22"/>
          <w:szCs w:val="22"/>
        </w:rPr>
        <w:t xml:space="preserve">were </w:t>
      </w:r>
      <w:r w:rsidRPr="004C611F">
        <w:rPr>
          <w:rFonts w:ascii="Times New Roman" w:hAnsi="Times New Roman" w:cs="Times New Roman"/>
          <w:sz w:val="22"/>
          <w:szCs w:val="22"/>
        </w:rPr>
        <w:t>calculated at the rates of 24</w:t>
      </w:r>
      <w:r w:rsidR="00C8503A" w:rsidRPr="004C611F">
        <w:rPr>
          <w:rFonts w:ascii="Times New Roman" w:hAnsi="Times New Roman"/>
          <w:sz w:val="22"/>
          <w:szCs w:val="28"/>
          <w:lang w:val="en-GB"/>
        </w:rPr>
        <w:t xml:space="preserve"> </w:t>
      </w:r>
      <w:r w:rsidR="004C611F" w:rsidRPr="004C611F">
        <w:rPr>
          <w:rFonts w:ascii="Times New Roman" w:hAnsi="Times New Roman" w:cs="Times New Roman"/>
          <w:sz w:val="22"/>
          <w:szCs w:val="22"/>
        </w:rPr>
        <w:t>percent</w:t>
      </w:r>
      <w:r w:rsidR="004C611F" w:rsidRPr="004C611F">
        <w:rPr>
          <w:rFonts w:ascii="Times New Roman" w:hAnsi="Times New Roman" w:cs="Times New Roman"/>
          <w:sz w:val="22"/>
          <w:szCs w:val="22"/>
          <w:cs/>
        </w:rPr>
        <w:t xml:space="preserve"> </w:t>
      </w:r>
      <w:r w:rsidR="004C611F" w:rsidRPr="004C611F">
        <w:rPr>
          <w:rFonts w:ascii="Times New Roman" w:hAnsi="Times New Roman" w:cstheme="minorBidi"/>
          <w:sz w:val="22"/>
          <w:szCs w:val="22"/>
          <w:lang w:val="en-GB"/>
        </w:rPr>
        <w:t>for the</w:t>
      </w:r>
      <w:r w:rsidR="004C611F" w:rsidRPr="004C611F">
        <w:rPr>
          <w:rFonts w:ascii="Times New Roman" w:hAnsi="Times New Roman" w:cs="Times New Roman"/>
          <w:sz w:val="22"/>
          <w:szCs w:val="22"/>
        </w:rPr>
        <w:t xml:space="preserve"> subsidiaries</w:t>
      </w:r>
      <w:r w:rsidR="004C611F" w:rsidRPr="004C611F">
        <w:rPr>
          <w:rFonts w:ascii="Times New Roman" w:hAnsi="Times New Roman" w:cstheme="minorBidi"/>
          <w:sz w:val="22"/>
          <w:szCs w:val="22"/>
          <w:lang w:val="en-GB"/>
        </w:rPr>
        <w:t xml:space="preserve"> </w:t>
      </w:r>
      <w:r w:rsidR="004C611F" w:rsidRPr="004C611F">
        <w:rPr>
          <w:rFonts w:ascii="Times New Roman" w:hAnsi="Times New Roman"/>
          <w:sz w:val="22"/>
          <w:szCs w:val="28"/>
          <w:lang w:val="en-GB"/>
        </w:rPr>
        <w:t xml:space="preserve">in </w:t>
      </w:r>
      <w:r w:rsidR="004C611F" w:rsidRPr="004C611F">
        <w:rPr>
          <w:rFonts w:ascii="Times New Roman" w:hAnsi="Times New Roman" w:cs="Times New Roman"/>
          <w:sz w:val="22"/>
          <w:szCs w:val="22"/>
          <w:lang w:val="en-GB"/>
        </w:rPr>
        <w:t>Malaysia</w:t>
      </w:r>
      <w:r w:rsidR="004C611F" w:rsidRPr="004C611F">
        <w:rPr>
          <w:rFonts w:ascii="Times New Roman" w:hAnsi="Times New Roman" w:cs="Times New Roman"/>
          <w:sz w:val="22"/>
          <w:szCs w:val="22"/>
        </w:rPr>
        <w:t xml:space="preserve"> and 25 and 22 percent (as from the 3</w:t>
      </w:r>
      <w:r w:rsidR="004C611F" w:rsidRPr="004C611F">
        <w:rPr>
          <w:rFonts w:ascii="Times New Roman" w:hAnsi="Times New Roman" w:cs="Times New Roman"/>
          <w:sz w:val="22"/>
          <w:szCs w:val="22"/>
          <w:vertAlign w:val="superscript"/>
        </w:rPr>
        <w:t>rd</w:t>
      </w:r>
      <w:r w:rsidR="004C611F" w:rsidRPr="004C611F">
        <w:rPr>
          <w:rFonts w:ascii="Times New Roman" w:hAnsi="Times New Roman" w:cs="Times New Roman"/>
          <w:sz w:val="22"/>
          <w:szCs w:val="22"/>
        </w:rPr>
        <w:t xml:space="preserve"> quarter of 2020) for </w:t>
      </w:r>
      <w:r w:rsidR="004C611F" w:rsidRPr="004C611F">
        <w:rPr>
          <w:rFonts w:ascii="Times New Roman" w:hAnsi="Times New Roman" w:cstheme="minorBidi"/>
          <w:sz w:val="22"/>
          <w:szCs w:val="22"/>
          <w:lang w:val="en-GB"/>
        </w:rPr>
        <w:t>a</w:t>
      </w:r>
      <w:r w:rsidR="004C611F" w:rsidRPr="004C611F">
        <w:rPr>
          <w:rFonts w:ascii="Times New Roman" w:hAnsi="Times New Roman" w:cs="Times New Roman"/>
          <w:sz w:val="22"/>
          <w:szCs w:val="22"/>
        </w:rPr>
        <w:t xml:space="preserve"> subsidiary</w:t>
      </w:r>
      <w:r w:rsidR="004C611F" w:rsidRPr="004C611F">
        <w:rPr>
          <w:rFonts w:ascii="Times New Roman" w:hAnsi="Times New Roman" w:cstheme="minorBidi"/>
          <w:sz w:val="22"/>
          <w:szCs w:val="22"/>
          <w:lang w:val="en-GB"/>
        </w:rPr>
        <w:t xml:space="preserve"> </w:t>
      </w:r>
      <w:r w:rsidR="004C611F" w:rsidRPr="004C611F">
        <w:rPr>
          <w:rFonts w:ascii="Times New Roman" w:hAnsi="Times New Roman"/>
          <w:sz w:val="22"/>
          <w:szCs w:val="28"/>
          <w:lang w:val="en-GB"/>
        </w:rPr>
        <w:t xml:space="preserve">in </w:t>
      </w:r>
      <w:r w:rsidR="004C611F" w:rsidRPr="004C611F">
        <w:rPr>
          <w:rFonts w:ascii="Times New Roman" w:hAnsi="Times New Roman" w:cs="Times New Roman"/>
          <w:sz w:val="22"/>
          <w:szCs w:val="22"/>
          <w:lang w:val="en-GB"/>
        </w:rPr>
        <w:t>Indonesia</w:t>
      </w:r>
      <w:r w:rsidR="004C611F" w:rsidRPr="004C611F">
        <w:rPr>
          <w:rFonts w:ascii="Times New Roman" w:hAnsi="Times New Roman" w:cs="Times New Roman"/>
          <w:sz w:val="22"/>
          <w:szCs w:val="22"/>
        </w:rPr>
        <w:t>.</w:t>
      </w:r>
    </w:p>
    <w:p w:rsidR="001335E3" w:rsidRPr="000F264C" w:rsidRDefault="001335E3"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AC02D8" w:rsidRPr="000F264C" w:rsidRDefault="00AC02D8" w:rsidP="00053F4E">
      <w:pPr>
        <w:spacing w:after="0" w:line="240" w:lineRule="auto"/>
        <w:ind w:left="540" w:right="-25"/>
        <w:rPr>
          <w:rFonts w:ascii="Times New Roman" w:hAnsi="Times New Roman" w:cs="Times New Roman"/>
          <w:szCs w:val="22"/>
        </w:rPr>
      </w:pPr>
      <w:r w:rsidRPr="000F264C">
        <w:rPr>
          <w:rFonts w:ascii="Times New Roman" w:hAnsi="Times New Roman" w:cs="Times New Roman"/>
          <w:szCs w:val="22"/>
        </w:rPr>
        <w:t xml:space="preserve">Income tax expenses (income) for </w:t>
      </w:r>
      <w:r w:rsidR="0066592C" w:rsidRPr="000F264C">
        <w:rPr>
          <w:rFonts w:ascii="Times New Roman" w:hAnsi="Times New Roman" w:cs="Times New Roman"/>
          <w:szCs w:val="22"/>
        </w:rPr>
        <w:t xml:space="preserve">the </w:t>
      </w:r>
      <w:r w:rsidR="001335E3">
        <w:rPr>
          <w:rFonts w:ascii="Times New Roman" w:hAnsi="Times New Roman" w:cs="Angsana New"/>
          <w:lang w:val="en-GB"/>
        </w:rPr>
        <w:t>year ended</w:t>
      </w:r>
      <w:r w:rsidR="001335E3">
        <w:rPr>
          <w:rFonts w:ascii="Times New Roman" w:hAnsi="Times New Roman" w:cs="Times New Roman"/>
          <w:szCs w:val="22"/>
        </w:rPr>
        <w:t xml:space="preserve"> 31 Dec</w:t>
      </w:r>
      <w:r w:rsidR="007C7606" w:rsidRPr="000F264C">
        <w:rPr>
          <w:rFonts w:ascii="Times New Roman" w:hAnsi="Times New Roman" w:cs="Times New Roman"/>
          <w:szCs w:val="22"/>
        </w:rPr>
        <w:t>ember</w:t>
      </w:r>
      <w:r w:rsidRPr="000F264C">
        <w:rPr>
          <w:rFonts w:ascii="Times New Roman" w:hAnsi="Times New Roman" w:cs="Times New Roman"/>
          <w:szCs w:val="22"/>
        </w:rPr>
        <w:t xml:space="preserve"> were summarized as follows:</w:t>
      </w:r>
    </w:p>
    <w:p w:rsidR="00F2545F" w:rsidRPr="000F264C" w:rsidRDefault="00F2545F" w:rsidP="00F80F3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455" w:type="dxa"/>
        <w:tblInd w:w="558" w:type="dxa"/>
        <w:tblLayout w:type="fixed"/>
        <w:tblLook w:val="01E0"/>
      </w:tblPr>
      <w:tblGrid>
        <w:gridCol w:w="3945"/>
        <w:gridCol w:w="1191"/>
        <w:gridCol w:w="270"/>
        <w:gridCol w:w="1171"/>
        <w:gridCol w:w="270"/>
        <w:gridCol w:w="1067"/>
        <w:gridCol w:w="270"/>
        <w:gridCol w:w="1271"/>
      </w:tblGrid>
      <w:tr w:rsidR="00421C40" w:rsidRPr="000F264C" w:rsidTr="00182543">
        <w:tc>
          <w:tcPr>
            <w:tcW w:w="3945" w:type="dxa"/>
          </w:tcPr>
          <w:p w:rsidR="00421C40" w:rsidRPr="000F264C" w:rsidRDefault="00421C40" w:rsidP="005E58C1">
            <w:pPr>
              <w:spacing w:after="0" w:line="240" w:lineRule="atLeast"/>
              <w:ind w:right="-25"/>
              <w:jc w:val="thaiDistribute"/>
              <w:rPr>
                <w:rFonts w:ascii="Times New Roman" w:hAnsi="Times New Roman" w:cs="Times New Roman"/>
                <w:b/>
                <w:szCs w:val="22"/>
              </w:rPr>
            </w:pPr>
          </w:p>
        </w:tc>
        <w:tc>
          <w:tcPr>
            <w:tcW w:w="2632" w:type="dxa"/>
            <w:gridSpan w:val="3"/>
          </w:tcPr>
          <w:p w:rsidR="00421C40" w:rsidRPr="000F264C" w:rsidRDefault="00421C40" w:rsidP="005E58C1">
            <w:pPr>
              <w:spacing w:after="0" w:line="240" w:lineRule="atLeast"/>
              <w:ind w:left="-108" w:right="-25"/>
              <w:jc w:val="center"/>
              <w:rPr>
                <w:rFonts w:ascii="Times New Roman" w:hAnsi="Times New Roman" w:cs="Times New Roman"/>
                <w:b/>
                <w:bCs/>
                <w:szCs w:val="22"/>
              </w:rPr>
            </w:pPr>
            <w:r w:rsidRPr="000F264C">
              <w:rPr>
                <w:rFonts w:ascii="Times New Roman" w:hAnsi="Times New Roman" w:cs="Times New Roman"/>
                <w:b/>
                <w:bCs/>
                <w:szCs w:val="22"/>
              </w:rPr>
              <w:t>Consolidated</w:t>
            </w:r>
          </w:p>
          <w:p w:rsidR="00421C40" w:rsidRPr="000F264C" w:rsidRDefault="00421C40" w:rsidP="005E58C1">
            <w:pPr>
              <w:spacing w:after="0" w:line="240" w:lineRule="atLeast"/>
              <w:ind w:left="-108" w:right="-25"/>
              <w:jc w:val="center"/>
              <w:rPr>
                <w:rFonts w:ascii="Times New Roman" w:hAnsi="Times New Roman" w:cs="Times New Roman"/>
                <w:bCs/>
                <w:szCs w:val="22"/>
              </w:rPr>
            </w:pPr>
            <w:r w:rsidRPr="000F264C">
              <w:rPr>
                <w:rFonts w:ascii="Times New Roman" w:hAnsi="Times New Roman" w:cs="Times New Roman"/>
                <w:b/>
                <w:bCs/>
                <w:szCs w:val="22"/>
              </w:rPr>
              <w:t>financial</w:t>
            </w:r>
            <w:r w:rsidRPr="000F264C">
              <w:rPr>
                <w:rFonts w:ascii="Times New Roman" w:hAnsi="Times New Roman" w:cs="Times New Roman"/>
                <w:szCs w:val="22"/>
              </w:rPr>
              <w:t xml:space="preserve"> </w:t>
            </w:r>
            <w:r w:rsidRPr="000F264C">
              <w:rPr>
                <w:rFonts w:ascii="Times New Roman" w:hAnsi="Times New Roman" w:cs="Times New Roman"/>
                <w:b/>
                <w:szCs w:val="22"/>
              </w:rPr>
              <w:t>statements</w:t>
            </w:r>
          </w:p>
        </w:tc>
        <w:tc>
          <w:tcPr>
            <w:tcW w:w="270" w:type="dxa"/>
          </w:tcPr>
          <w:p w:rsidR="00421C40" w:rsidRPr="000F264C" w:rsidRDefault="00421C40" w:rsidP="005E58C1">
            <w:pPr>
              <w:spacing w:after="0" w:line="240" w:lineRule="atLeast"/>
              <w:ind w:right="-25"/>
              <w:jc w:val="center"/>
              <w:rPr>
                <w:rFonts w:ascii="Times New Roman" w:hAnsi="Times New Roman" w:cs="Times New Roman"/>
                <w:bCs/>
                <w:szCs w:val="22"/>
              </w:rPr>
            </w:pPr>
          </w:p>
        </w:tc>
        <w:tc>
          <w:tcPr>
            <w:tcW w:w="2608" w:type="dxa"/>
            <w:gridSpan w:val="3"/>
          </w:tcPr>
          <w:p w:rsidR="00421C40" w:rsidRPr="000F264C" w:rsidRDefault="00421C40" w:rsidP="005E58C1">
            <w:pPr>
              <w:spacing w:after="0" w:line="240" w:lineRule="atLeast"/>
              <w:ind w:left="-108" w:right="-25"/>
              <w:jc w:val="center"/>
              <w:rPr>
                <w:rFonts w:ascii="Times New Roman" w:hAnsi="Times New Roman" w:cs="Times New Roman"/>
                <w:b/>
                <w:szCs w:val="22"/>
              </w:rPr>
            </w:pPr>
            <w:r w:rsidRPr="000F264C">
              <w:rPr>
                <w:rFonts w:ascii="Times New Roman" w:hAnsi="Times New Roman" w:cs="Times New Roman"/>
                <w:b/>
                <w:szCs w:val="22"/>
              </w:rPr>
              <w:t xml:space="preserve">Separate </w:t>
            </w:r>
          </w:p>
          <w:p w:rsidR="00421C40" w:rsidRPr="000F264C" w:rsidRDefault="00421C40" w:rsidP="005E58C1">
            <w:pPr>
              <w:spacing w:after="0" w:line="240" w:lineRule="atLeast"/>
              <w:ind w:left="-108" w:right="-25"/>
              <w:jc w:val="center"/>
              <w:rPr>
                <w:rFonts w:ascii="Times New Roman" w:hAnsi="Times New Roman" w:cs="Times New Roman"/>
                <w:bCs/>
                <w:szCs w:val="22"/>
              </w:rPr>
            </w:pPr>
            <w:r w:rsidRPr="000F264C">
              <w:rPr>
                <w:rFonts w:ascii="Times New Roman" w:hAnsi="Times New Roman" w:cs="Times New Roman"/>
                <w:b/>
                <w:szCs w:val="22"/>
              </w:rPr>
              <w:t>financial statements</w:t>
            </w:r>
          </w:p>
        </w:tc>
      </w:tr>
      <w:tr w:rsidR="00421C40" w:rsidRPr="000F264C" w:rsidTr="00182543">
        <w:tc>
          <w:tcPr>
            <w:tcW w:w="3945" w:type="dxa"/>
          </w:tcPr>
          <w:p w:rsidR="00421C40" w:rsidRPr="000F264C" w:rsidRDefault="00421C40" w:rsidP="005E58C1">
            <w:pPr>
              <w:spacing w:after="0" w:line="240" w:lineRule="atLeast"/>
              <w:ind w:right="-25"/>
              <w:jc w:val="thaiDistribute"/>
              <w:rPr>
                <w:rFonts w:ascii="Times New Roman" w:hAnsi="Times New Roman" w:cs="Times New Roman"/>
                <w:b/>
                <w:szCs w:val="22"/>
              </w:rPr>
            </w:pPr>
          </w:p>
        </w:tc>
        <w:tc>
          <w:tcPr>
            <w:tcW w:w="1191" w:type="dxa"/>
          </w:tcPr>
          <w:p w:rsidR="00421C40" w:rsidRPr="000F264C" w:rsidRDefault="00421C40" w:rsidP="005E58C1">
            <w:pPr>
              <w:spacing w:after="0" w:line="240" w:lineRule="atLeast"/>
              <w:ind w:right="-25"/>
              <w:jc w:val="center"/>
              <w:rPr>
                <w:rFonts w:ascii="Times New Roman" w:hAnsi="Times New Roman" w:cs="Times New Roman"/>
                <w:b/>
                <w:szCs w:val="22"/>
              </w:rPr>
            </w:pPr>
            <w:r w:rsidRPr="000F264C">
              <w:rPr>
                <w:rFonts w:ascii="Times New Roman" w:hAnsi="Times New Roman" w:cs="Times New Roman"/>
                <w:bCs/>
                <w:szCs w:val="22"/>
              </w:rPr>
              <w:t>2020</w:t>
            </w:r>
          </w:p>
        </w:tc>
        <w:tc>
          <w:tcPr>
            <w:tcW w:w="270" w:type="dxa"/>
          </w:tcPr>
          <w:p w:rsidR="00421C40" w:rsidRPr="000F264C" w:rsidRDefault="00421C40" w:rsidP="005E58C1">
            <w:pPr>
              <w:spacing w:after="0" w:line="240" w:lineRule="atLeast"/>
              <w:ind w:right="-25"/>
              <w:jc w:val="center"/>
              <w:rPr>
                <w:rFonts w:ascii="Times New Roman" w:hAnsi="Times New Roman" w:cs="Times New Roman"/>
                <w:b/>
                <w:szCs w:val="22"/>
              </w:rPr>
            </w:pPr>
          </w:p>
        </w:tc>
        <w:tc>
          <w:tcPr>
            <w:tcW w:w="1171" w:type="dxa"/>
          </w:tcPr>
          <w:p w:rsidR="00421C40" w:rsidRPr="000F264C" w:rsidRDefault="00421C40" w:rsidP="005E58C1">
            <w:pPr>
              <w:spacing w:after="0" w:line="240" w:lineRule="atLeast"/>
              <w:ind w:right="-25"/>
              <w:jc w:val="center"/>
              <w:rPr>
                <w:rFonts w:ascii="Times New Roman" w:hAnsi="Times New Roman" w:cs="Times New Roman"/>
                <w:b/>
                <w:szCs w:val="22"/>
              </w:rPr>
            </w:pPr>
            <w:r w:rsidRPr="000F264C">
              <w:rPr>
                <w:rFonts w:ascii="Times New Roman" w:hAnsi="Times New Roman" w:cs="Times New Roman"/>
                <w:bCs/>
                <w:szCs w:val="22"/>
              </w:rPr>
              <w:t>2019</w:t>
            </w:r>
          </w:p>
        </w:tc>
        <w:tc>
          <w:tcPr>
            <w:tcW w:w="270" w:type="dxa"/>
          </w:tcPr>
          <w:p w:rsidR="00421C40" w:rsidRPr="000F264C" w:rsidRDefault="00421C40" w:rsidP="005E58C1">
            <w:pPr>
              <w:spacing w:after="0" w:line="240" w:lineRule="atLeast"/>
              <w:ind w:right="-25"/>
              <w:jc w:val="center"/>
              <w:rPr>
                <w:rFonts w:ascii="Times New Roman" w:hAnsi="Times New Roman" w:cs="Times New Roman"/>
                <w:b/>
                <w:szCs w:val="22"/>
              </w:rPr>
            </w:pPr>
          </w:p>
        </w:tc>
        <w:tc>
          <w:tcPr>
            <w:tcW w:w="1067" w:type="dxa"/>
          </w:tcPr>
          <w:p w:rsidR="00421C40" w:rsidRPr="000F264C" w:rsidRDefault="00421C40" w:rsidP="005E58C1">
            <w:pPr>
              <w:spacing w:after="0" w:line="240" w:lineRule="atLeast"/>
              <w:ind w:right="-25"/>
              <w:jc w:val="center"/>
              <w:rPr>
                <w:rFonts w:ascii="Times New Roman" w:hAnsi="Times New Roman" w:cs="Times New Roman"/>
                <w:b/>
                <w:szCs w:val="22"/>
              </w:rPr>
            </w:pPr>
            <w:r w:rsidRPr="000F264C">
              <w:rPr>
                <w:rFonts w:ascii="Times New Roman" w:hAnsi="Times New Roman" w:cs="Times New Roman"/>
                <w:bCs/>
                <w:szCs w:val="22"/>
              </w:rPr>
              <w:t>2020</w:t>
            </w:r>
          </w:p>
        </w:tc>
        <w:tc>
          <w:tcPr>
            <w:tcW w:w="270" w:type="dxa"/>
          </w:tcPr>
          <w:p w:rsidR="00421C40" w:rsidRPr="000F264C" w:rsidRDefault="00421C40" w:rsidP="005E58C1">
            <w:pPr>
              <w:spacing w:after="0" w:line="240" w:lineRule="atLeast"/>
              <w:ind w:right="-25"/>
              <w:jc w:val="center"/>
              <w:rPr>
                <w:rFonts w:ascii="Times New Roman" w:hAnsi="Times New Roman" w:cs="Times New Roman"/>
                <w:b/>
                <w:szCs w:val="22"/>
              </w:rPr>
            </w:pPr>
          </w:p>
        </w:tc>
        <w:tc>
          <w:tcPr>
            <w:tcW w:w="1271" w:type="dxa"/>
          </w:tcPr>
          <w:p w:rsidR="00421C40" w:rsidRPr="000F264C" w:rsidRDefault="00421C40" w:rsidP="005E58C1">
            <w:pPr>
              <w:spacing w:after="0" w:line="240" w:lineRule="atLeast"/>
              <w:ind w:right="-25"/>
              <w:jc w:val="center"/>
              <w:rPr>
                <w:rFonts w:ascii="Times New Roman" w:hAnsi="Times New Roman" w:cs="Times New Roman"/>
                <w:b/>
                <w:szCs w:val="22"/>
              </w:rPr>
            </w:pPr>
            <w:r w:rsidRPr="000F264C">
              <w:rPr>
                <w:rFonts w:ascii="Times New Roman" w:hAnsi="Times New Roman" w:cs="Times New Roman"/>
                <w:bCs/>
                <w:szCs w:val="22"/>
              </w:rPr>
              <w:t>2019</w:t>
            </w:r>
          </w:p>
        </w:tc>
      </w:tr>
      <w:tr w:rsidR="00421C40" w:rsidRPr="000F264C" w:rsidTr="00182543">
        <w:tc>
          <w:tcPr>
            <w:tcW w:w="3945" w:type="dxa"/>
          </w:tcPr>
          <w:p w:rsidR="00421C40" w:rsidRPr="000F264C" w:rsidRDefault="00421C40" w:rsidP="005E58C1">
            <w:pPr>
              <w:spacing w:after="0" w:line="240" w:lineRule="atLeast"/>
              <w:ind w:right="-25"/>
              <w:jc w:val="thaiDistribute"/>
              <w:rPr>
                <w:rFonts w:ascii="Times New Roman" w:hAnsi="Times New Roman" w:cs="Times New Roman"/>
                <w:b/>
                <w:szCs w:val="22"/>
              </w:rPr>
            </w:pPr>
          </w:p>
        </w:tc>
        <w:tc>
          <w:tcPr>
            <w:tcW w:w="5510" w:type="dxa"/>
            <w:gridSpan w:val="7"/>
          </w:tcPr>
          <w:p w:rsidR="00421C40" w:rsidRPr="000F264C" w:rsidRDefault="00421C40" w:rsidP="001335E3">
            <w:pPr>
              <w:spacing w:after="0" w:line="240" w:lineRule="atLeast"/>
              <w:ind w:right="-25"/>
              <w:jc w:val="center"/>
              <w:rPr>
                <w:rFonts w:ascii="Times New Roman" w:hAnsi="Times New Roman" w:cs="Times New Roman"/>
                <w:bCs/>
                <w:i/>
                <w:iCs/>
                <w:szCs w:val="22"/>
                <w:cs/>
              </w:rPr>
            </w:pPr>
            <w:r w:rsidRPr="000F264C">
              <w:rPr>
                <w:rFonts w:ascii="Times New Roman" w:hAnsi="Times New Roman" w:cs="Times New Roman"/>
                <w:i/>
                <w:iCs/>
                <w:szCs w:val="22"/>
                <w:cs/>
              </w:rPr>
              <w:t>(</w:t>
            </w:r>
            <w:r w:rsidRPr="000F264C">
              <w:rPr>
                <w:rFonts w:ascii="Times New Roman" w:hAnsi="Times New Roman" w:cs="Times New Roman"/>
                <w:i/>
                <w:iCs/>
                <w:szCs w:val="22"/>
              </w:rPr>
              <w:t>in</w:t>
            </w:r>
            <w:r w:rsidR="001335E3">
              <w:rPr>
                <w:rFonts w:ascii="Times New Roman" w:hAnsi="Times New Roman" w:cs="Times New Roman"/>
                <w:i/>
                <w:iCs/>
                <w:szCs w:val="22"/>
              </w:rPr>
              <w:t xml:space="preserve"> </w:t>
            </w:r>
            <w:r w:rsidRPr="000F264C">
              <w:rPr>
                <w:rFonts w:ascii="Times New Roman" w:hAnsi="Times New Roman" w:cs="Times New Roman"/>
                <w:i/>
                <w:iCs/>
                <w:szCs w:val="22"/>
              </w:rPr>
              <w:t>Baht</w:t>
            </w:r>
            <w:r w:rsidRPr="000F264C">
              <w:rPr>
                <w:rFonts w:ascii="Times New Roman" w:hAnsi="Times New Roman" w:cs="Times New Roman"/>
                <w:i/>
                <w:iCs/>
                <w:szCs w:val="22"/>
                <w:cs/>
              </w:rPr>
              <w:t>)</w:t>
            </w:r>
          </w:p>
        </w:tc>
      </w:tr>
      <w:tr w:rsidR="00421C40" w:rsidRPr="000F264C" w:rsidTr="00182543">
        <w:tc>
          <w:tcPr>
            <w:tcW w:w="3945" w:type="dxa"/>
          </w:tcPr>
          <w:p w:rsidR="00421C40" w:rsidRPr="000F264C" w:rsidRDefault="00421C40" w:rsidP="00182543">
            <w:pPr>
              <w:spacing w:after="0" w:line="240" w:lineRule="atLeast"/>
              <w:ind w:left="162" w:right="-25" w:hanging="162"/>
              <w:rPr>
                <w:rFonts w:ascii="Times New Roman" w:hAnsi="Times New Roman" w:cs="Times New Roman"/>
                <w:b/>
                <w:bCs/>
                <w:szCs w:val="22"/>
              </w:rPr>
            </w:pPr>
            <w:r w:rsidRPr="000F264C">
              <w:rPr>
                <w:rFonts w:ascii="Times New Roman" w:hAnsi="Times New Roman" w:cs="Times New Roman"/>
                <w:b/>
                <w:bCs/>
                <w:szCs w:val="22"/>
              </w:rPr>
              <w:t>Current tax expense</w:t>
            </w:r>
          </w:p>
        </w:tc>
        <w:tc>
          <w:tcPr>
            <w:tcW w:w="1191" w:type="dxa"/>
          </w:tcPr>
          <w:p w:rsidR="00421C40" w:rsidRPr="000F264C" w:rsidRDefault="00421C40" w:rsidP="005E58C1">
            <w:pPr>
              <w:pStyle w:val="acctfourfigures"/>
              <w:tabs>
                <w:tab w:val="clear" w:pos="765"/>
                <w:tab w:val="decimal" w:pos="773"/>
              </w:tabs>
              <w:spacing w:line="240" w:lineRule="atLeast"/>
              <w:ind w:right="-25"/>
              <w:jc w:val="both"/>
              <w:rPr>
                <w:szCs w:val="22"/>
              </w:rPr>
            </w:pPr>
          </w:p>
        </w:tc>
        <w:tc>
          <w:tcPr>
            <w:tcW w:w="270" w:type="dxa"/>
          </w:tcPr>
          <w:p w:rsidR="00421C40" w:rsidRPr="000F264C" w:rsidRDefault="00421C40" w:rsidP="005E58C1">
            <w:pPr>
              <w:spacing w:after="0" w:line="240" w:lineRule="atLeast"/>
              <w:ind w:right="-25"/>
              <w:jc w:val="thaiDistribute"/>
              <w:rPr>
                <w:rFonts w:ascii="Times New Roman" w:hAnsi="Times New Roman" w:cs="Times New Roman"/>
                <w:b/>
                <w:szCs w:val="22"/>
              </w:rPr>
            </w:pPr>
          </w:p>
        </w:tc>
        <w:tc>
          <w:tcPr>
            <w:tcW w:w="1171" w:type="dxa"/>
          </w:tcPr>
          <w:p w:rsidR="00421C40" w:rsidRPr="000F264C" w:rsidRDefault="00421C40" w:rsidP="005E58C1">
            <w:pPr>
              <w:pStyle w:val="acctfourfigures"/>
              <w:tabs>
                <w:tab w:val="clear" w:pos="765"/>
                <w:tab w:val="decimal" w:pos="773"/>
              </w:tabs>
              <w:spacing w:line="240" w:lineRule="atLeast"/>
              <w:ind w:right="-25"/>
              <w:jc w:val="both"/>
              <w:rPr>
                <w:szCs w:val="22"/>
              </w:rPr>
            </w:pPr>
          </w:p>
        </w:tc>
        <w:tc>
          <w:tcPr>
            <w:tcW w:w="270" w:type="dxa"/>
          </w:tcPr>
          <w:p w:rsidR="00421C40" w:rsidRPr="000F264C" w:rsidRDefault="00421C40" w:rsidP="005E58C1">
            <w:pPr>
              <w:spacing w:after="0" w:line="240" w:lineRule="atLeast"/>
              <w:ind w:right="-25"/>
              <w:jc w:val="thaiDistribute"/>
              <w:rPr>
                <w:rFonts w:ascii="Times New Roman" w:hAnsi="Times New Roman" w:cs="Times New Roman"/>
                <w:b/>
                <w:szCs w:val="22"/>
              </w:rPr>
            </w:pPr>
          </w:p>
        </w:tc>
        <w:tc>
          <w:tcPr>
            <w:tcW w:w="1067" w:type="dxa"/>
          </w:tcPr>
          <w:p w:rsidR="00421C40" w:rsidRPr="000F264C" w:rsidRDefault="00421C40" w:rsidP="005E58C1">
            <w:pPr>
              <w:pStyle w:val="acctfourfigures"/>
              <w:tabs>
                <w:tab w:val="clear" w:pos="765"/>
                <w:tab w:val="decimal" w:pos="773"/>
              </w:tabs>
              <w:spacing w:line="240" w:lineRule="atLeast"/>
              <w:ind w:right="-25"/>
              <w:jc w:val="both"/>
              <w:rPr>
                <w:szCs w:val="22"/>
              </w:rPr>
            </w:pPr>
          </w:p>
        </w:tc>
        <w:tc>
          <w:tcPr>
            <w:tcW w:w="270" w:type="dxa"/>
          </w:tcPr>
          <w:p w:rsidR="00421C40" w:rsidRPr="000F264C" w:rsidRDefault="00421C40" w:rsidP="005E58C1">
            <w:pPr>
              <w:spacing w:after="0" w:line="240" w:lineRule="atLeast"/>
              <w:ind w:right="-25"/>
              <w:jc w:val="thaiDistribute"/>
              <w:rPr>
                <w:rFonts w:ascii="Times New Roman" w:hAnsi="Times New Roman" w:cs="Times New Roman"/>
                <w:b/>
                <w:szCs w:val="22"/>
              </w:rPr>
            </w:pPr>
          </w:p>
        </w:tc>
        <w:tc>
          <w:tcPr>
            <w:tcW w:w="1271" w:type="dxa"/>
          </w:tcPr>
          <w:p w:rsidR="00421C40" w:rsidRPr="000F264C" w:rsidRDefault="00421C40" w:rsidP="005E58C1">
            <w:pPr>
              <w:pStyle w:val="acctfourfigures"/>
              <w:tabs>
                <w:tab w:val="clear" w:pos="765"/>
                <w:tab w:val="decimal" w:pos="773"/>
              </w:tabs>
              <w:spacing w:line="240" w:lineRule="atLeast"/>
              <w:ind w:right="-25"/>
              <w:jc w:val="both"/>
              <w:rPr>
                <w:szCs w:val="22"/>
                <w:lang w:val="en-US"/>
              </w:rPr>
            </w:pPr>
          </w:p>
        </w:tc>
      </w:tr>
      <w:tr w:rsidR="00421C40" w:rsidRPr="000F264C" w:rsidTr="00182543">
        <w:tc>
          <w:tcPr>
            <w:tcW w:w="3945" w:type="dxa"/>
          </w:tcPr>
          <w:p w:rsidR="00421C40" w:rsidRPr="00287E4A" w:rsidRDefault="005025B2" w:rsidP="00182543">
            <w:pPr>
              <w:spacing w:after="0" w:line="240" w:lineRule="atLeast"/>
              <w:ind w:left="162" w:right="-25" w:hanging="162"/>
              <w:rPr>
                <w:rFonts w:ascii="Times New Roman" w:hAnsi="Times New Roman" w:cs="Times New Roman"/>
                <w:szCs w:val="22"/>
              </w:rPr>
            </w:pPr>
            <w:r w:rsidRPr="00287E4A">
              <w:rPr>
                <w:rFonts w:ascii="Times New Roman" w:hAnsi="Times New Roman" w:cs="Times New Roman"/>
                <w:szCs w:val="22"/>
              </w:rPr>
              <w:t>T</w:t>
            </w:r>
            <w:r w:rsidR="00421C40" w:rsidRPr="00287E4A">
              <w:rPr>
                <w:rFonts w:ascii="Times New Roman" w:hAnsi="Times New Roman" w:cs="Times New Roman"/>
                <w:szCs w:val="22"/>
              </w:rPr>
              <w:t>ax expenses</w:t>
            </w:r>
          </w:p>
        </w:tc>
        <w:tc>
          <w:tcPr>
            <w:tcW w:w="1191" w:type="dxa"/>
          </w:tcPr>
          <w:p w:rsidR="00421C40" w:rsidRPr="00287E4A" w:rsidRDefault="00287E4A" w:rsidP="00182543">
            <w:pPr>
              <w:tabs>
                <w:tab w:val="decimal" w:pos="957"/>
              </w:tabs>
              <w:spacing w:after="0" w:line="240" w:lineRule="atLeast"/>
              <w:ind w:left="-93" w:right="-25"/>
              <w:jc w:val="thaiDistribute"/>
              <w:rPr>
                <w:rFonts w:ascii="Times New Roman" w:hAnsi="Times New Roman" w:cs="Times New Roman"/>
                <w:szCs w:val="22"/>
                <w:lang w:val="en-GB"/>
              </w:rPr>
            </w:pPr>
            <w:r w:rsidRPr="00287E4A">
              <w:rPr>
                <w:rFonts w:ascii="Times New Roman" w:hAnsi="Times New Roman" w:cs="Times New Roman"/>
                <w:szCs w:val="22"/>
              </w:rPr>
              <w:t>1,397,160</w:t>
            </w:r>
          </w:p>
        </w:tc>
        <w:tc>
          <w:tcPr>
            <w:tcW w:w="270" w:type="dxa"/>
          </w:tcPr>
          <w:p w:rsidR="00421C40" w:rsidRPr="00287E4A" w:rsidRDefault="00421C40" w:rsidP="001335E3">
            <w:pPr>
              <w:tabs>
                <w:tab w:val="decimal" w:pos="756"/>
              </w:tabs>
              <w:spacing w:after="0" w:line="240" w:lineRule="atLeast"/>
              <w:ind w:left="-93" w:right="-25"/>
              <w:jc w:val="thaiDistribute"/>
              <w:rPr>
                <w:rFonts w:ascii="Times New Roman" w:hAnsi="Times New Roman" w:cs="Times New Roman"/>
                <w:szCs w:val="22"/>
              </w:rPr>
            </w:pPr>
          </w:p>
        </w:tc>
        <w:tc>
          <w:tcPr>
            <w:tcW w:w="1171" w:type="dxa"/>
          </w:tcPr>
          <w:p w:rsidR="00421C40" w:rsidRPr="00287E4A" w:rsidRDefault="001335E3" w:rsidP="00622772">
            <w:pPr>
              <w:tabs>
                <w:tab w:val="decimal" w:pos="756"/>
              </w:tabs>
              <w:spacing w:after="0" w:line="240" w:lineRule="atLeast"/>
              <w:ind w:left="-93" w:right="-25"/>
              <w:jc w:val="center"/>
              <w:rPr>
                <w:rFonts w:ascii="Times New Roman" w:hAnsi="Times New Roman" w:cs="Times New Roman"/>
                <w:szCs w:val="22"/>
              </w:rPr>
            </w:pPr>
            <w:r w:rsidRPr="00287E4A">
              <w:rPr>
                <w:rFonts w:ascii="Times New Roman" w:hAnsi="Times New Roman" w:cs="Times New Roman"/>
                <w:szCs w:val="22"/>
              </w:rPr>
              <w:t>6,483,702</w:t>
            </w:r>
          </w:p>
        </w:tc>
        <w:tc>
          <w:tcPr>
            <w:tcW w:w="270" w:type="dxa"/>
          </w:tcPr>
          <w:p w:rsidR="00421C40" w:rsidRPr="00287E4A" w:rsidRDefault="00421C40" w:rsidP="005E58C1">
            <w:pPr>
              <w:tabs>
                <w:tab w:val="decimal" w:pos="792"/>
                <w:tab w:val="decimal" w:pos="858"/>
              </w:tabs>
              <w:spacing w:after="0" w:line="240" w:lineRule="atLeast"/>
              <w:ind w:right="-25"/>
              <w:jc w:val="thaiDistribute"/>
              <w:rPr>
                <w:rFonts w:ascii="Times New Roman" w:hAnsi="Times New Roman" w:cs="Times New Roman"/>
                <w:szCs w:val="22"/>
              </w:rPr>
            </w:pPr>
          </w:p>
        </w:tc>
        <w:tc>
          <w:tcPr>
            <w:tcW w:w="1067" w:type="dxa"/>
          </w:tcPr>
          <w:p w:rsidR="00421C40" w:rsidRPr="00287E4A" w:rsidRDefault="0007620F" w:rsidP="00182543">
            <w:pPr>
              <w:spacing w:after="0" w:line="240" w:lineRule="atLeast"/>
              <w:ind w:left="-93" w:right="-25"/>
              <w:jc w:val="center"/>
              <w:rPr>
                <w:rFonts w:ascii="Times New Roman" w:hAnsi="Times New Roman" w:cs="Times New Roman"/>
                <w:szCs w:val="22"/>
              </w:rPr>
            </w:pPr>
            <w:r w:rsidRPr="00287E4A">
              <w:rPr>
                <w:rFonts w:ascii="Times New Roman" w:hAnsi="Times New Roman" w:cs="Times New Roman"/>
                <w:szCs w:val="22"/>
              </w:rPr>
              <w:t>-</w:t>
            </w:r>
          </w:p>
        </w:tc>
        <w:tc>
          <w:tcPr>
            <w:tcW w:w="270" w:type="dxa"/>
          </w:tcPr>
          <w:p w:rsidR="00421C40" w:rsidRPr="00287E4A" w:rsidRDefault="00421C40" w:rsidP="005E58C1">
            <w:pPr>
              <w:tabs>
                <w:tab w:val="decimal" w:pos="792"/>
                <w:tab w:val="decimal" w:pos="858"/>
              </w:tabs>
              <w:spacing w:after="0" w:line="240" w:lineRule="atLeast"/>
              <w:ind w:right="-25"/>
              <w:jc w:val="thaiDistribute"/>
              <w:rPr>
                <w:rFonts w:ascii="Times New Roman" w:hAnsi="Times New Roman" w:cs="Times New Roman"/>
                <w:szCs w:val="22"/>
              </w:rPr>
            </w:pPr>
          </w:p>
        </w:tc>
        <w:tc>
          <w:tcPr>
            <w:tcW w:w="1271" w:type="dxa"/>
          </w:tcPr>
          <w:p w:rsidR="00421C40" w:rsidRPr="00287E4A" w:rsidRDefault="00421C40" w:rsidP="00182543">
            <w:pPr>
              <w:spacing w:after="0" w:line="240" w:lineRule="atLeast"/>
              <w:ind w:left="-93" w:right="-25"/>
              <w:jc w:val="center"/>
              <w:rPr>
                <w:rFonts w:ascii="Times New Roman" w:hAnsi="Times New Roman" w:cs="Times New Roman"/>
                <w:szCs w:val="22"/>
              </w:rPr>
            </w:pPr>
            <w:r w:rsidRPr="00287E4A">
              <w:rPr>
                <w:rFonts w:ascii="Times New Roman" w:hAnsi="Times New Roman" w:cs="Times New Roman"/>
                <w:szCs w:val="22"/>
              </w:rPr>
              <w:t>-</w:t>
            </w:r>
          </w:p>
        </w:tc>
      </w:tr>
      <w:tr w:rsidR="00421C40" w:rsidRPr="000F264C" w:rsidTr="00182543">
        <w:tc>
          <w:tcPr>
            <w:tcW w:w="3945" w:type="dxa"/>
          </w:tcPr>
          <w:p w:rsidR="00421C40" w:rsidRPr="00287E4A" w:rsidRDefault="00421C40" w:rsidP="00A82EF2">
            <w:pPr>
              <w:spacing w:after="0" w:line="240" w:lineRule="atLeast"/>
              <w:ind w:left="162" w:right="-25" w:hanging="162"/>
              <w:rPr>
                <w:rFonts w:ascii="Times New Roman" w:hAnsi="Times New Roman" w:cs="Times New Roman"/>
                <w:b/>
                <w:bCs/>
                <w:szCs w:val="22"/>
              </w:rPr>
            </w:pPr>
            <w:r w:rsidRPr="00287E4A">
              <w:rPr>
                <w:rFonts w:ascii="Times New Roman" w:hAnsi="Times New Roman" w:cs="Times New Roman"/>
                <w:b/>
                <w:bCs/>
                <w:szCs w:val="22"/>
              </w:rPr>
              <w:t xml:space="preserve">Deferred tax </w:t>
            </w:r>
            <w:r w:rsidR="00FF60F0" w:rsidRPr="00287E4A">
              <w:rPr>
                <w:rFonts w:ascii="Times New Roman" w:hAnsi="Times New Roman" w:cs="Times New Roman"/>
                <w:b/>
                <w:bCs/>
                <w:szCs w:val="22"/>
              </w:rPr>
              <w:t>expenses (</w:t>
            </w:r>
            <w:r w:rsidRPr="00287E4A">
              <w:rPr>
                <w:rFonts w:ascii="Times New Roman" w:hAnsi="Times New Roman" w:cs="Times New Roman"/>
                <w:b/>
                <w:bCs/>
                <w:szCs w:val="22"/>
              </w:rPr>
              <w:t>income</w:t>
            </w:r>
            <w:r w:rsidR="00FF60F0" w:rsidRPr="00287E4A">
              <w:rPr>
                <w:rFonts w:ascii="Times New Roman" w:hAnsi="Times New Roman" w:cs="Times New Roman"/>
                <w:b/>
                <w:bCs/>
                <w:szCs w:val="22"/>
              </w:rPr>
              <w:t>)</w:t>
            </w:r>
          </w:p>
        </w:tc>
        <w:tc>
          <w:tcPr>
            <w:tcW w:w="1191" w:type="dxa"/>
            <w:vAlign w:val="bottom"/>
          </w:tcPr>
          <w:p w:rsidR="00421C40" w:rsidRPr="00287E4A" w:rsidRDefault="00421C40" w:rsidP="00182543">
            <w:pPr>
              <w:tabs>
                <w:tab w:val="decimal" w:pos="615"/>
                <w:tab w:val="decimal" w:pos="957"/>
              </w:tabs>
              <w:spacing w:after="0" w:line="240" w:lineRule="atLeast"/>
              <w:ind w:right="-25"/>
              <w:jc w:val="thaiDistribute"/>
              <w:rPr>
                <w:rFonts w:ascii="Times New Roman" w:hAnsi="Times New Roman" w:cs="Times New Roman"/>
                <w:color w:val="000000"/>
                <w:szCs w:val="22"/>
              </w:rPr>
            </w:pPr>
          </w:p>
        </w:tc>
        <w:tc>
          <w:tcPr>
            <w:tcW w:w="270" w:type="dxa"/>
          </w:tcPr>
          <w:p w:rsidR="00421C40" w:rsidRPr="00287E4A" w:rsidRDefault="00421C40" w:rsidP="005E58C1">
            <w:pPr>
              <w:spacing w:after="0" w:line="240" w:lineRule="atLeast"/>
              <w:ind w:right="-25"/>
              <w:jc w:val="thaiDistribute"/>
              <w:rPr>
                <w:rFonts w:ascii="Times New Roman" w:hAnsi="Times New Roman" w:cs="Times New Roman"/>
                <w:b/>
                <w:szCs w:val="22"/>
              </w:rPr>
            </w:pPr>
          </w:p>
        </w:tc>
        <w:tc>
          <w:tcPr>
            <w:tcW w:w="1171" w:type="dxa"/>
            <w:vAlign w:val="bottom"/>
          </w:tcPr>
          <w:p w:rsidR="00421C40" w:rsidRPr="00287E4A" w:rsidRDefault="00421C40" w:rsidP="00622772">
            <w:pPr>
              <w:tabs>
                <w:tab w:val="decimal" w:pos="615"/>
              </w:tabs>
              <w:spacing w:after="0" w:line="240" w:lineRule="atLeast"/>
              <w:ind w:right="-25"/>
              <w:jc w:val="center"/>
              <w:rPr>
                <w:rFonts w:ascii="Times New Roman" w:hAnsi="Times New Roman" w:cs="Times New Roman"/>
                <w:color w:val="000000"/>
                <w:szCs w:val="22"/>
              </w:rPr>
            </w:pPr>
          </w:p>
        </w:tc>
        <w:tc>
          <w:tcPr>
            <w:tcW w:w="270" w:type="dxa"/>
            <w:vAlign w:val="bottom"/>
          </w:tcPr>
          <w:p w:rsidR="00421C40" w:rsidRPr="00287E4A" w:rsidRDefault="00421C40" w:rsidP="005E58C1">
            <w:pPr>
              <w:spacing w:after="0" w:line="240" w:lineRule="atLeast"/>
              <w:ind w:right="-25"/>
              <w:jc w:val="thaiDistribute"/>
              <w:rPr>
                <w:rFonts w:ascii="Times New Roman" w:hAnsi="Times New Roman" w:cs="Times New Roman"/>
                <w:color w:val="000000"/>
                <w:szCs w:val="22"/>
              </w:rPr>
            </w:pPr>
          </w:p>
        </w:tc>
        <w:tc>
          <w:tcPr>
            <w:tcW w:w="1067" w:type="dxa"/>
            <w:vAlign w:val="bottom"/>
          </w:tcPr>
          <w:p w:rsidR="00421C40" w:rsidRPr="00287E4A" w:rsidRDefault="00421C40" w:rsidP="00622772">
            <w:pPr>
              <w:tabs>
                <w:tab w:val="decimal" w:pos="615"/>
              </w:tabs>
              <w:spacing w:after="0" w:line="240" w:lineRule="atLeast"/>
              <w:ind w:right="-25"/>
              <w:jc w:val="center"/>
              <w:rPr>
                <w:rFonts w:ascii="Times New Roman" w:hAnsi="Times New Roman" w:cs="Times New Roman"/>
                <w:color w:val="000000"/>
                <w:szCs w:val="22"/>
              </w:rPr>
            </w:pPr>
          </w:p>
        </w:tc>
        <w:tc>
          <w:tcPr>
            <w:tcW w:w="270" w:type="dxa"/>
            <w:vAlign w:val="bottom"/>
          </w:tcPr>
          <w:p w:rsidR="00421C40" w:rsidRPr="00287E4A" w:rsidRDefault="00421C40" w:rsidP="005E58C1">
            <w:pPr>
              <w:spacing w:after="0" w:line="240" w:lineRule="atLeast"/>
              <w:ind w:right="-25"/>
              <w:jc w:val="thaiDistribute"/>
              <w:rPr>
                <w:rFonts w:ascii="Times New Roman" w:hAnsi="Times New Roman" w:cs="Times New Roman"/>
                <w:b/>
                <w:szCs w:val="22"/>
              </w:rPr>
            </w:pPr>
          </w:p>
        </w:tc>
        <w:tc>
          <w:tcPr>
            <w:tcW w:w="1271" w:type="dxa"/>
            <w:vAlign w:val="bottom"/>
          </w:tcPr>
          <w:p w:rsidR="00421C40" w:rsidRPr="00287E4A" w:rsidRDefault="00421C40" w:rsidP="00622772">
            <w:pPr>
              <w:tabs>
                <w:tab w:val="decimal" w:pos="614"/>
              </w:tabs>
              <w:spacing w:after="0" w:line="240" w:lineRule="atLeast"/>
              <w:ind w:right="-25"/>
              <w:jc w:val="center"/>
              <w:rPr>
                <w:rFonts w:ascii="Times New Roman" w:hAnsi="Times New Roman" w:cs="Times New Roman"/>
                <w:color w:val="000000"/>
                <w:szCs w:val="22"/>
              </w:rPr>
            </w:pPr>
          </w:p>
        </w:tc>
      </w:tr>
      <w:tr w:rsidR="00421C40" w:rsidRPr="000F264C" w:rsidTr="00182543">
        <w:tc>
          <w:tcPr>
            <w:tcW w:w="3945" w:type="dxa"/>
          </w:tcPr>
          <w:p w:rsidR="00421C40" w:rsidRPr="00287E4A" w:rsidRDefault="00421C40" w:rsidP="00A82EF2">
            <w:pPr>
              <w:spacing w:after="0" w:line="240" w:lineRule="atLeast"/>
              <w:ind w:left="162" w:right="-25" w:hanging="162"/>
              <w:rPr>
                <w:rFonts w:ascii="Times New Roman" w:hAnsi="Times New Roman" w:cs="Times New Roman"/>
                <w:szCs w:val="22"/>
              </w:rPr>
            </w:pPr>
            <w:r w:rsidRPr="00287E4A">
              <w:rPr>
                <w:rFonts w:ascii="Times New Roman" w:hAnsi="Times New Roman" w:cs="Times New Roman"/>
                <w:szCs w:val="22"/>
              </w:rPr>
              <w:t>Deferred tax</w:t>
            </w:r>
            <w:r w:rsidR="00FF60F0" w:rsidRPr="00287E4A">
              <w:rPr>
                <w:rFonts w:ascii="Times New Roman" w:hAnsi="Times New Roman" w:cs="Times New Roman"/>
                <w:szCs w:val="22"/>
              </w:rPr>
              <w:t xml:space="preserve"> expense</w:t>
            </w:r>
            <w:r w:rsidRPr="00287E4A">
              <w:rPr>
                <w:rFonts w:ascii="Times New Roman" w:hAnsi="Times New Roman" w:cs="Times New Roman"/>
                <w:szCs w:val="22"/>
              </w:rPr>
              <w:t xml:space="preserve"> </w:t>
            </w:r>
            <w:r w:rsidR="00FF60F0" w:rsidRPr="00287E4A">
              <w:rPr>
                <w:rFonts w:ascii="Times New Roman" w:hAnsi="Times New Roman" w:cs="Times New Roman"/>
                <w:szCs w:val="22"/>
              </w:rPr>
              <w:t>(</w:t>
            </w:r>
            <w:r w:rsidRPr="00287E4A">
              <w:rPr>
                <w:rFonts w:ascii="Times New Roman" w:hAnsi="Times New Roman" w:cs="Times New Roman"/>
                <w:szCs w:val="22"/>
              </w:rPr>
              <w:t>income</w:t>
            </w:r>
            <w:r w:rsidR="00FF60F0" w:rsidRPr="00287E4A">
              <w:rPr>
                <w:rFonts w:ascii="Times New Roman" w:hAnsi="Times New Roman" w:cs="Times New Roman"/>
                <w:szCs w:val="22"/>
              </w:rPr>
              <w:t>)</w:t>
            </w:r>
            <w:r w:rsidRPr="00287E4A">
              <w:rPr>
                <w:rFonts w:ascii="Times New Roman" w:hAnsi="Times New Roman" w:cs="Times New Roman"/>
                <w:szCs w:val="22"/>
              </w:rPr>
              <w:t xml:space="preserve"> concern deductible temporary difference with initial recognized and reversed</w:t>
            </w:r>
          </w:p>
        </w:tc>
        <w:tc>
          <w:tcPr>
            <w:tcW w:w="1191" w:type="dxa"/>
          </w:tcPr>
          <w:p w:rsidR="0027379E" w:rsidRPr="00287E4A" w:rsidRDefault="0027379E" w:rsidP="00182543">
            <w:pPr>
              <w:tabs>
                <w:tab w:val="decimal" w:pos="957"/>
              </w:tabs>
              <w:spacing w:after="0" w:line="240" w:lineRule="atLeast"/>
              <w:ind w:left="-93" w:right="-25"/>
              <w:jc w:val="thaiDistribute"/>
              <w:rPr>
                <w:rFonts w:ascii="Times New Roman" w:hAnsi="Times New Roman" w:cs="Times New Roman"/>
                <w:szCs w:val="22"/>
              </w:rPr>
            </w:pPr>
          </w:p>
          <w:p w:rsidR="00287E4A" w:rsidRPr="00287E4A" w:rsidRDefault="00287E4A" w:rsidP="00182543">
            <w:pPr>
              <w:tabs>
                <w:tab w:val="decimal" w:pos="957"/>
              </w:tabs>
              <w:spacing w:after="0" w:line="240" w:lineRule="atLeast"/>
              <w:ind w:left="-93" w:right="-25"/>
              <w:jc w:val="thaiDistribute"/>
              <w:rPr>
                <w:rFonts w:ascii="Times New Roman" w:hAnsi="Times New Roman" w:cs="Times New Roman"/>
                <w:szCs w:val="22"/>
              </w:rPr>
            </w:pPr>
          </w:p>
          <w:p w:rsidR="00287E4A" w:rsidRPr="00287E4A" w:rsidRDefault="00287E4A" w:rsidP="00182543">
            <w:pPr>
              <w:tabs>
                <w:tab w:val="decimal" w:pos="957"/>
              </w:tabs>
              <w:spacing w:after="0" w:line="240" w:lineRule="atLeast"/>
              <w:ind w:left="-93" w:right="-25"/>
              <w:jc w:val="thaiDistribute"/>
              <w:rPr>
                <w:rFonts w:ascii="Times New Roman" w:hAnsi="Times New Roman" w:cs="Times New Roman"/>
                <w:szCs w:val="22"/>
              </w:rPr>
            </w:pPr>
            <w:r w:rsidRPr="00287E4A">
              <w:rPr>
                <w:rFonts w:ascii="Times New Roman" w:hAnsi="Times New Roman" w:cs="Times New Roman"/>
                <w:szCs w:val="22"/>
              </w:rPr>
              <w:t>4,570,314</w:t>
            </w:r>
          </w:p>
        </w:tc>
        <w:tc>
          <w:tcPr>
            <w:tcW w:w="270" w:type="dxa"/>
          </w:tcPr>
          <w:p w:rsidR="00421C40" w:rsidRPr="00287E4A" w:rsidRDefault="00421C40" w:rsidP="005E58C1">
            <w:pPr>
              <w:spacing w:after="0" w:line="240" w:lineRule="atLeast"/>
              <w:ind w:right="-25"/>
              <w:jc w:val="thaiDistribute"/>
              <w:rPr>
                <w:rFonts w:ascii="Times New Roman" w:hAnsi="Times New Roman" w:cs="Times New Roman"/>
                <w:b/>
                <w:szCs w:val="22"/>
              </w:rPr>
            </w:pPr>
          </w:p>
        </w:tc>
        <w:tc>
          <w:tcPr>
            <w:tcW w:w="1171" w:type="dxa"/>
          </w:tcPr>
          <w:p w:rsidR="00421C40" w:rsidRPr="00287E4A" w:rsidRDefault="00421C40" w:rsidP="00622772">
            <w:pPr>
              <w:tabs>
                <w:tab w:val="decimal" w:pos="756"/>
              </w:tabs>
              <w:spacing w:after="0" w:line="240" w:lineRule="atLeast"/>
              <w:ind w:left="-93" w:right="-25"/>
              <w:jc w:val="center"/>
              <w:rPr>
                <w:rFonts w:ascii="Times New Roman" w:hAnsi="Times New Roman" w:cs="Times New Roman"/>
                <w:szCs w:val="22"/>
              </w:rPr>
            </w:pPr>
            <w:r w:rsidRPr="00287E4A">
              <w:rPr>
                <w:rFonts w:ascii="Times New Roman" w:hAnsi="Times New Roman" w:cs="Times New Roman"/>
                <w:szCs w:val="22"/>
                <w:cs/>
              </w:rPr>
              <w:br/>
            </w:r>
            <w:r w:rsidRPr="00287E4A">
              <w:rPr>
                <w:rFonts w:ascii="Times New Roman" w:hAnsi="Times New Roman" w:cs="Times New Roman"/>
                <w:szCs w:val="22"/>
                <w:cs/>
              </w:rPr>
              <w:br/>
            </w:r>
            <w:r w:rsidR="003A1DBC" w:rsidRPr="00287E4A">
              <w:rPr>
                <w:rFonts w:ascii="Times New Roman" w:hAnsi="Times New Roman" w:cs="Times New Roman"/>
                <w:szCs w:val="22"/>
              </w:rPr>
              <w:t>(7,992,078)</w:t>
            </w:r>
          </w:p>
        </w:tc>
        <w:tc>
          <w:tcPr>
            <w:tcW w:w="270" w:type="dxa"/>
          </w:tcPr>
          <w:p w:rsidR="00421C40" w:rsidRPr="00287E4A" w:rsidRDefault="00421C40" w:rsidP="005E58C1">
            <w:pPr>
              <w:tabs>
                <w:tab w:val="decimal" w:pos="792"/>
                <w:tab w:val="decimal" w:pos="858"/>
              </w:tabs>
              <w:spacing w:after="0" w:line="240" w:lineRule="atLeast"/>
              <w:ind w:right="-25"/>
              <w:jc w:val="thaiDistribute"/>
              <w:rPr>
                <w:rFonts w:ascii="Times New Roman" w:hAnsi="Times New Roman" w:cs="Times New Roman"/>
                <w:szCs w:val="22"/>
              </w:rPr>
            </w:pPr>
          </w:p>
        </w:tc>
        <w:tc>
          <w:tcPr>
            <w:tcW w:w="1067" w:type="dxa"/>
          </w:tcPr>
          <w:p w:rsidR="0027379E" w:rsidRPr="00287E4A" w:rsidRDefault="00287E4A" w:rsidP="00622772">
            <w:pPr>
              <w:tabs>
                <w:tab w:val="decimal" w:pos="756"/>
              </w:tabs>
              <w:spacing w:after="0" w:line="240" w:lineRule="atLeast"/>
              <w:ind w:left="-93" w:right="-25"/>
              <w:jc w:val="center"/>
              <w:rPr>
                <w:rFonts w:ascii="Times New Roman" w:hAnsi="Times New Roman" w:cs="Times New Roman"/>
                <w:szCs w:val="22"/>
              </w:rPr>
            </w:pPr>
            <w:r w:rsidRPr="00287E4A">
              <w:rPr>
                <w:rFonts w:ascii="Times New Roman" w:hAnsi="Times New Roman" w:cs="Times New Roman"/>
                <w:szCs w:val="22"/>
              </w:rPr>
              <w:br/>
            </w:r>
            <w:r w:rsidRPr="00287E4A">
              <w:rPr>
                <w:rFonts w:ascii="Times New Roman" w:hAnsi="Times New Roman" w:cs="Times New Roman"/>
                <w:szCs w:val="22"/>
              </w:rPr>
              <w:br/>
              <w:t>2,543,870</w:t>
            </w:r>
          </w:p>
        </w:tc>
        <w:tc>
          <w:tcPr>
            <w:tcW w:w="270" w:type="dxa"/>
          </w:tcPr>
          <w:p w:rsidR="00421C40" w:rsidRPr="00287E4A" w:rsidRDefault="00421C40" w:rsidP="004E2D44">
            <w:pPr>
              <w:spacing w:after="0" w:line="240" w:lineRule="atLeast"/>
              <w:ind w:right="-25"/>
              <w:jc w:val="thaiDistribute"/>
              <w:rPr>
                <w:rFonts w:ascii="Times New Roman" w:hAnsi="Times New Roman" w:cs="Times New Roman"/>
                <w:b/>
                <w:szCs w:val="22"/>
              </w:rPr>
            </w:pPr>
          </w:p>
        </w:tc>
        <w:tc>
          <w:tcPr>
            <w:tcW w:w="1271" w:type="dxa"/>
          </w:tcPr>
          <w:p w:rsidR="00421C40" w:rsidRPr="00287E4A" w:rsidRDefault="00421C40" w:rsidP="00622772">
            <w:pPr>
              <w:tabs>
                <w:tab w:val="decimal" w:pos="1021"/>
              </w:tabs>
              <w:spacing w:after="0" w:line="240" w:lineRule="atLeast"/>
              <w:ind w:left="-93" w:right="-25" w:hanging="162"/>
              <w:jc w:val="center"/>
              <w:rPr>
                <w:rFonts w:ascii="Times New Roman" w:hAnsi="Times New Roman" w:cs="Times New Roman"/>
                <w:szCs w:val="22"/>
              </w:rPr>
            </w:pPr>
            <w:r w:rsidRPr="00287E4A">
              <w:rPr>
                <w:rFonts w:ascii="Times New Roman" w:hAnsi="Times New Roman" w:cs="Times New Roman"/>
                <w:szCs w:val="22"/>
                <w:cs/>
              </w:rPr>
              <w:br/>
            </w:r>
            <w:r w:rsidRPr="00287E4A">
              <w:rPr>
                <w:rFonts w:ascii="Times New Roman" w:hAnsi="Times New Roman" w:cs="Times New Roman"/>
                <w:szCs w:val="22"/>
                <w:cs/>
              </w:rPr>
              <w:br/>
            </w:r>
            <w:r w:rsidR="003A1DBC" w:rsidRPr="00287E4A">
              <w:rPr>
                <w:rFonts w:ascii="Times New Roman" w:hAnsi="Times New Roman" w:cs="Times New Roman"/>
                <w:szCs w:val="22"/>
              </w:rPr>
              <w:t>(13,998,377)</w:t>
            </w:r>
          </w:p>
        </w:tc>
      </w:tr>
      <w:tr w:rsidR="00421C40" w:rsidRPr="003A1DBC" w:rsidTr="00182543">
        <w:tc>
          <w:tcPr>
            <w:tcW w:w="3945" w:type="dxa"/>
          </w:tcPr>
          <w:p w:rsidR="00421C40" w:rsidRPr="000F264C" w:rsidRDefault="00FF60F0" w:rsidP="005E58C1">
            <w:pPr>
              <w:spacing w:after="0" w:line="240" w:lineRule="atLeast"/>
              <w:ind w:left="162" w:right="-25" w:hanging="162"/>
              <w:rPr>
                <w:rFonts w:ascii="Times New Roman" w:hAnsi="Times New Roman" w:cs="Times New Roman"/>
                <w:b/>
                <w:bCs/>
                <w:szCs w:val="22"/>
              </w:rPr>
            </w:pPr>
            <w:r w:rsidRPr="000F264C">
              <w:rPr>
                <w:rFonts w:ascii="Times New Roman" w:hAnsi="Times New Roman" w:cs="Times New Roman"/>
                <w:b/>
                <w:bCs/>
                <w:szCs w:val="22"/>
              </w:rPr>
              <w:t>T</w:t>
            </w:r>
            <w:r w:rsidR="00421C40" w:rsidRPr="000F264C">
              <w:rPr>
                <w:rFonts w:ascii="Times New Roman" w:hAnsi="Times New Roman" w:cs="Times New Roman"/>
                <w:b/>
                <w:bCs/>
                <w:szCs w:val="22"/>
              </w:rPr>
              <w:t>ax expense (income) represented in statements of comprehensive income</w:t>
            </w:r>
          </w:p>
        </w:tc>
        <w:tc>
          <w:tcPr>
            <w:tcW w:w="1191" w:type="dxa"/>
            <w:tcBorders>
              <w:top w:val="single" w:sz="4" w:space="0" w:color="auto"/>
              <w:bottom w:val="double" w:sz="4" w:space="0" w:color="auto"/>
            </w:tcBorders>
          </w:tcPr>
          <w:p w:rsidR="0027379E" w:rsidRPr="00287E4A" w:rsidRDefault="00287E4A" w:rsidP="00182543">
            <w:pPr>
              <w:tabs>
                <w:tab w:val="decimal" w:pos="957"/>
              </w:tabs>
              <w:spacing w:after="0" w:line="240" w:lineRule="atLeast"/>
              <w:ind w:left="-93" w:right="-25"/>
              <w:jc w:val="thaiDistribute"/>
              <w:rPr>
                <w:rFonts w:ascii="Times New Roman" w:hAnsi="Times New Roman" w:cs="Times New Roman"/>
                <w:b/>
                <w:bCs/>
                <w:szCs w:val="22"/>
              </w:rPr>
            </w:pPr>
            <w:r w:rsidRPr="00287E4A">
              <w:rPr>
                <w:rFonts w:ascii="Times New Roman" w:hAnsi="Times New Roman" w:cs="Times New Roman"/>
                <w:b/>
                <w:bCs/>
                <w:szCs w:val="22"/>
              </w:rPr>
              <w:br/>
              <w:t>5,967,474</w:t>
            </w:r>
          </w:p>
        </w:tc>
        <w:tc>
          <w:tcPr>
            <w:tcW w:w="270" w:type="dxa"/>
          </w:tcPr>
          <w:p w:rsidR="00421C40" w:rsidRPr="00287E4A" w:rsidRDefault="00421C40" w:rsidP="005E58C1">
            <w:pPr>
              <w:spacing w:after="0" w:line="240" w:lineRule="atLeast"/>
              <w:ind w:right="-25"/>
              <w:jc w:val="thaiDistribute"/>
              <w:rPr>
                <w:rFonts w:ascii="Times New Roman" w:hAnsi="Times New Roman" w:cs="Times New Roman"/>
                <w:b/>
                <w:szCs w:val="22"/>
              </w:rPr>
            </w:pPr>
          </w:p>
        </w:tc>
        <w:tc>
          <w:tcPr>
            <w:tcW w:w="1171" w:type="dxa"/>
            <w:tcBorders>
              <w:top w:val="single" w:sz="4" w:space="0" w:color="auto"/>
              <w:bottom w:val="double" w:sz="4" w:space="0" w:color="auto"/>
            </w:tcBorders>
          </w:tcPr>
          <w:p w:rsidR="00421C40" w:rsidRPr="00287E4A" w:rsidRDefault="00421C40" w:rsidP="00622772">
            <w:pPr>
              <w:tabs>
                <w:tab w:val="decimal" w:pos="756"/>
              </w:tabs>
              <w:spacing w:after="0" w:line="240" w:lineRule="atLeast"/>
              <w:ind w:left="-93" w:right="-25"/>
              <w:jc w:val="center"/>
              <w:rPr>
                <w:rFonts w:ascii="Times New Roman" w:hAnsi="Times New Roman" w:cs="Times New Roman"/>
                <w:b/>
                <w:bCs/>
                <w:szCs w:val="22"/>
              </w:rPr>
            </w:pPr>
            <w:r w:rsidRPr="00287E4A">
              <w:rPr>
                <w:rFonts w:ascii="Times New Roman" w:hAnsi="Times New Roman" w:cs="Times New Roman"/>
                <w:b/>
                <w:bCs/>
                <w:szCs w:val="22"/>
                <w:cs/>
              </w:rPr>
              <w:br/>
            </w:r>
            <w:r w:rsidR="003A1DBC" w:rsidRPr="00287E4A">
              <w:rPr>
                <w:rFonts w:ascii="Times New Roman" w:hAnsi="Times New Roman" w:cs="Times New Roman"/>
                <w:b/>
                <w:bCs/>
                <w:szCs w:val="22"/>
              </w:rPr>
              <w:t>(1,508,376)</w:t>
            </w:r>
          </w:p>
        </w:tc>
        <w:tc>
          <w:tcPr>
            <w:tcW w:w="270" w:type="dxa"/>
          </w:tcPr>
          <w:p w:rsidR="00421C40" w:rsidRPr="00287E4A" w:rsidRDefault="00421C40" w:rsidP="005E58C1">
            <w:pPr>
              <w:tabs>
                <w:tab w:val="decimal" w:pos="792"/>
                <w:tab w:val="decimal" w:pos="858"/>
              </w:tabs>
              <w:spacing w:after="0" w:line="240" w:lineRule="atLeast"/>
              <w:ind w:left="-93" w:right="-25"/>
              <w:jc w:val="thaiDistribute"/>
              <w:rPr>
                <w:rFonts w:ascii="Times New Roman" w:hAnsi="Times New Roman" w:cs="Times New Roman"/>
                <w:b/>
                <w:bCs/>
                <w:szCs w:val="22"/>
              </w:rPr>
            </w:pPr>
          </w:p>
        </w:tc>
        <w:tc>
          <w:tcPr>
            <w:tcW w:w="1067" w:type="dxa"/>
            <w:tcBorders>
              <w:top w:val="single" w:sz="4" w:space="0" w:color="auto"/>
              <w:bottom w:val="double" w:sz="4" w:space="0" w:color="auto"/>
            </w:tcBorders>
          </w:tcPr>
          <w:p w:rsidR="0027379E" w:rsidRPr="00287E4A" w:rsidRDefault="0027379E" w:rsidP="00622772">
            <w:pPr>
              <w:tabs>
                <w:tab w:val="decimal" w:pos="756"/>
              </w:tabs>
              <w:spacing w:after="0" w:line="240" w:lineRule="atLeast"/>
              <w:ind w:left="-93" w:right="-25"/>
              <w:jc w:val="center"/>
              <w:rPr>
                <w:rFonts w:ascii="Times New Roman" w:hAnsi="Times New Roman" w:cs="Times New Roman"/>
                <w:b/>
                <w:bCs/>
                <w:szCs w:val="22"/>
              </w:rPr>
            </w:pPr>
          </w:p>
          <w:p w:rsidR="00287E4A" w:rsidRPr="00287E4A" w:rsidRDefault="00287E4A" w:rsidP="00622772">
            <w:pPr>
              <w:tabs>
                <w:tab w:val="decimal" w:pos="756"/>
              </w:tabs>
              <w:spacing w:after="0" w:line="240" w:lineRule="atLeast"/>
              <w:ind w:left="-93" w:right="-25"/>
              <w:jc w:val="center"/>
              <w:rPr>
                <w:rFonts w:ascii="Times New Roman" w:hAnsi="Times New Roman" w:cs="Times New Roman"/>
                <w:b/>
                <w:bCs/>
                <w:szCs w:val="22"/>
              </w:rPr>
            </w:pPr>
            <w:r w:rsidRPr="00287E4A">
              <w:rPr>
                <w:rFonts w:ascii="Times New Roman" w:hAnsi="Times New Roman" w:cs="Times New Roman"/>
                <w:b/>
                <w:bCs/>
                <w:szCs w:val="22"/>
              </w:rPr>
              <w:t>2,543,870</w:t>
            </w:r>
          </w:p>
        </w:tc>
        <w:tc>
          <w:tcPr>
            <w:tcW w:w="270" w:type="dxa"/>
          </w:tcPr>
          <w:p w:rsidR="00421C40" w:rsidRPr="00287E4A" w:rsidRDefault="00421C40" w:rsidP="004E2D44">
            <w:pPr>
              <w:spacing w:after="0" w:line="240" w:lineRule="atLeast"/>
              <w:ind w:right="-25"/>
              <w:jc w:val="thaiDistribute"/>
              <w:rPr>
                <w:rFonts w:ascii="Times New Roman" w:hAnsi="Times New Roman" w:cs="Times New Roman"/>
                <w:b/>
                <w:szCs w:val="22"/>
              </w:rPr>
            </w:pPr>
          </w:p>
        </w:tc>
        <w:tc>
          <w:tcPr>
            <w:tcW w:w="1271" w:type="dxa"/>
            <w:tcBorders>
              <w:top w:val="single" w:sz="4" w:space="0" w:color="auto"/>
              <w:bottom w:val="double" w:sz="4" w:space="0" w:color="auto"/>
            </w:tcBorders>
          </w:tcPr>
          <w:p w:rsidR="00421C40" w:rsidRPr="00287E4A" w:rsidRDefault="00421C40" w:rsidP="00622772">
            <w:pPr>
              <w:tabs>
                <w:tab w:val="decimal" w:pos="1021"/>
              </w:tabs>
              <w:spacing w:after="0" w:line="240" w:lineRule="atLeast"/>
              <w:ind w:left="-93" w:right="-25"/>
              <w:jc w:val="center"/>
              <w:rPr>
                <w:rFonts w:ascii="Times New Roman" w:hAnsi="Times New Roman" w:cs="Times New Roman"/>
                <w:b/>
                <w:bCs/>
                <w:szCs w:val="22"/>
              </w:rPr>
            </w:pPr>
            <w:r w:rsidRPr="00287E4A">
              <w:rPr>
                <w:rFonts w:ascii="Times New Roman" w:hAnsi="Times New Roman" w:cs="Times New Roman"/>
                <w:b/>
                <w:bCs/>
                <w:szCs w:val="22"/>
                <w:cs/>
              </w:rPr>
              <w:br/>
            </w:r>
            <w:r w:rsidR="003A1DBC" w:rsidRPr="00287E4A">
              <w:rPr>
                <w:rFonts w:ascii="Times New Roman" w:hAnsi="Times New Roman" w:cs="Times New Roman"/>
                <w:b/>
                <w:bCs/>
                <w:szCs w:val="22"/>
              </w:rPr>
              <w:t>(13,998,377)</w:t>
            </w:r>
          </w:p>
        </w:tc>
      </w:tr>
    </w:tbl>
    <w:p w:rsidR="00182543" w:rsidRDefault="00182543" w:rsidP="005C62D0">
      <w:pPr>
        <w:tabs>
          <w:tab w:val="left" w:pos="540"/>
        </w:tabs>
        <w:spacing w:after="0" w:line="240" w:lineRule="atLeast"/>
        <w:ind w:left="357" w:right="45" w:firstLine="181"/>
        <w:jc w:val="thaiDistribute"/>
        <w:rPr>
          <w:rFonts w:ascii="Times New Roman" w:hAnsi="Times New Roman" w:cs="Times New Roman"/>
          <w:szCs w:val="22"/>
          <w:lang w:val="en-GB"/>
        </w:rPr>
      </w:pPr>
    </w:p>
    <w:p w:rsidR="00FA2BD3" w:rsidRDefault="00FA2BD3" w:rsidP="00820798">
      <w:pPr>
        <w:tabs>
          <w:tab w:val="left" w:pos="540"/>
        </w:tabs>
        <w:spacing w:after="0" w:line="240" w:lineRule="atLeast"/>
        <w:ind w:left="357" w:right="45" w:firstLine="181"/>
        <w:jc w:val="thaiDistribute"/>
        <w:rPr>
          <w:rFonts w:ascii="Times New Roman" w:hAnsi="Times New Roman" w:cs="Times New Roman"/>
          <w:szCs w:val="22"/>
          <w:lang w:val="en-GB"/>
        </w:rPr>
      </w:pPr>
      <w:r w:rsidRPr="00154928">
        <w:rPr>
          <w:rFonts w:ascii="Times New Roman" w:hAnsi="Times New Roman" w:cs="Times New Roman"/>
          <w:szCs w:val="22"/>
          <w:lang w:val="en-GB"/>
        </w:rPr>
        <w:t>Reconciliation of effective tax rate</w:t>
      </w:r>
    </w:p>
    <w:p w:rsidR="00E37919" w:rsidRDefault="00E37919" w:rsidP="00820798">
      <w:pPr>
        <w:tabs>
          <w:tab w:val="left" w:pos="540"/>
        </w:tabs>
        <w:spacing w:after="0" w:line="240" w:lineRule="atLeast"/>
        <w:ind w:left="357" w:right="45" w:firstLine="181"/>
        <w:jc w:val="thaiDistribute"/>
        <w:rPr>
          <w:rFonts w:ascii="Times New Roman" w:hAnsi="Times New Roman" w:cs="Times New Roman"/>
          <w:szCs w:val="22"/>
          <w:lang w:val="en-GB"/>
        </w:rPr>
      </w:pPr>
    </w:p>
    <w:tbl>
      <w:tblPr>
        <w:tblW w:w="9977" w:type="dxa"/>
        <w:tblInd w:w="18" w:type="dxa"/>
        <w:tblLayout w:type="fixed"/>
        <w:tblLook w:val="01E0"/>
      </w:tblPr>
      <w:tblGrid>
        <w:gridCol w:w="4485"/>
        <w:gridCol w:w="853"/>
        <w:gridCol w:w="236"/>
        <w:gridCol w:w="1468"/>
        <w:gridCol w:w="128"/>
        <w:gridCol w:w="108"/>
        <w:gridCol w:w="25"/>
        <w:gridCol w:w="103"/>
        <w:gridCol w:w="19"/>
        <w:gridCol w:w="854"/>
        <w:gridCol w:w="236"/>
        <w:gridCol w:w="1086"/>
        <w:gridCol w:w="229"/>
        <w:gridCol w:w="147"/>
      </w:tblGrid>
      <w:tr w:rsidR="00533E43" w:rsidRPr="00244DC2" w:rsidTr="00182543">
        <w:trPr>
          <w:gridAfter w:val="2"/>
          <w:wAfter w:w="376" w:type="dxa"/>
        </w:trPr>
        <w:tc>
          <w:tcPr>
            <w:tcW w:w="4485" w:type="dxa"/>
          </w:tcPr>
          <w:p w:rsidR="00FA2BD3" w:rsidRPr="00FA2BD3" w:rsidRDefault="00FA2BD3" w:rsidP="002D3C6F">
            <w:pPr>
              <w:spacing w:after="0" w:line="240" w:lineRule="atLeast"/>
              <w:ind w:left="522" w:right="-45"/>
              <w:jc w:val="thaiDistribute"/>
              <w:rPr>
                <w:rFonts w:ascii="Times New Roman" w:hAnsi="Times New Roman" w:cstheme="minorBidi"/>
                <w:szCs w:val="22"/>
                <w:highlight w:val="darkGreen"/>
              </w:rPr>
            </w:pPr>
          </w:p>
        </w:tc>
        <w:tc>
          <w:tcPr>
            <w:tcW w:w="5116" w:type="dxa"/>
            <w:gridSpan w:val="11"/>
          </w:tcPr>
          <w:p w:rsidR="003A1DBC" w:rsidRPr="00244DC2" w:rsidRDefault="00405C19" w:rsidP="003A3E66">
            <w:pPr>
              <w:pStyle w:val="acctfourfigures"/>
              <w:tabs>
                <w:tab w:val="clear" w:pos="765"/>
              </w:tabs>
              <w:spacing w:line="240" w:lineRule="atLeast"/>
              <w:ind w:right="-25"/>
              <w:jc w:val="center"/>
              <w:rPr>
                <w:b/>
                <w:bCs/>
                <w:szCs w:val="22"/>
              </w:rPr>
            </w:pPr>
            <w:r>
              <w:rPr>
                <w:b/>
                <w:szCs w:val="22"/>
              </w:rPr>
              <w:t xml:space="preserve">Separate </w:t>
            </w:r>
            <w:r w:rsidRPr="000F264C">
              <w:rPr>
                <w:b/>
                <w:szCs w:val="22"/>
              </w:rPr>
              <w:t>financial statements</w:t>
            </w:r>
          </w:p>
        </w:tc>
      </w:tr>
      <w:tr w:rsidR="00533E43" w:rsidRPr="00244DC2" w:rsidTr="00182543">
        <w:trPr>
          <w:gridAfter w:val="2"/>
          <w:wAfter w:w="376" w:type="dxa"/>
        </w:trPr>
        <w:tc>
          <w:tcPr>
            <w:tcW w:w="4485" w:type="dxa"/>
          </w:tcPr>
          <w:p w:rsidR="003A1DBC" w:rsidRPr="00244DC2" w:rsidRDefault="003A1DBC" w:rsidP="002D3C6F">
            <w:pPr>
              <w:spacing w:after="0" w:line="240" w:lineRule="atLeast"/>
              <w:ind w:left="522" w:right="-45"/>
              <w:jc w:val="thaiDistribute"/>
              <w:rPr>
                <w:rFonts w:ascii="Times New Roman" w:hAnsi="Times New Roman" w:cs="Times New Roman"/>
                <w:szCs w:val="22"/>
                <w:highlight w:val="darkGreen"/>
              </w:rPr>
            </w:pPr>
          </w:p>
        </w:tc>
        <w:tc>
          <w:tcPr>
            <w:tcW w:w="2557" w:type="dxa"/>
            <w:gridSpan w:val="3"/>
          </w:tcPr>
          <w:p w:rsidR="003A1DBC" w:rsidRPr="00244DC2" w:rsidRDefault="002D3C6F" w:rsidP="003A3E66">
            <w:pPr>
              <w:spacing w:after="0" w:line="240" w:lineRule="atLeast"/>
              <w:ind w:right="-25"/>
              <w:jc w:val="center"/>
              <w:rPr>
                <w:rFonts w:ascii="Times New Roman" w:hAnsi="Times New Roman" w:cs="Times New Roman"/>
                <w:bCs/>
                <w:szCs w:val="22"/>
              </w:rPr>
            </w:pPr>
            <w:r w:rsidRPr="00244DC2">
              <w:rPr>
                <w:rFonts w:ascii="Times New Roman" w:hAnsi="Times New Roman" w:cs="Times New Roman"/>
                <w:bCs/>
                <w:szCs w:val="22"/>
              </w:rPr>
              <w:t>2020</w:t>
            </w:r>
          </w:p>
        </w:tc>
        <w:tc>
          <w:tcPr>
            <w:tcW w:w="236" w:type="dxa"/>
            <w:gridSpan w:val="2"/>
          </w:tcPr>
          <w:p w:rsidR="003A1DBC" w:rsidRPr="00244DC2" w:rsidRDefault="003A1DBC" w:rsidP="002D3C6F">
            <w:pPr>
              <w:spacing w:after="0" w:line="240" w:lineRule="atLeast"/>
              <w:ind w:left="-54" w:right="-45"/>
              <w:jc w:val="thaiDistribute"/>
              <w:rPr>
                <w:rFonts w:ascii="Times New Roman" w:hAnsi="Times New Roman" w:cs="Times New Roman"/>
                <w:szCs w:val="22"/>
              </w:rPr>
            </w:pPr>
          </w:p>
        </w:tc>
        <w:tc>
          <w:tcPr>
            <w:tcW w:w="2323" w:type="dxa"/>
            <w:gridSpan w:val="6"/>
          </w:tcPr>
          <w:p w:rsidR="003A1DBC" w:rsidRPr="00244DC2" w:rsidRDefault="003A3E66" w:rsidP="003A3E66">
            <w:pPr>
              <w:spacing w:after="0" w:line="240" w:lineRule="atLeast"/>
              <w:ind w:right="-25"/>
              <w:jc w:val="center"/>
              <w:rPr>
                <w:rFonts w:ascii="Times New Roman" w:hAnsi="Times New Roman" w:cs="Times New Roman"/>
                <w:bCs/>
                <w:szCs w:val="22"/>
              </w:rPr>
            </w:pPr>
            <w:r w:rsidRPr="00244DC2">
              <w:rPr>
                <w:rFonts w:ascii="Times New Roman" w:hAnsi="Times New Roman" w:cs="Times New Roman"/>
                <w:bCs/>
                <w:szCs w:val="22"/>
              </w:rPr>
              <w:t>2019</w:t>
            </w:r>
          </w:p>
        </w:tc>
      </w:tr>
      <w:tr w:rsidR="00533E43" w:rsidRPr="00FA2BD3" w:rsidTr="00182543">
        <w:tc>
          <w:tcPr>
            <w:tcW w:w="4485" w:type="dxa"/>
          </w:tcPr>
          <w:p w:rsidR="003A1DBC" w:rsidRPr="00FA2BD3" w:rsidRDefault="003A1DBC" w:rsidP="00E37919">
            <w:pPr>
              <w:spacing w:after="0" w:line="240" w:lineRule="atLeast"/>
              <w:ind w:left="162" w:right="-25" w:firstLine="387"/>
              <w:rPr>
                <w:rFonts w:ascii="Times New Roman" w:hAnsi="Times New Roman" w:cs="Times New Roman"/>
                <w:b/>
                <w:bCs/>
                <w:szCs w:val="22"/>
                <w:highlight w:val="darkGreen"/>
              </w:rPr>
            </w:pPr>
          </w:p>
        </w:tc>
        <w:tc>
          <w:tcPr>
            <w:tcW w:w="853" w:type="dxa"/>
          </w:tcPr>
          <w:p w:rsidR="003A1DBC" w:rsidRPr="00533E43" w:rsidRDefault="00013174" w:rsidP="00182543">
            <w:pPr>
              <w:spacing w:after="0" w:line="240" w:lineRule="atLeast"/>
              <w:ind w:left="108" w:right="-105" w:hanging="162"/>
              <w:jc w:val="center"/>
              <w:rPr>
                <w:rFonts w:ascii="Times New Roman" w:hAnsi="Times New Roman" w:cs="Times New Roman"/>
                <w:b/>
                <w:bCs/>
                <w:sz w:val="20"/>
                <w:szCs w:val="20"/>
                <w:cs/>
              </w:rPr>
            </w:pPr>
            <w:r>
              <w:rPr>
                <w:rFonts w:ascii="Times New Roman" w:hAnsi="Times New Roman" w:cs="Times New Roman"/>
                <w:i/>
                <w:iCs/>
                <w:sz w:val="20"/>
                <w:szCs w:val="20"/>
              </w:rPr>
              <w:t>R</w:t>
            </w:r>
            <w:r w:rsidR="003A3E66" w:rsidRPr="00533E43">
              <w:rPr>
                <w:rFonts w:ascii="Times New Roman" w:hAnsi="Times New Roman" w:cs="Times New Roman"/>
                <w:i/>
                <w:iCs/>
                <w:sz w:val="20"/>
                <w:szCs w:val="20"/>
              </w:rPr>
              <w:t>ate</w:t>
            </w:r>
            <w:r>
              <w:rPr>
                <w:rFonts w:ascii="Times New Roman" w:hAnsi="Times New Roman" w:cstheme="minorBidi" w:hint="cs"/>
                <w:sz w:val="20"/>
                <w:szCs w:val="20"/>
                <w:cs/>
              </w:rPr>
              <w:t xml:space="preserve"> </w:t>
            </w:r>
            <w:r w:rsidR="003A3E66" w:rsidRPr="00533E43">
              <w:rPr>
                <w:rFonts w:ascii="Times New Roman" w:hAnsi="Times New Roman" w:cs="Times New Roman"/>
                <w:sz w:val="20"/>
                <w:szCs w:val="20"/>
                <w:cs/>
              </w:rPr>
              <w:t>(</w:t>
            </w:r>
            <w:r w:rsidR="003A3E66" w:rsidRPr="00533E43">
              <w:rPr>
                <w:rFonts w:ascii="Times New Roman" w:hAnsi="Times New Roman" w:cs="Times New Roman"/>
                <w:sz w:val="20"/>
                <w:szCs w:val="20"/>
              </w:rPr>
              <w:t>%</w:t>
            </w:r>
            <w:r w:rsidR="003A1DBC" w:rsidRPr="00533E43">
              <w:rPr>
                <w:rFonts w:ascii="Times New Roman" w:hAnsi="Times New Roman" w:cs="Times New Roman"/>
                <w:sz w:val="20"/>
                <w:szCs w:val="20"/>
                <w:cs/>
              </w:rPr>
              <w:t>)</w:t>
            </w:r>
          </w:p>
        </w:tc>
        <w:tc>
          <w:tcPr>
            <w:tcW w:w="236" w:type="dxa"/>
          </w:tcPr>
          <w:p w:rsidR="003A1DBC" w:rsidRPr="00533E43" w:rsidRDefault="003A1DBC" w:rsidP="003A3E66">
            <w:pPr>
              <w:spacing w:after="0" w:line="240" w:lineRule="atLeast"/>
              <w:ind w:left="162" w:right="-25" w:hanging="162"/>
              <w:rPr>
                <w:rFonts w:ascii="Times New Roman" w:hAnsi="Times New Roman" w:cs="Times New Roman"/>
                <w:b/>
                <w:bCs/>
                <w:sz w:val="20"/>
                <w:szCs w:val="20"/>
              </w:rPr>
            </w:pPr>
          </w:p>
        </w:tc>
        <w:tc>
          <w:tcPr>
            <w:tcW w:w="1596" w:type="dxa"/>
            <w:gridSpan w:val="2"/>
          </w:tcPr>
          <w:p w:rsidR="003A1DBC" w:rsidRPr="00533E43" w:rsidRDefault="003A3E66" w:rsidP="00FA2BD3">
            <w:pPr>
              <w:spacing w:after="0" w:line="240" w:lineRule="atLeast"/>
              <w:ind w:right="-111"/>
              <w:rPr>
                <w:rFonts w:ascii="Times New Roman" w:hAnsi="Times New Roman" w:cstheme="minorBidi"/>
                <w:i/>
                <w:iCs/>
                <w:sz w:val="20"/>
                <w:szCs w:val="20"/>
                <w:cs/>
              </w:rPr>
            </w:pPr>
            <w:r w:rsidRPr="00533E43">
              <w:rPr>
                <w:rFonts w:ascii="Times New Roman" w:hAnsi="Times New Roman" w:cs="Times New Roman"/>
                <w:i/>
                <w:iCs/>
                <w:sz w:val="20"/>
                <w:szCs w:val="20"/>
                <w:cs/>
              </w:rPr>
              <w:t>(</w:t>
            </w:r>
            <w:r w:rsidR="00FA2BD3" w:rsidRPr="00533E43">
              <w:rPr>
                <w:rFonts w:ascii="Times New Roman" w:hAnsi="Times New Roman" w:cs="Times New Roman"/>
                <w:i/>
                <w:iCs/>
                <w:sz w:val="20"/>
                <w:szCs w:val="20"/>
              </w:rPr>
              <w:t xml:space="preserve">in million </w:t>
            </w:r>
            <w:r w:rsidRPr="00533E43">
              <w:rPr>
                <w:rFonts w:ascii="Times New Roman" w:hAnsi="Times New Roman" w:cs="Times New Roman"/>
                <w:i/>
                <w:iCs/>
                <w:sz w:val="20"/>
                <w:szCs w:val="20"/>
              </w:rPr>
              <w:t>Baht</w:t>
            </w:r>
            <w:r w:rsidR="003A1DBC" w:rsidRPr="00533E43">
              <w:rPr>
                <w:rFonts w:ascii="Times New Roman" w:hAnsi="Times New Roman" w:cs="Times New Roman"/>
                <w:i/>
                <w:iCs/>
                <w:sz w:val="20"/>
                <w:szCs w:val="20"/>
                <w:cs/>
              </w:rPr>
              <w:t>)</w:t>
            </w:r>
          </w:p>
        </w:tc>
        <w:tc>
          <w:tcPr>
            <w:tcW w:w="236" w:type="dxa"/>
            <w:gridSpan w:val="3"/>
          </w:tcPr>
          <w:p w:rsidR="003A1DBC" w:rsidRPr="00533E43" w:rsidRDefault="003A1DBC" w:rsidP="003A3E66">
            <w:pPr>
              <w:spacing w:after="0" w:line="240" w:lineRule="atLeast"/>
              <w:ind w:left="162" w:right="-25" w:hanging="162"/>
              <w:rPr>
                <w:rFonts w:ascii="Times New Roman" w:hAnsi="Times New Roman" w:cs="Times New Roman"/>
                <w:b/>
                <w:bCs/>
                <w:sz w:val="20"/>
                <w:szCs w:val="20"/>
              </w:rPr>
            </w:pPr>
          </w:p>
        </w:tc>
        <w:tc>
          <w:tcPr>
            <w:tcW w:w="873" w:type="dxa"/>
            <w:gridSpan w:val="2"/>
          </w:tcPr>
          <w:p w:rsidR="003A1DBC" w:rsidRPr="00533E43" w:rsidRDefault="00013174" w:rsidP="00182543">
            <w:pPr>
              <w:spacing w:after="0" w:line="240" w:lineRule="atLeast"/>
              <w:ind w:right="-250" w:hanging="52"/>
              <w:jc w:val="center"/>
              <w:rPr>
                <w:rFonts w:ascii="Times New Roman" w:hAnsi="Times New Roman" w:cs="Times New Roman"/>
                <w:b/>
                <w:bCs/>
                <w:sz w:val="20"/>
                <w:szCs w:val="20"/>
                <w:cs/>
              </w:rPr>
            </w:pPr>
            <w:r>
              <w:rPr>
                <w:rFonts w:ascii="Times New Roman" w:hAnsi="Times New Roman" w:cs="Times New Roman"/>
                <w:i/>
                <w:iCs/>
                <w:sz w:val="20"/>
                <w:szCs w:val="20"/>
              </w:rPr>
              <w:t>R</w:t>
            </w:r>
            <w:r w:rsidR="003A3E66" w:rsidRPr="00533E43">
              <w:rPr>
                <w:rFonts w:ascii="Times New Roman" w:hAnsi="Times New Roman" w:cs="Times New Roman"/>
                <w:i/>
                <w:iCs/>
                <w:sz w:val="20"/>
                <w:szCs w:val="20"/>
              </w:rPr>
              <w:t>ate</w:t>
            </w:r>
            <w:r>
              <w:rPr>
                <w:rFonts w:ascii="Times New Roman" w:hAnsi="Times New Roman" w:cs="Times New Roman"/>
                <w:i/>
                <w:iCs/>
                <w:sz w:val="20"/>
                <w:szCs w:val="20"/>
              </w:rPr>
              <w:t xml:space="preserve"> </w:t>
            </w:r>
            <w:r w:rsidR="003A3E66" w:rsidRPr="00533E43">
              <w:rPr>
                <w:rFonts w:ascii="Times New Roman" w:hAnsi="Times New Roman" w:cs="Times New Roman"/>
                <w:sz w:val="20"/>
                <w:szCs w:val="20"/>
                <w:cs/>
              </w:rPr>
              <w:t>(</w:t>
            </w:r>
            <w:r w:rsidR="003A3E66" w:rsidRPr="00533E43">
              <w:rPr>
                <w:rFonts w:ascii="Times New Roman" w:hAnsi="Times New Roman" w:cs="Times New Roman"/>
                <w:sz w:val="20"/>
                <w:szCs w:val="20"/>
              </w:rPr>
              <w:t>%</w:t>
            </w:r>
            <w:r w:rsidR="003A3E66" w:rsidRPr="00533E43">
              <w:rPr>
                <w:rFonts w:ascii="Times New Roman" w:hAnsi="Times New Roman" w:cs="Times New Roman"/>
                <w:sz w:val="20"/>
                <w:szCs w:val="20"/>
                <w:cs/>
              </w:rPr>
              <w:t>)</w:t>
            </w:r>
          </w:p>
        </w:tc>
        <w:tc>
          <w:tcPr>
            <w:tcW w:w="236" w:type="dxa"/>
          </w:tcPr>
          <w:p w:rsidR="003A1DBC" w:rsidRPr="00533E43" w:rsidRDefault="003A1DBC" w:rsidP="003A3E66">
            <w:pPr>
              <w:spacing w:after="0" w:line="240" w:lineRule="atLeast"/>
              <w:ind w:left="162" w:right="-25" w:hanging="162"/>
              <w:rPr>
                <w:rFonts w:ascii="Times New Roman" w:hAnsi="Times New Roman" w:cs="Times New Roman"/>
                <w:b/>
                <w:bCs/>
                <w:sz w:val="20"/>
                <w:szCs w:val="20"/>
              </w:rPr>
            </w:pPr>
          </w:p>
        </w:tc>
        <w:tc>
          <w:tcPr>
            <w:tcW w:w="1462" w:type="dxa"/>
            <w:gridSpan w:val="3"/>
          </w:tcPr>
          <w:p w:rsidR="003A1DBC" w:rsidRPr="00533E43" w:rsidRDefault="00533E43" w:rsidP="00182543">
            <w:pPr>
              <w:spacing w:after="0" w:line="240" w:lineRule="atLeast"/>
              <w:ind w:left="-479" w:right="-393" w:hanging="6"/>
              <w:jc w:val="center"/>
              <w:rPr>
                <w:rFonts w:ascii="Times New Roman" w:hAnsi="Times New Roman" w:cs="Times New Roman"/>
                <w:i/>
                <w:iCs/>
                <w:sz w:val="20"/>
                <w:szCs w:val="20"/>
                <w:cs/>
              </w:rPr>
            </w:pPr>
            <w:r>
              <w:rPr>
                <w:rFonts w:ascii="Times New Roman" w:hAnsi="Times New Roman" w:cstheme="minorBidi" w:hint="cs"/>
                <w:i/>
                <w:iCs/>
                <w:sz w:val="20"/>
                <w:szCs w:val="20"/>
                <w:cs/>
              </w:rPr>
              <w:t xml:space="preserve"> </w:t>
            </w:r>
            <w:r w:rsidR="003A3E66" w:rsidRPr="00533E43">
              <w:rPr>
                <w:rFonts w:ascii="Times New Roman" w:hAnsi="Times New Roman" w:cs="Times New Roman"/>
                <w:i/>
                <w:iCs/>
                <w:sz w:val="20"/>
                <w:szCs w:val="20"/>
                <w:cs/>
              </w:rPr>
              <w:t>(</w:t>
            </w:r>
            <w:r w:rsidRPr="00533E43">
              <w:rPr>
                <w:rFonts w:ascii="Times New Roman" w:hAnsi="Times New Roman" w:cs="Times New Roman"/>
                <w:i/>
                <w:iCs/>
                <w:sz w:val="20"/>
                <w:szCs w:val="20"/>
              </w:rPr>
              <w:t>in million</w:t>
            </w:r>
            <w:r w:rsidR="00013174">
              <w:rPr>
                <w:rFonts w:ascii="Times New Roman" w:hAnsi="Times New Roman" w:cs="Times New Roman"/>
                <w:i/>
                <w:iCs/>
                <w:sz w:val="20"/>
                <w:szCs w:val="20"/>
              </w:rPr>
              <w:t xml:space="preserve"> </w:t>
            </w:r>
            <w:r w:rsidR="003A3E66" w:rsidRPr="00533E43">
              <w:rPr>
                <w:rFonts w:ascii="Times New Roman" w:hAnsi="Times New Roman" w:cs="Times New Roman"/>
                <w:i/>
                <w:iCs/>
                <w:sz w:val="20"/>
                <w:szCs w:val="20"/>
              </w:rPr>
              <w:t>Baht</w:t>
            </w:r>
            <w:r w:rsidR="003A3E66" w:rsidRPr="00533E43">
              <w:rPr>
                <w:rFonts w:ascii="Times New Roman" w:hAnsi="Times New Roman" w:cs="Times New Roman"/>
                <w:i/>
                <w:iCs/>
                <w:sz w:val="20"/>
                <w:szCs w:val="20"/>
                <w:cs/>
              </w:rPr>
              <w:t>)</w:t>
            </w:r>
          </w:p>
        </w:tc>
      </w:tr>
      <w:tr w:rsidR="00533E43" w:rsidRPr="00FA2BD3" w:rsidTr="00182543">
        <w:trPr>
          <w:gridAfter w:val="1"/>
          <w:wAfter w:w="147" w:type="dxa"/>
        </w:trPr>
        <w:tc>
          <w:tcPr>
            <w:tcW w:w="4485" w:type="dxa"/>
          </w:tcPr>
          <w:p w:rsidR="003A1DBC" w:rsidRPr="00287E4A" w:rsidRDefault="00533E43" w:rsidP="00182543">
            <w:pPr>
              <w:spacing w:after="0" w:line="240" w:lineRule="atLeast"/>
              <w:ind w:left="162" w:right="-255" w:firstLine="387"/>
              <w:rPr>
                <w:rFonts w:ascii="Times New Roman" w:hAnsi="Times New Roman" w:cs="Times New Roman"/>
                <w:szCs w:val="22"/>
                <w:highlight w:val="darkGreen"/>
                <w:cs/>
              </w:rPr>
            </w:pPr>
            <w:r w:rsidRPr="00287E4A">
              <w:rPr>
                <w:rFonts w:ascii="Times New Roman" w:hAnsi="Times New Roman" w:cs="Times New Roman"/>
                <w:szCs w:val="22"/>
              </w:rPr>
              <w:t>Profit</w:t>
            </w:r>
            <w:r w:rsidR="00182543">
              <w:rPr>
                <w:rFonts w:ascii="Times New Roman" w:hAnsi="Times New Roman" w:cs="Times New Roman"/>
                <w:szCs w:val="22"/>
              </w:rPr>
              <w:t xml:space="preserve"> </w:t>
            </w:r>
            <w:r w:rsidRPr="00287E4A">
              <w:rPr>
                <w:rFonts w:ascii="Times New Roman" w:hAnsi="Times New Roman" w:cs="Times New Roman"/>
                <w:szCs w:val="22"/>
              </w:rPr>
              <w:t>(loss)</w:t>
            </w:r>
            <w:r w:rsidR="00182543">
              <w:rPr>
                <w:rFonts w:ascii="Times New Roman" w:hAnsi="Times New Roman" w:cs="Times New Roman"/>
                <w:szCs w:val="22"/>
              </w:rPr>
              <w:t xml:space="preserve"> </w:t>
            </w:r>
            <w:r w:rsidRPr="00287E4A">
              <w:rPr>
                <w:rFonts w:ascii="Times New Roman" w:hAnsi="Times New Roman" w:cs="Times New Roman"/>
                <w:szCs w:val="22"/>
              </w:rPr>
              <w:t xml:space="preserve">before income tax </w:t>
            </w:r>
            <w:r w:rsidR="00046FD4" w:rsidRPr="00287E4A">
              <w:rPr>
                <w:rFonts w:ascii="Times New Roman" w:hAnsi="Times New Roman" w:cs="Times New Roman"/>
                <w:szCs w:val="22"/>
              </w:rPr>
              <w:t>expenses</w:t>
            </w:r>
          </w:p>
        </w:tc>
        <w:tc>
          <w:tcPr>
            <w:tcW w:w="853" w:type="dxa"/>
            <w:tcBorders>
              <w:bottom w:val="double" w:sz="4" w:space="0" w:color="auto"/>
            </w:tcBorders>
          </w:tcPr>
          <w:p w:rsidR="003A1DBC" w:rsidRPr="00287E4A" w:rsidRDefault="003A1DBC" w:rsidP="00046FD4">
            <w:pPr>
              <w:tabs>
                <w:tab w:val="decimal" w:pos="250"/>
              </w:tabs>
              <w:spacing w:after="0" w:line="240" w:lineRule="atLeast"/>
              <w:ind w:left="162" w:right="-25" w:hanging="162"/>
              <w:rPr>
                <w:rFonts w:ascii="Times New Roman" w:hAnsi="Times New Roman" w:cs="Times New Roman"/>
                <w:szCs w:val="22"/>
              </w:rPr>
            </w:pPr>
            <w:r w:rsidRPr="00287E4A">
              <w:rPr>
                <w:rFonts w:ascii="Times New Roman" w:hAnsi="Times New Roman" w:cs="Times New Roman"/>
                <w:szCs w:val="22"/>
                <w:cs/>
              </w:rPr>
              <w:t>20</w:t>
            </w:r>
          </w:p>
        </w:tc>
        <w:tc>
          <w:tcPr>
            <w:tcW w:w="236" w:type="dxa"/>
          </w:tcPr>
          <w:p w:rsidR="003A1DBC" w:rsidRPr="00287E4A" w:rsidRDefault="003A1DBC" w:rsidP="00046FD4">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tcPr>
          <w:p w:rsidR="003A1DBC" w:rsidRPr="00287E4A" w:rsidRDefault="00287E4A" w:rsidP="00046FD4">
            <w:pPr>
              <w:tabs>
                <w:tab w:val="decimal" w:pos="567"/>
              </w:tabs>
              <w:spacing w:after="0" w:line="240" w:lineRule="atLeast"/>
              <w:ind w:left="162" w:right="-25" w:hanging="162"/>
              <w:rPr>
                <w:rFonts w:ascii="Times New Roman" w:hAnsi="Times New Roman" w:cs="Times New Roman"/>
                <w:szCs w:val="22"/>
                <w:cs/>
              </w:rPr>
            </w:pPr>
            <w:r w:rsidRPr="00287E4A">
              <w:rPr>
                <w:rFonts w:ascii="Times New Roman" w:hAnsi="Times New Roman" w:cs="Times New Roman"/>
                <w:szCs w:val="22"/>
              </w:rPr>
              <w:t>14.61</w:t>
            </w:r>
          </w:p>
        </w:tc>
        <w:tc>
          <w:tcPr>
            <w:tcW w:w="261" w:type="dxa"/>
            <w:gridSpan w:val="3"/>
          </w:tcPr>
          <w:p w:rsidR="003A1DBC" w:rsidRPr="00287E4A" w:rsidRDefault="003A1DBC" w:rsidP="00046FD4">
            <w:pPr>
              <w:tabs>
                <w:tab w:val="decimal" w:pos="930"/>
              </w:tabs>
              <w:spacing w:after="0" w:line="240" w:lineRule="atLeast"/>
              <w:ind w:left="162" w:right="-25" w:hanging="162"/>
              <w:rPr>
                <w:rFonts w:ascii="Times New Roman" w:hAnsi="Times New Roman" w:cs="Times New Roman"/>
                <w:szCs w:val="22"/>
              </w:rPr>
            </w:pPr>
          </w:p>
        </w:tc>
        <w:tc>
          <w:tcPr>
            <w:tcW w:w="976" w:type="dxa"/>
            <w:gridSpan w:val="3"/>
            <w:tcBorders>
              <w:bottom w:val="double" w:sz="4" w:space="0" w:color="auto"/>
            </w:tcBorders>
          </w:tcPr>
          <w:p w:rsidR="003A1DBC" w:rsidRPr="00287E4A" w:rsidRDefault="003A1DBC" w:rsidP="00013174">
            <w:pPr>
              <w:tabs>
                <w:tab w:val="decimal" w:pos="348"/>
              </w:tabs>
              <w:spacing w:after="0" w:line="240" w:lineRule="atLeast"/>
              <w:ind w:left="162" w:right="-25" w:hanging="162"/>
              <w:jc w:val="center"/>
              <w:rPr>
                <w:rFonts w:ascii="Times New Roman" w:hAnsi="Times New Roman" w:cs="Times New Roman"/>
                <w:szCs w:val="22"/>
              </w:rPr>
            </w:pPr>
            <w:r w:rsidRPr="00287E4A">
              <w:rPr>
                <w:rFonts w:ascii="Times New Roman" w:hAnsi="Times New Roman" w:cs="Times New Roman"/>
                <w:szCs w:val="22"/>
              </w:rPr>
              <w:t>20</w:t>
            </w:r>
          </w:p>
        </w:tc>
        <w:tc>
          <w:tcPr>
            <w:tcW w:w="236" w:type="dxa"/>
          </w:tcPr>
          <w:p w:rsidR="003A1DBC" w:rsidRPr="00287E4A" w:rsidRDefault="003A1DBC" w:rsidP="00046FD4">
            <w:pPr>
              <w:tabs>
                <w:tab w:val="decimal" w:pos="930"/>
              </w:tabs>
              <w:spacing w:after="0" w:line="240" w:lineRule="atLeast"/>
              <w:ind w:left="162" w:right="-25" w:hanging="162"/>
              <w:rPr>
                <w:rFonts w:ascii="Times New Roman" w:hAnsi="Times New Roman" w:cs="Times New Roman"/>
                <w:szCs w:val="22"/>
              </w:rPr>
            </w:pPr>
          </w:p>
        </w:tc>
        <w:tc>
          <w:tcPr>
            <w:tcW w:w="1315" w:type="dxa"/>
            <w:gridSpan w:val="2"/>
            <w:tcBorders>
              <w:bottom w:val="double" w:sz="4" w:space="0" w:color="auto"/>
            </w:tcBorders>
          </w:tcPr>
          <w:p w:rsidR="003A1DBC" w:rsidRPr="00287E4A" w:rsidRDefault="00287E4A" w:rsidP="00046FD4">
            <w:pPr>
              <w:tabs>
                <w:tab w:val="decimal" w:pos="567"/>
              </w:tabs>
              <w:spacing w:after="0" w:line="240" w:lineRule="atLeast"/>
              <w:ind w:left="162" w:right="-25" w:hanging="162"/>
              <w:rPr>
                <w:rFonts w:ascii="Times New Roman" w:hAnsi="Times New Roman" w:cs="Times New Roman"/>
                <w:szCs w:val="22"/>
              </w:rPr>
            </w:pPr>
            <w:r w:rsidRPr="00287E4A">
              <w:rPr>
                <w:rFonts w:ascii="Times New Roman" w:hAnsi="Times New Roman" w:cs="Times New Roman"/>
                <w:szCs w:val="22"/>
              </w:rPr>
              <w:t>(62.67)</w:t>
            </w:r>
          </w:p>
        </w:tc>
      </w:tr>
      <w:tr w:rsidR="00533E43" w:rsidRPr="00FA2BD3" w:rsidTr="00182543">
        <w:trPr>
          <w:gridAfter w:val="1"/>
          <w:wAfter w:w="147" w:type="dxa"/>
        </w:trPr>
        <w:tc>
          <w:tcPr>
            <w:tcW w:w="4485" w:type="dxa"/>
          </w:tcPr>
          <w:p w:rsidR="003A1DBC" w:rsidRPr="00FA2BD3" w:rsidRDefault="00FA2BD3" w:rsidP="00533E43">
            <w:pPr>
              <w:spacing w:after="0" w:line="240" w:lineRule="atLeast"/>
              <w:ind w:left="549" w:right="43"/>
              <w:rPr>
                <w:rFonts w:ascii="Times New Roman" w:hAnsi="Times New Roman" w:cstheme="minorBidi"/>
                <w:szCs w:val="22"/>
                <w:highlight w:val="darkGreen"/>
                <w:cs/>
                <w:lang w:val="en-GB"/>
              </w:rPr>
            </w:pPr>
            <w:r w:rsidRPr="00FA2BD3">
              <w:rPr>
                <w:rFonts w:ascii="Times New Roman" w:hAnsi="Times New Roman" w:cs="Times New Roman"/>
                <w:szCs w:val="22"/>
              </w:rPr>
              <w:t xml:space="preserve">Income tax using the Thai </w:t>
            </w:r>
            <w:r w:rsidR="00533E43" w:rsidRPr="000F264C">
              <w:rPr>
                <w:rFonts w:ascii="Times New Roman" w:hAnsi="Times New Roman" w:cs="Times New Roman"/>
                <w:szCs w:val="22"/>
              </w:rPr>
              <w:tab/>
            </w:r>
            <w:r w:rsidRPr="00FA2BD3">
              <w:rPr>
                <w:rFonts w:ascii="Times New Roman" w:hAnsi="Times New Roman" w:cs="Times New Roman"/>
                <w:szCs w:val="22"/>
              </w:rPr>
              <w:t>Corporation tax rate</w:t>
            </w:r>
          </w:p>
        </w:tc>
        <w:tc>
          <w:tcPr>
            <w:tcW w:w="853" w:type="dxa"/>
            <w:tcBorders>
              <w:top w:val="double" w:sz="4" w:space="0" w:color="auto"/>
            </w:tcBorders>
          </w:tcPr>
          <w:p w:rsidR="003A1DBC" w:rsidRPr="00FA2BD3" w:rsidRDefault="003A1DBC" w:rsidP="002D3C6F">
            <w:pPr>
              <w:tabs>
                <w:tab w:val="decimal" w:pos="416"/>
              </w:tabs>
              <w:spacing w:after="0" w:line="240" w:lineRule="atLeast"/>
              <w:ind w:left="2" w:right="-108"/>
              <w:jc w:val="thaiDistribute"/>
              <w:rPr>
                <w:rFonts w:ascii="Times New Roman" w:hAnsi="Times New Roman" w:cs="Times New Roman"/>
                <w:szCs w:val="22"/>
                <w:highlight w:val="darkGreen"/>
              </w:rPr>
            </w:pPr>
          </w:p>
        </w:tc>
        <w:tc>
          <w:tcPr>
            <w:tcW w:w="236" w:type="dxa"/>
          </w:tcPr>
          <w:p w:rsidR="003A1DBC" w:rsidRPr="00287E4A" w:rsidRDefault="003A1DBC" w:rsidP="002D3C6F">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tcPr>
          <w:p w:rsidR="003A1DBC" w:rsidRPr="00287E4A" w:rsidRDefault="003A1DBC" w:rsidP="002D3C6F">
            <w:pPr>
              <w:tabs>
                <w:tab w:val="decimal" w:pos="532"/>
              </w:tabs>
              <w:spacing w:after="0" w:line="240" w:lineRule="atLeast"/>
              <w:ind w:left="-74" w:right="-108"/>
              <w:jc w:val="thaiDistribute"/>
              <w:rPr>
                <w:rFonts w:ascii="Times New Roman" w:hAnsi="Times New Roman" w:cs="Times New Roman"/>
                <w:szCs w:val="22"/>
              </w:rPr>
            </w:pPr>
          </w:p>
          <w:p w:rsidR="00287E4A" w:rsidRPr="00287E4A" w:rsidRDefault="00287E4A" w:rsidP="002D3C6F">
            <w:pPr>
              <w:tabs>
                <w:tab w:val="decimal" w:pos="532"/>
              </w:tabs>
              <w:spacing w:after="0" w:line="240" w:lineRule="atLeast"/>
              <w:ind w:left="-74" w:right="-108"/>
              <w:jc w:val="thaiDistribute"/>
              <w:rPr>
                <w:rFonts w:ascii="Times New Roman" w:hAnsi="Times New Roman" w:cs="Times New Roman"/>
                <w:szCs w:val="22"/>
              </w:rPr>
            </w:pPr>
            <w:r w:rsidRPr="00287E4A">
              <w:rPr>
                <w:rFonts w:ascii="Times New Roman" w:hAnsi="Times New Roman" w:cs="Times New Roman"/>
                <w:szCs w:val="22"/>
              </w:rPr>
              <w:t>2.92</w:t>
            </w:r>
          </w:p>
        </w:tc>
        <w:tc>
          <w:tcPr>
            <w:tcW w:w="383" w:type="dxa"/>
            <w:gridSpan w:val="5"/>
          </w:tcPr>
          <w:p w:rsidR="003A1DBC" w:rsidRPr="00FA2BD3" w:rsidRDefault="003A1DBC"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854" w:type="dxa"/>
            <w:tcBorders>
              <w:top w:val="double" w:sz="4" w:space="0" w:color="auto"/>
            </w:tcBorders>
          </w:tcPr>
          <w:p w:rsidR="003A1DBC" w:rsidRPr="00FA2BD3" w:rsidRDefault="003A1DBC" w:rsidP="002D3C6F">
            <w:pPr>
              <w:tabs>
                <w:tab w:val="decimal" w:pos="416"/>
              </w:tabs>
              <w:spacing w:after="0" w:line="240" w:lineRule="atLeast"/>
              <w:ind w:left="2" w:right="-108"/>
              <w:jc w:val="thaiDistribute"/>
              <w:rPr>
                <w:rFonts w:ascii="Times New Roman" w:hAnsi="Times New Roman" w:cs="Times New Roman"/>
                <w:szCs w:val="22"/>
                <w:highlight w:val="darkGreen"/>
              </w:rPr>
            </w:pPr>
          </w:p>
        </w:tc>
        <w:tc>
          <w:tcPr>
            <w:tcW w:w="236" w:type="dxa"/>
          </w:tcPr>
          <w:p w:rsidR="003A1DBC" w:rsidRPr="00FA2BD3" w:rsidRDefault="003A1DBC"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315" w:type="dxa"/>
            <w:gridSpan w:val="2"/>
            <w:tcBorders>
              <w:top w:val="double" w:sz="4" w:space="0" w:color="auto"/>
            </w:tcBorders>
          </w:tcPr>
          <w:p w:rsidR="003A1DBC" w:rsidRDefault="003A1DBC" w:rsidP="002D3C6F">
            <w:pPr>
              <w:tabs>
                <w:tab w:val="decimal" w:pos="567"/>
              </w:tabs>
              <w:spacing w:after="0" w:line="240" w:lineRule="atLeast"/>
              <w:ind w:left="-74" w:right="-108"/>
              <w:jc w:val="thaiDistribute"/>
              <w:rPr>
                <w:rFonts w:ascii="Times New Roman" w:hAnsi="Times New Roman" w:cs="Times New Roman"/>
                <w:szCs w:val="22"/>
              </w:rPr>
            </w:pPr>
          </w:p>
          <w:p w:rsidR="00287E4A" w:rsidRPr="00013174" w:rsidRDefault="00287E4A" w:rsidP="002D3C6F">
            <w:pPr>
              <w:tabs>
                <w:tab w:val="decimal" w:pos="567"/>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(12.53)</w:t>
            </w:r>
          </w:p>
        </w:tc>
      </w:tr>
      <w:tr w:rsidR="00533E43" w:rsidRPr="00FA2BD3" w:rsidTr="00182543">
        <w:trPr>
          <w:gridAfter w:val="1"/>
          <w:wAfter w:w="147" w:type="dxa"/>
        </w:trPr>
        <w:tc>
          <w:tcPr>
            <w:tcW w:w="4485" w:type="dxa"/>
          </w:tcPr>
          <w:p w:rsidR="003A1DBC" w:rsidRPr="00FA2BD3" w:rsidRDefault="00533E43" w:rsidP="00533E43">
            <w:pPr>
              <w:spacing w:after="0" w:line="240" w:lineRule="atLeast"/>
              <w:ind w:left="549" w:right="43"/>
              <w:rPr>
                <w:rFonts w:ascii="Times New Roman" w:hAnsi="Times New Roman" w:cstheme="minorBidi"/>
                <w:szCs w:val="22"/>
                <w:cs/>
              </w:rPr>
            </w:pPr>
            <w:r w:rsidRPr="00154928">
              <w:rPr>
                <w:rFonts w:ascii="Times New Roman" w:hAnsi="Times New Roman" w:cs="Times New Roman"/>
                <w:szCs w:val="22"/>
              </w:rPr>
              <w:t xml:space="preserve">Expenses not </w:t>
            </w:r>
            <w:r>
              <w:rPr>
                <w:rFonts w:ascii="Times New Roman" w:hAnsi="Times New Roman" w:cs="Times New Roman"/>
                <w:szCs w:val="22"/>
              </w:rPr>
              <w:t>deductible for</w:t>
            </w:r>
            <w:r>
              <w:rPr>
                <w:rFonts w:ascii="Times New Roman" w:hAnsi="Times New Roman" w:cs="Times New Roman"/>
                <w:szCs w:val="22"/>
              </w:rPr>
              <w:br/>
            </w:r>
            <w:r w:rsidRPr="000F264C">
              <w:rPr>
                <w:rFonts w:ascii="Times New Roman" w:hAnsi="Times New Roman" w:cs="Times New Roman"/>
                <w:szCs w:val="22"/>
              </w:rPr>
              <w:tab/>
            </w:r>
            <w:r w:rsidRPr="00154928">
              <w:rPr>
                <w:rFonts w:ascii="Times New Roman" w:hAnsi="Times New Roman" w:cs="Times New Roman"/>
                <w:szCs w:val="22"/>
              </w:rPr>
              <w:t>tax purposes</w:t>
            </w:r>
          </w:p>
        </w:tc>
        <w:tc>
          <w:tcPr>
            <w:tcW w:w="853" w:type="dxa"/>
          </w:tcPr>
          <w:p w:rsidR="003A1DBC" w:rsidRPr="00FA2BD3" w:rsidRDefault="003A1DBC"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3A1DBC" w:rsidRPr="00FA2BD3" w:rsidRDefault="003A1DBC"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68" w:type="dxa"/>
          </w:tcPr>
          <w:p w:rsidR="003A1DBC" w:rsidRPr="00013174" w:rsidRDefault="00287E4A" w:rsidP="002D3C6F">
            <w:pPr>
              <w:tabs>
                <w:tab w:val="decimal" w:pos="532"/>
              </w:tabs>
              <w:spacing w:after="0" w:line="240" w:lineRule="atLeast"/>
              <w:ind w:left="-74" w:right="-108"/>
              <w:jc w:val="thaiDistribute"/>
              <w:rPr>
                <w:rFonts w:ascii="Times New Roman" w:hAnsi="Times New Roman" w:cstheme="minorBidi"/>
                <w:szCs w:val="22"/>
                <w:highlight w:val="darkGreen"/>
              </w:rPr>
            </w:pPr>
            <w:r>
              <w:rPr>
                <w:rFonts w:ascii="Times New Roman" w:hAnsi="Times New Roman" w:cstheme="minorBidi"/>
                <w:szCs w:val="22"/>
                <w:highlight w:val="darkGreen"/>
              </w:rPr>
              <w:br/>
            </w:r>
            <w:r w:rsidRPr="00287E4A">
              <w:rPr>
                <w:rFonts w:ascii="Times New Roman" w:hAnsi="Times New Roman" w:cstheme="minorBidi"/>
                <w:szCs w:val="22"/>
              </w:rPr>
              <w:t>2.62</w:t>
            </w:r>
          </w:p>
        </w:tc>
        <w:tc>
          <w:tcPr>
            <w:tcW w:w="383" w:type="dxa"/>
            <w:gridSpan w:val="5"/>
          </w:tcPr>
          <w:p w:rsidR="003A1DBC" w:rsidRPr="00FA2BD3" w:rsidRDefault="003A1DBC"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854" w:type="dxa"/>
          </w:tcPr>
          <w:p w:rsidR="003A1DBC" w:rsidRPr="00FA2BD3" w:rsidRDefault="003A1DBC"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3A1DBC" w:rsidRPr="00FA2BD3" w:rsidRDefault="003A1DBC"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315" w:type="dxa"/>
            <w:gridSpan w:val="2"/>
          </w:tcPr>
          <w:p w:rsidR="003A1DBC" w:rsidRPr="00013174" w:rsidRDefault="00287E4A" w:rsidP="002D3C6F">
            <w:pPr>
              <w:tabs>
                <w:tab w:val="decimal" w:pos="567"/>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br/>
              <w:t>5.66</w:t>
            </w:r>
          </w:p>
        </w:tc>
      </w:tr>
      <w:tr w:rsidR="00533E43" w:rsidRPr="00182543" w:rsidTr="00182543">
        <w:trPr>
          <w:gridAfter w:val="1"/>
          <w:wAfter w:w="147" w:type="dxa"/>
        </w:trPr>
        <w:tc>
          <w:tcPr>
            <w:tcW w:w="4485" w:type="dxa"/>
          </w:tcPr>
          <w:p w:rsidR="003A1DBC" w:rsidRPr="00182543" w:rsidRDefault="00533E43" w:rsidP="002D3C6F">
            <w:pPr>
              <w:spacing w:after="0" w:line="240" w:lineRule="atLeast"/>
              <w:ind w:left="549" w:right="43"/>
              <w:jc w:val="thaiDistribute"/>
              <w:rPr>
                <w:rFonts w:ascii="Times New Roman" w:hAnsi="Times New Roman" w:cs="Times New Roman"/>
                <w:szCs w:val="22"/>
                <w:cs/>
              </w:rPr>
            </w:pPr>
            <w:r w:rsidRPr="00182543">
              <w:rPr>
                <w:rFonts w:ascii="Times New Roman" w:hAnsi="Times New Roman" w:cs="Times New Roman"/>
                <w:szCs w:val="22"/>
              </w:rPr>
              <w:t>Income not subject to tax</w:t>
            </w:r>
          </w:p>
        </w:tc>
        <w:tc>
          <w:tcPr>
            <w:tcW w:w="853" w:type="dxa"/>
          </w:tcPr>
          <w:p w:rsidR="003A1DBC" w:rsidRPr="00182543" w:rsidRDefault="003A1DBC"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3A1DBC" w:rsidRPr="00182543" w:rsidRDefault="003A1DBC"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68" w:type="dxa"/>
          </w:tcPr>
          <w:p w:rsidR="003A1DBC" w:rsidRPr="00182543" w:rsidRDefault="00287E4A" w:rsidP="002D3C6F">
            <w:pPr>
              <w:tabs>
                <w:tab w:val="decimal" w:pos="532"/>
              </w:tabs>
              <w:spacing w:after="0" w:line="240" w:lineRule="atLeast"/>
              <w:ind w:left="-74" w:right="-108"/>
              <w:jc w:val="thaiDistribute"/>
              <w:rPr>
                <w:rFonts w:ascii="Times New Roman" w:hAnsi="Times New Roman" w:cs="Times New Roman"/>
                <w:szCs w:val="22"/>
                <w:highlight w:val="darkGreen"/>
              </w:rPr>
            </w:pPr>
            <w:r w:rsidRPr="00182543">
              <w:rPr>
                <w:rFonts w:ascii="Times New Roman" w:hAnsi="Times New Roman" w:cs="Times New Roman"/>
                <w:szCs w:val="22"/>
              </w:rPr>
              <w:t>(0.16)</w:t>
            </w:r>
          </w:p>
        </w:tc>
        <w:tc>
          <w:tcPr>
            <w:tcW w:w="383" w:type="dxa"/>
            <w:gridSpan w:val="5"/>
          </w:tcPr>
          <w:p w:rsidR="003A1DBC" w:rsidRPr="00182543" w:rsidRDefault="003A1DBC"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854" w:type="dxa"/>
          </w:tcPr>
          <w:p w:rsidR="003A1DBC" w:rsidRPr="00182543" w:rsidRDefault="003A1DBC"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3A1DBC" w:rsidRPr="00182543" w:rsidRDefault="003A1DBC"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315" w:type="dxa"/>
            <w:gridSpan w:val="2"/>
          </w:tcPr>
          <w:p w:rsidR="003A1DBC" w:rsidRPr="00182543" w:rsidRDefault="00287E4A" w:rsidP="002D3C6F">
            <w:pPr>
              <w:tabs>
                <w:tab w:val="decimal" w:pos="631"/>
              </w:tabs>
              <w:spacing w:after="0" w:line="240" w:lineRule="atLeast"/>
              <w:ind w:left="-74" w:right="-108"/>
              <w:jc w:val="thaiDistribute"/>
              <w:rPr>
                <w:rFonts w:ascii="Times New Roman" w:hAnsi="Times New Roman" w:cs="Times New Roman"/>
                <w:szCs w:val="22"/>
              </w:rPr>
            </w:pPr>
            <w:r w:rsidRPr="00182543">
              <w:rPr>
                <w:rFonts w:ascii="Times New Roman" w:hAnsi="Times New Roman" w:cs="Times New Roman"/>
                <w:szCs w:val="22"/>
              </w:rPr>
              <w:t>-</w:t>
            </w:r>
          </w:p>
        </w:tc>
      </w:tr>
      <w:tr w:rsidR="00533E43" w:rsidRPr="00182543" w:rsidTr="00182543">
        <w:trPr>
          <w:gridAfter w:val="1"/>
          <w:wAfter w:w="147" w:type="dxa"/>
        </w:trPr>
        <w:tc>
          <w:tcPr>
            <w:tcW w:w="4485" w:type="dxa"/>
          </w:tcPr>
          <w:p w:rsidR="003A1DBC" w:rsidRPr="00182543" w:rsidRDefault="00533E43" w:rsidP="002D3C6F">
            <w:pPr>
              <w:spacing w:after="0" w:line="240" w:lineRule="atLeast"/>
              <w:ind w:left="549" w:right="43"/>
              <w:jc w:val="thaiDistribute"/>
              <w:rPr>
                <w:rFonts w:ascii="Times New Roman" w:hAnsi="Times New Roman" w:cs="Times New Roman"/>
                <w:szCs w:val="22"/>
                <w:cs/>
              </w:rPr>
            </w:pPr>
            <w:r w:rsidRPr="00182543">
              <w:rPr>
                <w:rFonts w:ascii="Times New Roman" w:hAnsi="Times New Roman" w:cs="Times New Roman"/>
                <w:szCs w:val="22"/>
              </w:rPr>
              <w:t>Increased taxable expenses</w:t>
            </w:r>
          </w:p>
        </w:tc>
        <w:tc>
          <w:tcPr>
            <w:tcW w:w="853" w:type="dxa"/>
          </w:tcPr>
          <w:p w:rsidR="003A1DBC" w:rsidRPr="00182543" w:rsidRDefault="003A1DBC"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3A1DBC" w:rsidRPr="00182543" w:rsidRDefault="003A1DBC"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68" w:type="dxa"/>
          </w:tcPr>
          <w:p w:rsidR="003A1DBC" w:rsidRPr="00182543" w:rsidRDefault="00096147" w:rsidP="002D3C6F">
            <w:pPr>
              <w:tabs>
                <w:tab w:val="decimal" w:pos="532"/>
              </w:tabs>
              <w:spacing w:after="0" w:line="240" w:lineRule="atLeast"/>
              <w:ind w:left="-74" w:right="-108"/>
              <w:jc w:val="thaiDistribute"/>
              <w:rPr>
                <w:rFonts w:ascii="Times New Roman" w:hAnsi="Times New Roman" w:cs="Times New Roman"/>
                <w:szCs w:val="22"/>
                <w:highlight w:val="darkGreen"/>
              </w:rPr>
            </w:pPr>
            <w:r w:rsidRPr="00182543">
              <w:rPr>
                <w:rFonts w:ascii="Times New Roman" w:hAnsi="Times New Roman" w:cs="Times New Roman"/>
                <w:szCs w:val="22"/>
              </w:rPr>
              <w:t>(1.31)</w:t>
            </w:r>
          </w:p>
        </w:tc>
        <w:tc>
          <w:tcPr>
            <w:tcW w:w="383" w:type="dxa"/>
            <w:gridSpan w:val="5"/>
          </w:tcPr>
          <w:p w:rsidR="003A1DBC" w:rsidRPr="00182543" w:rsidRDefault="003A1DBC"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854" w:type="dxa"/>
          </w:tcPr>
          <w:p w:rsidR="003A1DBC" w:rsidRPr="00182543" w:rsidRDefault="003A1DBC"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3A1DBC" w:rsidRPr="00182543" w:rsidRDefault="003A1DBC"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315" w:type="dxa"/>
            <w:gridSpan w:val="2"/>
          </w:tcPr>
          <w:p w:rsidR="003A1DBC" w:rsidRPr="00182543" w:rsidRDefault="00096147" w:rsidP="002D3C6F">
            <w:pPr>
              <w:tabs>
                <w:tab w:val="decimal" w:pos="567"/>
              </w:tabs>
              <w:spacing w:after="0" w:line="240" w:lineRule="atLeast"/>
              <w:ind w:left="-74" w:right="-108"/>
              <w:jc w:val="thaiDistribute"/>
              <w:rPr>
                <w:rFonts w:ascii="Times New Roman" w:hAnsi="Times New Roman" w:cs="Times New Roman"/>
                <w:szCs w:val="22"/>
              </w:rPr>
            </w:pPr>
            <w:r w:rsidRPr="00182543">
              <w:rPr>
                <w:rFonts w:ascii="Times New Roman" w:hAnsi="Times New Roman" w:cs="Times New Roman"/>
                <w:szCs w:val="22"/>
              </w:rPr>
              <w:t>(1.28)</w:t>
            </w:r>
          </w:p>
        </w:tc>
      </w:tr>
      <w:tr w:rsidR="00533E43" w:rsidRPr="00182543" w:rsidTr="00182543">
        <w:trPr>
          <w:gridAfter w:val="1"/>
          <w:wAfter w:w="147" w:type="dxa"/>
        </w:trPr>
        <w:tc>
          <w:tcPr>
            <w:tcW w:w="4485" w:type="dxa"/>
          </w:tcPr>
          <w:p w:rsidR="003A1DBC" w:rsidRPr="00182543" w:rsidRDefault="00533E43" w:rsidP="002D3C6F">
            <w:pPr>
              <w:spacing w:after="0" w:line="240" w:lineRule="atLeast"/>
              <w:ind w:left="549" w:right="43"/>
              <w:jc w:val="thaiDistribute"/>
              <w:rPr>
                <w:rFonts w:ascii="Times New Roman" w:hAnsi="Times New Roman" w:cs="Times New Roman"/>
                <w:szCs w:val="22"/>
                <w:cs/>
                <w:lang w:val="en-GB"/>
              </w:rPr>
            </w:pPr>
            <w:r w:rsidRPr="00182543">
              <w:rPr>
                <w:rFonts w:ascii="Times New Roman" w:hAnsi="Times New Roman" w:cs="Times New Roman"/>
                <w:szCs w:val="22"/>
              </w:rPr>
              <w:t>Loss carry forward</w:t>
            </w:r>
          </w:p>
        </w:tc>
        <w:tc>
          <w:tcPr>
            <w:tcW w:w="853" w:type="dxa"/>
            <w:shd w:val="clear" w:color="auto" w:fill="auto"/>
          </w:tcPr>
          <w:p w:rsidR="003A1DBC" w:rsidRPr="00182543" w:rsidRDefault="003A1DBC"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3A1DBC" w:rsidRPr="00182543" w:rsidRDefault="003A1DBC"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68" w:type="dxa"/>
          </w:tcPr>
          <w:p w:rsidR="003A1DBC" w:rsidRPr="00182543" w:rsidRDefault="00096147" w:rsidP="002D3C6F">
            <w:pPr>
              <w:tabs>
                <w:tab w:val="decimal" w:pos="497"/>
              </w:tabs>
              <w:spacing w:after="0" w:line="240" w:lineRule="atLeast"/>
              <w:ind w:left="-74" w:right="-108"/>
              <w:jc w:val="thaiDistribute"/>
              <w:rPr>
                <w:rFonts w:ascii="Times New Roman" w:hAnsi="Times New Roman" w:cs="Times New Roman"/>
                <w:szCs w:val="22"/>
                <w:highlight w:val="darkGreen"/>
              </w:rPr>
            </w:pPr>
            <w:r w:rsidRPr="00182543">
              <w:rPr>
                <w:rFonts w:ascii="Times New Roman" w:hAnsi="Times New Roman" w:cs="Times New Roman"/>
                <w:szCs w:val="22"/>
              </w:rPr>
              <w:t>(4.07)</w:t>
            </w:r>
          </w:p>
        </w:tc>
        <w:tc>
          <w:tcPr>
            <w:tcW w:w="383" w:type="dxa"/>
            <w:gridSpan w:val="5"/>
          </w:tcPr>
          <w:p w:rsidR="003A1DBC" w:rsidRPr="00182543" w:rsidRDefault="003A1DBC"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854" w:type="dxa"/>
          </w:tcPr>
          <w:p w:rsidR="003A1DBC" w:rsidRPr="00182543" w:rsidRDefault="003A1DBC"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3A1DBC" w:rsidRPr="00182543" w:rsidRDefault="003A1DBC"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315" w:type="dxa"/>
            <w:gridSpan w:val="2"/>
          </w:tcPr>
          <w:p w:rsidR="003A1DBC" w:rsidRPr="00182543" w:rsidRDefault="00096147" w:rsidP="00096147">
            <w:pPr>
              <w:tabs>
                <w:tab w:val="decimal" w:pos="600"/>
              </w:tabs>
              <w:spacing w:after="0" w:line="240" w:lineRule="atLeast"/>
              <w:ind w:left="-74" w:right="-108"/>
              <w:jc w:val="thaiDistribute"/>
              <w:rPr>
                <w:rFonts w:ascii="Times New Roman" w:hAnsi="Times New Roman" w:cs="Times New Roman"/>
                <w:szCs w:val="22"/>
              </w:rPr>
            </w:pPr>
            <w:r w:rsidRPr="00182543">
              <w:rPr>
                <w:rFonts w:ascii="Times New Roman" w:hAnsi="Times New Roman" w:cs="Times New Roman"/>
                <w:szCs w:val="22"/>
              </w:rPr>
              <w:t>8.15</w:t>
            </w:r>
          </w:p>
        </w:tc>
      </w:tr>
      <w:tr w:rsidR="00096147" w:rsidRPr="00182543" w:rsidTr="00182543">
        <w:trPr>
          <w:gridAfter w:val="1"/>
          <w:wAfter w:w="147" w:type="dxa"/>
        </w:trPr>
        <w:tc>
          <w:tcPr>
            <w:tcW w:w="4485" w:type="dxa"/>
          </w:tcPr>
          <w:p w:rsidR="00096147" w:rsidRPr="00182543" w:rsidRDefault="00467919" w:rsidP="00467919">
            <w:pPr>
              <w:spacing w:after="0" w:line="240" w:lineRule="atLeast"/>
              <w:ind w:left="549" w:right="43"/>
              <w:jc w:val="thaiDistribute"/>
              <w:rPr>
                <w:rFonts w:ascii="Times New Roman" w:hAnsi="Times New Roman" w:cs="Times New Roman"/>
                <w:szCs w:val="22"/>
              </w:rPr>
            </w:pPr>
            <w:r w:rsidRPr="00182543">
              <w:rPr>
                <w:rFonts w:ascii="Times New Roman" w:hAnsi="Times New Roman" w:cs="Times New Roman"/>
                <w:szCs w:val="22"/>
                <w:lang w:val="en-GB"/>
              </w:rPr>
              <w:t xml:space="preserve">Temporary difference initially perceived </w:t>
            </w:r>
            <w:r w:rsidR="00096147" w:rsidRPr="00182543">
              <w:rPr>
                <w:rFonts w:ascii="Times New Roman" w:hAnsi="Times New Roman" w:cs="Times New Roman"/>
                <w:szCs w:val="22"/>
                <w:cs/>
              </w:rPr>
              <w:br/>
            </w:r>
            <w:r w:rsidR="00096147" w:rsidRPr="00182543">
              <w:rPr>
                <w:rFonts w:ascii="Times New Roman" w:hAnsi="Times New Roman" w:cs="Times New Roman"/>
                <w:szCs w:val="22"/>
                <w:cs/>
              </w:rPr>
              <w:tab/>
            </w:r>
            <w:r w:rsidRPr="00182543">
              <w:rPr>
                <w:rFonts w:ascii="Times New Roman" w:hAnsi="Times New Roman" w:cs="Times New Roman"/>
                <w:szCs w:val="22"/>
              </w:rPr>
              <w:t>and reversed</w:t>
            </w:r>
          </w:p>
        </w:tc>
        <w:tc>
          <w:tcPr>
            <w:tcW w:w="853" w:type="dxa"/>
            <w:shd w:val="clear" w:color="auto" w:fill="auto"/>
          </w:tcPr>
          <w:p w:rsidR="00096147" w:rsidRPr="00182543" w:rsidRDefault="00096147"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096147" w:rsidRPr="00182543" w:rsidRDefault="00096147"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68" w:type="dxa"/>
          </w:tcPr>
          <w:p w:rsidR="00096147" w:rsidRPr="00182543" w:rsidRDefault="00096147" w:rsidP="00182543">
            <w:pPr>
              <w:tabs>
                <w:tab w:val="decimal" w:pos="497"/>
              </w:tabs>
              <w:spacing w:after="0" w:line="240" w:lineRule="atLeast"/>
              <w:ind w:left="-74" w:right="-108"/>
              <w:jc w:val="thaiDistribute"/>
              <w:rPr>
                <w:rFonts w:ascii="Times New Roman" w:hAnsi="Times New Roman" w:cs="Times New Roman"/>
                <w:szCs w:val="22"/>
              </w:rPr>
            </w:pPr>
            <w:r w:rsidRPr="00182543">
              <w:rPr>
                <w:rFonts w:ascii="Times New Roman" w:hAnsi="Times New Roman" w:cs="Times New Roman"/>
                <w:szCs w:val="22"/>
              </w:rPr>
              <w:br/>
              <w:t>2.54</w:t>
            </w:r>
          </w:p>
        </w:tc>
        <w:tc>
          <w:tcPr>
            <w:tcW w:w="383" w:type="dxa"/>
            <w:gridSpan w:val="5"/>
          </w:tcPr>
          <w:p w:rsidR="00096147" w:rsidRPr="00182543" w:rsidRDefault="00096147"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854" w:type="dxa"/>
          </w:tcPr>
          <w:p w:rsidR="00096147" w:rsidRPr="00182543" w:rsidRDefault="00096147"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096147" w:rsidRPr="00182543" w:rsidRDefault="00096147"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315" w:type="dxa"/>
            <w:gridSpan w:val="2"/>
          </w:tcPr>
          <w:p w:rsidR="00096147" w:rsidRPr="00182543" w:rsidRDefault="00096147" w:rsidP="00182543">
            <w:pPr>
              <w:tabs>
                <w:tab w:val="decimal" w:pos="600"/>
              </w:tabs>
              <w:spacing w:after="0" w:line="240" w:lineRule="atLeast"/>
              <w:ind w:left="-74" w:right="-108"/>
              <w:jc w:val="thaiDistribute"/>
              <w:rPr>
                <w:rFonts w:ascii="Times New Roman" w:hAnsi="Times New Roman" w:cs="Times New Roman"/>
                <w:szCs w:val="22"/>
              </w:rPr>
            </w:pPr>
            <w:r w:rsidRPr="00182543">
              <w:rPr>
                <w:rFonts w:ascii="Times New Roman" w:hAnsi="Times New Roman" w:cs="Times New Roman"/>
                <w:szCs w:val="22"/>
              </w:rPr>
              <w:br/>
              <w:t>(14.00)</w:t>
            </w:r>
          </w:p>
        </w:tc>
      </w:tr>
      <w:tr w:rsidR="00533E43" w:rsidRPr="00182543" w:rsidTr="00182543">
        <w:trPr>
          <w:gridAfter w:val="1"/>
          <w:wAfter w:w="147" w:type="dxa"/>
        </w:trPr>
        <w:tc>
          <w:tcPr>
            <w:tcW w:w="4485" w:type="dxa"/>
            <w:vAlign w:val="center"/>
          </w:tcPr>
          <w:p w:rsidR="003A1DBC" w:rsidRPr="00182543" w:rsidRDefault="00533E43" w:rsidP="002D3C6F">
            <w:pPr>
              <w:spacing w:after="0" w:line="240" w:lineRule="atLeast"/>
              <w:ind w:left="549" w:right="43"/>
              <w:jc w:val="thaiDistribute"/>
              <w:rPr>
                <w:rFonts w:ascii="Times New Roman" w:hAnsi="Times New Roman" w:cs="Times New Roman"/>
                <w:b/>
                <w:bCs/>
                <w:szCs w:val="22"/>
                <w:cs/>
                <w:lang w:val="en-GB"/>
              </w:rPr>
            </w:pPr>
            <w:r w:rsidRPr="00182543">
              <w:rPr>
                <w:rFonts w:ascii="Times New Roman" w:hAnsi="Times New Roman" w:cs="Times New Roman"/>
                <w:b/>
                <w:bCs/>
                <w:szCs w:val="22"/>
              </w:rPr>
              <w:t>Income tax expense (</w:t>
            </w:r>
            <w:r w:rsidR="00622772" w:rsidRPr="00182543">
              <w:rPr>
                <w:rFonts w:ascii="Times New Roman" w:hAnsi="Times New Roman" w:cs="Times New Roman"/>
                <w:b/>
                <w:bCs/>
                <w:szCs w:val="22"/>
              </w:rPr>
              <w:t>income</w:t>
            </w:r>
            <w:r w:rsidRPr="00182543">
              <w:rPr>
                <w:rFonts w:ascii="Times New Roman" w:hAnsi="Times New Roman" w:cs="Times New Roman"/>
                <w:b/>
                <w:bCs/>
                <w:szCs w:val="22"/>
              </w:rPr>
              <w:t>)</w:t>
            </w:r>
          </w:p>
        </w:tc>
        <w:tc>
          <w:tcPr>
            <w:tcW w:w="853" w:type="dxa"/>
            <w:shd w:val="clear" w:color="auto" w:fill="auto"/>
          </w:tcPr>
          <w:p w:rsidR="003A1DBC" w:rsidRPr="00182543" w:rsidRDefault="003A1DBC" w:rsidP="002D3C6F">
            <w:pPr>
              <w:tabs>
                <w:tab w:val="decimal" w:pos="522"/>
              </w:tabs>
              <w:spacing w:after="0" w:line="240" w:lineRule="atLeast"/>
              <w:ind w:left="2" w:right="-108"/>
              <w:jc w:val="thaiDistribute"/>
              <w:rPr>
                <w:rFonts w:ascii="Times New Roman" w:hAnsi="Times New Roman" w:cs="Times New Roman"/>
                <w:b/>
                <w:bCs/>
                <w:szCs w:val="22"/>
                <w:highlight w:val="darkGreen"/>
              </w:rPr>
            </w:pPr>
          </w:p>
        </w:tc>
        <w:tc>
          <w:tcPr>
            <w:tcW w:w="236" w:type="dxa"/>
          </w:tcPr>
          <w:p w:rsidR="003A1DBC" w:rsidRPr="00182543" w:rsidRDefault="003A1DBC" w:rsidP="002D3C6F">
            <w:pPr>
              <w:tabs>
                <w:tab w:val="decimal" w:pos="930"/>
              </w:tabs>
              <w:spacing w:after="0" w:line="240" w:lineRule="atLeast"/>
              <w:ind w:left="2" w:right="43"/>
              <w:jc w:val="thaiDistribute"/>
              <w:rPr>
                <w:rFonts w:ascii="Times New Roman" w:hAnsi="Times New Roman" w:cs="Times New Roman"/>
                <w:b/>
                <w:bCs/>
                <w:szCs w:val="22"/>
                <w:highlight w:val="darkGreen"/>
              </w:rPr>
            </w:pPr>
          </w:p>
        </w:tc>
        <w:tc>
          <w:tcPr>
            <w:tcW w:w="1468" w:type="dxa"/>
            <w:tcBorders>
              <w:top w:val="single" w:sz="4" w:space="0" w:color="auto"/>
              <w:bottom w:val="double" w:sz="4" w:space="0" w:color="auto"/>
            </w:tcBorders>
          </w:tcPr>
          <w:p w:rsidR="003A1DBC" w:rsidRPr="00182543" w:rsidRDefault="00096147" w:rsidP="002D3C6F">
            <w:pPr>
              <w:tabs>
                <w:tab w:val="decimal" w:pos="532"/>
              </w:tabs>
              <w:spacing w:after="0" w:line="240" w:lineRule="atLeast"/>
              <w:ind w:left="-74" w:right="-108"/>
              <w:jc w:val="thaiDistribute"/>
              <w:rPr>
                <w:rFonts w:ascii="Times New Roman" w:hAnsi="Times New Roman" w:cs="Times New Roman"/>
                <w:b/>
                <w:bCs/>
                <w:szCs w:val="22"/>
                <w:highlight w:val="darkGreen"/>
              </w:rPr>
            </w:pPr>
            <w:r w:rsidRPr="00182543">
              <w:rPr>
                <w:rFonts w:ascii="Times New Roman" w:hAnsi="Times New Roman" w:cs="Times New Roman"/>
                <w:b/>
                <w:bCs/>
                <w:szCs w:val="22"/>
              </w:rPr>
              <w:t>2.54</w:t>
            </w:r>
          </w:p>
        </w:tc>
        <w:tc>
          <w:tcPr>
            <w:tcW w:w="383" w:type="dxa"/>
            <w:gridSpan w:val="5"/>
          </w:tcPr>
          <w:p w:rsidR="003A1DBC" w:rsidRPr="00182543" w:rsidRDefault="003A1DBC" w:rsidP="002D3C6F">
            <w:pPr>
              <w:tabs>
                <w:tab w:val="decimal" w:pos="882"/>
              </w:tabs>
              <w:spacing w:after="0" w:line="240" w:lineRule="atLeast"/>
              <w:ind w:left="2" w:right="-45"/>
              <w:jc w:val="thaiDistribute"/>
              <w:rPr>
                <w:rFonts w:ascii="Times New Roman" w:hAnsi="Times New Roman" w:cs="Times New Roman"/>
                <w:b/>
                <w:bCs/>
                <w:szCs w:val="22"/>
                <w:highlight w:val="darkGreen"/>
              </w:rPr>
            </w:pPr>
          </w:p>
        </w:tc>
        <w:tc>
          <w:tcPr>
            <w:tcW w:w="854" w:type="dxa"/>
          </w:tcPr>
          <w:p w:rsidR="003A1DBC" w:rsidRPr="00182543" w:rsidRDefault="003A1DBC" w:rsidP="002D3C6F">
            <w:pPr>
              <w:tabs>
                <w:tab w:val="decimal" w:pos="522"/>
              </w:tabs>
              <w:spacing w:after="0" w:line="240" w:lineRule="atLeast"/>
              <w:ind w:left="2" w:right="-108"/>
              <w:jc w:val="thaiDistribute"/>
              <w:rPr>
                <w:rFonts w:ascii="Times New Roman" w:hAnsi="Times New Roman" w:cs="Times New Roman"/>
                <w:b/>
                <w:bCs/>
                <w:szCs w:val="22"/>
                <w:highlight w:val="darkGreen"/>
              </w:rPr>
            </w:pPr>
          </w:p>
        </w:tc>
        <w:tc>
          <w:tcPr>
            <w:tcW w:w="236" w:type="dxa"/>
          </w:tcPr>
          <w:p w:rsidR="003A1DBC" w:rsidRPr="00182543" w:rsidRDefault="003A1DBC" w:rsidP="002D3C6F">
            <w:pPr>
              <w:tabs>
                <w:tab w:val="decimal" w:pos="930"/>
              </w:tabs>
              <w:spacing w:after="0" w:line="240" w:lineRule="atLeast"/>
              <w:ind w:left="2" w:right="43"/>
              <w:jc w:val="thaiDistribute"/>
              <w:rPr>
                <w:rFonts w:ascii="Times New Roman" w:hAnsi="Times New Roman" w:cs="Times New Roman"/>
                <w:b/>
                <w:bCs/>
                <w:szCs w:val="22"/>
                <w:highlight w:val="darkGreen"/>
              </w:rPr>
            </w:pPr>
          </w:p>
        </w:tc>
        <w:tc>
          <w:tcPr>
            <w:tcW w:w="1315" w:type="dxa"/>
            <w:gridSpan w:val="2"/>
            <w:tcBorders>
              <w:top w:val="single" w:sz="4" w:space="0" w:color="auto"/>
              <w:bottom w:val="double" w:sz="4" w:space="0" w:color="auto"/>
            </w:tcBorders>
            <w:shd w:val="clear" w:color="auto" w:fill="auto"/>
          </w:tcPr>
          <w:p w:rsidR="003A1DBC" w:rsidRPr="00182543" w:rsidRDefault="00096147" w:rsidP="00182543">
            <w:pPr>
              <w:tabs>
                <w:tab w:val="decimal" w:pos="600"/>
              </w:tabs>
              <w:spacing w:after="0" w:line="240" w:lineRule="atLeast"/>
              <w:ind w:left="-74" w:right="-108"/>
              <w:jc w:val="thaiDistribute"/>
              <w:rPr>
                <w:rFonts w:ascii="Times New Roman" w:hAnsi="Times New Roman" w:cs="Times New Roman"/>
                <w:b/>
                <w:bCs/>
                <w:szCs w:val="22"/>
                <w:cs/>
              </w:rPr>
            </w:pPr>
            <w:r w:rsidRPr="00182543">
              <w:rPr>
                <w:rFonts w:ascii="Times New Roman" w:hAnsi="Times New Roman" w:cs="Times New Roman"/>
                <w:b/>
                <w:bCs/>
                <w:szCs w:val="22"/>
              </w:rPr>
              <w:t>(14.00)</w:t>
            </w:r>
          </w:p>
        </w:tc>
      </w:tr>
    </w:tbl>
    <w:p w:rsidR="00E37919" w:rsidRPr="00E37919" w:rsidRDefault="00E37919" w:rsidP="00E37919">
      <w:pPr>
        <w:tabs>
          <w:tab w:val="left" w:pos="567"/>
        </w:tabs>
        <w:spacing w:after="0" w:line="240" w:lineRule="atLeast"/>
        <w:ind w:left="540" w:right="-25"/>
        <w:jc w:val="thaiDistribute"/>
        <w:rPr>
          <w:rFonts w:ascii="Times New Roman" w:hAnsi="Times New Roman" w:cs="Times New Roman"/>
          <w:szCs w:val="22"/>
        </w:rPr>
      </w:pPr>
    </w:p>
    <w:p w:rsidR="00B40A2E" w:rsidRDefault="00B40A2E"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Other non-current assets</w:t>
      </w:r>
    </w:p>
    <w:tbl>
      <w:tblPr>
        <w:tblW w:w="9188" w:type="dxa"/>
        <w:tblInd w:w="558" w:type="dxa"/>
        <w:tblLayout w:type="fixed"/>
        <w:tblLook w:val="01E0"/>
      </w:tblPr>
      <w:tblGrid>
        <w:gridCol w:w="2790"/>
        <w:gridCol w:w="1438"/>
        <w:gridCol w:w="237"/>
        <w:gridCol w:w="1376"/>
        <w:gridCol w:w="236"/>
        <w:gridCol w:w="1410"/>
        <w:gridCol w:w="237"/>
        <w:gridCol w:w="1464"/>
      </w:tblGrid>
      <w:tr w:rsidR="00C50B49" w:rsidRPr="00901597" w:rsidTr="0010265F">
        <w:tc>
          <w:tcPr>
            <w:tcW w:w="2790" w:type="dxa"/>
          </w:tcPr>
          <w:p w:rsidR="00C50B49" w:rsidRPr="00901597" w:rsidRDefault="00C50B49" w:rsidP="00DA79FD">
            <w:pPr>
              <w:spacing w:after="0" w:line="240" w:lineRule="atLeast"/>
              <w:ind w:right="-108"/>
              <w:jc w:val="thaiDistribute"/>
              <w:rPr>
                <w:rFonts w:ascii="Angsana New" w:hAnsi="Angsana New" w:cs="Angsana New"/>
                <w:b/>
                <w:sz w:val="30"/>
                <w:szCs w:val="30"/>
              </w:rPr>
            </w:pPr>
          </w:p>
        </w:tc>
        <w:tc>
          <w:tcPr>
            <w:tcW w:w="3051" w:type="dxa"/>
            <w:gridSpan w:val="3"/>
          </w:tcPr>
          <w:p w:rsidR="00C50B49" w:rsidRPr="00C50B49" w:rsidRDefault="0098249F" w:rsidP="00182543">
            <w:pPr>
              <w:spacing w:after="0" w:line="240" w:lineRule="atLeast"/>
              <w:ind w:left="-108" w:right="-196"/>
              <w:jc w:val="center"/>
              <w:rPr>
                <w:rFonts w:ascii="Times New Roman" w:hAnsi="Times New Roman" w:cs="Times New Roman"/>
                <w:b/>
                <w:szCs w:val="22"/>
              </w:rPr>
            </w:pPr>
            <w:r>
              <w:rPr>
                <w:rFonts w:ascii="Times New Roman" w:hAnsi="Times New Roman" w:cs="Times New Roman"/>
                <w:b/>
                <w:szCs w:val="22"/>
              </w:rPr>
              <w:t>Consolidated</w:t>
            </w:r>
            <w:r w:rsidR="00C50B49" w:rsidRPr="000F264C">
              <w:rPr>
                <w:rFonts w:ascii="Times New Roman" w:hAnsi="Times New Roman" w:cs="Times New Roman"/>
                <w:b/>
                <w:szCs w:val="22"/>
              </w:rPr>
              <w:br/>
              <w:t>financial statements</w:t>
            </w:r>
          </w:p>
        </w:tc>
        <w:tc>
          <w:tcPr>
            <w:tcW w:w="236" w:type="dxa"/>
          </w:tcPr>
          <w:p w:rsidR="00C50B49" w:rsidRPr="00C50B49" w:rsidRDefault="00C50B49" w:rsidP="00C50B49">
            <w:pPr>
              <w:spacing w:after="0" w:line="240" w:lineRule="atLeast"/>
              <w:ind w:right="-25"/>
              <w:jc w:val="center"/>
              <w:rPr>
                <w:rFonts w:ascii="Times New Roman" w:hAnsi="Times New Roman" w:cs="Times New Roman"/>
                <w:b/>
                <w:szCs w:val="22"/>
              </w:rPr>
            </w:pPr>
          </w:p>
        </w:tc>
        <w:tc>
          <w:tcPr>
            <w:tcW w:w="3111" w:type="dxa"/>
            <w:gridSpan w:val="3"/>
          </w:tcPr>
          <w:p w:rsidR="00C50B49" w:rsidRPr="00C50B49" w:rsidRDefault="00C50B49" w:rsidP="00182543">
            <w:pPr>
              <w:spacing w:after="0" w:line="240" w:lineRule="atLeast"/>
              <w:ind w:left="-108" w:right="-393"/>
              <w:jc w:val="center"/>
              <w:rPr>
                <w:rFonts w:ascii="Times New Roman" w:hAnsi="Times New Roman" w:cs="Times New Roman"/>
                <w:b/>
                <w:szCs w:val="22"/>
              </w:rPr>
            </w:pPr>
            <w:r w:rsidRPr="000F264C">
              <w:rPr>
                <w:rFonts w:ascii="Times New Roman" w:hAnsi="Times New Roman" w:cs="Times New Roman"/>
                <w:b/>
                <w:szCs w:val="22"/>
              </w:rPr>
              <w:t>Separate</w:t>
            </w:r>
            <w:r w:rsidRPr="000F264C">
              <w:rPr>
                <w:rFonts w:ascii="Times New Roman" w:hAnsi="Times New Roman" w:cs="Times New Roman"/>
                <w:b/>
                <w:szCs w:val="22"/>
              </w:rPr>
              <w:br/>
              <w:t>financial statements</w:t>
            </w:r>
          </w:p>
        </w:tc>
      </w:tr>
      <w:tr w:rsidR="00C50B49" w:rsidRPr="00901597" w:rsidTr="0010265F">
        <w:tc>
          <w:tcPr>
            <w:tcW w:w="2790" w:type="dxa"/>
          </w:tcPr>
          <w:p w:rsidR="00C50B49" w:rsidRPr="00C50B49" w:rsidRDefault="00C50B49" w:rsidP="00C50B49">
            <w:pPr>
              <w:spacing w:after="0" w:line="240" w:lineRule="atLeast"/>
              <w:ind w:left="522" w:right="-25"/>
              <w:jc w:val="thaiDistribute"/>
              <w:rPr>
                <w:rFonts w:ascii="Times New Roman" w:hAnsi="Times New Roman" w:cs="Times New Roman"/>
                <w:szCs w:val="22"/>
              </w:rPr>
            </w:pPr>
          </w:p>
        </w:tc>
        <w:tc>
          <w:tcPr>
            <w:tcW w:w="1438" w:type="dxa"/>
          </w:tcPr>
          <w:p w:rsidR="00C50B49" w:rsidRPr="00C50B49" w:rsidRDefault="00C50B49" w:rsidP="0098249F">
            <w:pPr>
              <w:spacing w:after="0" w:line="240" w:lineRule="atLeast"/>
              <w:ind w:left="54" w:right="-25"/>
              <w:jc w:val="center"/>
              <w:rPr>
                <w:rFonts w:ascii="Times New Roman" w:hAnsi="Times New Roman" w:cs="Times New Roman"/>
                <w:szCs w:val="22"/>
              </w:rPr>
            </w:pPr>
            <w:r w:rsidRPr="00C50B49">
              <w:rPr>
                <w:rFonts w:ascii="Times New Roman" w:hAnsi="Times New Roman" w:cs="Times New Roman"/>
                <w:szCs w:val="22"/>
              </w:rPr>
              <w:t>2020</w:t>
            </w:r>
          </w:p>
        </w:tc>
        <w:tc>
          <w:tcPr>
            <w:tcW w:w="237" w:type="dxa"/>
          </w:tcPr>
          <w:p w:rsidR="00C50B49" w:rsidRPr="00C50B49" w:rsidRDefault="00C50B49" w:rsidP="00C50B49">
            <w:pPr>
              <w:spacing w:after="0" w:line="240" w:lineRule="atLeast"/>
              <w:ind w:left="522" w:right="-25"/>
              <w:jc w:val="center"/>
              <w:rPr>
                <w:rFonts w:ascii="Times New Roman" w:hAnsi="Times New Roman" w:cs="Times New Roman"/>
                <w:szCs w:val="22"/>
              </w:rPr>
            </w:pPr>
          </w:p>
        </w:tc>
        <w:tc>
          <w:tcPr>
            <w:tcW w:w="1376" w:type="dxa"/>
          </w:tcPr>
          <w:p w:rsidR="00C50B49" w:rsidRPr="00C50B49" w:rsidRDefault="00C50B49" w:rsidP="00182543">
            <w:pPr>
              <w:spacing w:after="0" w:line="240" w:lineRule="atLeast"/>
              <w:ind w:left="222" w:right="87"/>
              <w:jc w:val="center"/>
              <w:rPr>
                <w:rFonts w:ascii="Times New Roman" w:hAnsi="Times New Roman" w:cs="Times New Roman"/>
                <w:szCs w:val="22"/>
              </w:rPr>
            </w:pPr>
            <w:r w:rsidRPr="00C50B49">
              <w:rPr>
                <w:rFonts w:ascii="Times New Roman" w:hAnsi="Times New Roman" w:cs="Times New Roman"/>
                <w:szCs w:val="22"/>
              </w:rPr>
              <w:t>2019</w:t>
            </w:r>
          </w:p>
        </w:tc>
        <w:tc>
          <w:tcPr>
            <w:tcW w:w="236" w:type="dxa"/>
          </w:tcPr>
          <w:p w:rsidR="00C50B49" w:rsidRPr="00C50B49" w:rsidRDefault="00C50B49" w:rsidP="00C50B49">
            <w:pPr>
              <w:tabs>
                <w:tab w:val="decimal" w:pos="804"/>
              </w:tabs>
              <w:spacing w:after="0" w:line="240" w:lineRule="atLeast"/>
              <w:ind w:left="522" w:right="-25"/>
              <w:rPr>
                <w:rFonts w:ascii="Times New Roman" w:hAnsi="Times New Roman" w:cs="Times New Roman"/>
                <w:szCs w:val="22"/>
              </w:rPr>
            </w:pPr>
          </w:p>
        </w:tc>
        <w:tc>
          <w:tcPr>
            <w:tcW w:w="1410" w:type="dxa"/>
          </w:tcPr>
          <w:p w:rsidR="00C50B49" w:rsidRPr="00C50B49" w:rsidRDefault="00C50B49" w:rsidP="00C50B49">
            <w:pPr>
              <w:spacing w:after="0" w:line="240" w:lineRule="atLeast"/>
              <w:ind w:left="522" w:right="-25"/>
              <w:jc w:val="center"/>
              <w:rPr>
                <w:rFonts w:ascii="Times New Roman" w:hAnsi="Times New Roman" w:cs="Times New Roman"/>
                <w:szCs w:val="22"/>
              </w:rPr>
            </w:pPr>
            <w:r w:rsidRPr="00C50B49">
              <w:rPr>
                <w:rFonts w:ascii="Times New Roman" w:hAnsi="Times New Roman" w:cs="Times New Roman"/>
                <w:szCs w:val="22"/>
              </w:rPr>
              <w:t>2020</w:t>
            </w:r>
          </w:p>
        </w:tc>
        <w:tc>
          <w:tcPr>
            <w:tcW w:w="237" w:type="dxa"/>
          </w:tcPr>
          <w:p w:rsidR="00C50B49" w:rsidRPr="00C50B49" w:rsidRDefault="00C50B49" w:rsidP="00C50B49">
            <w:pPr>
              <w:spacing w:after="0" w:line="240" w:lineRule="atLeast"/>
              <w:ind w:left="522" w:right="-25"/>
              <w:jc w:val="center"/>
              <w:rPr>
                <w:rFonts w:ascii="Times New Roman" w:hAnsi="Times New Roman" w:cs="Times New Roman"/>
                <w:szCs w:val="22"/>
              </w:rPr>
            </w:pPr>
          </w:p>
        </w:tc>
        <w:tc>
          <w:tcPr>
            <w:tcW w:w="1464" w:type="dxa"/>
          </w:tcPr>
          <w:p w:rsidR="00C50B49" w:rsidRPr="00C50B49" w:rsidRDefault="00C50B49" w:rsidP="00182543">
            <w:pPr>
              <w:spacing w:after="0" w:line="240" w:lineRule="atLeast"/>
              <w:ind w:left="82" w:right="-25"/>
              <w:jc w:val="center"/>
              <w:rPr>
                <w:rFonts w:ascii="Times New Roman" w:hAnsi="Times New Roman" w:cs="Times New Roman"/>
                <w:szCs w:val="22"/>
              </w:rPr>
            </w:pPr>
            <w:r w:rsidRPr="00C50B49">
              <w:rPr>
                <w:rFonts w:ascii="Times New Roman" w:hAnsi="Times New Roman" w:cs="Times New Roman"/>
                <w:szCs w:val="22"/>
              </w:rPr>
              <w:t>2019</w:t>
            </w:r>
          </w:p>
        </w:tc>
      </w:tr>
      <w:tr w:rsidR="00C50B49" w:rsidRPr="00901597" w:rsidTr="0010265F">
        <w:tc>
          <w:tcPr>
            <w:tcW w:w="2790" w:type="dxa"/>
          </w:tcPr>
          <w:p w:rsidR="00C50B49" w:rsidRPr="00C50B49" w:rsidRDefault="00C50B49" w:rsidP="00C50B49">
            <w:pPr>
              <w:spacing w:after="0" w:line="240" w:lineRule="atLeast"/>
              <w:ind w:left="522" w:right="-25"/>
              <w:jc w:val="thaiDistribute"/>
              <w:rPr>
                <w:rFonts w:ascii="Times New Roman" w:hAnsi="Times New Roman" w:cs="Times New Roman"/>
                <w:szCs w:val="22"/>
              </w:rPr>
            </w:pPr>
          </w:p>
        </w:tc>
        <w:tc>
          <w:tcPr>
            <w:tcW w:w="6398" w:type="dxa"/>
            <w:gridSpan w:val="7"/>
          </w:tcPr>
          <w:p w:rsidR="00C50B49" w:rsidRPr="00C50B49" w:rsidRDefault="00C50B49" w:rsidP="00C50B49">
            <w:pPr>
              <w:spacing w:after="0" w:line="240" w:lineRule="atLeast"/>
              <w:ind w:left="522" w:right="-25"/>
              <w:jc w:val="center"/>
              <w:rPr>
                <w:rFonts w:ascii="Times New Roman" w:hAnsi="Times New Roman" w:cs="Times New Roman"/>
                <w:i/>
                <w:iCs/>
                <w:szCs w:val="22"/>
              </w:rPr>
            </w:pPr>
            <w:r w:rsidRPr="00C50B49">
              <w:rPr>
                <w:rFonts w:ascii="Times New Roman" w:hAnsi="Times New Roman" w:cs="Times New Roman"/>
                <w:i/>
                <w:iCs/>
                <w:szCs w:val="22"/>
                <w:cs/>
              </w:rPr>
              <w:t>(</w:t>
            </w:r>
            <w:r w:rsidRPr="00C50B49">
              <w:rPr>
                <w:rFonts w:ascii="Times New Roman" w:hAnsi="Times New Roman" w:cs="Times New Roman"/>
                <w:i/>
                <w:iCs/>
                <w:szCs w:val="22"/>
              </w:rPr>
              <w:t>in Baht</w:t>
            </w:r>
            <w:r w:rsidRPr="00C50B49">
              <w:rPr>
                <w:rFonts w:ascii="Times New Roman" w:hAnsi="Times New Roman" w:cs="Times New Roman"/>
                <w:i/>
                <w:iCs/>
                <w:szCs w:val="22"/>
                <w:cs/>
              </w:rPr>
              <w:t>)</w:t>
            </w:r>
          </w:p>
        </w:tc>
      </w:tr>
      <w:tr w:rsidR="00405C19" w:rsidRPr="00901597" w:rsidTr="0010265F">
        <w:tc>
          <w:tcPr>
            <w:tcW w:w="2790" w:type="dxa"/>
          </w:tcPr>
          <w:p w:rsidR="00405C19" w:rsidRPr="00C50B49" w:rsidRDefault="00405C19" w:rsidP="00C50B49">
            <w:pPr>
              <w:spacing w:after="0" w:line="240" w:lineRule="atLeast"/>
              <w:ind w:right="-25"/>
              <w:rPr>
                <w:rFonts w:ascii="Times New Roman" w:hAnsi="Times New Roman" w:cs="Times New Roman"/>
                <w:szCs w:val="22"/>
              </w:rPr>
            </w:pPr>
            <w:r w:rsidRPr="00C50B49">
              <w:rPr>
                <w:rFonts w:ascii="Times New Roman" w:hAnsi="Times New Roman" w:cs="Times New Roman"/>
                <w:szCs w:val="22"/>
              </w:rPr>
              <w:t>Withholding tax</w:t>
            </w:r>
          </w:p>
        </w:tc>
        <w:tc>
          <w:tcPr>
            <w:tcW w:w="1438" w:type="dxa"/>
          </w:tcPr>
          <w:p w:rsidR="00405C19" w:rsidRPr="00405C19" w:rsidRDefault="00405C19" w:rsidP="00182543">
            <w:pPr>
              <w:pStyle w:val="acctfourfigures"/>
              <w:tabs>
                <w:tab w:val="clear" w:pos="765"/>
                <w:tab w:val="decimal" w:pos="621"/>
              </w:tabs>
              <w:spacing w:line="240" w:lineRule="atLeast"/>
              <w:ind w:left="0" w:right="-25" w:firstLine="0"/>
              <w:jc w:val="left"/>
              <w:rPr>
                <w:szCs w:val="22"/>
                <w:lang w:val="en-US" w:bidi="th-TH"/>
              </w:rPr>
            </w:pPr>
            <w:r w:rsidRPr="00405C19">
              <w:rPr>
                <w:szCs w:val="22"/>
                <w:lang w:val="en-US" w:bidi="th-TH"/>
              </w:rPr>
              <w:t>-</w:t>
            </w:r>
          </w:p>
        </w:tc>
        <w:tc>
          <w:tcPr>
            <w:tcW w:w="237" w:type="dxa"/>
          </w:tcPr>
          <w:p w:rsidR="00405C19" w:rsidRPr="00C50B49" w:rsidRDefault="00405C19" w:rsidP="00C50B49">
            <w:pPr>
              <w:spacing w:after="0" w:line="240" w:lineRule="atLeast"/>
              <w:ind w:right="-25"/>
              <w:jc w:val="thaiDistribute"/>
              <w:rPr>
                <w:rFonts w:ascii="Times New Roman" w:hAnsi="Times New Roman" w:cs="Times New Roman"/>
                <w:szCs w:val="22"/>
              </w:rPr>
            </w:pPr>
          </w:p>
        </w:tc>
        <w:tc>
          <w:tcPr>
            <w:tcW w:w="1376" w:type="dxa"/>
          </w:tcPr>
          <w:p w:rsidR="00405C19" w:rsidRPr="00C50B49" w:rsidRDefault="00405C19" w:rsidP="00C50B49">
            <w:pPr>
              <w:pStyle w:val="acctfourfigures"/>
              <w:tabs>
                <w:tab w:val="clear" w:pos="765"/>
                <w:tab w:val="decimal" w:pos="1034"/>
              </w:tabs>
              <w:spacing w:line="240" w:lineRule="atLeast"/>
              <w:ind w:left="0" w:right="-25" w:firstLine="0"/>
              <w:jc w:val="left"/>
              <w:rPr>
                <w:szCs w:val="22"/>
                <w:lang w:val="en-US" w:bidi="th-TH"/>
              </w:rPr>
            </w:pPr>
            <w:r w:rsidRPr="00C50B49">
              <w:rPr>
                <w:szCs w:val="22"/>
                <w:lang w:val="en-US" w:bidi="th-TH"/>
              </w:rPr>
              <w:t>1,206,074</w:t>
            </w:r>
          </w:p>
        </w:tc>
        <w:tc>
          <w:tcPr>
            <w:tcW w:w="236" w:type="dxa"/>
          </w:tcPr>
          <w:p w:rsidR="00405C19" w:rsidRPr="00C50B49" w:rsidRDefault="00405C19" w:rsidP="00C50B49">
            <w:pPr>
              <w:spacing w:after="0" w:line="240" w:lineRule="atLeast"/>
              <w:ind w:right="-25"/>
              <w:jc w:val="thaiDistribute"/>
              <w:rPr>
                <w:rFonts w:ascii="Times New Roman" w:hAnsi="Times New Roman" w:cs="Times New Roman"/>
                <w:szCs w:val="22"/>
              </w:rPr>
            </w:pPr>
          </w:p>
        </w:tc>
        <w:tc>
          <w:tcPr>
            <w:tcW w:w="1410" w:type="dxa"/>
          </w:tcPr>
          <w:p w:rsidR="00405C19" w:rsidRPr="00405C19" w:rsidRDefault="00405C19" w:rsidP="00182543">
            <w:pPr>
              <w:pStyle w:val="acctfourfigures"/>
              <w:tabs>
                <w:tab w:val="clear" w:pos="765"/>
                <w:tab w:val="decimal" w:pos="621"/>
              </w:tabs>
              <w:spacing w:line="240" w:lineRule="atLeast"/>
              <w:ind w:left="0" w:right="-25" w:firstLine="0"/>
              <w:jc w:val="left"/>
              <w:rPr>
                <w:szCs w:val="22"/>
                <w:lang w:val="en-US" w:bidi="th-TH"/>
              </w:rPr>
            </w:pPr>
            <w:r w:rsidRPr="00405C19">
              <w:rPr>
                <w:szCs w:val="22"/>
                <w:lang w:val="en-US" w:bidi="th-TH"/>
              </w:rPr>
              <w:t>-</w:t>
            </w:r>
          </w:p>
        </w:tc>
        <w:tc>
          <w:tcPr>
            <w:tcW w:w="237" w:type="dxa"/>
          </w:tcPr>
          <w:p w:rsidR="00405C19" w:rsidRPr="00C50B49" w:rsidRDefault="00405C19" w:rsidP="00C50B49">
            <w:pPr>
              <w:spacing w:after="0" w:line="240" w:lineRule="atLeast"/>
              <w:ind w:right="-25"/>
              <w:jc w:val="thaiDistribute"/>
              <w:rPr>
                <w:rFonts w:ascii="Times New Roman" w:hAnsi="Times New Roman" w:cs="Times New Roman"/>
                <w:szCs w:val="22"/>
              </w:rPr>
            </w:pPr>
          </w:p>
        </w:tc>
        <w:tc>
          <w:tcPr>
            <w:tcW w:w="1464" w:type="dxa"/>
          </w:tcPr>
          <w:p w:rsidR="00405C19" w:rsidRPr="00C50B49" w:rsidRDefault="00405C19" w:rsidP="00182543">
            <w:pPr>
              <w:pStyle w:val="acctfourfigures"/>
              <w:tabs>
                <w:tab w:val="clear" w:pos="765"/>
                <w:tab w:val="decimal" w:pos="1074"/>
              </w:tabs>
              <w:spacing w:line="240" w:lineRule="atLeast"/>
              <w:ind w:left="0" w:right="-25" w:firstLine="0"/>
              <w:jc w:val="both"/>
              <w:rPr>
                <w:szCs w:val="22"/>
                <w:lang w:val="en-US" w:bidi="th-TH"/>
              </w:rPr>
            </w:pPr>
            <w:r w:rsidRPr="00C50B49">
              <w:rPr>
                <w:szCs w:val="22"/>
                <w:lang w:val="en-US" w:bidi="th-TH"/>
              </w:rPr>
              <w:t>321,847</w:t>
            </w:r>
          </w:p>
        </w:tc>
      </w:tr>
      <w:tr w:rsidR="00405C19" w:rsidRPr="00901597" w:rsidTr="0010265F">
        <w:tc>
          <w:tcPr>
            <w:tcW w:w="2790" w:type="dxa"/>
          </w:tcPr>
          <w:p w:rsidR="00405C19" w:rsidRPr="00C50B49" w:rsidRDefault="00427899" w:rsidP="00C50B49">
            <w:pPr>
              <w:spacing w:after="0" w:line="240" w:lineRule="atLeast"/>
              <w:ind w:right="-25"/>
              <w:rPr>
                <w:rFonts w:ascii="Times New Roman" w:hAnsi="Times New Roman" w:cs="Times New Roman"/>
                <w:szCs w:val="22"/>
              </w:rPr>
            </w:pPr>
            <w:r>
              <w:rPr>
                <w:rFonts w:ascii="Times New Roman" w:hAnsi="Times New Roman" w:cs="Times New Roman"/>
                <w:szCs w:val="22"/>
              </w:rPr>
              <w:t>Deposit</w:t>
            </w:r>
          </w:p>
        </w:tc>
        <w:tc>
          <w:tcPr>
            <w:tcW w:w="1438" w:type="dxa"/>
          </w:tcPr>
          <w:p w:rsidR="00405C19" w:rsidRPr="00405C19" w:rsidRDefault="00405C19" w:rsidP="00405C19">
            <w:pPr>
              <w:pStyle w:val="acctfourfigures"/>
              <w:tabs>
                <w:tab w:val="clear" w:pos="765"/>
                <w:tab w:val="decimal" w:pos="1034"/>
              </w:tabs>
              <w:spacing w:line="240" w:lineRule="atLeast"/>
              <w:ind w:left="0" w:right="-25" w:firstLine="0"/>
              <w:jc w:val="left"/>
              <w:rPr>
                <w:szCs w:val="22"/>
                <w:lang w:val="en-US" w:bidi="th-TH"/>
              </w:rPr>
            </w:pPr>
            <w:r w:rsidRPr="00405C19">
              <w:rPr>
                <w:szCs w:val="22"/>
                <w:lang w:val="en-US" w:bidi="th-TH"/>
              </w:rPr>
              <w:t>672,842</w:t>
            </w:r>
          </w:p>
        </w:tc>
        <w:tc>
          <w:tcPr>
            <w:tcW w:w="237" w:type="dxa"/>
          </w:tcPr>
          <w:p w:rsidR="00405C19" w:rsidRPr="00C50B49" w:rsidRDefault="00405C19" w:rsidP="00C50B49">
            <w:pPr>
              <w:spacing w:after="0" w:line="240" w:lineRule="atLeast"/>
              <w:ind w:right="-25"/>
              <w:jc w:val="thaiDistribute"/>
              <w:rPr>
                <w:rFonts w:ascii="Times New Roman" w:hAnsi="Times New Roman" w:cs="Times New Roman"/>
                <w:szCs w:val="22"/>
              </w:rPr>
            </w:pPr>
          </w:p>
        </w:tc>
        <w:tc>
          <w:tcPr>
            <w:tcW w:w="1376" w:type="dxa"/>
          </w:tcPr>
          <w:p w:rsidR="00405C19" w:rsidRPr="00C50B49" w:rsidRDefault="00405C19" w:rsidP="00C50B49">
            <w:pPr>
              <w:pStyle w:val="acctfourfigures"/>
              <w:tabs>
                <w:tab w:val="clear" w:pos="765"/>
                <w:tab w:val="decimal" w:pos="1034"/>
              </w:tabs>
              <w:spacing w:line="240" w:lineRule="atLeast"/>
              <w:ind w:left="0" w:right="-25" w:firstLine="0"/>
              <w:jc w:val="left"/>
              <w:rPr>
                <w:szCs w:val="22"/>
                <w:lang w:val="en-US" w:bidi="th-TH"/>
              </w:rPr>
            </w:pPr>
            <w:r w:rsidRPr="00C50B49">
              <w:rPr>
                <w:szCs w:val="22"/>
                <w:lang w:val="en-US" w:bidi="th-TH"/>
              </w:rPr>
              <w:t>478,068</w:t>
            </w:r>
          </w:p>
        </w:tc>
        <w:tc>
          <w:tcPr>
            <w:tcW w:w="236" w:type="dxa"/>
          </w:tcPr>
          <w:p w:rsidR="00405C19" w:rsidRPr="00C50B49" w:rsidRDefault="00405C19" w:rsidP="00C50B49">
            <w:pPr>
              <w:spacing w:after="0" w:line="240" w:lineRule="atLeast"/>
              <w:ind w:right="-25"/>
              <w:jc w:val="thaiDistribute"/>
              <w:rPr>
                <w:rFonts w:ascii="Times New Roman" w:hAnsi="Times New Roman" w:cs="Times New Roman"/>
                <w:szCs w:val="22"/>
              </w:rPr>
            </w:pPr>
          </w:p>
        </w:tc>
        <w:tc>
          <w:tcPr>
            <w:tcW w:w="1410" w:type="dxa"/>
          </w:tcPr>
          <w:p w:rsidR="00405C19" w:rsidRPr="00405C19" w:rsidRDefault="00405C19" w:rsidP="00FC3B34">
            <w:pPr>
              <w:pStyle w:val="acctfourfigures"/>
              <w:tabs>
                <w:tab w:val="clear" w:pos="765"/>
                <w:tab w:val="decimal" w:pos="1034"/>
              </w:tabs>
              <w:spacing w:line="240" w:lineRule="atLeast"/>
              <w:ind w:left="0" w:right="-25" w:firstLine="0"/>
              <w:jc w:val="left"/>
              <w:rPr>
                <w:szCs w:val="22"/>
                <w:lang w:val="en-US" w:bidi="th-TH"/>
              </w:rPr>
            </w:pPr>
            <w:r w:rsidRPr="00405C19">
              <w:rPr>
                <w:szCs w:val="22"/>
                <w:cs/>
                <w:lang w:val="en-US" w:bidi="th-TH"/>
              </w:rPr>
              <w:t>671</w:t>
            </w:r>
            <w:r w:rsidRPr="00405C19">
              <w:rPr>
                <w:szCs w:val="22"/>
                <w:lang w:val="en-US" w:bidi="th-TH"/>
              </w:rPr>
              <w:t>,</w:t>
            </w:r>
            <w:r w:rsidRPr="00405C19">
              <w:rPr>
                <w:szCs w:val="22"/>
                <w:cs/>
                <w:lang w:val="en-US" w:bidi="th-TH"/>
              </w:rPr>
              <w:t>50</w:t>
            </w:r>
            <w:r w:rsidR="00FC3B34">
              <w:rPr>
                <w:szCs w:val="22"/>
                <w:lang w:val="en-US" w:bidi="th-TH"/>
              </w:rPr>
              <w:t>1</w:t>
            </w:r>
          </w:p>
        </w:tc>
        <w:tc>
          <w:tcPr>
            <w:tcW w:w="237" w:type="dxa"/>
          </w:tcPr>
          <w:p w:rsidR="00405C19" w:rsidRPr="00C50B49" w:rsidRDefault="00405C19" w:rsidP="00C50B49">
            <w:pPr>
              <w:spacing w:after="0" w:line="240" w:lineRule="atLeast"/>
              <w:ind w:right="-25"/>
              <w:jc w:val="thaiDistribute"/>
              <w:rPr>
                <w:rFonts w:ascii="Times New Roman" w:hAnsi="Times New Roman" w:cs="Times New Roman"/>
                <w:szCs w:val="22"/>
              </w:rPr>
            </w:pPr>
          </w:p>
        </w:tc>
        <w:tc>
          <w:tcPr>
            <w:tcW w:w="1464" w:type="dxa"/>
          </w:tcPr>
          <w:p w:rsidR="00405C19" w:rsidRPr="00C50B49" w:rsidRDefault="00405C19" w:rsidP="00C50B49">
            <w:pPr>
              <w:pStyle w:val="acctfourfigures"/>
              <w:tabs>
                <w:tab w:val="clear" w:pos="765"/>
                <w:tab w:val="decimal" w:pos="692"/>
              </w:tabs>
              <w:spacing w:line="240" w:lineRule="atLeast"/>
              <w:ind w:left="0" w:right="-25" w:firstLine="0"/>
              <w:jc w:val="both"/>
              <w:rPr>
                <w:szCs w:val="22"/>
                <w:lang w:val="en-US" w:bidi="th-TH"/>
              </w:rPr>
            </w:pPr>
            <w:r w:rsidRPr="00C50B49">
              <w:rPr>
                <w:szCs w:val="22"/>
                <w:lang w:val="en-US" w:bidi="th-TH"/>
              </w:rPr>
              <w:t>-</w:t>
            </w:r>
          </w:p>
        </w:tc>
      </w:tr>
      <w:tr w:rsidR="00405C19" w:rsidRPr="00901597" w:rsidTr="0010265F">
        <w:tc>
          <w:tcPr>
            <w:tcW w:w="2790" w:type="dxa"/>
          </w:tcPr>
          <w:p w:rsidR="00405C19" w:rsidRPr="00C50B49" w:rsidRDefault="00405C19" w:rsidP="00C50B49">
            <w:pPr>
              <w:spacing w:after="0" w:line="240" w:lineRule="atLeast"/>
              <w:ind w:right="-25"/>
              <w:rPr>
                <w:rFonts w:ascii="Times New Roman" w:hAnsi="Times New Roman" w:cs="Times New Roman"/>
                <w:szCs w:val="22"/>
              </w:rPr>
            </w:pPr>
            <w:r w:rsidRPr="00C50B49">
              <w:rPr>
                <w:rFonts w:ascii="Times New Roman" w:hAnsi="Times New Roman" w:cs="Times New Roman"/>
                <w:szCs w:val="22"/>
              </w:rPr>
              <w:t>Other</w:t>
            </w:r>
            <w:r w:rsidR="00427899">
              <w:rPr>
                <w:rFonts w:ascii="Times New Roman" w:hAnsi="Times New Roman" w:cs="Times New Roman"/>
                <w:szCs w:val="22"/>
              </w:rPr>
              <w:t>s</w:t>
            </w:r>
          </w:p>
        </w:tc>
        <w:tc>
          <w:tcPr>
            <w:tcW w:w="1438" w:type="dxa"/>
            <w:tcBorders>
              <w:bottom w:val="single" w:sz="4" w:space="0" w:color="auto"/>
            </w:tcBorders>
          </w:tcPr>
          <w:p w:rsidR="00405C19" w:rsidRPr="00405C19" w:rsidRDefault="00405C19" w:rsidP="00182543">
            <w:pPr>
              <w:pStyle w:val="acctfourfigures"/>
              <w:tabs>
                <w:tab w:val="clear" w:pos="765"/>
                <w:tab w:val="decimal" w:pos="621"/>
              </w:tabs>
              <w:spacing w:line="240" w:lineRule="atLeast"/>
              <w:ind w:left="0" w:right="-25" w:firstLine="0"/>
              <w:jc w:val="left"/>
              <w:rPr>
                <w:szCs w:val="22"/>
                <w:lang w:val="en-US" w:bidi="th-TH"/>
              </w:rPr>
            </w:pPr>
            <w:r w:rsidRPr="00405C19">
              <w:rPr>
                <w:szCs w:val="22"/>
                <w:lang w:val="en-US" w:bidi="th-TH"/>
              </w:rPr>
              <w:t>-</w:t>
            </w:r>
          </w:p>
        </w:tc>
        <w:tc>
          <w:tcPr>
            <w:tcW w:w="237" w:type="dxa"/>
          </w:tcPr>
          <w:p w:rsidR="00405C19" w:rsidRPr="00C50B49" w:rsidRDefault="00405C19" w:rsidP="00C50B49">
            <w:pPr>
              <w:spacing w:after="0" w:line="240" w:lineRule="atLeast"/>
              <w:ind w:right="-25"/>
              <w:jc w:val="thaiDistribute"/>
              <w:rPr>
                <w:rFonts w:ascii="Times New Roman" w:hAnsi="Times New Roman" w:cs="Times New Roman"/>
                <w:szCs w:val="22"/>
              </w:rPr>
            </w:pPr>
          </w:p>
        </w:tc>
        <w:tc>
          <w:tcPr>
            <w:tcW w:w="1376" w:type="dxa"/>
            <w:tcBorders>
              <w:bottom w:val="single" w:sz="4" w:space="0" w:color="auto"/>
            </w:tcBorders>
          </w:tcPr>
          <w:p w:rsidR="00405C19" w:rsidRPr="00C50B49" w:rsidRDefault="00405C19" w:rsidP="00C50B49">
            <w:pPr>
              <w:pStyle w:val="acctfourfigures"/>
              <w:tabs>
                <w:tab w:val="clear" w:pos="765"/>
                <w:tab w:val="decimal" w:pos="1034"/>
              </w:tabs>
              <w:spacing w:line="240" w:lineRule="atLeast"/>
              <w:ind w:left="0" w:right="-25"/>
              <w:jc w:val="left"/>
              <w:rPr>
                <w:szCs w:val="22"/>
                <w:lang w:val="en-US" w:bidi="th-TH"/>
              </w:rPr>
            </w:pPr>
            <w:r w:rsidRPr="00C50B49">
              <w:rPr>
                <w:szCs w:val="22"/>
                <w:lang w:val="en-US" w:bidi="th-TH"/>
              </w:rPr>
              <w:t>2,069,130</w:t>
            </w:r>
          </w:p>
        </w:tc>
        <w:tc>
          <w:tcPr>
            <w:tcW w:w="236" w:type="dxa"/>
          </w:tcPr>
          <w:p w:rsidR="00405C19" w:rsidRPr="00C50B49" w:rsidRDefault="00405C19" w:rsidP="00C50B49">
            <w:pPr>
              <w:spacing w:after="0" w:line="240" w:lineRule="atLeast"/>
              <w:ind w:right="-25"/>
              <w:jc w:val="thaiDistribute"/>
              <w:rPr>
                <w:rFonts w:ascii="Times New Roman" w:hAnsi="Times New Roman" w:cs="Times New Roman"/>
                <w:szCs w:val="22"/>
              </w:rPr>
            </w:pPr>
          </w:p>
        </w:tc>
        <w:tc>
          <w:tcPr>
            <w:tcW w:w="1410" w:type="dxa"/>
            <w:tcBorders>
              <w:bottom w:val="single" w:sz="4" w:space="0" w:color="auto"/>
            </w:tcBorders>
          </w:tcPr>
          <w:p w:rsidR="00405C19" w:rsidRPr="00405C19" w:rsidRDefault="00405C19" w:rsidP="00182543">
            <w:pPr>
              <w:pStyle w:val="acctfourfigures"/>
              <w:tabs>
                <w:tab w:val="clear" w:pos="765"/>
                <w:tab w:val="decimal" w:pos="621"/>
              </w:tabs>
              <w:spacing w:line="240" w:lineRule="atLeast"/>
              <w:ind w:left="0" w:right="-25" w:firstLine="0"/>
              <w:jc w:val="left"/>
              <w:rPr>
                <w:szCs w:val="22"/>
                <w:lang w:val="en-US" w:bidi="th-TH"/>
              </w:rPr>
            </w:pPr>
            <w:r w:rsidRPr="00405C19">
              <w:rPr>
                <w:szCs w:val="22"/>
                <w:lang w:val="en-US" w:bidi="th-TH"/>
              </w:rPr>
              <w:t>-</w:t>
            </w:r>
          </w:p>
        </w:tc>
        <w:tc>
          <w:tcPr>
            <w:tcW w:w="237" w:type="dxa"/>
          </w:tcPr>
          <w:p w:rsidR="00405C19" w:rsidRPr="00C50B49" w:rsidRDefault="00405C19" w:rsidP="00C50B49">
            <w:pPr>
              <w:spacing w:after="0" w:line="240" w:lineRule="atLeast"/>
              <w:ind w:right="-25"/>
              <w:jc w:val="thaiDistribute"/>
              <w:rPr>
                <w:rFonts w:ascii="Times New Roman" w:hAnsi="Times New Roman" w:cs="Times New Roman"/>
                <w:szCs w:val="22"/>
              </w:rPr>
            </w:pPr>
          </w:p>
        </w:tc>
        <w:tc>
          <w:tcPr>
            <w:tcW w:w="1464" w:type="dxa"/>
            <w:tcBorders>
              <w:bottom w:val="single" w:sz="4" w:space="0" w:color="auto"/>
            </w:tcBorders>
          </w:tcPr>
          <w:p w:rsidR="00405C19" w:rsidRPr="00C50B49" w:rsidRDefault="00405C19" w:rsidP="00182543">
            <w:pPr>
              <w:pStyle w:val="acctfourfigures"/>
              <w:tabs>
                <w:tab w:val="clear" w:pos="765"/>
                <w:tab w:val="decimal" w:pos="1074"/>
              </w:tabs>
              <w:spacing w:line="240" w:lineRule="atLeast"/>
              <w:ind w:left="0" w:right="-25" w:firstLine="0"/>
              <w:jc w:val="both"/>
              <w:rPr>
                <w:szCs w:val="22"/>
                <w:lang w:val="en-US" w:bidi="th-TH"/>
              </w:rPr>
            </w:pPr>
            <w:r w:rsidRPr="00C50B49">
              <w:rPr>
                <w:szCs w:val="22"/>
                <w:lang w:val="en-US" w:bidi="th-TH"/>
              </w:rPr>
              <w:t>910,200</w:t>
            </w:r>
          </w:p>
        </w:tc>
      </w:tr>
      <w:tr w:rsidR="00405C19" w:rsidRPr="00901597" w:rsidTr="0010265F">
        <w:tc>
          <w:tcPr>
            <w:tcW w:w="2790" w:type="dxa"/>
          </w:tcPr>
          <w:p w:rsidR="00405C19" w:rsidRPr="00C50B49" w:rsidRDefault="00405C19" w:rsidP="00C50B49">
            <w:pPr>
              <w:spacing w:after="0" w:line="240" w:lineRule="atLeast"/>
              <w:ind w:right="-25"/>
              <w:rPr>
                <w:rFonts w:ascii="Times New Roman" w:hAnsi="Times New Roman" w:cs="Times New Roman"/>
                <w:b/>
                <w:bCs/>
                <w:szCs w:val="22"/>
              </w:rPr>
            </w:pPr>
            <w:r w:rsidRPr="00C50B49">
              <w:rPr>
                <w:rFonts w:ascii="Times New Roman" w:hAnsi="Times New Roman" w:cs="Times New Roman"/>
                <w:b/>
                <w:bCs/>
                <w:szCs w:val="22"/>
              </w:rPr>
              <w:t>Total</w:t>
            </w:r>
          </w:p>
        </w:tc>
        <w:tc>
          <w:tcPr>
            <w:tcW w:w="1438" w:type="dxa"/>
            <w:tcBorders>
              <w:top w:val="single" w:sz="4" w:space="0" w:color="auto"/>
              <w:bottom w:val="double" w:sz="4" w:space="0" w:color="auto"/>
            </w:tcBorders>
          </w:tcPr>
          <w:p w:rsidR="00405C19" w:rsidRPr="00405C19" w:rsidRDefault="00405C19" w:rsidP="00405C19">
            <w:pPr>
              <w:pStyle w:val="acctfourfigures"/>
              <w:tabs>
                <w:tab w:val="clear" w:pos="765"/>
                <w:tab w:val="decimal" w:pos="1034"/>
              </w:tabs>
              <w:spacing w:line="240" w:lineRule="atLeast"/>
              <w:ind w:left="0" w:right="-25" w:firstLine="0"/>
              <w:jc w:val="left"/>
              <w:rPr>
                <w:b/>
                <w:bCs/>
                <w:szCs w:val="22"/>
                <w:cs/>
                <w:lang w:val="en-US" w:bidi="th-TH"/>
              </w:rPr>
            </w:pPr>
            <w:r w:rsidRPr="00405C19">
              <w:rPr>
                <w:b/>
                <w:bCs/>
                <w:szCs w:val="22"/>
                <w:lang w:val="en-US" w:bidi="th-TH"/>
              </w:rPr>
              <w:t>672,842</w:t>
            </w:r>
          </w:p>
        </w:tc>
        <w:tc>
          <w:tcPr>
            <w:tcW w:w="237" w:type="dxa"/>
          </w:tcPr>
          <w:p w:rsidR="00405C19" w:rsidRPr="00405C19" w:rsidRDefault="00405C19" w:rsidP="00C50B49">
            <w:pPr>
              <w:spacing w:after="0" w:line="240" w:lineRule="atLeast"/>
              <w:ind w:right="-25"/>
              <w:jc w:val="thaiDistribute"/>
              <w:rPr>
                <w:rFonts w:ascii="Times New Roman" w:hAnsi="Times New Roman" w:cs="Times New Roman"/>
                <w:b/>
                <w:bCs/>
                <w:szCs w:val="22"/>
              </w:rPr>
            </w:pPr>
          </w:p>
        </w:tc>
        <w:tc>
          <w:tcPr>
            <w:tcW w:w="1376" w:type="dxa"/>
            <w:tcBorders>
              <w:top w:val="single" w:sz="4" w:space="0" w:color="auto"/>
              <w:bottom w:val="double" w:sz="4" w:space="0" w:color="auto"/>
            </w:tcBorders>
          </w:tcPr>
          <w:p w:rsidR="00405C19" w:rsidRPr="00405C19" w:rsidRDefault="00405C19" w:rsidP="00C50B49">
            <w:pPr>
              <w:pStyle w:val="acctfourfigures"/>
              <w:tabs>
                <w:tab w:val="clear" w:pos="765"/>
                <w:tab w:val="decimal" w:pos="1034"/>
              </w:tabs>
              <w:spacing w:line="240" w:lineRule="atLeast"/>
              <w:ind w:left="0" w:right="-25"/>
              <w:jc w:val="left"/>
              <w:rPr>
                <w:b/>
                <w:bCs/>
                <w:szCs w:val="22"/>
                <w:lang w:val="en-US" w:bidi="th-TH"/>
              </w:rPr>
            </w:pPr>
            <w:r w:rsidRPr="00405C19">
              <w:rPr>
                <w:b/>
                <w:bCs/>
                <w:szCs w:val="22"/>
                <w:lang w:val="en-US" w:bidi="th-TH"/>
              </w:rPr>
              <w:t>3,753,272</w:t>
            </w:r>
          </w:p>
        </w:tc>
        <w:tc>
          <w:tcPr>
            <w:tcW w:w="236" w:type="dxa"/>
          </w:tcPr>
          <w:p w:rsidR="00405C19" w:rsidRPr="00405C19" w:rsidRDefault="00405C19" w:rsidP="00C50B49">
            <w:pPr>
              <w:spacing w:after="0" w:line="240" w:lineRule="atLeast"/>
              <w:ind w:right="-25"/>
              <w:jc w:val="thaiDistribute"/>
              <w:rPr>
                <w:rFonts w:ascii="Times New Roman" w:hAnsi="Times New Roman" w:cs="Times New Roman"/>
                <w:b/>
                <w:bCs/>
                <w:szCs w:val="22"/>
              </w:rPr>
            </w:pPr>
          </w:p>
        </w:tc>
        <w:tc>
          <w:tcPr>
            <w:tcW w:w="1410" w:type="dxa"/>
            <w:tcBorders>
              <w:top w:val="single" w:sz="4" w:space="0" w:color="auto"/>
              <w:bottom w:val="double" w:sz="4" w:space="0" w:color="auto"/>
            </w:tcBorders>
          </w:tcPr>
          <w:p w:rsidR="00405C19" w:rsidRPr="00405C19" w:rsidRDefault="00405C19" w:rsidP="00FC3B34">
            <w:pPr>
              <w:pStyle w:val="acctfourfigures"/>
              <w:tabs>
                <w:tab w:val="clear" w:pos="765"/>
                <w:tab w:val="decimal" w:pos="1034"/>
              </w:tabs>
              <w:spacing w:line="240" w:lineRule="atLeast"/>
              <w:ind w:left="0" w:right="-25" w:firstLine="0"/>
              <w:jc w:val="left"/>
              <w:rPr>
                <w:b/>
                <w:bCs/>
                <w:szCs w:val="22"/>
                <w:lang w:val="en-US" w:bidi="th-TH"/>
              </w:rPr>
            </w:pPr>
            <w:r w:rsidRPr="00405C19">
              <w:rPr>
                <w:b/>
                <w:bCs/>
                <w:szCs w:val="22"/>
                <w:cs/>
                <w:lang w:val="en-US" w:bidi="th-TH"/>
              </w:rPr>
              <w:t>671</w:t>
            </w:r>
            <w:r w:rsidRPr="00405C19">
              <w:rPr>
                <w:b/>
                <w:bCs/>
                <w:szCs w:val="22"/>
                <w:lang w:val="en-US" w:bidi="th-TH"/>
              </w:rPr>
              <w:t>,</w:t>
            </w:r>
            <w:r w:rsidRPr="00405C19">
              <w:rPr>
                <w:b/>
                <w:bCs/>
                <w:szCs w:val="22"/>
                <w:cs/>
                <w:lang w:val="en-US" w:bidi="th-TH"/>
              </w:rPr>
              <w:t>50</w:t>
            </w:r>
            <w:r w:rsidR="00FC3B34">
              <w:rPr>
                <w:b/>
                <w:bCs/>
                <w:szCs w:val="22"/>
                <w:lang w:val="en-US" w:bidi="th-TH"/>
              </w:rPr>
              <w:t>1</w:t>
            </w:r>
          </w:p>
        </w:tc>
        <w:tc>
          <w:tcPr>
            <w:tcW w:w="237" w:type="dxa"/>
          </w:tcPr>
          <w:p w:rsidR="00405C19" w:rsidRPr="00C50B49" w:rsidRDefault="00405C19" w:rsidP="00C50B49">
            <w:pPr>
              <w:spacing w:after="0" w:line="240" w:lineRule="atLeast"/>
              <w:ind w:right="-25"/>
              <w:jc w:val="thaiDistribute"/>
              <w:rPr>
                <w:rFonts w:ascii="Times New Roman" w:hAnsi="Times New Roman" w:cs="Times New Roman"/>
                <w:b/>
                <w:bCs/>
                <w:szCs w:val="22"/>
              </w:rPr>
            </w:pPr>
          </w:p>
        </w:tc>
        <w:tc>
          <w:tcPr>
            <w:tcW w:w="1464" w:type="dxa"/>
            <w:tcBorders>
              <w:top w:val="single" w:sz="4" w:space="0" w:color="auto"/>
              <w:bottom w:val="double" w:sz="4" w:space="0" w:color="auto"/>
            </w:tcBorders>
          </w:tcPr>
          <w:p w:rsidR="00405C19" w:rsidRPr="00C50B49" w:rsidRDefault="00405C19" w:rsidP="00182543">
            <w:pPr>
              <w:pStyle w:val="acctfourfigures"/>
              <w:tabs>
                <w:tab w:val="clear" w:pos="765"/>
                <w:tab w:val="decimal" w:pos="1074"/>
              </w:tabs>
              <w:spacing w:line="240" w:lineRule="atLeast"/>
              <w:ind w:left="0" w:right="-25" w:firstLine="0"/>
              <w:jc w:val="both"/>
              <w:rPr>
                <w:b/>
                <w:bCs/>
                <w:szCs w:val="22"/>
                <w:lang w:val="en-US" w:bidi="th-TH"/>
              </w:rPr>
            </w:pPr>
            <w:r w:rsidRPr="00C50B49">
              <w:rPr>
                <w:b/>
                <w:bCs/>
                <w:szCs w:val="22"/>
                <w:lang w:val="en-US" w:bidi="th-TH"/>
              </w:rPr>
              <w:t>1,232,047</w:t>
            </w:r>
          </w:p>
        </w:tc>
      </w:tr>
    </w:tbl>
    <w:p w:rsidR="00AC02D8" w:rsidRPr="000F264C" w:rsidRDefault="00AC02D8"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lastRenderedPageBreak/>
        <w:t xml:space="preserve">Short-term </w:t>
      </w:r>
      <w:r w:rsidR="00CF7A86" w:rsidRPr="000F264C">
        <w:rPr>
          <w:rFonts w:ascii="Times New Roman" w:hAnsi="Times New Roman" w:cs="Times New Roman"/>
          <w:b/>
          <w:bCs/>
          <w:szCs w:val="22"/>
        </w:rPr>
        <w:t>borrowings</w:t>
      </w:r>
      <w:r w:rsidRPr="000F264C">
        <w:rPr>
          <w:rFonts w:ascii="Times New Roman" w:hAnsi="Times New Roman" w:cs="Times New Roman"/>
          <w:b/>
          <w:bCs/>
          <w:szCs w:val="22"/>
        </w:rPr>
        <w:t xml:space="preserve"> from financial institutions</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291" w:type="dxa"/>
        <w:tblInd w:w="558" w:type="dxa"/>
        <w:tblLayout w:type="fixed"/>
        <w:tblLook w:val="01E0"/>
      </w:tblPr>
      <w:tblGrid>
        <w:gridCol w:w="2811"/>
        <w:gridCol w:w="1417"/>
        <w:gridCol w:w="81"/>
        <w:gridCol w:w="189"/>
        <w:gridCol w:w="81"/>
        <w:gridCol w:w="1275"/>
        <w:gridCol w:w="81"/>
        <w:gridCol w:w="155"/>
        <w:gridCol w:w="81"/>
        <w:gridCol w:w="1317"/>
        <w:gridCol w:w="81"/>
        <w:gridCol w:w="202"/>
        <w:gridCol w:w="81"/>
        <w:gridCol w:w="1358"/>
        <w:gridCol w:w="81"/>
      </w:tblGrid>
      <w:tr w:rsidR="00AC02D8" w:rsidRPr="000F264C" w:rsidTr="0010265F">
        <w:trPr>
          <w:trHeight w:val="550"/>
        </w:trPr>
        <w:tc>
          <w:tcPr>
            <w:tcW w:w="2811" w:type="dxa"/>
          </w:tcPr>
          <w:p w:rsidR="00AC02D8" w:rsidRPr="000F264C" w:rsidRDefault="00AC02D8" w:rsidP="00053F4E">
            <w:pPr>
              <w:spacing w:after="0" w:line="240" w:lineRule="atLeast"/>
              <w:ind w:left="522" w:right="-25"/>
              <w:jc w:val="thaiDistribute"/>
              <w:rPr>
                <w:rFonts w:ascii="Times New Roman" w:hAnsi="Times New Roman" w:cs="Times New Roman"/>
                <w:szCs w:val="22"/>
              </w:rPr>
            </w:pPr>
          </w:p>
        </w:tc>
        <w:tc>
          <w:tcPr>
            <w:tcW w:w="3124" w:type="dxa"/>
            <w:gridSpan w:val="6"/>
          </w:tcPr>
          <w:p w:rsidR="00AC02D8" w:rsidRPr="000F264C" w:rsidRDefault="00AC02D8" w:rsidP="00053F4E">
            <w:pPr>
              <w:spacing w:after="0" w:line="240" w:lineRule="atLeast"/>
              <w:ind w:left="-108" w:right="-25"/>
              <w:jc w:val="center"/>
              <w:rPr>
                <w:rFonts w:ascii="Times New Roman" w:hAnsi="Times New Roman" w:cs="Times New Roman"/>
                <w:b/>
                <w:szCs w:val="22"/>
              </w:rPr>
            </w:pPr>
            <w:r w:rsidRPr="000F264C">
              <w:rPr>
                <w:rFonts w:ascii="Times New Roman" w:hAnsi="Times New Roman" w:cs="Times New Roman"/>
                <w:b/>
                <w:szCs w:val="22"/>
              </w:rPr>
              <w:t xml:space="preserve">Consolidated </w:t>
            </w:r>
            <w:r w:rsidRPr="000F264C">
              <w:rPr>
                <w:rFonts w:ascii="Times New Roman" w:hAnsi="Times New Roman" w:cs="Times New Roman"/>
                <w:b/>
                <w:szCs w:val="22"/>
              </w:rPr>
              <w:br/>
              <w:t>financial statements</w:t>
            </w:r>
          </w:p>
        </w:tc>
        <w:tc>
          <w:tcPr>
            <w:tcW w:w="236" w:type="dxa"/>
            <w:gridSpan w:val="2"/>
          </w:tcPr>
          <w:p w:rsidR="00AC02D8" w:rsidRPr="000F264C" w:rsidRDefault="00AC02D8" w:rsidP="00053F4E">
            <w:pPr>
              <w:spacing w:after="0" w:line="240" w:lineRule="atLeast"/>
              <w:ind w:right="-25"/>
              <w:jc w:val="center"/>
              <w:rPr>
                <w:rFonts w:ascii="Times New Roman" w:hAnsi="Times New Roman" w:cs="Times New Roman"/>
                <w:b/>
                <w:szCs w:val="22"/>
              </w:rPr>
            </w:pPr>
          </w:p>
        </w:tc>
        <w:tc>
          <w:tcPr>
            <w:tcW w:w="3120" w:type="dxa"/>
            <w:gridSpan w:val="6"/>
          </w:tcPr>
          <w:p w:rsidR="00AC02D8" w:rsidRPr="000F264C" w:rsidRDefault="00AC02D8" w:rsidP="00053F4E">
            <w:pPr>
              <w:spacing w:after="0" w:line="240" w:lineRule="atLeast"/>
              <w:ind w:left="-108" w:right="-25"/>
              <w:jc w:val="center"/>
              <w:rPr>
                <w:rFonts w:ascii="Times New Roman" w:hAnsi="Times New Roman" w:cs="Times New Roman"/>
                <w:b/>
                <w:szCs w:val="22"/>
              </w:rPr>
            </w:pPr>
            <w:r w:rsidRPr="000F264C">
              <w:rPr>
                <w:rFonts w:ascii="Times New Roman" w:hAnsi="Times New Roman" w:cs="Times New Roman"/>
                <w:b/>
                <w:szCs w:val="22"/>
              </w:rPr>
              <w:t>Separate</w:t>
            </w:r>
            <w:r w:rsidRPr="000F264C">
              <w:rPr>
                <w:rFonts w:ascii="Times New Roman" w:hAnsi="Times New Roman" w:cs="Times New Roman"/>
                <w:b/>
                <w:szCs w:val="22"/>
              </w:rPr>
              <w:br/>
              <w:t>financial statements</w:t>
            </w:r>
          </w:p>
        </w:tc>
      </w:tr>
      <w:tr w:rsidR="006A4419" w:rsidRPr="000F264C" w:rsidTr="0010265F">
        <w:trPr>
          <w:trHeight w:val="74"/>
        </w:trPr>
        <w:tc>
          <w:tcPr>
            <w:tcW w:w="2811" w:type="dxa"/>
          </w:tcPr>
          <w:p w:rsidR="006A4419" w:rsidRPr="000F264C" w:rsidRDefault="006A4419" w:rsidP="00053F4E">
            <w:pPr>
              <w:spacing w:after="0" w:line="240" w:lineRule="atLeast"/>
              <w:ind w:left="522" w:right="-25"/>
              <w:jc w:val="thaiDistribute"/>
              <w:rPr>
                <w:rFonts w:ascii="Times New Roman" w:hAnsi="Times New Roman" w:cs="Times New Roman"/>
                <w:szCs w:val="22"/>
              </w:rPr>
            </w:pPr>
          </w:p>
        </w:tc>
        <w:tc>
          <w:tcPr>
            <w:tcW w:w="1498" w:type="dxa"/>
            <w:gridSpan w:val="2"/>
          </w:tcPr>
          <w:p w:rsidR="006A4419" w:rsidRPr="000F264C" w:rsidRDefault="006A4419"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2020</w:t>
            </w:r>
          </w:p>
        </w:tc>
        <w:tc>
          <w:tcPr>
            <w:tcW w:w="270" w:type="dxa"/>
            <w:gridSpan w:val="2"/>
          </w:tcPr>
          <w:p w:rsidR="006A4419" w:rsidRPr="000F264C" w:rsidRDefault="006A4419" w:rsidP="00053F4E">
            <w:pPr>
              <w:spacing w:after="0" w:line="240" w:lineRule="atLeast"/>
              <w:ind w:left="-54" w:right="-25"/>
              <w:jc w:val="center"/>
              <w:rPr>
                <w:rFonts w:ascii="Times New Roman" w:hAnsi="Times New Roman" w:cs="Times New Roman"/>
                <w:szCs w:val="22"/>
              </w:rPr>
            </w:pPr>
          </w:p>
        </w:tc>
        <w:tc>
          <w:tcPr>
            <w:tcW w:w="1356" w:type="dxa"/>
            <w:gridSpan w:val="2"/>
          </w:tcPr>
          <w:p w:rsidR="006A4419" w:rsidRPr="000F264C" w:rsidRDefault="006A4419"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2019</w:t>
            </w:r>
          </w:p>
        </w:tc>
        <w:tc>
          <w:tcPr>
            <w:tcW w:w="236" w:type="dxa"/>
            <w:gridSpan w:val="2"/>
          </w:tcPr>
          <w:p w:rsidR="006A4419" w:rsidRPr="000F264C" w:rsidRDefault="006A4419" w:rsidP="00053F4E">
            <w:pPr>
              <w:spacing w:after="0" w:line="240" w:lineRule="atLeast"/>
              <w:ind w:left="-54" w:right="-25"/>
              <w:jc w:val="center"/>
              <w:rPr>
                <w:rFonts w:ascii="Times New Roman" w:hAnsi="Times New Roman" w:cs="Times New Roman"/>
                <w:szCs w:val="22"/>
              </w:rPr>
            </w:pPr>
          </w:p>
        </w:tc>
        <w:tc>
          <w:tcPr>
            <w:tcW w:w="1398" w:type="dxa"/>
            <w:gridSpan w:val="2"/>
          </w:tcPr>
          <w:p w:rsidR="006A4419" w:rsidRPr="000F264C" w:rsidRDefault="006A4419" w:rsidP="00C50B49">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2020</w:t>
            </w:r>
          </w:p>
        </w:tc>
        <w:tc>
          <w:tcPr>
            <w:tcW w:w="283" w:type="dxa"/>
            <w:gridSpan w:val="2"/>
          </w:tcPr>
          <w:p w:rsidR="006A4419" w:rsidRPr="000F264C" w:rsidRDefault="006A4419" w:rsidP="00053F4E">
            <w:pPr>
              <w:spacing w:after="0" w:line="240" w:lineRule="atLeast"/>
              <w:ind w:left="-54" w:right="-25"/>
              <w:jc w:val="center"/>
              <w:rPr>
                <w:rFonts w:ascii="Times New Roman" w:hAnsi="Times New Roman" w:cs="Times New Roman"/>
                <w:szCs w:val="22"/>
              </w:rPr>
            </w:pPr>
          </w:p>
        </w:tc>
        <w:tc>
          <w:tcPr>
            <w:tcW w:w="1439" w:type="dxa"/>
            <w:gridSpan w:val="2"/>
          </w:tcPr>
          <w:p w:rsidR="006A4419" w:rsidRPr="000F264C" w:rsidRDefault="006A4419"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2019</w:t>
            </w:r>
          </w:p>
        </w:tc>
      </w:tr>
      <w:tr w:rsidR="006A4419" w:rsidRPr="000F264C" w:rsidTr="0010265F">
        <w:tc>
          <w:tcPr>
            <w:tcW w:w="2811" w:type="dxa"/>
          </w:tcPr>
          <w:p w:rsidR="006A4419" w:rsidRPr="000F264C" w:rsidRDefault="006A4419" w:rsidP="00053F4E">
            <w:pPr>
              <w:spacing w:after="0" w:line="240" w:lineRule="atLeast"/>
              <w:ind w:left="522" w:right="-25"/>
              <w:jc w:val="thaiDistribute"/>
              <w:rPr>
                <w:rFonts w:ascii="Times New Roman" w:hAnsi="Times New Roman" w:cs="Times New Roman"/>
                <w:szCs w:val="22"/>
              </w:rPr>
            </w:pPr>
          </w:p>
        </w:tc>
        <w:tc>
          <w:tcPr>
            <w:tcW w:w="6480" w:type="dxa"/>
            <w:gridSpan w:val="14"/>
          </w:tcPr>
          <w:p w:rsidR="006A4419" w:rsidRPr="000F264C" w:rsidRDefault="00C50B49" w:rsidP="00C50B49">
            <w:pPr>
              <w:spacing w:after="0" w:line="240" w:lineRule="atLeast"/>
              <w:ind w:right="-25"/>
              <w:jc w:val="center"/>
              <w:rPr>
                <w:rFonts w:ascii="Times New Roman" w:hAnsi="Times New Roman" w:cs="Times New Roman"/>
                <w:i/>
                <w:iCs/>
                <w:szCs w:val="22"/>
              </w:rPr>
            </w:pPr>
            <w:r>
              <w:rPr>
                <w:rFonts w:ascii="Times New Roman" w:hAnsi="Times New Roman" w:cs="Times New Roman"/>
                <w:i/>
                <w:iCs/>
                <w:szCs w:val="22"/>
              </w:rPr>
              <w:t>(in</w:t>
            </w:r>
            <w:r w:rsidR="006A4419" w:rsidRPr="000F264C">
              <w:rPr>
                <w:rFonts w:ascii="Times New Roman" w:hAnsi="Times New Roman" w:cs="Times New Roman"/>
                <w:i/>
                <w:iCs/>
                <w:szCs w:val="22"/>
              </w:rPr>
              <w:t xml:space="preserve"> Baht)</w:t>
            </w:r>
          </w:p>
        </w:tc>
      </w:tr>
      <w:tr w:rsidR="00405C19" w:rsidRPr="000F264C" w:rsidTr="0010265F">
        <w:trPr>
          <w:gridAfter w:val="1"/>
          <w:wAfter w:w="81" w:type="dxa"/>
        </w:trPr>
        <w:tc>
          <w:tcPr>
            <w:tcW w:w="2811" w:type="dxa"/>
            <w:vAlign w:val="bottom"/>
          </w:tcPr>
          <w:p w:rsidR="00405C19" w:rsidRPr="000F264C" w:rsidRDefault="00405C19" w:rsidP="00053F4E">
            <w:pPr>
              <w:spacing w:after="0" w:line="240" w:lineRule="atLeast"/>
              <w:ind w:right="-25"/>
              <w:rPr>
                <w:rFonts w:ascii="Times New Roman" w:hAnsi="Times New Roman" w:cs="Times New Roman"/>
                <w:szCs w:val="22"/>
              </w:rPr>
            </w:pPr>
            <w:r w:rsidRPr="000F264C">
              <w:rPr>
                <w:rFonts w:ascii="Times New Roman" w:hAnsi="Times New Roman" w:cs="Times New Roman"/>
                <w:szCs w:val="22"/>
              </w:rPr>
              <w:t>Trust receipts</w:t>
            </w:r>
          </w:p>
        </w:tc>
        <w:tc>
          <w:tcPr>
            <w:tcW w:w="1417" w:type="dxa"/>
            <w:vAlign w:val="bottom"/>
          </w:tcPr>
          <w:p w:rsidR="00405C19" w:rsidRPr="00405C19" w:rsidRDefault="00405C19" w:rsidP="00405C19">
            <w:pPr>
              <w:pStyle w:val="acctfourfigures"/>
              <w:tabs>
                <w:tab w:val="clear" w:pos="765"/>
                <w:tab w:val="decimal" w:pos="1071"/>
              </w:tabs>
              <w:spacing w:line="240" w:lineRule="atLeast"/>
              <w:ind w:left="0" w:right="-25" w:firstLine="0"/>
              <w:rPr>
                <w:szCs w:val="22"/>
                <w:lang w:val="en-US" w:bidi="th-TH"/>
              </w:rPr>
            </w:pPr>
            <w:r w:rsidRPr="00405C19">
              <w:rPr>
                <w:szCs w:val="22"/>
                <w:lang w:val="en-US" w:bidi="th-TH"/>
              </w:rPr>
              <w:t>244,948,335</w:t>
            </w:r>
          </w:p>
        </w:tc>
        <w:tc>
          <w:tcPr>
            <w:tcW w:w="270" w:type="dxa"/>
            <w:gridSpan w:val="2"/>
          </w:tcPr>
          <w:p w:rsidR="00405C19" w:rsidRPr="000F264C" w:rsidRDefault="00405C19" w:rsidP="00053F4E">
            <w:pPr>
              <w:spacing w:after="0" w:line="240" w:lineRule="atLeast"/>
              <w:ind w:right="-25"/>
              <w:jc w:val="thaiDistribute"/>
              <w:rPr>
                <w:rFonts w:ascii="Times New Roman" w:hAnsi="Times New Roman" w:cs="Times New Roman"/>
                <w:szCs w:val="22"/>
              </w:rPr>
            </w:pPr>
          </w:p>
        </w:tc>
        <w:tc>
          <w:tcPr>
            <w:tcW w:w="1356" w:type="dxa"/>
            <w:gridSpan w:val="2"/>
            <w:vAlign w:val="bottom"/>
          </w:tcPr>
          <w:p w:rsidR="00405C19" w:rsidRPr="000F264C" w:rsidRDefault="00405C19" w:rsidP="00C50B49">
            <w:pPr>
              <w:pStyle w:val="acctfourfigures"/>
              <w:tabs>
                <w:tab w:val="clear" w:pos="765"/>
                <w:tab w:val="decimal" w:pos="1071"/>
              </w:tabs>
              <w:spacing w:line="240" w:lineRule="atLeast"/>
              <w:ind w:left="0" w:right="-25" w:firstLine="0"/>
              <w:rPr>
                <w:szCs w:val="22"/>
                <w:lang w:val="en-US" w:bidi="th-TH"/>
              </w:rPr>
            </w:pPr>
            <w:r w:rsidRPr="0010265F">
              <w:rPr>
                <w:szCs w:val="22"/>
                <w:lang w:val="en-US" w:bidi="th-TH"/>
              </w:rPr>
              <w:t>159,629,453</w:t>
            </w:r>
          </w:p>
        </w:tc>
        <w:tc>
          <w:tcPr>
            <w:tcW w:w="236" w:type="dxa"/>
            <w:gridSpan w:val="2"/>
          </w:tcPr>
          <w:p w:rsidR="00405C19" w:rsidRPr="0010265F" w:rsidRDefault="00405C19" w:rsidP="00053F4E">
            <w:pPr>
              <w:spacing w:after="0" w:line="240" w:lineRule="atLeast"/>
              <w:ind w:right="-25"/>
              <w:jc w:val="thaiDistribute"/>
              <w:rPr>
                <w:rFonts w:ascii="Times New Roman" w:hAnsi="Times New Roman" w:cs="Times New Roman"/>
                <w:szCs w:val="22"/>
              </w:rPr>
            </w:pPr>
          </w:p>
        </w:tc>
        <w:tc>
          <w:tcPr>
            <w:tcW w:w="1398" w:type="dxa"/>
            <w:gridSpan w:val="2"/>
            <w:vAlign w:val="bottom"/>
          </w:tcPr>
          <w:p w:rsidR="00405C19" w:rsidRPr="00405C19" w:rsidRDefault="00405C19" w:rsidP="00FC3B34">
            <w:pPr>
              <w:pStyle w:val="acctfourfigures"/>
              <w:tabs>
                <w:tab w:val="clear" w:pos="765"/>
                <w:tab w:val="decimal" w:pos="1149"/>
              </w:tabs>
              <w:spacing w:line="240" w:lineRule="atLeast"/>
              <w:ind w:left="0" w:right="-25" w:firstLine="0"/>
              <w:rPr>
                <w:szCs w:val="22"/>
                <w:lang w:val="en-US" w:bidi="th-TH"/>
              </w:rPr>
            </w:pPr>
            <w:r w:rsidRPr="00405C19">
              <w:rPr>
                <w:szCs w:val="22"/>
                <w:cs/>
                <w:lang w:val="en-US" w:bidi="th-TH"/>
              </w:rPr>
              <w:t>37</w:t>
            </w:r>
            <w:r w:rsidRPr="00405C19">
              <w:rPr>
                <w:szCs w:val="22"/>
                <w:lang w:val="en-US" w:bidi="th-TH"/>
              </w:rPr>
              <w:t>,</w:t>
            </w:r>
            <w:r w:rsidRPr="00405C19">
              <w:rPr>
                <w:szCs w:val="22"/>
                <w:cs/>
                <w:lang w:val="en-US" w:bidi="th-TH"/>
              </w:rPr>
              <w:t>357</w:t>
            </w:r>
            <w:r w:rsidRPr="00405C19">
              <w:rPr>
                <w:szCs w:val="22"/>
                <w:lang w:val="en-US" w:bidi="th-TH"/>
              </w:rPr>
              <w:t>,</w:t>
            </w:r>
            <w:r w:rsidRPr="00405C19">
              <w:rPr>
                <w:szCs w:val="22"/>
                <w:cs/>
                <w:lang w:val="en-US" w:bidi="th-TH"/>
              </w:rPr>
              <w:t>31</w:t>
            </w:r>
            <w:r w:rsidR="00FC3B34">
              <w:rPr>
                <w:szCs w:val="22"/>
                <w:lang w:val="en-US" w:bidi="th-TH"/>
              </w:rPr>
              <w:t>1</w:t>
            </w:r>
          </w:p>
        </w:tc>
        <w:tc>
          <w:tcPr>
            <w:tcW w:w="283" w:type="dxa"/>
            <w:gridSpan w:val="2"/>
          </w:tcPr>
          <w:p w:rsidR="00405C19" w:rsidRPr="0010265F" w:rsidRDefault="00405C19" w:rsidP="00053F4E">
            <w:pPr>
              <w:spacing w:after="0" w:line="240" w:lineRule="atLeast"/>
              <w:ind w:right="-25"/>
              <w:jc w:val="thaiDistribute"/>
              <w:rPr>
                <w:rFonts w:ascii="Times New Roman" w:hAnsi="Times New Roman" w:cs="Times New Roman"/>
                <w:szCs w:val="22"/>
              </w:rPr>
            </w:pPr>
          </w:p>
        </w:tc>
        <w:tc>
          <w:tcPr>
            <w:tcW w:w="1439" w:type="dxa"/>
            <w:gridSpan w:val="2"/>
            <w:vAlign w:val="bottom"/>
          </w:tcPr>
          <w:p w:rsidR="00405C19" w:rsidRPr="000F264C" w:rsidRDefault="00405C19" w:rsidP="00182543">
            <w:pPr>
              <w:pStyle w:val="acctfourfigures"/>
              <w:tabs>
                <w:tab w:val="clear" w:pos="765"/>
                <w:tab w:val="decimal" w:pos="1223"/>
              </w:tabs>
              <w:spacing w:line="240" w:lineRule="atLeast"/>
              <w:ind w:left="0" w:right="-25"/>
              <w:jc w:val="left"/>
              <w:rPr>
                <w:szCs w:val="22"/>
                <w:lang w:val="en-US" w:bidi="th-TH"/>
              </w:rPr>
            </w:pPr>
            <w:r w:rsidRPr="0010265F">
              <w:rPr>
                <w:szCs w:val="22"/>
                <w:lang w:val="en-US" w:bidi="th-TH"/>
              </w:rPr>
              <w:t>13,891,951</w:t>
            </w:r>
          </w:p>
        </w:tc>
      </w:tr>
      <w:tr w:rsidR="00405C19" w:rsidRPr="000F264C" w:rsidTr="0010265F">
        <w:trPr>
          <w:gridAfter w:val="1"/>
          <w:wAfter w:w="81" w:type="dxa"/>
        </w:trPr>
        <w:tc>
          <w:tcPr>
            <w:tcW w:w="2811" w:type="dxa"/>
          </w:tcPr>
          <w:p w:rsidR="00405C19" w:rsidRPr="000F264C" w:rsidRDefault="00405C19" w:rsidP="0010265F">
            <w:pPr>
              <w:spacing w:after="0" w:line="240" w:lineRule="atLeast"/>
              <w:ind w:right="-25"/>
              <w:rPr>
                <w:rFonts w:ascii="Times New Roman" w:hAnsi="Times New Roman" w:cs="Times New Roman"/>
                <w:szCs w:val="22"/>
              </w:rPr>
            </w:pPr>
            <w:r w:rsidRPr="000F264C">
              <w:rPr>
                <w:rFonts w:ascii="Times New Roman" w:hAnsi="Times New Roman" w:cs="Times New Roman"/>
                <w:szCs w:val="22"/>
              </w:rPr>
              <w:t>Promissory notes</w:t>
            </w:r>
          </w:p>
        </w:tc>
        <w:tc>
          <w:tcPr>
            <w:tcW w:w="1417" w:type="dxa"/>
            <w:vAlign w:val="bottom"/>
          </w:tcPr>
          <w:p w:rsidR="00405C19" w:rsidRPr="00405C19" w:rsidRDefault="00405C19" w:rsidP="00405C19">
            <w:pPr>
              <w:pStyle w:val="acctfourfigures"/>
              <w:tabs>
                <w:tab w:val="clear" w:pos="765"/>
                <w:tab w:val="decimal" w:pos="1071"/>
              </w:tabs>
              <w:spacing w:line="240" w:lineRule="atLeast"/>
              <w:ind w:left="0" w:right="-25" w:firstLine="0"/>
              <w:rPr>
                <w:szCs w:val="22"/>
                <w:lang w:val="en-US" w:bidi="th-TH"/>
              </w:rPr>
            </w:pPr>
            <w:r w:rsidRPr="00405C19">
              <w:rPr>
                <w:szCs w:val="22"/>
                <w:lang w:val="en-US" w:bidi="th-TH"/>
              </w:rPr>
              <w:t>191,400,000</w:t>
            </w:r>
          </w:p>
        </w:tc>
        <w:tc>
          <w:tcPr>
            <w:tcW w:w="270" w:type="dxa"/>
            <w:gridSpan w:val="2"/>
          </w:tcPr>
          <w:p w:rsidR="00405C19" w:rsidRPr="000F264C" w:rsidRDefault="00405C19" w:rsidP="0010265F">
            <w:pPr>
              <w:spacing w:after="0" w:line="240" w:lineRule="atLeast"/>
              <w:ind w:right="-25"/>
              <w:rPr>
                <w:rFonts w:ascii="Times New Roman" w:hAnsi="Times New Roman" w:cs="Times New Roman"/>
                <w:szCs w:val="22"/>
              </w:rPr>
            </w:pPr>
          </w:p>
        </w:tc>
        <w:tc>
          <w:tcPr>
            <w:tcW w:w="1356" w:type="dxa"/>
            <w:gridSpan w:val="2"/>
            <w:vAlign w:val="bottom"/>
          </w:tcPr>
          <w:p w:rsidR="00405C19" w:rsidRPr="0010265F" w:rsidRDefault="00405C19" w:rsidP="0010265F">
            <w:pPr>
              <w:pStyle w:val="acctfourfigures"/>
              <w:tabs>
                <w:tab w:val="clear" w:pos="765"/>
                <w:tab w:val="decimal" w:pos="1071"/>
              </w:tabs>
              <w:spacing w:line="240" w:lineRule="atLeast"/>
              <w:ind w:left="0" w:right="-25" w:firstLine="0"/>
              <w:jc w:val="left"/>
              <w:rPr>
                <w:szCs w:val="22"/>
                <w:lang w:val="en-US" w:bidi="th-TH"/>
              </w:rPr>
            </w:pPr>
            <w:r w:rsidRPr="0010265F">
              <w:rPr>
                <w:szCs w:val="22"/>
                <w:lang w:val="en-US" w:bidi="th-TH"/>
              </w:rPr>
              <w:t>195,200,000</w:t>
            </w:r>
          </w:p>
        </w:tc>
        <w:tc>
          <w:tcPr>
            <w:tcW w:w="236" w:type="dxa"/>
            <w:gridSpan w:val="2"/>
          </w:tcPr>
          <w:p w:rsidR="00405C19" w:rsidRPr="0010265F" w:rsidRDefault="00405C19" w:rsidP="0010265F">
            <w:pPr>
              <w:spacing w:after="0" w:line="240" w:lineRule="atLeast"/>
              <w:ind w:right="-25"/>
              <w:rPr>
                <w:rFonts w:ascii="Times New Roman" w:hAnsi="Times New Roman" w:cs="Times New Roman"/>
                <w:szCs w:val="22"/>
              </w:rPr>
            </w:pPr>
          </w:p>
        </w:tc>
        <w:tc>
          <w:tcPr>
            <w:tcW w:w="1398" w:type="dxa"/>
            <w:gridSpan w:val="2"/>
            <w:vAlign w:val="bottom"/>
          </w:tcPr>
          <w:p w:rsidR="00405C19" w:rsidRPr="00405C19" w:rsidRDefault="00405C19" w:rsidP="00FC3B34">
            <w:pPr>
              <w:pStyle w:val="acctfourfigures"/>
              <w:tabs>
                <w:tab w:val="clear" w:pos="765"/>
                <w:tab w:val="decimal" w:pos="1149"/>
              </w:tabs>
              <w:spacing w:line="240" w:lineRule="atLeast"/>
              <w:ind w:left="0" w:right="-25" w:firstLine="0"/>
              <w:rPr>
                <w:szCs w:val="22"/>
                <w:lang w:val="en-US" w:bidi="th-TH"/>
              </w:rPr>
            </w:pPr>
            <w:r w:rsidRPr="00405C19">
              <w:rPr>
                <w:szCs w:val="22"/>
                <w:lang w:val="en-US" w:bidi="th-TH"/>
              </w:rPr>
              <w:t>105,400,000</w:t>
            </w:r>
          </w:p>
        </w:tc>
        <w:tc>
          <w:tcPr>
            <w:tcW w:w="283" w:type="dxa"/>
            <w:gridSpan w:val="2"/>
          </w:tcPr>
          <w:p w:rsidR="00405C19" w:rsidRPr="0010265F" w:rsidRDefault="00405C19" w:rsidP="0010265F">
            <w:pPr>
              <w:spacing w:after="0" w:line="240" w:lineRule="atLeast"/>
              <w:ind w:right="-25"/>
              <w:rPr>
                <w:rFonts w:ascii="Times New Roman" w:hAnsi="Times New Roman" w:cs="Times New Roman"/>
                <w:szCs w:val="22"/>
              </w:rPr>
            </w:pPr>
          </w:p>
        </w:tc>
        <w:tc>
          <w:tcPr>
            <w:tcW w:w="1439" w:type="dxa"/>
            <w:gridSpan w:val="2"/>
            <w:vAlign w:val="bottom"/>
          </w:tcPr>
          <w:p w:rsidR="00405C19" w:rsidRPr="000F264C" w:rsidRDefault="00405C19" w:rsidP="00182543">
            <w:pPr>
              <w:pStyle w:val="acctfourfigures"/>
              <w:tabs>
                <w:tab w:val="clear" w:pos="765"/>
                <w:tab w:val="decimal" w:pos="1223"/>
              </w:tabs>
              <w:spacing w:line="240" w:lineRule="atLeast"/>
              <w:ind w:left="0" w:right="-25"/>
              <w:jc w:val="left"/>
              <w:rPr>
                <w:szCs w:val="22"/>
                <w:lang w:val="en-US" w:bidi="th-TH"/>
              </w:rPr>
            </w:pPr>
            <w:r w:rsidRPr="0010265F">
              <w:rPr>
                <w:szCs w:val="22"/>
                <w:lang w:val="en-US" w:bidi="th-TH"/>
              </w:rPr>
              <w:t>93,200,000</w:t>
            </w:r>
          </w:p>
        </w:tc>
      </w:tr>
      <w:tr w:rsidR="00405C19" w:rsidRPr="000F264C" w:rsidTr="0010265F">
        <w:trPr>
          <w:gridAfter w:val="1"/>
          <w:wAfter w:w="81" w:type="dxa"/>
          <w:trHeight w:val="152"/>
        </w:trPr>
        <w:tc>
          <w:tcPr>
            <w:tcW w:w="2811" w:type="dxa"/>
          </w:tcPr>
          <w:p w:rsidR="00405C19" w:rsidRPr="000F264C" w:rsidRDefault="00405C19" w:rsidP="0010265F">
            <w:pPr>
              <w:spacing w:after="0" w:line="240" w:lineRule="atLeast"/>
              <w:ind w:right="-25"/>
              <w:rPr>
                <w:rFonts w:ascii="Times New Roman" w:hAnsi="Times New Roman" w:cs="Times New Roman"/>
                <w:b/>
                <w:bCs/>
                <w:szCs w:val="22"/>
                <w:cs/>
              </w:rPr>
            </w:pPr>
            <w:r w:rsidRPr="000F264C">
              <w:rPr>
                <w:rFonts w:ascii="Times New Roman" w:hAnsi="Times New Roman" w:cs="Times New Roman"/>
                <w:b/>
                <w:bCs/>
                <w:szCs w:val="22"/>
              </w:rPr>
              <w:t>Total</w:t>
            </w:r>
          </w:p>
        </w:tc>
        <w:tc>
          <w:tcPr>
            <w:tcW w:w="1417" w:type="dxa"/>
            <w:tcBorders>
              <w:top w:val="single" w:sz="4" w:space="0" w:color="auto"/>
              <w:bottom w:val="double" w:sz="4" w:space="0" w:color="auto"/>
            </w:tcBorders>
            <w:vAlign w:val="bottom"/>
          </w:tcPr>
          <w:p w:rsidR="00405C19" w:rsidRPr="00405C19" w:rsidRDefault="00405C19" w:rsidP="00405C19">
            <w:pPr>
              <w:pStyle w:val="acctfourfigures"/>
              <w:tabs>
                <w:tab w:val="clear" w:pos="765"/>
                <w:tab w:val="decimal" w:pos="1071"/>
              </w:tabs>
              <w:spacing w:line="240" w:lineRule="atLeast"/>
              <w:ind w:left="0" w:right="-25" w:firstLine="0"/>
              <w:rPr>
                <w:b/>
                <w:bCs/>
                <w:szCs w:val="22"/>
                <w:lang w:val="en-US" w:bidi="th-TH"/>
              </w:rPr>
            </w:pPr>
            <w:r w:rsidRPr="00405C19">
              <w:rPr>
                <w:b/>
                <w:bCs/>
                <w:szCs w:val="22"/>
                <w:lang w:val="en-US" w:bidi="th-TH"/>
              </w:rPr>
              <w:t>436,348,335</w:t>
            </w:r>
          </w:p>
        </w:tc>
        <w:tc>
          <w:tcPr>
            <w:tcW w:w="270" w:type="dxa"/>
            <w:gridSpan w:val="2"/>
          </w:tcPr>
          <w:p w:rsidR="00405C19" w:rsidRPr="00405C19" w:rsidRDefault="00405C19" w:rsidP="0010265F">
            <w:pPr>
              <w:spacing w:after="0" w:line="240" w:lineRule="atLeast"/>
              <w:ind w:right="-25"/>
              <w:rPr>
                <w:rFonts w:ascii="Times New Roman" w:hAnsi="Times New Roman" w:cs="Times New Roman"/>
                <w:b/>
                <w:bCs/>
                <w:szCs w:val="22"/>
              </w:rPr>
            </w:pPr>
          </w:p>
        </w:tc>
        <w:tc>
          <w:tcPr>
            <w:tcW w:w="1356" w:type="dxa"/>
            <w:gridSpan w:val="2"/>
            <w:tcBorders>
              <w:top w:val="single" w:sz="4" w:space="0" w:color="auto"/>
              <w:bottom w:val="double" w:sz="4" w:space="0" w:color="auto"/>
            </w:tcBorders>
            <w:vAlign w:val="bottom"/>
          </w:tcPr>
          <w:p w:rsidR="00405C19" w:rsidRPr="00405C19" w:rsidRDefault="00405C19" w:rsidP="0010265F">
            <w:pPr>
              <w:pStyle w:val="acctfourfigures"/>
              <w:tabs>
                <w:tab w:val="clear" w:pos="765"/>
                <w:tab w:val="decimal" w:pos="1071"/>
              </w:tabs>
              <w:spacing w:line="240" w:lineRule="atLeast"/>
              <w:ind w:left="0" w:right="-25" w:firstLine="0"/>
              <w:jc w:val="left"/>
              <w:rPr>
                <w:b/>
                <w:bCs/>
                <w:szCs w:val="22"/>
                <w:lang w:val="en-US" w:bidi="th-TH"/>
              </w:rPr>
            </w:pPr>
            <w:r w:rsidRPr="00405C19">
              <w:rPr>
                <w:b/>
                <w:bCs/>
                <w:szCs w:val="22"/>
                <w:lang w:val="en-US" w:bidi="th-TH"/>
              </w:rPr>
              <w:t>354,829,453</w:t>
            </w:r>
          </w:p>
        </w:tc>
        <w:tc>
          <w:tcPr>
            <w:tcW w:w="236" w:type="dxa"/>
            <w:gridSpan w:val="2"/>
          </w:tcPr>
          <w:p w:rsidR="00405C19" w:rsidRPr="00405C19" w:rsidRDefault="00405C19" w:rsidP="0010265F">
            <w:pPr>
              <w:spacing w:after="0" w:line="240" w:lineRule="atLeast"/>
              <w:ind w:right="-25"/>
              <w:rPr>
                <w:rFonts w:ascii="Times New Roman" w:hAnsi="Times New Roman" w:cs="Times New Roman"/>
                <w:b/>
                <w:bCs/>
                <w:szCs w:val="22"/>
              </w:rPr>
            </w:pPr>
          </w:p>
        </w:tc>
        <w:tc>
          <w:tcPr>
            <w:tcW w:w="1398" w:type="dxa"/>
            <w:gridSpan w:val="2"/>
            <w:tcBorders>
              <w:top w:val="single" w:sz="4" w:space="0" w:color="auto"/>
              <w:bottom w:val="double" w:sz="4" w:space="0" w:color="auto"/>
            </w:tcBorders>
            <w:vAlign w:val="bottom"/>
          </w:tcPr>
          <w:p w:rsidR="00405C19" w:rsidRPr="00405C19" w:rsidRDefault="00405C19" w:rsidP="00FC3B34">
            <w:pPr>
              <w:pStyle w:val="acctfourfigures"/>
              <w:tabs>
                <w:tab w:val="clear" w:pos="765"/>
                <w:tab w:val="decimal" w:pos="1149"/>
              </w:tabs>
              <w:spacing w:line="240" w:lineRule="atLeast"/>
              <w:ind w:left="0" w:right="-25" w:firstLine="0"/>
              <w:rPr>
                <w:b/>
                <w:bCs/>
                <w:szCs w:val="22"/>
                <w:lang w:val="en-US" w:bidi="th-TH"/>
              </w:rPr>
            </w:pPr>
            <w:r w:rsidRPr="00405C19">
              <w:rPr>
                <w:b/>
                <w:bCs/>
                <w:szCs w:val="22"/>
                <w:lang w:val="en-US" w:bidi="th-TH"/>
              </w:rPr>
              <w:t>142,757,311</w:t>
            </w:r>
          </w:p>
        </w:tc>
        <w:tc>
          <w:tcPr>
            <w:tcW w:w="283" w:type="dxa"/>
            <w:gridSpan w:val="2"/>
          </w:tcPr>
          <w:p w:rsidR="00405C19" w:rsidRPr="000F264C" w:rsidRDefault="00405C19" w:rsidP="0010265F">
            <w:pPr>
              <w:spacing w:after="0" w:line="240" w:lineRule="atLeast"/>
              <w:ind w:right="-25"/>
              <w:rPr>
                <w:rFonts w:ascii="Times New Roman" w:hAnsi="Times New Roman" w:cs="Times New Roman"/>
                <w:b/>
                <w:bCs/>
                <w:szCs w:val="22"/>
              </w:rPr>
            </w:pPr>
          </w:p>
        </w:tc>
        <w:tc>
          <w:tcPr>
            <w:tcW w:w="1439" w:type="dxa"/>
            <w:gridSpan w:val="2"/>
            <w:tcBorders>
              <w:top w:val="single" w:sz="4" w:space="0" w:color="auto"/>
              <w:bottom w:val="double" w:sz="4" w:space="0" w:color="auto"/>
            </w:tcBorders>
            <w:vAlign w:val="bottom"/>
          </w:tcPr>
          <w:p w:rsidR="00405C19" w:rsidRPr="000F264C" w:rsidRDefault="00405C19" w:rsidP="00182543">
            <w:pPr>
              <w:pStyle w:val="acctfourfigures"/>
              <w:tabs>
                <w:tab w:val="clear" w:pos="765"/>
                <w:tab w:val="decimal" w:pos="1223"/>
              </w:tabs>
              <w:spacing w:line="240" w:lineRule="atLeast"/>
              <w:ind w:left="0" w:right="-25"/>
              <w:jc w:val="left"/>
              <w:rPr>
                <w:b/>
                <w:bCs/>
                <w:szCs w:val="22"/>
                <w:lang w:val="en-US" w:bidi="th-TH"/>
              </w:rPr>
            </w:pPr>
            <w:r w:rsidRPr="0010265F">
              <w:rPr>
                <w:b/>
                <w:bCs/>
                <w:szCs w:val="22"/>
                <w:lang w:val="en-US" w:bidi="th-TH"/>
              </w:rPr>
              <w:t>107,091,951</w:t>
            </w:r>
          </w:p>
        </w:tc>
      </w:tr>
    </w:tbl>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Default="00AC02D8" w:rsidP="00FF60F0">
      <w:pPr>
        <w:spacing w:after="0" w:line="240" w:lineRule="auto"/>
        <w:ind w:left="567" w:right="-25"/>
        <w:jc w:val="thaiDistribute"/>
        <w:rPr>
          <w:rFonts w:ascii="Times New Roman" w:hAnsi="Times New Roman" w:cs="Times New Roman"/>
          <w:szCs w:val="22"/>
        </w:rPr>
      </w:pPr>
      <w:r w:rsidRPr="000F264C">
        <w:rPr>
          <w:rFonts w:ascii="Times New Roman" w:hAnsi="Times New Roman" w:cs="Times New Roman"/>
          <w:szCs w:val="22"/>
        </w:rPr>
        <w:t>Movements of short-term loans from fina</w:t>
      </w:r>
      <w:r w:rsidR="006A4419" w:rsidRPr="000F264C">
        <w:rPr>
          <w:rFonts w:ascii="Times New Roman" w:hAnsi="Times New Roman" w:cs="Times New Roman"/>
          <w:szCs w:val="22"/>
        </w:rPr>
        <w:t xml:space="preserve">ncial institutions for the </w:t>
      </w:r>
      <w:r w:rsidR="00C50B49">
        <w:rPr>
          <w:rFonts w:ascii="Times New Roman" w:hAnsi="Times New Roman" w:cs="Times New Roman"/>
          <w:szCs w:val="22"/>
        </w:rPr>
        <w:t>year ended 31 Dec</w:t>
      </w:r>
      <w:r w:rsidR="006A4419" w:rsidRPr="000F264C">
        <w:rPr>
          <w:rFonts w:ascii="Times New Roman" w:hAnsi="Times New Roman" w:cs="Times New Roman"/>
          <w:szCs w:val="22"/>
        </w:rPr>
        <w:t>ember</w:t>
      </w:r>
      <w:r w:rsidRPr="000F264C">
        <w:rPr>
          <w:rFonts w:ascii="Times New Roman" w:hAnsi="Times New Roman" w:cs="Times New Roman"/>
          <w:szCs w:val="22"/>
        </w:rPr>
        <w:t xml:space="preserve"> were as follows:</w:t>
      </w:r>
    </w:p>
    <w:p w:rsidR="00AC02D8" w:rsidRPr="000F264C" w:rsidRDefault="00AC02D8" w:rsidP="00D741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57" w:type="dxa"/>
        <w:tblInd w:w="18" w:type="dxa"/>
        <w:tblLayout w:type="fixed"/>
        <w:tblLook w:val="01E0"/>
      </w:tblPr>
      <w:tblGrid>
        <w:gridCol w:w="3209"/>
        <w:gridCol w:w="142"/>
        <w:gridCol w:w="1331"/>
        <w:gridCol w:w="86"/>
        <w:gridCol w:w="180"/>
        <w:gridCol w:w="86"/>
        <w:gridCol w:w="1491"/>
        <w:gridCol w:w="86"/>
        <w:gridCol w:w="180"/>
        <w:gridCol w:w="86"/>
        <w:gridCol w:w="1374"/>
        <w:gridCol w:w="86"/>
        <w:gridCol w:w="180"/>
        <w:gridCol w:w="86"/>
        <w:gridCol w:w="1368"/>
        <w:gridCol w:w="86"/>
      </w:tblGrid>
      <w:tr w:rsidR="00AC02D8" w:rsidRPr="000F264C" w:rsidTr="00182543">
        <w:tc>
          <w:tcPr>
            <w:tcW w:w="3351" w:type="dxa"/>
            <w:gridSpan w:val="2"/>
          </w:tcPr>
          <w:p w:rsidR="00AC02D8" w:rsidRPr="000F264C" w:rsidRDefault="00AC02D8" w:rsidP="00053F4E">
            <w:pPr>
              <w:spacing w:after="0" w:line="240" w:lineRule="atLeast"/>
              <w:ind w:left="522" w:right="-25"/>
              <w:jc w:val="thaiDistribute"/>
              <w:rPr>
                <w:rFonts w:ascii="Times New Roman" w:hAnsi="Times New Roman" w:cs="Times New Roman"/>
                <w:szCs w:val="22"/>
              </w:rPr>
            </w:pPr>
          </w:p>
        </w:tc>
        <w:tc>
          <w:tcPr>
            <w:tcW w:w="3260" w:type="dxa"/>
            <w:gridSpan w:val="6"/>
          </w:tcPr>
          <w:p w:rsidR="00AC02D8" w:rsidRPr="000F264C" w:rsidRDefault="00AC02D8" w:rsidP="00053F4E">
            <w:pPr>
              <w:spacing w:after="0" w:line="240" w:lineRule="atLeast"/>
              <w:ind w:left="-54" w:right="-25"/>
              <w:jc w:val="center"/>
              <w:rPr>
                <w:rFonts w:ascii="Times New Roman" w:hAnsi="Times New Roman" w:cs="Times New Roman"/>
                <w:b/>
                <w:bCs/>
                <w:szCs w:val="22"/>
              </w:rPr>
            </w:pPr>
            <w:r w:rsidRPr="000F264C">
              <w:rPr>
                <w:rFonts w:ascii="Times New Roman" w:hAnsi="Times New Roman" w:cs="Times New Roman"/>
                <w:b/>
                <w:bCs/>
                <w:szCs w:val="22"/>
              </w:rPr>
              <w:t>Consolidated</w:t>
            </w:r>
          </w:p>
          <w:p w:rsidR="00AC02D8" w:rsidRPr="000F264C" w:rsidRDefault="00AC02D8" w:rsidP="00053F4E">
            <w:pPr>
              <w:spacing w:after="0" w:line="240" w:lineRule="atLeast"/>
              <w:ind w:left="-54" w:right="-25"/>
              <w:jc w:val="center"/>
              <w:rPr>
                <w:rFonts w:ascii="Times New Roman" w:hAnsi="Times New Roman" w:cs="Times New Roman"/>
                <w:b/>
                <w:bCs/>
                <w:szCs w:val="22"/>
                <w:cs/>
              </w:rPr>
            </w:pPr>
            <w:r w:rsidRPr="000F264C">
              <w:rPr>
                <w:rFonts w:ascii="Times New Roman" w:hAnsi="Times New Roman" w:cs="Times New Roman"/>
                <w:b/>
                <w:bCs/>
                <w:szCs w:val="22"/>
              </w:rPr>
              <w:t>financial statements</w:t>
            </w:r>
          </w:p>
        </w:tc>
        <w:tc>
          <w:tcPr>
            <w:tcW w:w="266" w:type="dxa"/>
            <w:gridSpan w:val="2"/>
          </w:tcPr>
          <w:p w:rsidR="00AC02D8" w:rsidRPr="000F264C" w:rsidRDefault="00AC02D8" w:rsidP="00053F4E">
            <w:pPr>
              <w:spacing w:after="0" w:line="240" w:lineRule="atLeast"/>
              <w:ind w:left="-54" w:right="-25"/>
              <w:jc w:val="center"/>
              <w:rPr>
                <w:rFonts w:ascii="Times New Roman" w:hAnsi="Times New Roman" w:cs="Times New Roman"/>
                <w:b/>
                <w:bCs/>
                <w:szCs w:val="22"/>
              </w:rPr>
            </w:pPr>
          </w:p>
        </w:tc>
        <w:tc>
          <w:tcPr>
            <w:tcW w:w="3180" w:type="dxa"/>
            <w:gridSpan w:val="6"/>
          </w:tcPr>
          <w:p w:rsidR="00AC02D8" w:rsidRPr="000F264C" w:rsidRDefault="00AC02D8" w:rsidP="00053F4E">
            <w:pPr>
              <w:spacing w:after="0" w:line="240" w:lineRule="atLeast"/>
              <w:ind w:left="-78" w:right="-25"/>
              <w:jc w:val="center"/>
              <w:rPr>
                <w:rFonts w:ascii="Times New Roman" w:hAnsi="Times New Roman" w:cs="Times New Roman"/>
                <w:b/>
                <w:bCs/>
                <w:szCs w:val="22"/>
              </w:rPr>
            </w:pPr>
            <w:r w:rsidRPr="000F264C">
              <w:rPr>
                <w:rFonts w:ascii="Times New Roman" w:hAnsi="Times New Roman" w:cs="Times New Roman"/>
                <w:b/>
                <w:bCs/>
                <w:szCs w:val="22"/>
              </w:rPr>
              <w:t>Separate</w:t>
            </w:r>
          </w:p>
          <w:p w:rsidR="00AC02D8" w:rsidRPr="000F264C" w:rsidRDefault="00AC02D8" w:rsidP="00053F4E">
            <w:pPr>
              <w:spacing w:after="0" w:line="240" w:lineRule="atLeast"/>
              <w:ind w:left="-78" w:right="-25"/>
              <w:jc w:val="center"/>
              <w:rPr>
                <w:rFonts w:ascii="Times New Roman" w:hAnsi="Times New Roman" w:cs="Times New Roman"/>
                <w:b/>
                <w:bCs/>
                <w:szCs w:val="22"/>
                <w:cs/>
              </w:rPr>
            </w:pPr>
            <w:r w:rsidRPr="000F264C">
              <w:rPr>
                <w:rFonts w:ascii="Times New Roman" w:hAnsi="Times New Roman" w:cs="Times New Roman"/>
                <w:b/>
                <w:bCs/>
                <w:szCs w:val="22"/>
              </w:rPr>
              <w:t>financial statements</w:t>
            </w:r>
          </w:p>
        </w:tc>
      </w:tr>
      <w:tr w:rsidR="00AC02D8" w:rsidRPr="000F264C" w:rsidTr="00182543">
        <w:tc>
          <w:tcPr>
            <w:tcW w:w="3351" w:type="dxa"/>
            <w:gridSpan w:val="2"/>
          </w:tcPr>
          <w:p w:rsidR="00AC02D8" w:rsidRPr="000F264C" w:rsidRDefault="00AC02D8" w:rsidP="00053F4E">
            <w:pPr>
              <w:spacing w:after="0" w:line="240" w:lineRule="atLeast"/>
              <w:ind w:left="522" w:right="-25"/>
              <w:jc w:val="thaiDistribute"/>
              <w:rPr>
                <w:rFonts w:ascii="Times New Roman" w:hAnsi="Times New Roman" w:cs="Times New Roman"/>
                <w:szCs w:val="22"/>
              </w:rPr>
            </w:pPr>
          </w:p>
        </w:tc>
        <w:tc>
          <w:tcPr>
            <w:tcW w:w="1417" w:type="dxa"/>
            <w:gridSpan w:val="2"/>
          </w:tcPr>
          <w:p w:rsidR="00AC02D8" w:rsidRPr="000F264C" w:rsidRDefault="00AC02D8"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2020</w:t>
            </w:r>
          </w:p>
        </w:tc>
        <w:tc>
          <w:tcPr>
            <w:tcW w:w="266" w:type="dxa"/>
            <w:gridSpan w:val="2"/>
          </w:tcPr>
          <w:p w:rsidR="00AC02D8" w:rsidRPr="000F264C" w:rsidRDefault="00AC02D8" w:rsidP="00053F4E">
            <w:pPr>
              <w:spacing w:after="0" w:line="240" w:lineRule="atLeast"/>
              <w:ind w:left="-54" w:right="-25"/>
              <w:jc w:val="center"/>
              <w:rPr>
                <w:rFonts w:ascii="Times New Roman" w:hAnsi="Times New Roman" w:cs="Times New Roman"/>
                <w:szCs w:val="22"/>
              </w:rPr>
            </w:pPr>
          </w:p>
        </w:tc>
        <w:tc>
          <w:tcPr>
            <w:tcW w:w="1577" w:type="dxa"/>
            <w:gridSpan w:val="2"/>
          </w:tcPr>
          <w:p w:rsidR="00AC02D8" w:rsidRPr="000F264C" w:rsidRDefault="00AC02D8"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2019</w:t>
            </w:r>
          </w:p>
        </w:tc>
        <w:tc>
          <w:tcPr>
            <w:tcW w:w="266" w:type="dxa"/>
            <w:gridSpan w:val="2"/>
          </w:tcPr>
          <w:p w:rsidR="00AC02D8" w:rsidRPr="000F264C" w:rsidRDefault="00AC02D8" w:rsidP="00053F4E">
            <w:pPr>
              <w:spacing w:after="0" w:line="240" w:lineRule="atLeast"/>
              <w:ind w:left="-54" w:right="-25"/>
              <w:jc w:val="center"/>
              <w:rPr>
                <w:rFonts w:ascii="Times New Roman" w:hAnsi="Times New Roman" w:cs="Times New Roman"/>
                <w:szCs w:val="22"/>
              </w:rPr>
            </w:pPr>
          </w:p>
        </w:tc>
        <w:tc>
          <w:tcPr>
            <w:tcW w:w="1460" w:type="dxa"/>
            <w:gridSpan w:val="2"/>
          </w:tcPr>
          <w:p w:rsidR="00AC02D8" w:rsidRPr="000F264C" w:rsidRDefault="00AC02D8"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2020</w:t>
            </w:r>
          </w:p>
        </w:tc>
        <w:tc>
          <w:tcPr>
            <w:tcW w:w="266" w:type="dxa"/>
            <w:gridSpan w:val="2"/>
          </w:tcPr>
          <w:p w:rsidR="00AC02D8" w:rsidRPr="000F264C" w:rsidRDefault="00AC02D8" w:rsidP="00053F4E">
            <w:pPr>
              <w:spacing w:after="0" w:line="240" w:lineRule="atLeast"/>
              <w:ind w:left="-54" w:right="-25"/>
              <w:jc w:val="center"/>
              <w:rPr>
                <w:rFonts w:ascii="Times New Roman" w:hAnsi="Times New Roman" w:cs="Times New Roman"/>
                <w:szCs w:val="22"/>
              </w:rPr>
            </w:pPr>
          </w:p>
        </w:tc>
        <w:tc>
          <w:tcPr>
            <w:tcW w:w="1454" w:type="dxa"/>
            <w:gridSpan w:val="2"/>
          </w:tcPr>
          <w:p w:rsidR="00AC02D8" w:rsidRPr="000F264C" w:rsidRDefault="00AC02D8"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2019</w:t>
            </w:r>
          </w:p>
        </w:tc>
      </w:tr>
      <w:tr w:rsidR="00AC02D8" w:rsidRPr="000F264C" w:rsidTr="00182543">
        <w:tc>
          <w:tcPr>
            <w:tcW w:w="3351" w:type="dxa"/>
            <w:gridSpan w:val="2"/>
          </w:tcPr>
          <w:p w:rsidR="00AC02D8" w:rsidRPr="000F264C" w:rsidRDefault="00AC02D8" w:rsidP="00053F4E">
            <w:pPr>
              <w:spacing w:after="0" w:line="240" w:lineRule="atLeast"/>
              <w:ind w:left="522" w:right="-25"/>
              <w:jc w:val="thaiDistribute"/>
              <w:rPr>
                <w:rFonts w:ascii="Times New Roman" w:hAnsi="Times New Roman" w:cs="Times New Roman"/>
                <w:szCs w:val="22"/>
              </w:rPr>
            </w:pPr>
          </w:p>
        </w:tc>
        <w:tc>
          <w:tcPr>
            <w:tcW w:w="6706" w:type="dxa"/>
            <w:gridSpan w:val="14"/>
          </w:tcPr>
          <w:p w:rsidR="00AC02D8" w:rsidRPr="000F264C" w:rsidRDefault="00CC4947" w:rsidP="00CC4947">
            <w:pPr>
              <w:spacing w:after="0" w:line="240" w:lineRule="atLeast"/>
              <w:ind w:right="-25"/>
              <w:jc w:val="center"/>
              <w:rPr>
                <w:rFonts w:ascii="Times New Roman" w:hAnsi="Times New Roman" w:cs="Times New Roman"/>
                <w:i/>
                <w:iCs/>
                <w:szCs w:val="22"/>
              </w:rPr>
            </w:pPr>
            <w:r>
              <w:rPr>
                <w:rFonts w:ascii="Times New Roman" w:hAnsi="Times New Roman" w:cs="Times New Roman"/>
                <w:i/>
                <w:iCs/>
                <w:szCs w:val="22"/>
              </w:rPr>
              <w:t xml:space="preserve">(in </w:t>
            </w:r>
            <w:r w:rsidR="00AC02D8" w:rsidRPr="000F264C">
              <w:rPr>
                <w:rFonts w:ascii="Times New Roman" w:hAnsi="Times New Roman" w:cs="Times New Roman"/>
                <w:i/>
                <w:iCs/>
                <w:szCs w:val="22"/>
              </w:rPr>
              <w:t>Baht)</w:t>
            </w:r>
          </w:p>
        </w:tc>
      </w:tr>
      <w:tr w:rsidR="00405C19" w:rsidRPr="000F264C" w:rsidTr="00182543">
        <w:trPr>
          <w:gridAfter w:val="1"/>
          <w:wAfter w:w="86" w:type="dxa"/>
        </w:trPr>
        <w:tc>
          <w:tcPr>
            <w:tcW w:w="3209" w:type="dxa"/>
          </w:tcPr>
          <w:p w:rsidR="00405C19" w:rsidRPr="00405C19" w:rsidRDefault="00405C19" w:rsidP="00617AA0">
            <w:pPr>
              <w:spacing w:after="0" w:line="240" w:lineRule="atLeast"/>
              <w:ind w:left="570" w:right="-25"/>
              <w:jc w:val="both"/>
              <w:rPr>
                <w:rFonts w:ascii="Times New Roman" w:hAnsi="Times New Roman" w:cs="Times New Roman"/>
                <w:szCs w:val="22"/>
              </w:rPr>
            </w:pPr>
            <w:r w:rsidRPr="00405C19">
              <w:rPr>
                <w:rFonts w:ascii="Times New Roman" w:hAnsi="Times New Roman" w:cs="Times New Roman"/>
                <w:szCs w:val="22"/>
              </w:rPr>
              <w:t>At 1 January</w:t>
            </w:r>
          </w:p>
        </w:tc>
        <w:tc>
          <w:tcPr>
            <w:tcW w:w="1473" w:type="dxa"/>
            <w:gridSpan w:val="2"/>
          </w:tcPr>
          <w:p w:rsidR="00405C19" w:rsidRPr="00405C19" w:rsidRDefault="00405C19" w:rsidP="00182543">
            <w:pPr>
              <w:pStyle w:val="acctfourfigures"/>
              <w:tabs>
                <w:tab w:val="clear" w:pos="765"/>
                <w:tab w:val="decimal" w:pos="1225"/>
              </w:tabs>
              <w:spacing w:line="240" w:lineRule="atLeast"/>
              <w:ind w:left="0" w:right="-25" w:firstLine="0"/>
              <w:rPr>
                <w:szCs w:val="22"/>
                <w:lang w:val="en-US" w:bidi="th-TH"/>
              </w:rPr>
            </w:pPr>
            <w:r w:rsidRPr="00405C19">
              <w:rPr>
                <w:szCs w:val="22"/>
                <w:lang w:val="en-US" w:bidi="th-TH"/>
              </w:rPr>
              <w:t>354,829,453</w:t>
            </w:r>
          </w:p>
        </w:tc>
        <w:tc>
          <w:tcPr>
            <w:tcW w:w="266" w:type="dxa"/>
            <w:gridSpan w:val="2"/>
          </w:tcPr>
          <w:p w:rsidR="00405C19" w:rsidRPr="00405C19" w:rsidRDefault="00405C19" w:rsidP="00053F4E">
            <w:pPr>
              <w:tabs>
                <w:tab w:val="decimal" w:pos="882"/>
              </w:tabs>
              <w:spacing w:after="0" w:line="240" w:lineRule="atLeast"/>
              <w:ind w:right="-25"/>
              <w:rPr>
                <w:rFonts w:ascii="Times New Roman" w:hAnsi="Times New Roman" w:cs="Times New Roman"/>
                <w:szCs w:val="22"/>
              </w:rPr>
            </w:pPr>
          </w:p>
        </w:tc>
        <w:tc>
          <w:tcPr>
            <w:tcW w:w="1577" w:type="dxa"/>
            <w:gridSpan w:val="2"/>
          </w:tcPr>
          <w:p w:rsidR="00405C19" w:rsidRPr="00405C19" w:rsidRDefault="00405C19" w:rsidP="00182543">
            <w:pPr>
              <w:pStyle w:val="acctfourfigures"/>
              <w:tabs>
                <w:tab w:val="clear" w:pos="765"/>
                <w:tab w:val="decimal" w:pos="1389"/>
              </w:tabs>
              <w:spacing w:line="240" w:lineRule="atLeast"/>
              <w:ind w:left="-164" w:right="-25" w:firstLine="0"/>
              <w:rPr>
                <w:szCs w:val="22"/>
                <w:lang w:val="en-US" w:bidi="th-TH"/>
              </w:rPr>
            </w:pPr>
            <w:r w:rsidRPr="00405C19">
              <w:rPr>
                <w:szCs w:val="22"/>
                <w:lang w:val="en-US" w:bidi="th-TH"/>
              </w:rPr>
              <w:t>353,132,427</w:t>
            </w:r>
          </w:p>
        </w:tc>
        <w:tc>
          <w:tcPr>
            <w:tcW w:w="266" w:type="dxa"/>
            <w:gridSpan w:val="2"/>
          </w:tcPr>
          <w:p w:rsidR="00405C19" w:rsidRPr="00405C19" w:rsidRDefault="00405C19" w:rsidP="00182543">
            <w:pPr>
              <w:tabs>
                <w:tab w:val="decimal" w:pos="882"/>
                <w:tab w:val="decimal" w:pos="1225"/>
              </w:tabs>
              <w:spacing w:after="0" w:line="240" w:lineRule="atLeast"/>
              <w:ind w:right="-25"/>
              <w:jc w:val="thaiDistribute"/>
              <w:rPr>
                <w:rFonts w:ascii="Times New Roman" w:hAnsi="Times New Roman" w:cs="Times New Roman"/>
                <w:szCs w:val="22"/>
              </w:rPr>
            </w:pPr>
          </w:p>
        </w:tc>
        <w:tc>
          <w:tcPr>
            <w:tcW w:w="1460" w:type="dxa"/>
            <w:gridSpan w:val="2"/>
          </w:tcPr>
          <w:p w:rsidR="00405C19" w:rsidRPr="00405C19" w:rsidRDefault="00405C19" w:rsidP="00182543">
            <w:pPr>
              <w:pStyle w:val="acctfourfigures"/>
              <w:tabs>
                <w:tab w:val="clear" w:pos="765"/>
                <w:tab w:val="decimal" w:pos="1212"/>
              </w:tabs>
              <w:spacing w:line="240" w:lineRule="atLeast"/>
              <w:ind w:left="-164" w:right="-25" w:firstLine="0"/>
              <w:rPr>
                <w:szCs w:val="22"/>
                <w:lang w:val="en-US" w:bidi="th-TH"/>
              </w:rPr>
            </w:pPr>
            <w:r w:rsidRPr="00405C19">
              <w:rPr>
                <w:szCs w:val="22"/>
                <w:lang w:val="en-US" w:bidi="th-TH"/>
              </w:rPr>
              <w:t>107,091,951</w:t>
            </w:r>
          </w:p>
        </w:tc>
        <w:tc>
          <w:tcPr>
            <w:tcW w:w="266" w:type="dxa"/>
            <w:gridSpan w:val="2"/>
          </w:tcPr>
          <w:p w:rsidR="00405C19" w:rsidRPr="00405C19" w:rsidRDefault="00405C19" w:rsidP="00182543">
            <w:pPr>
              <w:tabs>
                <w:tab w:val="decimal" w:pos="882"/>
                <w:tab w:val="decimal" w:pos="1225"/>
              </w:tabs>
              <w:spacing w:after="0" w:line="240" w:lineRule="atLeast"/>
              <w:ind w:right="-25"/>
              <w:jc w:val="thaiDistribute"/>
              <w:rPr>
                <w:rFonts w:ascii="Times New Roman" w:hAnsi="Times New Roman" w:cs="Times New Roman"/>
                <w:szCs w:val="22"/>
              </w:rPr>
            </w:pPr>
          </w:p>
        </w:tc>
        <w:tc>
          <w:tcPr>
            <w:tcW w:w="1454" w:type="dxa"/>
            <w:gridSpan w:val="2"/>
          </w:tcPr>
          <w:p w:rsidR="00405C19" w:rsidRPr="00405C19" w:rsidRDefault="00405C19" w:rsidP="00182543">
            <w:pPr>
              <w:pStyle w:val="acctfourfigures"/>
              <w:tabs>
                <w:tab w:val="clear" w:pos="765"/>
                <w:tab w:val="decimal" w:pos="1261"/>
              </w:tabs>
              <w:spacing w:line="240" w:lineRule="atLeast"/>
              <w:ind w:left="0" w:right="-25" w:firstLine="0"/>
              <w:rPr>
                <w:szCs w:val="22"/>
                <w:lang w:val="en-US" w:bidi="th-TH"/>
              </w:rPr>
            </w:pPr>
            <w:r w:rsidRPr="00405C19">
              <w:rPr>
                <w:szCs w:val="22"/>
                <w:lang w:val="en-US" w:bidi="th-TH"/>
              </w:rPr>
              <w:t>198,845,964</w:t>
            </w:r>
          </w:p>
        </w:tc>
      </w:tr>
      <w:tr w:rsidR="00405C19" w:rsidRPr="000F264C" w:rsidTr="00182543">
        <w:trPr>
          <w:gridAfter w:val="1"/>
          <w:wAfter w:w="86" w:type="dxa"/>
        </w:trPr>
        <w:tc>
          <w:tcPr>
            <w:tcW w:w="3209" w:type="dxa"/>
          </w:tcPr>
          <w:p w:rsidR="00405C19" w:rsidRPr="00405C19" w:rsidRDefault="00405C19" w:rsidP="00617AA0">
            <w:pPr>
              <w:spacing w:after="0" w:line="240" w:lineRule="atLeast"/>
              <w:ind w:left="570" w:right="-25"/>
              <w:jc w:val="both"/>
              <w:rPr>
                <w:rFonts w:ascii="Times New Roman" w:hAnsi="Times New Roman" w:cs="Times New Roman"/>
                <w:szCs w:val="22"/>
              </w:rPr>
            </w:pPr>
            <w:r w:rsidRPr="00405C19">
              <w:rPr>
                <w:rFonts w:ascii="Times New Roman" w:hAnsi="Times New Roman" w:cs="Times New Roman"/>
                <w:szCs w:val="22"/>
              </w:rPr>
              <w:t>Additions</w:t>
            </w:r>
          </w:p>
        </w:tc>
        <w:tc>
          <w:tcPr>
            <w:tcW w:w="1473" w:type="dxa"/>
            <w:gridSpan w:val="2"/>
            <w:vAlign w:val="bottom"/>
          </w:tcPr>
          <w:p w:rsidR="00405C19" w:rsidRPr="00405C19" w:rsidRDefault="00405C19" w:rsidP="00182543">
            <w:pPr>
              <w:pStyle w:val="acctfourfigures"/>
              <w:tabs>
                <w:tab w:val="clear" w:pos="765"/>
                <w:tab w:val="decimal" w:pos="1225"/>
              </w:tabs>
              <w:spacing w:line="240" w:lineRule="atLeast"/>
              <w:ind w:left="0" w:right="-25" w:firstLine="0"/>
              <w:rPr>
                <w:szCs w:val="22"/>
                <w:lang w:val="en-US" w:bidi="th-TH"/>
              </w:rPr>
            </w:pPr>
            <w:r w:rsidRPr="00405C19">
              <w:rPr>
                <w:szCs w:val="22"/>
                <w:lang w:val="en-US" w:bidi="th-TH"/>
              </w:rPr>
              <w:t>664,295,254</w:t>
            </w:r>
          </w:p>
        </w:tc>
        <w:tc>
          <w:tcPr>
            <w:tcW w:w="266" w:type="dxa"/>
            <w:gridSpan w:val="2"/>
          </w:tcPr>
          <w:p w:rsidR="00405C19" w:rsidRPr="00405C19" w:rsidRDefault="00405C19" w:rsidP="00053F4E">
            <w:pPr>
              <w:spacing w:after="0" w:line="240" w:lineRule="atLeast"/>
              <w:ind w:right="-25"/>
              <w:jc w:val="thaiDistribute"/>
              <w:rPr>
                <w:rFonts w:ascii="Times New Roman" w:hAnsi="Times New Roman" w:cs="Times New Roman"/>
                <w:b/>
                <w:szCs w:val="22"/>
              </w:rPr>
            </w:pPr>
          </w:p>
        </w:tc>
        <w:tc>
          <w:tcPr>
            <w:tcW w:w="1577" w:type="dxa"/>
            <w:gridSpan w:val="2"/>
          </w:tcPr>
          <w:p w:rsidR="00405C19" w:rsidRPr="00405C19" w:rsidRDefault="00405C19" w:rsidP="00182543">
            <w:pPr>
              <w:pStyle w:val="acctfourfigures"/>
              <w:tabs>
                <w:tab w:val="clear" w:pos="765"/>
                <w:tab w:val="decimal" w:pos="1389"/>
              </w:tabs>
              <w:spacing w:line="240" w:lineRule="atLeast"/>
              <w:ind w:left="-164" w:right="-25" w:firstLine="0"/>
              <w:rPr>
                <w:szCs w:val="22"/>
                <w:lang w:val="en-US" w:bidi="th-TH"/>
              </w:rPr>
            </w:pPr>
            <w:r w:rsidRPr="00405C19">
              <w:rPr>
                <w:szCs w:val="22"/>
                <w:lang w:val="en-US" w:bidi="th-TH"/>
              </w:rPr>
              <w:t>1,016,383,011</w:t>
            </w:r>
          </w:p>
        </w:tc>
        <w:tc>
          <w:tcPr>
            <w:tcW w:w="266" w:type="dxa"/>
            <w:gridSpan w:val="2"/>
          </w:tcPr>
          <w:p w:rsidR="00405C19" w:rsidRPr="00182543" w:rsidRDefault="00405C19" w:rsidP="00182543">
            <w:pPr>
              <w:tabs>
                <w:tab w:val="decimal" w:pos="1225"/>
              </w:tabs>
              <w:spacing w:after="0" w:line="240" w:lineRule="atLeast"/>
              <w:ind w:right="-25"/>
              <w:jc w:val="thaiDistribute"/>
              <w:rPr>
                <w:rFonts w:ascii="Times New Roman" w:hAnsi="Times New Roman" w:cs="Times New Roman"/>
                <w:szCs w:val="22"/>
              </w:rPr>
            </w:pPr>
          </w:p>
        </w:tc>
        <w:tc>
          <w:tcPr>
            <w:tcW w:w="1460" w:type="dxa"/>
            <w:gridSpan w:val="2"/>
          </w:tcPr>
          <w:p w:rsidR="00405C19" w:rsidRPr="00405C19" w:rsidRDefault="00405C19" w:rsidP="00182543">
            <w:pPr>
              <w:pStyle w:val="acctfourfigures"/>
              <w:tabs>
                <w:tab w:val="clear" w:pos="765"/>
                <w:tab w:val="decimal" w:pos="1212"/>
              </w:tabs>
              <w:spacing w:line="240" w:lineRule="atLeast"/>
              <w:ind w:left="-164" w:right="-25" w:firstLine="0"/>
              <w:rPr>
                <w:szCs w:val="22"/>
                <w:lang w:val="en-US" w:bidi="th-TH"/>
              </w:rPr>
            </w:pPr>
            <w:r w:rsidRPr="00405C19">
              <w:rPr>
                <w:szCs w:val="22"/>
                <w:lang w:val="en-US" w:bidi="th-TH"/>
              </w:rPr>
              <w:t>239,695,667</w:t>
            </w:r>
          </w:p>
        </w:tc>
        <w:tc>
          <w:tcPr>
            <w:tcW w:w="266" w:type="dxa"/>
            <w:gridSpan w:val="2"/>
          </w:tcPr>
          <w:p w:rsidR="00405C19" w:rsidRPr="00182543" w:rsidRDefault="00405C19" w:rsidP="00182543">
            <w:pPr>
              <w:tabs>
                <w:tab w:val="decimal" w:pos="1225"/>
              </w:tabs>
              <w:spacing w:after="0" w:line="240" w:lineRule="atLeast"/>
              <w:ind w:right="-25"/>
              <w:jc w:val="thaiDistribute"/>
              <w:rPr>
                <w:rFonts w:ascii="Times New Roman" w:hAnsi="Times New Roman" w:cs="Times New Roman"/>
                <w:szCs w:val="22"/>
              </w:rPr>
            </w:pPr>
          </w:p>
        </w:tc>
        <w:tc>
          <w:tcPr>
            <w:tcW w:w="1454" w:type="dxa"/>
            <w:gridSpan w:val="2"/>
          </w:tcPr>
          <w:p w:rsidR="00405C19" w:rsidRPr="00405C19" w:rsidRDefault="00405C19" w:rsidP="00182543">
            <w:pPr>
              <w:pStyle w:val="acctfourfigures"/>
              <w:tabs>
                <w:tab w:val="clear" w:pos="765"/>
                <w:tab w:val="decimal" w:pos="1261"/>
              </w:tabs>
              <w:spacing w:line="240" w:lineRule="atLeast"/>
              <w:ind w:left="0" w:right="-25" w:firstLine="0"/>
              <w:rPr>
                <w:szCs w:val="22"/>
                <w:lang w:val="en-US" w:bidi="th-TH"/>
              </w:rPr>
            </w:pPr>
            <w:r w:rsidRPr="00405C19">
              <w:rPr>
                <w:szCs w:val="22"/>
                <w:lang w:val="en-US" w:bidi="th-TH"/>
              </w:rPr>
              <w:t>565,109,482</w:t>
            </w:r>
          </w:p>
        </w:tc>
      </w:tr>
      <w:tr w:rsidR="00405C19" w:rsidRPr="000F264C" w:rsidTr="00182543">
        <w:trPr>
          <w:gridAfter w:val="1"/>
          <w:wAfter w:w="86" w:type="dxa"/>
        </w:trPr>
        <w:tc>
          <w:tcPr>
            <w:tcW w:w="3209" w:type="dxa"/>
          </w:tcPr>
          <w:p w:rsidR="00405C19" w:rsidRPr="00405C19" w:rsidRDefault="00405C19" w:rsidP="00617AA0">
            <w:pPr>
              <w:spacing w:after="0" w:line="240" w:lineRule="atLeast"/>
              <w:ind w:left="570" w:right="-25"/>
              <w:jc w:val="both"/>
              <w:rPr>
                <w:rFonts w:ascii="Times New Roman" w:hAnsi="Times New Roman" w:cs="Times New Roman"/>
                <w:szCs w:val="22"/>
              </w:rPr>
            </w:pPr>
            <w:r w:rsidRPr="00405C19">
              <w:rPr>
                <w:rFonts w:ascii="Times New Roman" w:hAnsi="Times New Roman" w:cs="Times New Roman"/>
                <w:szCs w:val="22"/>
              </w:rPr>
              <w:t>Deductions</w:t>
            </w:r>
          </w:p>
        </w:tc>
        <w:tc>
          <w:tcPr>
            <w:tcW w:w="1473" w:type="dxa"/>
            <w:gridSpan w:val="2"/>
            <w:vAlign w:val="bottom"/>
          </w:tcPr>
          <w:p w:rsidR="00405C19" w:rsidRPr="00405C19" w:rsidRDefault="00405C19" w:rsidP="00182543">
            <w:pPr>
              <w:pStyle w:val="acctfourfigures"/>
              <w:tabs>
                <w:tab w:val="clear" w:pos="765"/>
                <w:tab w:val="decimal" w:pos="1225"/>
              </w:tabs>
              <w:spacing w:line="240" w:lineRule="atLeast"/>
              <w:ind w:left="0" w:right="-25" w:firstLine="0"/>
              <w:rPr>
                <w:szCs w:val="22"/>
                <w:lang w:val="en-US" w:bidi="th-TH"/>
              </w:rPr>
            </w:pPr>
            <w:r w:rsidRPr="00405C19">
              <w:rPr>
                <w:szCs w:val="22"/>
                <w:lang w:val="en-US" w:bidi="th-TH"/>
              </w:rPr>
              <w:t>(582,776,372)</w:t>
            </w:r>
          </w:p>
        </w:tc>
        <w:tc>
          <w:tcPr>
            <w:tcW w:w="266" w:type="dxa"/>
            <w:gridSpan w:val="2"/>
          </w:tcPr>
          <w:p w:rsidR="00405C19" w:rsidRPr="00405C19" w:rsidRDefault="00405C19" w:rsidP="00053F4E">
            <w:pPr>
              <w:spacing w:after="0" w:line="240" w:lineRule="atLeast"/>
              <w:ind w:right="-25"/>
              <w:jc w:val="thaiDistribute"/>
              <w:rPr>
                <w:rFonts w:ascii="Times New Roman" w:hAnsi="Times New Roman" w:cs="Times New Roman"/>
                <w:b/>
                <w:szCs w:val="22"/>
              </w:rPr>
            </w:pPr>
          </w:p>
        </w:tc>
        <w:tc>
          <w:tcPr>
            <w:tcW w:w="1577" w:type="dxa"/>
            <w:gridSpan w:val="2"/>
          </w:tcPr>
          <w:p w:rsidR="00405C19" w:rsidRPr="00405C19" w:rsidRDefault="00405C19" w:rsidP="00182543">
            <w:pPr>
              <w:pStyle w:val="acctfourfigures"/>
              <w:tabs>
                <w:tab w:val="clear" w:pos="765"/>
                <w:tab w:val="decimal" w:pos="1389"/>
              </w:tabs>
              <w:spacing w:line="240" w:lineRule="atLeast"/>
              <w:ind w:left="-164" w:right="-25" w:firstLine="0"/>
              <w:rPr>
                <w:szCs w:val="22"/>
                <w:lang w:val="en-US" w:bidi="th-TH"/>
              </w:rPr>
            </w:pPr>
            <w:r w:rsidRPr="00405C19">
              <w:rPr>
                <w:szCs w:val="22"/>
                <w:lang w:val="en-US" w:bidi="th-TH"/>
              </w:rPr>
              <w:t>(1,014,685,985)</w:t>
            </w:r>
          </w:p>
        </w:tc>
        <w:tc>
          <w:tcPr>
            <w:tcW w:w="266" w:type="dxa"/>
            <w:gridSpan w:val="2"/>
          </w:tcPr>
          <w:p w:rsidR="00405C19" w:rsidRPr="00182543" w:rsidRDefault="00405C19" w:rsidP="00182543">
            <w:pPr>
              <w:tabs>
                <w:tab w:val="decimal" w:pos="1225"/>
              </w:tabs>
              <w:spacing w:after="0" w:line="240" w:lineRule="atLeast"/>
              <w:ind w:right="-25"/>
              <w:jc w:val="thaiDistribute"/>
              <w:rPr>
                <w:rFonts w:ascii="Times New Roman" w:hAnsi="Times New Roman" w:cs="Times New Roman"/>
                <w:szCs w:val="22"/>
              </w:rPr>
            </w:pPr>
          </w:p>
        </w:tc>
        <w:tc>
          <w:tcPr>
            <w:tcW w:w="1460" w:type="dxa"/>
            <w:gridSpan w:val="2"/>
          </w:tcPr>
          <w:p w:rsidR="00405C19" w:rsidRPr="00405C19" w:rsidRDefault="00405C19" w:rsidP="00182543">
            <w:pPr>
              <w:pStyle w:val="acctfourfigures"/>
              <w:tabs>
                <w:tab w:val="clear" w:pos="765"/>
                <w:tab w:val="decimal" w:pos="1212"/>
              </w:tabs>
              <w:spacing w:line="240" w:lineRule="atLeast"/>
              <w:ind w:left="-164" w:right="-25" w:firstLine="0"/>
              <w:rPr>
                <w:szCs w:val="22"/>
                <w:lang w:val="en-US" w:bidi="th-TH"/>
              </w:rPr>
            </w:pPr>
            <w:r w:rsidRPr="00405C19">
              <w:rPr>
                <w:szCs w:val="22"/>
                <w:lang w:val="en-US" w:bidi="th-TH"/>
              </w:rPr>
              <w:t>(204,030,307)</w:t>
            </w:r>
          </w:p>
        </w:tc>
        <w:tc>
          <w:tcPr>
            <w:tcW w:w="266" w:type="dxa"/>
            <w:gridSpan w:val="2"/>
          </w:tcPr>
          <w:p w:rsidR="00405C19" w:rsidRPr="00182543" w:rsidRDefault="00405C19" w:rsidP="00182543">
            <w:pPr>
              <w:tabs>
                <w:tab w:val="decimal" w:pos="1225"/>
              </w:tabs>
              <w:spacing w:after="0" w:line="240" w:lineRule="atLeast"/>
              <w:ind w:right="-25"/>
              <w:jc w:val="thaiDistribute"/>
              <w:rPr>
                <w:rFonts w:ascii="Times New Roman" w:hAnsi="Times New Roman" w:cs="Times New Roman"/>
                <w:szCs w:val="22"/>
              </w:rPr>
            </w:pPr>
          </w:p>
        </w:tc>
        <w:tc>
          <w:tcPr>
            <w:tcW w:w="1454" w:type="dxa"/>
            <w:gridSpan w:val="2"/>
          </w:tcPr>
          <w:p w:rsidR="00405C19" w:rsidRPr="00405C19" w:rsidRDefault="00405C19" w:rsidP="00182543">
            <w:pPr>
              <w:pStyle w:val="acctfourfigures"/>
              <w:tabs>
                <w:tab w:val="clear" w:pos="765"/>
                <w:tab w:val="decimal" w:pos="1238"/>
              </w:tabs>
              <w:spacing w:line="240" w:lineRule="atLeast"/>
              <w:ind w:left="0" w:right="-25" w:firstLine="0"/>
              <w:rPr>
                <w:szCs w:val="22"/>
                <w:lang w:val="en-US" w:bidi="th-TH"/>
              </w:rPr>
            </w:pPr>
            <w:r w:rsidRPr="00405C19">
              <w:rPr>
                <w:szCs w:val="22"/>
                <w:lang w:val="en-US" w:bidi="th-TH"/>
              </w:rPr>
              <w:t>(656,863,495)</w:t>
            </w:r>
          </w:p>
        </w:tc>
      </w:tr>
      <w:tr w:rsidR="00405C19" w:rsidRPr="000F264C" w:rsidTr="00182543">
        <w:trPr>
          <w:gridAfter w:val="1"/>
          <w:wAfter w:w="86" w:type="dxa"/>
        </w:trPr>
        <w:tc>
          <w:tcPr>
            <w:tcW w:w="3209" w:type="dxa"/>
          </w:tcPr>
          <w:p w:rsidR="00405C19" w:rsidRPr="00405C19" w:rsidRDefault="00405C19" w:rsidP="00617AA0">
            <w:pPr>
              <w:spacing w:after="0" w:line="240" w:lineRule="atLeast"/>
              <w:ind w:left="570" w:right="-25"/>
              <w:jc w:val="both"/>
              <w:rPr>
                <w:rFonts w:ascii="Times New Roman" w:hAnsi="Times New Roman" w:cs="Times New Roman"/>
                <w:b/>
                <w:bCs/>
                <w:szCs w:val="22"/>
                <w:cs/>
              </w:rPr>
            </w:pPr>
            <w:r w:rsidRPr="00405C19">
              <w:rPr>
                <w:rFonts w:ascii="Times New Roman" w:hAnsi="Times New Roman" w:cs="Times New Roman"/>
                <w:b/>
                <w:bCs/>
                <w:szCs w:val="22"/>
              </w:rPr>
              <w:t>At 3</w:t>
            </w:r>
            <w:r w:rsidRPr="00405C19">
              <w:rPr>
                <w:rFonts w:ascii="Times New Roman" w:hAnsi="Times New Roman" w:cs="Times New Roman"/>
                <w:b/>
                <w:bCs/>
                <w:szCs w:val="22"/>
                <w:lang w:val="en-GB"/>
              </w:rPr>
              <w:t>1</w:t>
            </w:r>
            <w:r w:rsidRPr="00405C19">
              <w:rPr>
                <w:rFonts w:ascii="Times New Roman" w:hAnsi="Times New Roman" w:cs="Times New Roman"/>
                <w:b/>
                <w:bCs/>
                <w:szCs w:val="22"/>
              </w:rPr>
              <w:t xml:space="preserve"> December</w:t>
            </w:r>
          </w:p>
        </w:tc>
        <w:tc>
          <w:tcPr>
            <w:tcW w:w="1473" w:type="dxa"/>
            <w:gridSpan w:val="2"/>
            <w:tcBorders>
              <w:top w:val="single" w:sz="4" w:space="0" w:color="auto"/>
              <w:bottom w:val="double" w:sz="4" w:space="0" w:color="auto"/>
            </w:tcBorders>
            <w:vAlign w:val="bottom"/>
          </w:tcPr>
          <w:p w:rsidR="00405C19" w:rsidRPr="00182543" w:rsidRDefault="00405C19" w:rsidP="00182543">
            <w:pPr>
              <w:pStyle w:val="acctfourfigures"/>
              <w:tabs>
                <w:tab w:val="clear" w:pos="765"/>
                <w:tab w:val="decimal" w:pos="1225"/>
              </w:tabs>
              <w:spacing w:line="240" w:lineRule="atLeast"/>
              <w:ind w:left="0" w:right="-25" w:firstLine="0"/>
              <w:rPr>
                <w:b/>
                <w:bCs/>
                <w:szCs w:val="22"/>
                <w:lang w:val="en-US" w:bidi="th-TH"/>
              </w:rPr>
            </w:pPr>
            <w:r w:rsidRPr="00182543">
              <w:rPr>
                <w:b/>
                <w:bCs/>
                <w:szCs w:val="22"/>
                <w:lang w:val="en-US" w:bidi="th-TH"/>
              </w:rPr>
              <w:t>436,348,335</w:t>
            </w:r>
          </w:p>
        </w:tc>
        <w:tc>
          <w:tcPr>
            <w:tcW w:w="266" w:type="dxa"/>
            <w:gridSpan w:val="2"/>
          </w:tcPr>
          <w:p w:rsidR="00405C19" w:rsidRPr="00182543" w:rsidRDefault="00405C19" w:rsidP="00053F4E">
            <w:pPr>
              <w:spacing w:after="0" w:line="240" w:lineRule="atLeast"/>
              <w:ind w:right="-25"/>
              <w:jc w:val="thaiDistribute"/>
              <w:rPr>
                <w:rFonts w:ascii="Times New Roman" w:hAnsi="Times New Roman" w:cs="Times New Roman"/>
                <w:b/>
                <w:bCs/>
                <w:szCs w:val="22"/>
              </w:rPr>
            </w:pPr>
          </w:p>
        </w:tc>
        <w:tc>
          <w:tcPr>
            <w:tcW w:w="1577" w:type="dxa"/>
            <w:gridSpan w:val="2"/>
            <w:tcBorders>
              <w:top w:val="single" w:sz="4" w:space="0" w:color="auto"/>
              <w:bottom w:val="double" w:sz="4" w:space="0" w:color="auto"/>
            </w:tcBorders>
            <w:vAlign w:val="bottom"/>
          </w:tcPr>
          <w:p w:rsidR="00405C19" w:rsidRPr="00182543" w:rsidRDefault="00405C19" w:rsidP="00182543">
            <w:pPr>
              <w:pStyle w:val="acctfourfigures"/>
              <w:tabs>
                <w:tab w:val="clear" w:pos="765"/>
                <w:tab w:val="decimal" w:pos="1389"/>
              </w:tabs>
              <w:spacing w:line="240" w:lineRule="atLeast"/>
              <w:ind w:left="-164" w:right="-25" w:firstLine="0"/>
              <w:rPr>
                <w:b/>
                <w:bCs/>
                <w:szCs w:val="22"/>
                <w:lang w:val="en-US" w:bidi="th-TH"/>
              </w:rPr>
            </w:pPr>
            <w:r w:rsidRPr="00182543">
              <w:rPr>
                <w:b/>
                <w:bCs/>
                <w:szCs w:val="22"/>
                <w:lang w:val="en-US" w:bidi="th-TH"/>
              </w:rPr>
              <w:t>354,829,453</w:t>
            </w:r>
          </w:p>
        </w:tc>
        <w:tc>
          <w:tcPr>
            <w:tcW w:w="266" w:type="dxa"/>
            <w:gridSpan w:val="2"/>
          </w:tcPr>
          <w:p w:rsidR="00405C19" w:rsidRPr="00182543" w:rsidRDefault="00405C19" w:rsidP="00182543">
            <w:pPr>
              <w:tabs>
                <w:tab w:val="decimal" w:pos="1225"/>
              </w:tabs>
              <w:spacing w:after="0" w:line="240" w:lineRule="atLeast"/>
              <w:ind w:right="-25"/>
              <w:jc w:val="thaiDistribute"/>
              <w:rPr>
                <w:rFonts w:ascii="Times New Roman" w:hAnsi="Times New Roman" w:cs="Times New Roman"/>
                <w:b/>
                <w:bCs/>
                <w:szCs w:val="22"/>
              </w:rPr>
            </w:pPr>
          </w:p>
        </w:tc>
        <w:tc>
          <w:tcPr>
            <w:tcW w:w="1460" w:type="dxa"/>
            <w:gridSpan w:val="2"/>
            <w:tcBorders>
              <w:top w:val="single" w:sz="4" w:space="0" w:color="auto"/>
              <w:bottom w:val="double" w:sz="4" w:space="0" w:color="auto"/>
            </w:tcBorders>
            <w:vAlign w:val="bottom"/>
          </w:tcPr>
          <w:p w:rsidR="00405C19" w:rsidRPr="00182543" w:rsidRDefault="00405C19" w:rsidP="00182543">
            <w:pPr>
              <w:pStyle w:val="acctfourfigures"/>
              <w:tabs>
                <w:tab w:val="clear" w:pos="765"/>
                <w:tab w:val="decimal" w:pos="1212"/>
              </w:tabs>
              <w:spacing w:line="240" w:lineRule="atLeast"/>
              <w:ind w:left="-164" w:right="-25" w:firstLine="0"/>
              <w:rPr>
                <w:b/>
                <w:bCs/>
                <w:szCs w:val="22"/>
                <w:lang w:val="en-US" w:bidi="th-TH"/>
              </w:rPr>
            </w:pPr>
            <w:r w:rsidRPr="00182543">
              <w:rPr>
                <w:b/>
                <w:bCs/>
                <w:szCs w:val="22"/>
                <w:lang w:val="en-US" w:bidi="th-TH"/>
              </w:rPr>
              <w:t>142,757,311</w:t>
            </w:r>
          </w:p>
        </w:tc>
        <w:tc>
          <w:tcPr>
            <w:tcW w:w="266" w:type="dxa"/>
            <w:gridSpan w:val="2"/>
          </w:tcPr>
          <w:p w:rsidR="00405C19" w:rsidRPr="00182543" w:rsidRDefault="00405C19" w:rsidP="00182543">
            <w:pPr>
              <w:tabs>
                <w:tab w:val="decimal" w:pos="1225"/>
              </w:tabs>
              <w:spacing w:after="0" w:line="240" w:lineRule="atLeast"/>
              <w:ind w:right="-25"/>
              <w:jc w:val="thaiDistribute"/>
              <w:rPr>
                <w:rFonts w:ascii="Times New Roman" w:hAnsi="Times New Roman" w:cs="Times New Roman"/>
                <w:b/>
                <w:bCs/>
                <w:szCs w:val="22"/>
              </w:rPr>
            </w:pPr>
          </w:p>
        </w:tc>
        <w:tc>
          <w:tcPr>
            <w:tcW w:w="1454" w:type="dxa"/>
            <w:gridSpan w:val="2"/>
            <w:tcBorders>
              <w:top w:val="single" w:sz="4" w:space="0" w:color="auto"/>
              <w:bottom w:val="double" w:sz="4" w:space="0" w:color="auto"/>
            </w:tcBorders>
            <w:vAlign w:val="bottom"/>
          </w:tcPr>
          <w:p w:rsidR="00405C19" w:rsidRPr="00182543" w:rsidRDefault="00405C19" w:rsidP="00182543">
            <w:pPr>
              <w:pStyle w:val="acctfourfigures"/>
              <w:tabs>
                <w:tab w:val="clear" w:pos="765"/>
                <w:tab w:val="decimal" w:pos="1261"/>
              </w:tabs>
              <w:spacing w:line="240" w:lineRule="atLeast"/>
              <w:ind w:left="0" w:right="-25" w:firstLine="0"/>
              <w:rPr>
                <w:b/>
                <w:bCs/>
                <w:szCs w:val="22"/>
                <w:lang w:val="en-US" w:bidi="th-TH"/>
              </w:rPr>
            </w:pPr>
            <w:r w:rsidRPr="00182543">
              <w:rPr>
                <w:b/>
                <w:bCs/>
                <w:szCs w:val="22"/>
                <w:lang w:val="en-US" w:bidi="th-TH"/>
              </w:rPr>
              <w:t>107,091,951</w:t>
            </w:r>
          </w:p>
        </w:tc>
      </w:tr>
    </w:tbl>
    <w:p w:rsidR="00AF46F2" w:rsidRPr="000F264C" w:rsidRDefault="00AF46F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AC02D8" w:rsidRPr="00427899"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0F264C">
        <w:rPr>
          <w:rFonts w:ascii="Times New Roman" w:hAnsi="Times New Roman" w:cs="Times New Roman"/>
          <w:sz w:val="22"/>
          <w:szCs w:val="22"/>
        </w:rPr>
        <w:t xml:space="preserve">Short-term loans from financial institutions have bank deposits and the land with structure of the </w:t>
      </w:r>
      <w:r w:rsidRPr="00427899">
        <w:rPr>
          <w:rFonts w:ascii="Times New Roman" w:hAnsi="Times New Roman" w:cs="Times New Roman"/>
          <w:sz w:val="22"/>
          <w:szCs w:val="22"/>
        </w:rPr>
        <w:t>Company</w:t>
      </w:r>
      <w:r w:rsidR="005C62D0" w:rsidRPr="00427899">
        <w:rPr>
          <w:rFonts w:ascii="Times New Roman" w:hAnsi="Times New Roman" w:cs="Times New Roman"/>
          <w:sz w:val="22"/>
          <w:szCs w:val="22"/>
        </w:rPr>
        <w:t xml:space="preserve"> and the land with structure of three </w:t>
      </w:r>
      <w:r w:rsidRPr="00427899">
        <w:rPr>
          <w:rFonts w:ascii="Times New Roman" w:hAnsi="Times New Roman" w:cs="Times New Roman"/>
          <w:sz w:val="22"/>
          <w:szCs w:val="22"/>
        </w:rPr>
        <w:t xml:space="preserve">related companies </w:t>
      </w:r>
      <w:r w:rsidR="00756B7C" w:rsidRPr="00427899">
        <w:rPr>
          <w:rFonts w:ascii="Times New Roman" w:hAnsi="Times New Roman" w:cs="Times New Roman"/>
          <w:sz w:val="22"/>
          <w:szCs w:val="22"/>
        </w:rPr>
        <w:t xml:space="preserve">are </w:t>
      </w:r>
      <w:r w:rsidRPr="00427899">
        <w:rPr>
          <w:rFonts w:ascii="Times New Roman" w:hAnsi="Times New Roman" w:cs="Times New Roman"/>
          <w:sz w:val="22"/>
          <w:szCs w:val="22"/>
        </w:rPr>
        <w:t>pledge</w:t>
      </w:r>
      <w:r w:rsidR="00992327" w:rsidRPr="00427899">
        <w:rPr>
          <w:rFonts w:ascii="Times New Roman" w:hAnsi="Times New Roman" w:cs="Times New Roman"/>
          <w:sz w:val="22"/>
          <w:szCs w:val="22"/>
        </w:rPr>
        <w:t>d</w:t>
      </w:r>
      <w:r w:rsidRPr="00427899">
        <w:rPr>
          <w:rFonts w:ascii="Times New Roman" w:hAnsi="Times New Roman" w:cs="Times New Roman"/>
          <w:sz w:val="22"/>
          <w:szCs w:val="22"/>
        </w:rPr>
        <w:t>/mortgaged as collateral, including the Company’s directors as the co-guarantors the loans of the Company and subsidiaries.</w:t>
      </w:r>
    </w:p>
    <w:p w:rsidR="00342672" w:rsidRPr="00427899" w:rsidRDefault="00342672" w:rsidP="00EB777A">
      <w:pPr>
        <w:tabs>
          <w:tab w:val="left" w:pos="900"/>
        </w:tabs>
        <w:autoSpaceDE w:val="0"/>
        <w:autoSpaceDN w:val="0"/>
        <w:spacing w:after="0" w:line="240" w:lineRule="atLeast"/>
        <w:ind w:left="539" w:right="28"/>
        <w:jc w:val="thaiDistribute"/>
        <w:rPr>
          <w:rFonts w:ascii="Times New Roman" w:hAnsi="Times New Roman" w:cs="Angsana New"/>
          <w:szCs w:val="22"/>
        </w:rPr>
      </w:pPr>
    </w:p>
    <w:p w:rsidR="00EB777A" w:rsidRPr="0073330C" w:rsidRDefault="00EB777A" w:rsidP="00EB777A">
      <w:pPr>
        <w:tabs>
          <w:tab w:val="left" w:pos="900"/>
        </w:tabs>
        <w:autoSpaceDE w:val="0"/>
        <w:autoSpaceDN w:val="0"/>
        <w:spacing w:after="0" w:line="240" w:lineRule="atLeast"/>
        <w:ind w:left="539" w:right="28"/>
        <w:jc w:val="thaiDistribute"/>
        <w:rPr>
          <w:rFonts w:ascii="Times New Roman" w:hAnsi="Times New Roman" w:cs="Times New Roman"/>
          <w:szCs w:val="22"/>
        </w:rPr>
      </w:pPr>
      <w:r w:rsidRPr="00427899">
        <w:rPr>
          <w:rFonts w:ascii="Times New Roman" w:hAnsi="Times New Roman" w:cs="Angsana New"/>
          <w:szCs w:val="22"/>
        </w:rPr>
        <w:t>As at 31 December 2020, the Group/</w:t>
      </w:r>
      <w:r w:rsidR="005445F8" w:rsidRPr="00427899">
        <w:rPr>
          <w:rFonts w:ascii="Times New Roman" w:hAnsi="Times New Roman" w:cs="Angsana New"/>
          <w:szCs w:val="22"/>
        </w:rPr>
        <w:t>C</w:t>
      </w:r>
      <w:r w:rsidR="00427899">
        <w:rPr>
          <w:rFonts w:ascii="Times New Roman" w:hAnsi="Times New Roman" w:cs="Angsana New"/>
          <w:szCs w:val="22"/>
        </w:rPr>
        <w:t>ompany had</w:t>
      </w:r>
      <w:r w:rsidRPr="00427899">
        <w:rPr>
          <w:rFonts w:ascii="Times New Roman" w:hAnsi="Times New Roman" w:cs="Angsana New"/>
          <w:szCs w:val="22"/>
        </w:rPr>
        <w:t xml:space="preserve"> un</w:t>
      </w:r>
      <w:r w:rsidR="00427899">
        <w:rPr>
          <w:rFonts w:ascii="Times New Roman" w:hAnsi="Times New Roman" w:cs="Angsana New"/>
          <w:szCs w:val="22"/>
        </w:rPr>
        <w:t xml:space="preserve">utilized </w:t>
      </w:r>
      <w:r w:rsidR="005445F8" w:rsidRPr="00427899">
        <w:rPr>
          <w:rFonts w:ascii="Times New Roman" w:hAnsi="Times New Roman" w:cs="Angsana New"/>
          <w:szCs w:val="22"/>
        </w:rPr>
        <w:t xml:space="preserve">facilities </w:t>
      </w:r>
      <w:proofErr w:type="spellStart"/>
      <w:r w:rsidR="00427899">
        <w:rPr>
          <w:rFonts w:ascii="Times New Roman" w:hAnsi="Times New Roman" w:cs="Angsana New"/>
          <w:szCs w:val="22"/>
        </w:rPr>
        <w:t>tota</w:t>
      </w:r>
      <w:r w:rsidR="00457FCB">
        <w:rPr>
          <w:rFonts w:ascii="Times New Roman" w:hAnsi="Times New Roman" w:cs="Angsana New"/>
          <w:szCs w:val="22"/>
        </w:rPr>
        <w:t>l</w:t>
      </w:r>
      <w:r w:rsidR="00427899">
        <w:rPr>
          <w:rFonts w:ascii="Times New Roman" w:hAnsi="Times New Roman" w:cs="Angsana New"/>
          <w:szCs w:val="22"/>
        </w:rPr>
        <w:t>ling</w:t>
      </w:r>
      <w:proofErr w:type="spellEnd"/>
      <w:r w:rsidR="00427899">
        <w:rPr>
          <w:rFonts w:ascii="Times New Roman" w:hAnsi="Times New Roman" w:cs="Angsana New"/>
          <w:szCs w:val="22"/>
        </w:rPr>
        <w:t xml:space="preserve"> </w:t>
      </w:r>
      <w:r w:rsidRPr="00427899">
        <w:rPr>
          <w:rFonts w:ascii="Times New Roman" w:hAnsi="Times New Roman" w:cs="Times New Roman"/>
          <w:szCs w:val="22"/>
        </w:rPr>
        <w:t xml:space="preserve">Baht 1,383 million and USD 3 million and Baht 991 million and </w:t>
      </w:r>
      <w:r w:rsidR="005445F8" w:rsidRPr="00427899">
        <w:rPr>
          <w:rFonts w:ascii="Times New Roman" w:hAnsi="Times New Roman" w:cs="Times New Roman"/>
          <w:szCs w:val="22"/>
        </w:rPr>
        <w:t xml:space="preserve">USD </w:t>
      </w:r>
      <w:r w:rsidRPr="00427899">
        <w:rPr>
          <w:rFonts w:ascii="Times New Roman" w:hAnsi="Times New Roman" w:cs="Times New Roman"/>
          <w:szCs w:val="22"/>
        </w:rPr>
        <w:t>2 million, respectively.</w:t>
      </w:r>
    </w:p>
    <w:p w:rsidR="0098249F" w:rsidRPr="0098249F" w:rsidRDefault="0098249F" w:rsidP="0098249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AC02D8"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Trade accounts payable</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17" w:type="dxa"/>
        <w:tblInd w:w="18" w:type="dxa"/>
        <w:tblLayout w:type="fixed"/>
        <w:tblLook w:val="01E0"/>
      </w:tblPr>
      <w:tblGrid>
        <w:gridCol w:w="3492"/>
        <w:gridCol w:w="1418"/>
        <w:gridCol w:w="270"/>
        <w:gridCol w:w="1377"/>
        <w:gridCol w:w="270"/>
        <w:gridCol w:w="1289"/>
        <w:gridCol w:w="348"/>
        <w:gridCol w:w="1273"/>
        <w:gridCol w:w="80"/>
      </w:tblGrid>
      <w:tr w:rsidR="00AC02D8" w:rsidRPr="000F264C" w:rsidTr="000C422A">
        <w:tc>
          <w:tcPr>
            <w:tcW w:w="3492" w:type="dxa"/>
          </w:tcPr>
          <w:p w:rsidR="00AC02D8" w:rsidRPr="000F264C" w:rsidRDefault="00AC02D8" w:rsidP="00053F4E">
            <w:pPr>
              <w:spacing w:after="0"/>
              <w:ind w:left="522" w:right="-25"/>
              <w:rPr>
                <w:rFonts w:ascii="Times New Roman" w:hAnsi="Times New Roman" w:cs="Times New Roman"/>
                <w:szCs w:val="22"/>
              </w:rPr>
            </w:pPr>
          </w:p>
        </w:tc>
        <w:tc>
          <w:tcPr>
            <w:tcW w:w="3065" w:type="dxa"/>
            <w:gridSpan w:val="3"/>
          </w:tcPr>
          <w:p w:rsidR="00AC02D8" w:rsidRPr="000F264C" w:rsidRDefault="00AC02D8" w:rsidP="00053F4E">
            <w:pPr>
              <w:spacing w:after="0"/>
              <w:ind w:right="-25"/>
              <w:jc w:val="center"/>
              <w:rPr>
                <w:rFonts w:ascii="Times New Roman" w:hAnsi="Times New Roman" w:cs="Times New Roman"/>
                <w:b/>
                <w:bCs/>
                <w:szCs w:val="22"/>
                <w:cs/>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c>
          <w:tcPr>
            <w:tcW w:w="270" w:type="dxa"/>
          </w:tcPr>
          <w:p w:rsidR="00AC02D8" w:rsidRPr="000F264C" w:rsidRDefault="00AC02D8" w:rsidP="00053F4E">
            <w:pPr>
              <w:spacing w:after="0"/>
              <w:ind w:left="-54" w:right="-25"/>
              <w:jc w:val="center"/>
              <w:rPr>
                <w:rFonts w:ascii="Times New Roman" w:hAnsi="Times New Roman" w:cs="Times New Roman"/>
                <w:b/>
                <w:bCs/>
                <w:szCs w:val="22"/>
              </w:rPr>
            </w:pPr>
          </w:p>
        </w:tc>
        <w:tc>
          <w:tcPr>
            <w:tcW w:w="2990" w:type="dxa"/>
            <w:gridSpan w:val="4"/>
          </w:tcPr>
          <w:p w:rsidR="00AC02D8" w:rsidRPr="000F264C" w:rsidRDefault="00AC02D8" w:rsidP="00ED06B6">
            <w:pPr>
              <w:spacing w:after="0"/>
              <w:ind w:right="-304"/>
              <w:jc w:val="center"/>
              <w:rPr>
                <w:rFonts w:ascii="Times New Roman" w:hAnsi="Times New Roman" w:cs="Times New Roman"/>
                <w:b/>
                <w:bCs/>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rPr>
              <w:br/>
              <w:t>financial statements</w:t>
            </w:r>
          </w:p>
        </w:tc>
      </w:tr>
      <w:tr w:rsidR="00AC02D8" w:rsidRPr="000F264C" w:rsidTr="000C422A">
        <w:trPr>
          <w:trHeight w:val="108"/>
        </w:trPr>
        <w:tc>
          <w:tcPr>
            <w:tcW w:w="3492" w:type="dxa"/>
          </w:tcPr>
          <w:p w:rsidR="00AC02D8" w:rsidRPr="000F264C" w:rsidRDefault="00AC02D8" w:rsidP="00053F4E">
            <w:pPr>
              <w:spacing w:after="0" w:line="240" w:lineRule="atLeast"/>
              <w:ind w:left="522" w:right="-25"/>
              <w:rPr>
                <w:rFonts w:ascii="Times New Roman" w:hAnsi="Times New Roman" w:cs="Times New Roman"/>
                <w:szCs w:val="22"/>
              </w:rPr>
            </w:pPr>
          </w:p>
        </w:tc>
        <w:tc>
          <w:tcPr>
            <w:tcW w:w="1418" w:type="dxa"/>
            <w:vAlign w:val="bottom"/>
          </w:tcPr>
          <w:p w:rsidR="00AC02D8" w:rsidRPr="000F264C" w:rsidRDefault="00AC02D8" w:rsidP="00CC4947">
            <w:pPr>
              <w:spacing w:after="0" w:line="240" w:lineRule="atLeast"/>
              <w:ind w:right="-250"/>
              <w:jc w:val="center"/>
              <w:rPr>
                <w:rFonts w:ascii="Times New Roman" w:hAnsi="Times New Roman" w:cs="Times New Roman"/>
                <w:szCs w:val="22"/>
              </w:rPr>
            </w:pPr>
            <w:r w:rsidRPr="000F264C">
              <w:rPr>
                <w:rFonts w:ascii="Times New Roman" w:hAnsi="Times New Roman" w:cs="Times New Roman"/>
                <w:szCs w:val="22"/>
              </w:rPr>
              <w:t>2020</w:t>
            </w:r>
          </w:p>
        </w:tc>
        <w:tc>
          <w:tcPr>
            <w:tcW w:w="270" w:type="dxa"/>
            <w:vAlign w:val="center"/>
          </w:tcPr>
          <w:p w:rsidR="00AC02D8" w:rsidRPr="000F264C" w:rsidRDefault="00AC02D8" w:rsidP="00CC4947">
            <w:pPr>
              <w:spacing w:after="0" w:line="240" w:lineRule="atLeast"/>
              <w:ind w:left="-54" w:right="-25"/>
              <w:jc w:val="center"/>
              <w:rPr>
                <w:rFonts w:ascii="Times New Roman" w:hAnsi="Times New Roman" w:cs="Times New Roman"/>
                <w:szCs w:val="22"/>
              </w:rPr>
            </w:pPr>
          </w:p>
        </w:tc>
        <w:tc>
          <w:tcPr>
            <w:tcW w:w="1377" w:type="dxa"/>
            <w:vAlign w:val="bottom"/>
          </w:tcPr>
          <w:p w:rsidR="00AC02D8" w:rsidRPr="000F264C" w:rsidRDefault="00AC02D8" w:rsidP="00CC4947">
            <w:pPr>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2019</w:t>
            </w:r>
          </w:p>
        </w:tc>
        <w:tc>
          <w:tcPr>
            <w:tcW w:w="270" w:type="dxa"/>
            <w:vAlign w:val="bottom"/>
          </w:tcPr>
          <w:p w:rsidR="00AC02D8" w:rsidRPr="000F264C" w:rsidRDefault="00AC02D8" w:rsidP="00CC4947">
            <w:pPr>
              <w:spacing w:after="0" w:line="240" w:lineRule="atLeast"/>
              <w:ind w:left="-54" w:right="-25"/>
              <w:jc w:val="center"/>
              <w:rPr>
                <w:rFonts w:ascii="Times New Roman" w:hAnsi="Times New Roman" w:cs="Times New Roman"/>
                <w:szCs w:val="22"/>
              </w:rPr>
            </w:pPr>
          </w:p>
        </w:tc>
        <w:tc>
          <w:tcPr>
            <w:tcW w:w="1289" w:type="dxa"/>
            <w:vAlign w:val="bottom"/>
          </w:tcPr>
          <w:p w:rsidR="00AC02D8" w:rsidRPr="000F264C" w:rsidRDefault="006A4419" w:rsidP="00CC4947">
            <w:pPr>
              <w:spacing w:after="0" w:line="240" w:lineRule="atLeast"/>
              <w:ind w:right="-274"/>
              <w:jc w:val="center"/>
              <w:rPr>
                <w:rFonts w:ascii="Times New Roman" w:hAnsi="Times New Roman" w:cs="Times New Roman"/>
                <w:szCs w:val="22"/>
              </w:rPr>
            </w:pPr>
            <w:r w:rsidRPr="000F264C">
              <w:rPr>
                <w:rFonts w:ascii="Times New Roman" w:hAnsi="Times New Roman" w:cs="Times New Roman"/>
                <w:szCs w:val="22"/>
              </w:rPr>
              <w:t>2020</w:t>
            </w:r>
          </w:p>
        </w:tc>
        <w:tc>
          <w:tcPr>
            <w:tcW w:w="348" w:type="dxa"/>
            <w:vAlign w:val="center"/>
          </w:tcPr>
          <w:p w:rsidR="00AC02D8" w:rsidRPr="000F264C" w:rsidRDefault="00AC02D8" w:rsidP="00CC4947">
            <w:pPr>
              <w:spacing w:after="0" w:line="240" w:lineRule="atLeast"/>
              <w:ind w:left="-54" w:right="-25"/>
              <w:jc w:val="center"/>
              <w:rPr>
                <w:rFonts w:ascii="Times New Roman" w:hAnsi="Times New Roman" w:cs="Times New Roman"/>
                <w:szCs w:val="22"/>
              </w:rPr>
            </w:pPr>
          </w:p>
        </w:tc>
        <w:tc>
          <w:tcPr>
            <w:tcW w:w="1353" w:type="dxa"/>
            <w:gridSpan w:val="2"/>
            <w:vAlign w:val="bottom"/>
          </w:tcPr>
          <w:p w:rsidR="00AC02D8" w:rsidRPr="000F264C" w:rsidRDefault="00AC02D8" w:rsidP="00CC4947">
            <w:pPr>
              <w:tabs>
                <w:tab w:val="left" w:pos="634"/>
              </w:tabs>
              <w:spacing w:after="0" w:line="240" w:lineRule="atLeast"/>
              <w:ind w:right="-122"/>
              <w:jc w:val="center"/>
              <w:rPr>
                <w:rFonts w:ascii="Times New Roman" w:hAnsi="Times New Roman" w:cs="Times New Roman"/>
                <w:szCs w:val="22"/>
              </w:rPr>
            </w:pPr>
            <w:r w:rsidRPr="000F264C">
              <w:rPr>
                <w:rFonts w:ascii="Times New Roman" w:hAnsi="Times New Roman" w:cs="Times New Roman"/>
                <w:szCs w:val="22"/>
              </w:rPr>
              <w:t>2019</w:t>
            </w:r>
          </w:p>
        </w:tc>
      </w:tr>
      <w:tr w:rsidR="00AC02D8" w:rsidRPr="000F264C" w:rsidTr="000C422A">
        <w:trPr>
          <w:trHeight w:val="70"/>
        </w:trPr>
        <w:tc>
          <w:tcPr>
            <w:tcW w:w="3492" w:type="dxa"/>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325" w:type="dxa"/>
            <w:gridSpan w:val="8"/>
          </w:tcPr>
          <w:p w:rsidR="00AC02D8" w:rsidRPr="000F264C" w:rsidRDefault="00CC4947" w:rsidP="00CC4947">
            <w:pPr>
              <w:tabs>
                <w:tab w:val="left" w:pos="405"/>
              </w:tabs>
              <w:spacing w:after="0" w:line="240" w:lineRule="atLeast"/>
              <w:ind w:left="-141" w:right="-25" w:hanging="117"/>
              <w:jc w:val="center"/>
              <w:rPr>
                <w:rFonts w:ascii="Times New Roman" w:hAnsi="Times New Roman" w:cs="Times New Roman"/>
                <w:i/>
                <w:iCs/>
                <w:szCs w:val="22"/>
                <w:cs/>
              </w:rPr>
            </w:pPr>
            <w:r>
              <w:rPr>
                <w:rFonts w:ascii="Times New Roman" w:hAnsi="Times New Roman" w:cs="Times New Roman"/>
                <w:i/>
                <w:iCs/>
                <w:szCs w:val="22"/>
              </w:rPr>
              <w:t>(in</w:t>
            </w:r>
            <w:r w:rsidR="00AC02D8" w:rsidRPr="000F264C">
              <w:rPr>
                <w:rFonts w:ascii="Times New Roman" w:hAnsi="Times New Roman" w:cs="Times New Roman"/>
                <w:i/>
                <w:iCs/>
                <w:szCs w:val="22"/>
              </w:rPr>
              <w:t xml:space="preserve"> Baht)</w:t>
            </w:r>
          </w:p>
        </w:tc>
      </w:tr>
      <w:tr w:rsidR="00654AD7" w:rsidRPr="000F264C" w:rsidTr="000C422A">
        <w:trPr>
          <w:gridAfter w:val="1"/>
          <w:wAfter w:w="80" w:type="dxa"/>
        </w:trPr>
        <w:tc>
          <w:tcPr>
            <w:tcW w:w="3492" w:type="dxa"/>
            <w:vAlign w:val="bottom"/>
          </w:tcPr>
          <w:p w:rsidR="00654AD7" w:rsidRPr="000F264C" w:rsidRDefault="00654AD7" w:rsidP="00053F4E">
            <w:pPr>
              <w:spacing w:after="0" w:line="240" w:lineRule="atLeast"/>
              <w:ind w:left="556" w:right="-25" w:hanging="34"/>
              <w:jc w:val="thaiDistribute"/>
              <w:rPr>
                <w:rFonts w:ascii="Times New Roman" w:hAnsi="Times New Roman" w:cs="Times New Roman"/>
                <w:szCs w:val="22"/>
              </w:rPr>
            </w:pPr>
            <w:r w:rsidRPr="000F264C">
              <w:rPr>
                <w:rFonts w:ascii="Times New Roman" w:hAnsi="Times New Roman" w:cs="Times New Roman"/>
                <w:szCs w:val="22"/>
              </w:rPr>
              <w:t>Related parties</w:t>
            </w:r>
          </w:p>
        </w:tc>
        <w:tc>
          <w:tcPr>
            <w:tcW w:w="1418" w:type="dxa"/>
          </w:tcPr>
          <w:p w:rsidR="00654AD7" w:rsidRPr="00654AD7" w:rsidRDefault="00654AD7" w:rsidP="000C422A">
            <w:pPr>
              <w:tabs>
                <w:tab w:val="decimal" w:pos="1110"/>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15,110,384</w:t>
            </w:r>
          </w:p>
        </w:tc>
        <w:tc>
          <w:tcPr>
            <w:tcW w:w="270" w:type="dxa"/>
          </w:tcPr>
          <w:p w:rsidR="00654AD7" w:rsidRPr="000F264C" w:rsidRDefault="00654AD7" w:rsidP="00605FD7">
            <w:pPr>
              <w:spacing w:after="0" w:line="240" w:lineRule="atLeast"/>
              <w:ind w:left="-54" w:right="-25"/>
              <w:jc w:val="right"/>
              <w:rPr>
                <w:rFonts w:ascii="Times New Roman" w:hAnsi="Times New Roman" w:cs="Times New Roman"/>
                <w:szCs w:val="22"/>
              </w:rPr>
            </w:pPr>
          </w:p>
        </w:tc>
        <w:tc>
          <w:tcPr>
            <w:tcW w:w="1377" w:type="dxa"/>
          </w:tcPr>
          <w:p w:rsidR="00654AD7" w:rsidRPr="000F264C" w:rsidRDefault="00654AD7" w:rsidP="000C422A">
            <w:pPr>
              <w:tabs>
                <w:tab w:val="decimal" w:pos="1095"/>
              </w:tabs>
              <w:spacing w:after="0" w:line="240" w:lineRule="atLeast"/>
              <w:ind w:left="-108" w:right="-25"/>
              <w:rPr>
                <w:rFonts w:ascii="Times New Roman" w:hAnsi="Times New Roman" w:cs="Times New Roman"/>
                <w:szCs w:val="22"/>
              </w:rPr>
            </w:pPr>
            <w:r w:rsidRPr="00CC4947">
              <w:rPr>
                <w:rFonts w:ascii="Times New Roman" w:hAnsi="Times New Roman" w:cs="Times New Roman"/>
                <w:szCs w:val="22"/>
              </w:rPr>
              <w:t>220,187</w:t>
            </w:r>
          </w:p>
        </w:tc>
        <w:tc>
          <w:tcPr>
            <w:tcW w:w="270" w:type="dxa"/>
          </w:tcPr>
          <w:p w:rsidR="00654AD7" w:rsidRPr="000F264C" w:rsidRDefault="00654AD7" w:rsidP="00605FD7">
            <w:pPr>
              <w:spacing w:after="0" w:line="240" w:lineRule="atLeast"/>
              <w:ind w:left="-54" w:right="-25"/>
              <w:jc w:val="right"/>
              <w:rPr>
                <w:rFonts w:ascii="Times New Roman" w:hAnsi="Times New Roman" w:cs="Times New Roman"/>
                <w:szCs w:val="22"/>
              </w:rPr>
            </w:pPr>
          </w:p>
        </w:tc>
        <w:tc>
          <w:tcPr>
            <w:tcW w:w="1289" w:type="dxa"/>
          </w:tcPr>
          <w:p w:rsidR="00654AD7" w:rsidRPr="00654AD7" w:rsidRDefault="00654AD7" w:rsidP="000C422A">
            <w:pPr>
              <w:tabs>
                <w:tab w:val="decimal" w:pos="1095"/>
              </w:tabs>
              <w:spacing w:after="0" w:line="240" w:lineRule="atLeast"/>
              <w:ind w:left="-108" w:right="-25"/>
              <w:rPr>
                <w:rFonts w:ascii="Times New Roman" w:hAnsi="Times New Roman" w:cs="Times New Roman"/>
                <w:szCs w:val="22"/>
                <w:cs/>
              </w:rPr>
            </w:pPr>
            <w:r w:rsidRPr="00654AD7">
              <w:rPr>
                <w:rFonts w:ascii="Times New Roman" w:hAnsi="Times New Roman" w:cs="Times New Roman"/>
                <w:szCs w:val="22"/>
              </w:rPr>
              <w:t>144,953,759</w:t>
            </w:r>
          </w:p>
        </w:tc>
        <w:tc>
          <w:tcPr>
            <w:tcW w:w="348" w:type="dxa"/>
          </w:tcPr>
          <w:p w:rsidR="00654AD7" w:rsidRPr="000F264C" w:rsidRDefault="00654AD7" w:rsidP="00605FD7">
            <w:pPr>
              <w:spacing w:after="0" w:line="240" w:lineRule="atLeast"/>
              <w:ind w:left="-54" w:right="-25"/>
              <w:jc w:val="right"/>
              <w:rPr>
                <w:rFonts w:ascii="Times New Roman" w:hAnsi="Times New Roman" w:cs="Times New Roman"/>
                <w:szCs w:val="22"/>
              </w:rPr>
            </w:pPr>
          </w:p>
        </w:tc>
        <w:tc>
          <w:tcPr>
            <w:tcW w:w="1273" w:type="dxa"/>
          </w:tcPr>
          <w:p w:rsidR="00654AD7" w:rsidRPr="000F264C" w:rsidRDefault="00654AD7" w:rsidP="000C422A">
            <w:pPr>
              <w:tabs>
                <w:tab w:val="decimal" w:pos="1095"/>
              </w:tabs>
              <w:spacing w:after="0" w:line="240" w:lineRule="atLeast"/>
              <w:ind w:left="-108" w:right="-25"/>
              <w:rPr>
                <w:rFonts w:ascii="Times New Roman" w:hAnsi="Times New Roman" w:cs="Times New Roman"/>
                <w:szCs w:val="22"/>
              </w:rPr>
            </w:pPr>
            <w:r w:rsidRPr="007F75A6">
              <w:rPr>
                <w:rFonts w:ascii="Times New Roman" w:hAnsi="Times New Roman" w:cs="Times New Roman"/>
                <w:szCs w:val="22"/>
              </w:rPr>
              <w:t>100,128,897</w:t>
            </w:r>
          </w:p>
        </w:tc>
      </w:tr>
      <w:tr w:rsidR="00654AD7" w:rsidRPr="000F264C" w:rsidTr="000C422A">
        <w:trPr>
          <w:gridAfter w:val="1"/>
          <w:wAfter w:w="80" w:type="dxa"/>
          <w:trHeight w:val="74"/>
        </w:trPr>
        <w:tc>
          <w:tcPr>
            <w:tcW w:w="3492" w:type="dxa"/>
            <w:vAlign w:val="bottom"/>
          </w:tcPr>
          <w:p w:rsidR="00654AD7" w:rsidRPr="000F264C" w:rsidRDefault="00654AD7" w:rsidP="00053F4E">
            <w:pPr>
              <w:spacing w:after="0" w:line="240" w:lineRule="atLeast"/>
              <w:ind w:left="556" w:right="-25" w:hanging="34"/>
              <w:jc w:val="thaiDistribute"/>
              <w:rPr>
                <w:rFonts w:ascii="Times New Roman" w:hAnsi="Times New Roman" w:cs="Times New Roman"/>
                <w:szCs w:val="22"/>
              </w:rPr>
            </w:pPr>
            <w:r w:rsidRPr="000F264C">
              <w:rPr>
                <w:rFonts w:ascii="Times New Roman" w:hAnsi="Times New Roman" w:cs="Times New Roman"/>
                <w:szCs w:val="22"/>
              </w:rPr>
              <w:t>Other parties</w:t>
            </w:r>
          </w:p>
        </w:tc>
        <w:tc>
          <w:tcPr>
            <w:tcW w:w="1418" w:type="dxa"/>
            <w:tcBorders>
              <w:bottom w:val="single" w:sz="4" w:space="0" w:color="auto"/>
            </w:tcBorders>
          </w:tcPr>
          <w:p w:rsidR="00654AD7" w:rsidRPr="009544C8" w:rsidRDefault="00654AD7" w:rsidP="000C422A">
            <w:pPr>
              <w:tabs>
                <w:tab w:val="decimal" w:pos="1110"/>
              </w:tabs>
              <w:spacing w:after="0" w:line="240" w:lineRule="atLeast"/>
              <w:ind w:left="-108" w:right="-25"/>
              <w:rPr>
                <w:rFonts w:ascii="Times New Roman" w:hAnsi="Times New Roman" w:cstheme="minorBidi"/>
                <w:szCs w:val="22"/>
                <w:cs/>
              </w:rPr>
            </w:pPr>
            <w:r w:rsidRPr="00654AD7">
              <w:rPr>
                <w:rFonts w:ascii="Times New Roman" w:hAnsi="Times New Roman" w:cs="Times New Roman"/>
                <w:szCs w:val="22"/>
              </w:rPr>
              <w:t>52,509,354</w:t>
            </w:r>
          </w:p>
        </w:tc>
        <w:tc>
          <w:tcPr>
            <w:tcW w:w="270" w:type="dxa"/>
          </w:tcPr>
          <w:p w:rsidR="00654AD7" w:rsidRPr="000F264C" w:rsidRDefault="00654AD7" w:rsidP="00605FD7">
            <w:pPr>
              <w:spacing w:after="0" w:line="240" w:lineRule="atLeast"/>
              <w:ind w:left="-54" w:right="-25"/>
              <w:jc w:val="right"/>
              <w:rPr>
                <w:rFonts w:ascii="Times New Roman" w:hAnsi="Times New Roman" w:cs="Times New Roman"/>
                <w:szCs w:val="22"/>
              </w:rPr>
            </w:pPr>
          </w:p>
        </w:tc>
        <w:tc>
          <w:tcPr>
            <w:tcW w:w="1377" w:type="dxa"/>
            <w:tcBorders>
              <w:bottom w:val="single" w:sz="4" w:space="0" w:color="auto"/>
            </w:tcBorders>
          </w:tcPr>
          <w:p w:rsidR="00654AD7" w:rsidRPr="000F264C" w:rsidRDefault="00654AD7" w:rsidP="000C422A">
            <w:pPr>
              <w:tabs>
                <w:tab w:val="decimal" w:pos="1095"/>
              </w:tabs>
              <w:spacing w:after="0" w:line="240" w:lineRule="atLeast"/>
              <w:ind w:left="-108" w:right="-25"/>
              <w:rPr>
                <w:rFonts w:ascii="Times New Roman" w:hAnsi="Times New Roman" w:cs="Times New Roman"/>
                <w:szCs w:val="22"/>
              </w:rPr>
            </w:pPr>
            <w:r w:rsidRPr="00CC4947">
              <w:rPr>
                <w:rFonts w:ascii="Times New Roman" w:hAnsi="Times New Roman" w:cs="Times New Roman"/>
                <w:szCs w:val="22"/>
              </w:rPr>
              <w:t>12,823,824</w:t>
            </w:r>
          </w:p>
        </w:tc>
        <w:tc>
          <w:tcPr>
            <w:tcW w:w="270" w:type="dxa"/>
          </w:tcPr>
          <w:p w:rsidR="00654AD7" w:rsidRPr="000F264C" w:rsidRDefault="00654AD7" w:rsidP="00605FD7">
            <w:pPr>
              <w:spacing w:after="0" w:line="240" w:lineRule="atLeast"/>
              <w:ind w:left="-54" w:right="-25"/>
              <w:jc w:val="right"/>
              <w:rPr>
                <w:rFonts w:ascii="Times New Roman" w:hAnsi="Times New Roman" w:cs="Times New Roman"/>
                <w:szCs w:val="22"/>
              </w:rPr>
            </w:pPr>
          </w:p>
        </w:tc>
        <w:tc>
          <w:tcPr>
            <w:tcW w:w="1289" w:type="dxa"/>
            <w:tcBorders>
              <w:bottom w:val="single" w:sz="4" w:space="0" w:color="auto"/>
            </w:tcBorders>
          </w:tcPr>
          <w:p w:rsidR="00654AD7" w:rsidRPr="00654AD7" w:rsidRDefault="00654AD7" w:rsidP="000C422A">
            <w:pPr>
              <w:tabs>
                <w:tab w:val="decimal" w:pos="1080"/>
              </w:tabs>
              <w:spacing w:after="0" w:line="240" w:lineRule="atLeast"/>
              <w:ind w:left="-108" w:right="-25"/>
              <w:rPr>
                <w:rFonts w:ascii="Times New Roman" w:hAnsi="Times New Roman" w:cs="Times New Roman"/>
                <w:szCs w:val="22"/>
                <w:cs/>
              </w:rPr>
            </w:pPr>
            <w:r w:rsidRPr="00654AD7">
              <w:rPr>
                <w:rFonts w:ascii="Times New Roman" w:hAnsi="Times New Roman" w:cs="Times New Roman"/>
                <w:szCs w:val="22"/>
                <w:cs/>
              </w:rPr>
              <w:t>22</w:t>
            </w:r>
            <w:r w:rsidRPr="00654AD7">
              <w:rPr>
                <w:rFonts w:ascii="Times New Roman" w:hAnsi="Times New Roman" w:cs="Times New Roman"/>
                <w:szCs w:val="22"/>
              </w:rPr>
              <w:t>,</w:t>
            </w:r>
            <w:r w:rsidRPr="00654AD7">
              <w:rPr>
                <w:rFonts w:ascii="Times New Roman" w:hAnsi="Times New Roman" w:cs="Times New Roman"/>
                <w:szCs w:val="22"/>
                <w:cs/>
              </w:rPr>
              <w:t>755</w:t>
            </w:r>
            <w:r w:rsidRPr="00654AD7">
              <w:rPr>
                <w:rFonts w:ascii="Times New Roman" w:hAnsi="Times New Roman" w:cs="Times New Roman"/>
                <w:szCs w:val="22"/>
              </w:rPr>
              <w:t>,</w:t>
            </w:r>
            <w:r w:rsidRPr="00654AD7">
              <w:rPr>
                <w:rFonts w:ascii="Times New Roman" w:hAnsi="Times New Roman" w:cs="Times New Roman"/>
                <w:szCs w:val="22"/>
                <w:cs/>
              </w:rPr>
              <w:t>941</w:t>
            </w:r>
          </w:p>
        </w:tc>
        <w:tc>
          <w:tcPr>
            <w:tcW w:w="348" w:type="dxa"/>
          </w:tcPr>
          <w:p w:rsidR="00654AD7" w:rsidRPr="000F264C" w:rsidRDefault="00654AD7" w:rsidP="00605FD7">
            <w:pPr>
              <w:spacing w:after="0" w:line="240" w:lineRule="atLeast"/>
              <w:ind w:left="-54" w:right="-25"/>
              <w:jc w:val="right"/>
              <w:rPr>
                <w:rFonts w:ascii="Times New Roman" w:hAnsi="Times New Roman" w:cs="Times New Roman"/>
                <w:szCs w:val="22"/>
              </w:rPr>
            </w:pPr>
          </w:p>
        </w:tc>
        <w:tc>
          <w:tcPr>
            <w:tcW w:w="1273" w:type="dxa"/>
            <w:tcBorders>
              <w:bottom w:val="single" w:sz="4" w:space="0" w:color="auto"/>
            </w:tcBorders>
          </w:tcPr>
          <w:p w:rsidR="00654AD7" w:rsidRPr="000F264C" w:rsidRDefault="00654AD7" w:rsidP="000C422A">
            <w:pPr>
              <w:tabs>
                <w:tab w:val="decimal" w:pos="1095"/>
              </w:tabs>
              <w:spacing w:after="0" w:line="240" w:lineRule="atLeast"/>
              <w:ind w:left="-108" w:right="-25"/>
              <w:rPr>
                <w:rFonts w:ascii="Times New Roman" w:hAnsi="Times New Roman" w:cs="Times New Roman"/>
                <w:szCs w:val="22"/>
              </w:rPr>
            </w:pPr>
            <w:r w:rsidRPr="007F75A6">
              <w:rPr>
                <w:rFonts w:ascii="Times New Roman" w:hAnsi="Times New Roman" w:cs="Times New Roman"/>
                <w:szCs w:val="22"/>
              </w:rPr>
              <w:t>5,468,392</w:t>
            </w:r>
          </w:p>
        </w:tc>
      </w:tr>
      <w:tr w:rsidR="00654AD7" w:rsidRPr="000F264C" w:rsidTr="000C422A">
        <w:trPr>
          <w:gridAfter w:val="1"/>
          <w:wAfter w:w="80" w:type="dxa"/>
        </w:trPr>
        <w:tc>
          <w:tcPr>
            <w:tcW w:w="3492" w:type="dxa"/>
            <w:vAlign w:val="bottom"/>
          </w:tcPr>
          <w:p w:rsidR="00654AD7" w:rsidRPr="000F264C" w:rsidRDefault="00654AD7" w:rsidP="00053F4E">
            <w:pPr>
              <w:tabs>
                <w:tab w:val="left" w:pos="405"/>
              </w:tabs>
              <w:spacing w:after="0" w:line="240" w:lineRule="atLeast"/>
              <w:ind w:left="522" w:right="-25"/>
              <w:jc w:val="thaiDistribute"/>
              <w:rPr>
                <w:rFonts w:ascii="Times New Roman" w:hAnsi="Times New Roman" w:cs="Times New Roman"/>
                <w:b/>
                <w:bCs/>
                <w:szCs w:val="22"/>
              </w:rPr>
            </w:pPr>
            <w:r w:rsidRPr="000F264C">
              <w:rPr>
                <w:rFonts w:ascii="Times New Roman" w:hAnsi="Times New Roman" w:cs="Times New Roman"/>
                <w:b/>
                <w:bCs/>
                <w:szCs w:val="22"/>
              </w:rPr>
              <w:t>Total</w:t>
            </w:r>
          </w:p>
        </w:tc>
        <w:tc>
          <w:tcPr>
            <w:tcW w:w="1418" w:type="dxa"/>
            <w:tcBorders>
              <w:top w:val="single" w:sz="4" w:space="0" w:color="auto"/>
              <w:bottom w:val="double" w:sz="4" w:space="0" w:color="auto"/>
            </w:tcBorders>
          </w:tcPr>
          <w:p w:rsidR="00654AD7" w:rsidRPr="00654AD7" w:rsidRDefault="00654AD7" w:rsidP="000C422A">
            <w:pPr>
              <w:tabs>
                <w:tab w:val="decimal" w:pos="1110"/>
              </w:tabs>
              <w:spacing w:after="0" w:line="240" w:lineRule="atLeast"/>
              <w:ind w:left="-108" w:right="-25"/>
              <w:rPr>
                <w:rFonts w:ascii="Times New Roman" w:hAnsi="Times New Roman" w:cs="Times New Roman"/>
                <w:b/>
                <w:bCs/>
                <w:szCs w:val="22"/>
              </w:rPr>
            </w:pPr>
            <w:r w:rsidRPr="00654AD7">
              <w:rPr>
                <w:rFonts w:ascii="Times New Roman" w:hAnsi="Times New Roman" w:cs="Times New Roman"/>
                <w:b/>
                <w:bCs/>
                <w:szCs w:val="22"/>
              </w:rPr>
              <w:t>67,619,738</w:t>
            </w:r>
          </w:p>
        </w:tc>
        <w:tc>
          <w:tcPr>
            <w:tcW w:w="270" w:type="dxa"/>
          </w:tcPr>
          <w:p w:rsidR="00654AD7" w:rsidRPr="00654AD7" w:rsidRDefault="00654AD7" w:rsidP="00605FD7">
            <w:pPr>
              <w:spacing w:after="0" w:line="240" w:lineRule="atLeast"/>
              <w:ind w:left="-54" w:right="-25"/>
              <w:jc w:val="right"/>
              <w:rPr>
                <w:rFonts w:ascii="Times New Roman" w:hAnsi="Times New Roman" w:cs="Times New Roman"/>
                <w:b/>
                <w:bCs/>
                <w:szCs w:val="22"/>
              </w:rPr>
            </w:pPr>
          </w:p>
        </w:tc>
        <w:tc>
          <w:tcPr>
            <w:tcW w:w="1377" w:type="dxa"/>
            <w:tcBorders>
              <w:top w:val="single" w:sz="4" w:space="0" w:color="auto"/>
              <w:bottom w:val="double" w:sz="4" w:space="0" w:color="auto"/>
            </w:tcBorders>
          </w:tcPr>
          <w:p w:rsidR="00654AD7" w:rsidRPr="000C422A" w:rsidRDefault="00654AD7" w:rsidP="000C422A">
            <w:pPr>
              <w:tabs>
                <w:tab w:val="decimal" w:pos="1095"/>
              </w:tabs>
              <w:spacing w:after="0" w:line="240" w:lineRule="atLeast"/>
              <w:ind w:left="-108" w:right="-25"/>
              <w:rPr>
                <w:rFonts w:ascii="Times New Roman" w:hAnsi="Times New Roman" w:cs="Times New Roman"/>
                <w:b/>
                <w:bCs/>
                <w:szCs w:val="22"/>
              </w:rPr>
            </w:pPr>
            <w:r w:rsidRPr="000C422A">
              <w:rPr>
                <w:rFonts w:ascii="Times New Roman" w:hAnsi="Times New Roman" w:cs="Times New Roman"/>
                <w:b/>
                <w:bCs/>
                <w:szCs w:val="22"/>
              </w:rPr>
              <w:t>13,044,011</w:t>
            </w:r>
          </w:p>
        </w:tc>
        <w:tc>
          <w:tcPr>
            <w:tcW w:w="270" w:type="dxa"/>
          </w:tcPr>
          <w:p w:rsidR="00654AD7" w:rsidRPr="00654AD7" w:rsidRDefault="00654AD7" w:rsidP="00605FD7">
            <w:pPr>
              <w:spacing w:after="0" w:line="240" w:lineRule="atLeast"/>
              <w:ind w:left="-54" w:right="-25"/>
              <w:jc w:val="right"/>
              <w:rPr>
                <w:rFonts w:ascii="Times New Roman" w:hAnsi="Times New Roman" w:cs="Times New Roman"/>
                <w:b/>
                <w:bCs/>
                <w:szCs w:val="22"/>
              </w:rPr>
            </w:pPr>
          </w:p>
        </w:tc>
        <w:tc>
          <w:tcPr>
            <w:tcW w:w="1289" w:type="dxa"/>
            <w:tcBorders>
              <w:top w:val="single" w:sz="4" w:space="0" w:color="auto"/>
              <w:bottom w:val="double" w:sz="4" w:space="0" w:color="auto"/>
            </w:tcBorders>
          </w:tcPr>
          <w:p w:rsidR="00654AD7" w:rsidRPr="000C422A" w:rsidRDefault="00654AD7" w:rsidP="000C422A">
            <w:pPr>
              <w:tabs>
                <w:tab w:val="decimal" w:pos="1080"/>
              </w:tabs>
              <w:spacing w:after="0" w:line="240" w:lineRule="atLeast"/>
              <w:ind w:left="-108" w:right="-25"/>
              <w:rPr>
                <w:rFonts w:ascii="Times New Roman" w:hAnsi="Times New Roman" w:cs="Times New Roman"/>
                <w:b/>
                <w:bCs/>
                <w:szCs w:val="22"/>
              </w:rPr>
            </w:pPr>
            <w:r w:rsidRPr="000C422A">
              <w:rPr>
                <w:rFonts w:ascii="Times New Roman" w:hAnsi="Times New Roman" w:cs="Times New Roman"/>
                <w:b/>
                <w:bCs/>
                <w:szCs w:val="22"/>
                <w:cs/>
              </w:rPr>
              <w:t>167</w:t>
            </w:r>
            <w:r w:rsidRPr="000C422A">
              <w:rPr>
                <w:rFonts w:ascii="Times New Roman" w:hAnsi="Times New Roman" w:cs="Times New Roman"/>
                <w:b/>
                <w:bCs/>
                <w:szCs w:val="22"/>
              </w:rPr>
              <w:t>,</w:t>
            </w:r>
            <w:r w:rsidRPr="000C422A">
              <w:rPr>
                <w:rFonts w:ascii="Times New Roman" w:hAnsi="Times New Roman" w:cs="Times New Roman"/>
                <w:b/>
                <w:bCs/>
                <w:szCs w:val="22"/>
                <w:cs/>
              </w:rPr>
              <w:t>709</w:t>
            </w:r>
            <w:r w:rsidRPr="000C422A">
              <w:rPr>
                <w:rFonts w:ascii="Times New Roman" w:hAnsi="Times New Roman" w:cs="Times New Roman"/>
                <w:b/>
                <w:bCs/>
                <w:szCs w:val="22"/>
              </w:rPr>
              <w:t>,</w:t>
            </w:r>
            <w:r w:rsidRPr="000C422A">
              <w:rPr>
                <w:rFonts w:ascii="Times New Roman" w:hAnsi="Times New Roman" w:cs="Times New Roman"/>
                <w:b/>
                <w:bCs/>
                <w:szCs w:val="22"/>
                <w:cs/>
              </w:rPr>
              <w:t>700</w:t>
            </w:r>
          </w:p>
        </w:tc>
        <w:tc>
          <w:tcPr>
            <w:tcW w:w="348" w:type="dxa"/>
          </w:tcPr>
          <w:p w:rsidR="00654AD7" w:rsidRPr="000F264C" w:rsidRDefault="00654AD7" w:rsidP="00605FD7">
            <w:pPr>
              <w:spacing w:after="0" w:line="240" w:lineRule="atLeast"/>
              <w:ind w:left="-54" w:right="-25"/>
              <w:jc w:val="right"/>
              <w:rPr>
                <w:rFonts w:ascii="Times New Roman" w:hAnsi="Times New Roman" w:cs="Times New Roman"/>
                <w:szCs w:val="22"/>
              </w:rPr>
            </w:pPr>
          </w:p>
        </w:tc>
        <w:tc>
          <w:tcPr>
            <w:tcW w:w="1273" w:type="dxa"/>
            <w:tcBorders>
              <w:top w:val="single" w:sz="4" w:space="0" w:color="auto"/>
              <w:bottom w:val="double" w:sz="4" w:space="0" w:color="auto"/>
            </w:tcBorders>
          </w:tcPr>
          <w:p w:rsidR="00654AD7" w:rsidRPr="007F75A6" w:rsidRDefault="00654AD7" w:rsidP="000C422A">
            <w:pPr>
              <w:tabs>
                <w:tab w:val="decimal" w:pos="1095"/>
              </w:tabs>
              <w:spacing w:after="0" w:line="240" w:lineRule="atLeast"/>
              <w:ind w:left="-108" w:right="-25"/>
              <w:rPr>
                <w:rFonts w:ascii="Times New Roman" w:hAnsi="Times New Roman" w:cstheme="minorBidi"/>
                <w:b/>
                <w:bCs/>
                <w:szCs w:val="22"/>
                <w:cs/>
              </w:rPr>
            </w:pPr>
            <w:r w:rsidRPr="007F75A6">
              <w:rPr>
                <w:rFonts w:ascii="Times New Roman" w:hAnsi="Times New Roman" w:cs="Times New Roman"/>
                <w:b/>
                <w:bCs/>
                <w:szCs w:val="22"/>
              </w:rPr>
              <w:t>105,597,289</w:t>
            </w:r>
          </w:p>
        </w:tc>
      </w:tr>
    </w:tbl>
    <w:p w:rsidR="00AC02D8" w:rsidRPr="000F264C" w:rsidRDefault="00AC02D8" w:rsidP="008232C3">
      <w:pPr>
        <w:pStyle w:val="MacroText"/>
        <w:tabs>
          <w:tab w:val="clear" w:pos="480"/>
          <w:tab w:val="clear" w:pos="960"/>
          <w:tab w:val="clear" w:pos="1440"/>
          <w:tab w:val="clear" w:pos="1920"/>
          <w:tab w:val="clear" w:pos="2400"/>
          <w:tab w:val="clear" w:pos="2880"/>
          <w:tab w:val="clear" w:pos="3360"/>
          <w:tab w:val="clear" w:pos="3840"/>
          <w:tab w:val="clear" w:pos="4320"/>
          <w:tab w:val="left" w:pos="4678"/>
        </w:tabs>
        <w:ind w:left="567" w:right="-25" w:firstLine="0"/>
        <w:jc w:val="both"/>
        <w:rPr>
          <w:rFonts w:ascii="Times New Roman" w:hAnsi="Times New Roman" w:cs="Times New Roman"/>
          <w:sz w:val="22"/>
          <w:szCs w:val="22"/>
        </w:rPr>
      </w:pPr>
    </w:p>
    <w:p w:rsidR="00AC02D8" w:rsidRPr="000F264C" w:rsidRDefault="00AC02D8"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Other current payables</w:t>
      </w:r>
    </w:p>
    <w:p w:rsidR="00AC02D8" w:rsidRPr="007F75A6"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p>
    <w:tbl>
      <w:tblPr>
        <w:tblW w:w="9762" w:type="dxa"/>
        <w:tblInd w:w="18" w:type="dxa"/>
        <w:tblLayout w:type="fixed"/>
        <w:tblLook w:val="01E0"/>
      </w:tblPr>
      <w:tblGrid>
        <w:gridCol w:w="3492"/>
        <w:gridCol w:w="1418"/>
        <w:gridCol w:w="270"/>
        <w:gridCol w:w="1431"/>
        <w:gridCol w:w="236"/>
        <w:gridCol w:w="1318"/>
        <w:gridCol w:w="289"/>
        <w:gridCol w:w="1308"/>
      </w:tblGrid>
      <w:tr w:rsidR="00AC02D8" w:rsidRPr="000F264C" w:rsidTr="00CA566D">
        <w:trPr>
          <w:tblHeader/>
        </w:trPr>
        <w:tc>
          <w:tcPr>
            <w:tcW w:w="3492" w:type="dxa"/>
            <w:shd w:val="clear" w:color="auto" w:fill="auto"/>
          </w:tcPr>
          <w:p w:rsidR="00AC02D8" w:rsidRPr="000F264C" w:rsidRDefault="00AC02D8" w:rsidP="00053F4E">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AC02D8" w:rsidRPr="000F264C" w:rsidRDefault="00AC02D8" w:rsidP="00053F4E">
            <w:pPr>
              <w:spacing w:after="0" w:line="240" w:lineRule="atLeast"/>
              <w:ind w:right="-25"/>
              <w:jc w:val="center"/>
              <w:rPr>
                <w:rFonts w:ascii="Times New Roman" w:hAnsi="Times New Roman" w:cs="Times New Roman"/>
                <w:b/>
                <w:bCs/>
                <w:szCs w:val="22"/>
                <w:cs/>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c>
          <w:tcPr>
            <w:tcW w:w="3151" w:type="dxa"/>
            <w:gridSpan w:val="4"/>
            <w:shd w:val="clear" w:color="auto" w:fill="auto"/>
            <w:vAlign w:val="bottom"/>
          </w:tcPr>
          <w:p w:rsidR="00AC02D8" w:rsidRPr="000F264C" w:rsidRDefault="00AC02D8" w:rsidP="00ED06B6">
            <w:pPr>
              <w:spacing w:after="0" w:line="240" w:lineRule="atLeast"/>
              <w:ind w:right="-416"/>
              <w:jc w:val="center"/>
              <w:rPr>
                <w:rFonts w:ascii="Times New Roman" w:hAnsi="Times New Roman" w:cs="Times New Roman"/>
                <w:b/>
                <w:bCs/>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rPr>
              <w:br/>
              <w:t>financial statements</w:t>
            </w:r>
          </w:p>
        </w:tc>
      </w:tr>
      <w:tr w:rsidR="00AC02D8" w:rsidRPr="000F264C" w:rsidTr="00CA566D">
        <w:trPr>
          <w:tblHeader/>
        </w:trPr>
        <w:tc>
          <w:tcPr>
            <w:tcW w:w="3492" w:type="dxa"/>
          </w:tcPr>
          <w:p w:rsidR="00AC02D8" w:rsidRPr="000F264C" w:rsidRDefault="00AC02D8" w:rsidP="007F75A6">
            <w:pPr>
              <w:spacing w:after="0" w:line="240" w:lineRule="atLeast"/>
              <w:ind w:left="522" w:right="-25"/>
              <w:jc w:val="center"/>
              <w:rPr>
                <w:rFonts w:ascii="Times New Roman" w:hAnsi="Times New Roman" w:cs="Times New Roman"/>
                <w:szCs w:val="22"/>
              </w:rPr>
            </w:pPr>
          </w:p>
        </w:tc>
        <w:tc>
          <w:tcPr>
            <w:tcW w:w="1418" w:type="dxa"/>
            <w:vAlign w:val="bottom"/>
          </w:tcPr>
          <w:p w:rsidR="00AC02D8" w:rsidRPr="000F264C" w:rsidRDefault="006A4419" w:rsidP="007F75A6">
            <w:pPr>
              <w:spacing w:after="0" w:line="240" w:lineRule="atLeast"/>
              <w:ind w:left="-74" w:right="-250" w:hanging="175"/>
              <w:jc w:val="center"/>
              <w:rPr>
                <w:rFonts w:ascii="Times New Roman" w:hAnsi="Times New Roman" w:cs="Times New Roman"/>
                <w:szCs w:val="22"/>
              </w:rPr>
            </w:pPr>
            <w:r w:rsidRPr="000F264C">
              <w:rPr>
                <w:rFonts w:ascii="Times New Roman" w:hAnsi="Times New Roman" w:cs="Times New Roman"/>
                <w:szCs w:val="22"/>
              </w:rPr>
              <w:t>2020</w:t>
            </w:r>
          </w:p>
        </w:tc>
        <w:tc>
          <w:tcPr>
            <w:tcW w:w="270" w:type="dxa"/>
            <w:vAlign w:val="center"/>
          </w:tcPr>
          <w:p w:rsidR="00AC02D8" w:rsidRPr="000F264C" w:rsidRDefault="00AC02D8" w:rsidP="007F75A6">
            <w:pPr>
              <w:spacing w:after="0" w:line="240" w:lineRule="atLeast"/>
              <w:ind w:left="-54" w:right="-25"/>
              <w:jc w:val="center"/>
              <w:rPr>
                <w:rFonts w:ascii="Times New Roman" w:hAnsi="Times New Roman" w:cs="Times New Roman"/>
                <w:szCs w:val="22"/>
              </w:rPr>
            </w:pPr>
          </w:p>
        </w:tc>
        <w:tc>
          <w:tcPr>
            <w:tcW w:w="1431" w:type="dxa"/>
            <w:vAlign w:val="bottom"/>
          </w:tcPr>
          <w:p w:rsidR="00AC02D8" w:rsidRPr="000F264C" w:rsidRDefault="00AC02D8" w:rsidP="007F75A6">
            <w:pPr>
              <w:tabs>
                <w:tab w:val="left" w:pos="634"/>
              </w:tabs>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2019</w:t>
            </w:r>
          </w:p>
        </w:tc>
        <w:tc>
          <w:tcPr>
            <w:tcW w:w="236" w:type="dxa"/>
            <w:vAlign w:val="bottom"/>
          </w:tcPr>
          <w:p w:rsidR="00AC02D8" w:rsidRPr="000F264C" w:rsidRDefault="00AC02D8" w:rsidP="007F75A6">
            <w:pPr>
              <w:spacing w:after="0" w:line="240" w:lineRule="atLeast"/>
              <w:ind w:left="-54" w:right="-25"/>
              <w:jc w:val="center"/>
              <w:rPr>
                <w:rFonts w:ascii="Times New Roman" w:hAnsi="Times New Roman" w:cs="Times New Roman"/>
                <w:szCs w:val="22"/>
              </w:rPr>
            </w:pPr>
          </w:p>
        </w:tc>
        <w:tc>
          <w:tcPr>
            <w:tcW w:w="1318" w:type="dxa"/>
            <w:vAlign w:val="bottom"/>
          </w:tcPr>
          <w:p w:rsidR="00AC02D8" w:rsidRPr="000F264C" w:rsidRDefault="00200A4C" w:rsidP="007F75A6">
            <w:pPr>
              <w:spacing w:after="0" w:line="240" w:lineRule="atLeast"/>
              <w:ind w:right="-113"/>
              <w:jc w:val="center"/>
              <w:rPr>
                <w:rFonts w:ascii="Times New Roman" w:hAnsi="Times New Roman" w:cs="Times New Roman"/>
                <w:szCs w:val="22"/>
              </w:rPr>
            </w:pPr>
            <w:r w:rsidRPr="000F264C">
              <w:rPr>
                <w:rFonts w:ascii="Times New Roman" w:hAnsi="Times New Roman" w:cs="Times New Roman"/>
                <w:szCs w:val="22"/>
              </w:rPr>
              <w:t>2020</w:t>
            </w:r>
          </w:p>
        </w:tc>
        <w:tc>
          <w:tcPr>
            <w:tcW w:w="289" w:type="dxa"/>
            <w:vAlign w:val="center"/>
          </w:tcPr>
          <w:p w:rsidR="00AC02D8" w:rsidRPr="000F264C" w:rsidRDefault="00AC02D8" w:rsidP="007F75A6">
            <w:pPr>
              <w:spacing w:after="0" w:line="240" w:lineRule="atLeast"/>
              <w:ind w:left="-54" w:right="-25"/>
              <w:jc w:val="center"/>
              <w:rPr>
                <w:rFonts w:ascii="Times New Roman" w:hAnsi="Times New Roman" w:cs="Times New Roman"/>
                <w:szCs w:val="22"/>
              </w:rPr>
            </w:pPr>
          </w:p>
        </w:tc>
        <w:tc>
          <w:tcPr>
            <w:tcW w:w="1308" w:type="dxa"/>
            <w:vAlign w:val="bottom"/>
          </w:tcPr>
          <w:p w:rsidR="00AC02D8" w:rsidRPr="000F264C" w:rsidRDefault="00AC02D8" w:rsidP="007F75A6">
            <w:pPr>
              <w:tabs>
                <w:tab w:val="left" w:pos="634"/>
              </w:tabs>
              <w:spacing w:after="0" w:line="240" w:lineRule="atLeast"/>
              <w:ind w:right="-129"/>
              <w:jc w:val="center"/>
              <w:rPr>
                <w:rFonts w:ascii="Times New Roman" w:hAnsi="Times New Roman" w:cs="Times New Roman"/>
                <w:szCs w:val="22"/>
              </w:rPr>
            </w:pPr>
            <w:r w:rsidRPr="000F264C">
              <w:rPr>
                <w:rFonts w:ascii="Times New Roman" w:hAnsi="Times New Roman" w:cs="Times New Roman"/>
                <w:szCs w:val="22"/>
              </w:rPr>
              <w:t>2019</w:t>
            </w:r>
          </w:p>
        </w:tc>
      </w:tr>
      <w:tr w:rsidR="00AC02D8" w:rsidRPr="000F264C" w:rsidTr="00CA566D">
        <w:trPr>
          <w:tblHeader/>
        </w:trPr>
        <w:tc>
          <w:tcPr>
            <w:tcW w:w="3492" w:type="dxa"/>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270" w:type="dxa"/>
            <w:gridSpan w:val="7"/>
          </w:tcPr>
          <w:p w:rsidR="00AC02D8" w:rsidRPr="000F264C" w:rsidRDefault="007F75A6" w:rsidP="007F75A6">
            <w:pPr>
              <w:tabs>
                <w:tab w:val="left" w:pos="405"/>
              </w:tabs>
              <w:spacing w:after="0" w:line="240" w:lineRule="atLeast"/>
              <w:ind w:right="-25" w:hanging="117"/>
              <w:jc w:val="center"/>
              <w:rPr>
                <w:rFonts w:ascii="Times New Roman" w:hAnsi="Times New Roman" w:cs="Times New Roman"/>
                <w:i/>
                <w:iCs/>
                <w:szCs w:val="22"/>
                <w:cs/>
              </w:rPr>
            </w:pPr>
            <w:r>
              <w:rPr>
                <w:rFonts w:ascii="Times New Roman" w:hAnsi="Times New Roman" w:cs="Times New Roman"/>
                <w:i/>
                <w:iCs/>
                <w:szCs w:val="22"/>
              </w:rPr>
              <w:t xml:space="preserve">(in </w:t>
            </w:r>
            <w:r w:rsidR="00AC02D8" w:rsidRPr="000F264C">
              <w:rPr>
                <w:rFonts w:ascii="Times New Roman" w:hAnsi="Times New Roman" w:cs="Times New Roman"/>
                <w:i/>
                <w:iCs/>
                <w:szCs w:val="22"/>
              </w:rPr>
              <w:t>Baht)</w:t>
            </w:r>
          </w:p>
        </w:tc>
      </w:tr>
      <w:tr w:rsidR="00654AD7" w:rsidRPr="000F264C" w:rsidTr="00CA566D">
        <w:tc>
          <w:tcPr>
            <w:tcW w:w="3492" w:type="dxa"/>
            <w:vAlign w:val="bottom"/>
          </w:tcPr>
          <w:p w:rsidR="00654AD7" w:rsidRPr="000F264C" w:rsidRDefault="00654AD7" w:rsidP="00053F4E">
            <w:pPr>
              <w:tabs>
                <w:tab w:val="left" w:pos="405"/>
              </w:tabs>
              <w:spacing w:after="0" w:line="240" w:lineRule="atLeast"/>
              <w:ind w:left="522" w:right="-25"/>
              <w:jc w:val="thaiDistribute"/>
              <w:rPr>
                <w:rFonts w:ascii="Times New Roman" w:hAnsi="Times New Roman" w:cstheme="minorBidi"/>
                <w:szCs w:val="22"/>
                <w:cs/>
              </w:rPr>
            </w:pPr>
            <w:r w:rsidRPr="000F264C">
              <w:rPr>
                <w:rFonts w:ascii="Times New Roman" w:hAnsi="Times New Roman" w:cs="Times New Roman"/>
                <w:szCs w:val="22"/>
              </w:rPr>
              <w:t>Related parties</w:t>
            </w:r>
          </w:p>
        </w:tc>
        <w:tc>
          <w:tcPr>
            <w:tcW w:w="1418" w:type="dxa"/>
          </w:tcPr>
          <w:p w:rsidR="00654AD7" w:rsidRPr="00654AD7" w:rsidRDefault="00654AD7" w:rsidP="000C422A">
            <w:pPr>
              <w:tabs>
                <w:tab w:val="decimal" w:pos="1096"/>
              </w:tabs>
              <w:spacing w:after="0" w:line="240" w:lineRule="atLeast"/>
              <w:ind w:left="-108" w:right="-25"/>
              <w:rPr>
                <w:rFonts w:ascii="Times New Roman" w:hAnsi="Times New Roman" w:cs="Times New Roman"/>
                <w:szCs w:val="22"/>
                <w:cs/>
              </w:rPr>
            </w:pPr>
            <w:r w:rsidRPr="00654AD7">
              <w:rPr>
                <w:rFonts w:ascii="Times New Roman" w:hAnsi="Times New Roman" w:cs="Times New Roman"/>
                <w:szCs w:val="22"/>
              </w:rPr>
              <w:t>475,01</w:t>
            </w:r>
            <w:r w:rsidR="00244A98">
              <w:rPr>
                <w:rFonts w:ascii="Times New Roman" w:hAnsi="Times New Roman" w:cs="Times New Roman"/>
                <w:szCs w:val="22"/>
              </w:rPr>
              <w:t>4</w:t>
            </w:r>
          </w:p>
        </w:tc>
        <w:tc>
          <w:tcPr>
            <w:tcW w:w="270" w:type="dxa"/>
          </w:tcPr>
          <w:p w:rsidR="00654AD7" w:rsidRPr="000F264C" w:rsidRDefault="00654AD7" w:rsidP="00053F4E">
            <w:pPr>
              <w:spacing w:after="0" w:line="240" w:lineRule="atLeast"/>
              <w:ind w:left="-54" w:right="-25"/>
              <w:jc w:val="right"/>
              <w:rPr>
                <w:rFonts w:ascii="Times New Roman" w:hAnsi="Times New Roman" w:cs="Times New Roman"/>
                <w:szCs w:val="22"/>
              </w:rPr>
            </w:pPr>
          </w:p>
        </w:tc>
        <w:tc>
          <w:tcPr>
            <w:tcW w:w="1431" w:type="dxa"/>
          </w:tcPr>
          <w:p w:rsidR="00654AD7" w:rsidRPr="000F264C" w:rsidRDefault="00654AD7" w:rsidP="000C422A">
            <w:pPr>
              <w:tabs>
                <w:tab w:val="decimal" w:pos="1129"/>
              </w:tabs>
              <w:spacing w:after="0" w:line="240" w:lineRule="atLeast"/>
              <w:ind w:left="-108" w:right="-25"/>
              <w:rPr>
                <w:rFonts w:ascii="Times New Roman" w:hAnsi="Times New Roman" w:cs="Times New Roman"/>
                <w:szCs w:val="22"/>
              </w:rPr>
            </w:pPr>
            <w:r w:rsidRPr="007F75A6">
              <w:rPr>
                <w:rFonts w:ascii="Times New Roman" w:hAnsi="Times New Roman" w:cs="Times New Roman"/>
                <w:szCs w:val="22"/>
              </w:rPr>
              <w:t>1,354,958</w:t>
            </w:r>
          </w:p>
        </w:tc>
        <w:tc>
          <w:tcPr>
            <w:tcW w:w="236" w:type="dxa"/>
          </w:tcPr>
          <w:p w:rsidR="00654AD7" w:rsidRPr="000F264C" w:rsidRDefault="00654AD7" w:rsidP="00605FD7">
            <w:pPr>
              <w:spacing w:after="0" w:line="240" w:lineRule="atLeast"/>
              <w:ind w:left="-54" w:right="-25"/>
              <w:jc w:val="right"/>
              <w:rPr>
                <w:rFonts w:ascii="Times New Roman" w:hAnsi="Times New Roman" w:cs="Times New Roman"/>
                <w:szCs w:val="22"/>
              </w:rPr>
            </w:pPr>
          </w:p>
        </w:tc>
        <w:tc>
          <w:tcPr>
            <w:tcW w:w="1318" w:type="dxa"/>
          </w:tcPr>
          <w:p w:rsidR="00654AD7" w:rsidRPr="000C422A" w:rsidRDefault="00654AD7" w:rsidP="000C422A">
            <w:pPr>
              <w:tabs>
                <w:tab w:val="decimal" w:pos="736"/>
              </w:tabs>
              <w:spacing w:after="0" w:line="240" w:lineRule="atLeast"/>
              <w:ind w:left="-108" w:right="-25"/>
              <w:rPr>
                <w:rFonts w:ascii="Times New Roman" w:hAnsi="Times New Roman" w:cs="Times New Roman"/>
                <w:szCs w:val="22"/>
                <w:cs/>
              </w:rPr>
            </w:pPr>
            <w:r w:rsidRPr="00654AD7">
              <w:rPr>
                <w:rFonts w:ascii="Times New Roman" w:hAnsi="Times New Roman" w:cs="Times New Roman"/>
                <w:szCs w:val="22"/>
                <w:cs/>
              </w:rPr>
              <w:t>795</w:t>
            </w:r>
            <w:r w:rsidRPr="00654AD7">
              <w:rPr>
                <w:rFonts w:ascii="Times New Roman" w:hAnsi="Times New Roman" w:cs="Times New Roman"/>
                <w:szCs w:val="22"/>
              </w:rPr>
              <w:t>,</w:t>
            </w:r>
            <w:r w:rsidRPr="00654AD7">
              <w:rPr>
                <w:rFonts w:ascii="Times New Roman" w:hAnsi="Times New Roman" w:cs="Times New Roman"/>
                <w:szCs w:val="22"/>
                <w:cs/>
              </w:rPr>
              <w:t>839</w:t>
            </w:r>
          </w:p>
        </w:tc>
        <w:tc>
          <w:tcPr>
            <w:tcW w:w="289" w:type="dxa"/>
          </w:tcPr>
          <w:p w:rsidR="00654AD7" w:rsidRPr="000F264C" w:rsidRDefault="00654AD7" w:rsidP="00605FD7">
            <w:pPr>
              <w:spacing w:after="0" w:line="240" w:lineRule="atLeast"/>
              <w:ind w:left="-54" w:right="-25"/>
              <w:jc w:val="right"/>
              <w:rPr>
                <w:rFonts w:ascii="Times New Roman" w:hAnsi="Times New Roman" w:cs="Times New Roman"/>
                <w:szCs w:val="22"/>
              </w:rPr>
            </w:pPr>
          </w:p>
        </w:tc>
        <w:tc>
          <w:tcPr>
            <w:tcW w:w="1308" w:type="dxa"/>
          </w:tcPr>
          <w:p w:rsidR="00654AD7" w:rsidRPr="000F264C" w:rsidRDefault="00654AD7" w:rsidP="00244DC2">
            <w:pPr>
              <w:tabs>
                <w:tab w:val="decimal" w:pos="1040"/>
              </w:tabs>
              <w:spacing w:after="0" w:line="240" w:lineRule="atLeast"/>
              <w:ind w:left="-108" w:right="-25"/>
              <w:rPr>
                <w:rFonts w:ascii="Times New Roman" w:hAnsi="Times New Roman" w:cs="Times New Roman"/>
                <w:szCs w:val="22"/>
              </w:rPr>
            </w:pPr>
            <w:r w:rsidRPr="007F75A6">
              <w:rPr>
                <w:rFonts w:ascii="Times New Roman" w:hAnsi="Times New Roman" w:cs="Times New Roman"/>
                <w:szCs w:val="22"/>
              </w:rPr>
              <w:t>3,007,641</w:t>
            </w:r>
          </w:p>
        </w:tc>
      </w:tr>
      <w:tr w:rsidR="00654AD7" w:rsidRPr="000F264C" w:rsidTr="00CA566D">
        <w:tc>
          <w:tcPr>
            <w:tcW w:w="3492" w:type="dxa"/>
            <w:vAlign w:val="bottom"/>
          </w:tcPr>
          <w:p w:rsidR="00654AD7" w:rsidRPr="000F264C" w:rsidRDefault="00654AD7" w:rsidP="00053F4E">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rPr>
              <w:t>Other parties</w:t>
            </w:r>
          </w:p>
        </w:tc>
        <w:tc>
          <w:tcPr>
            <w:tcW w:w="1418" w:type="dxa"/>
            <w:tcBorders>
              <w:bottom w:val="single" w:sz="4" w:space="0" w:color="auto"/>
            </w:tcBorders>
          </w:tcPr>
          <w:p w:rsidR="00654AD7" w:rsidRPr="00654AD7" w:rsidRDefault="00654AD7" w:rsidP="000C422A">
            <w:pPr>
              <w:tabs>
                <w:tab w:val="decimal" w:pos="1096"/>
              </w:tabs>
              <w:spacing w:after="0" w:line="240" w:lineRule="atLeast"/>
              <w:ind w:left="-108" w:right="-25"/>
              <w:rPr>
                <w:rFonts w:ascii="Times New Roman" w:hAnsi="Times New Roman" w:cs="Times New Roman"/>
                <w:szCs w:val="22"/>
                <w:cs/>
              </w:rPr>
            </w:pPr>
            <w:r w:rsidRPr="00654AD7">
              <w:rPr>
                <w:rFonts w:ascii="Times New Roman" w:hAnsi="Times New Roman" w:cs="Times New Roman"/>
                <w:szCs w:val="22"/>
              </w:rPr>
              <w:t>13,957,76</w:t>
            </w:r>
            <w:r w:rsidR="00244A98">
              <w:rPr>
                <w:rFonts w:ascii="Times New Roman" w:hAnsi="Times New Roman" w:cs="Times New Roman"/>
                <w:szCs w:val="22"/>
              </w:rPr>
              <w:t>4</w:t>
            </w:r>
          </w:p>
        </w:tc>
        <w:tc>
          <w:tcPr>
            <w:tcW w:w="270" w:type="dxa"/>
          </w:tcPr>
          <w:p w:rsidR="00654AD7" w:rsidRPr="000F264C" w:rsidRDefault="00654AD7" w:rsidP="00053F4E">
            <w:pPr>
              <w:spacing w:after="0" w:line="240" w:lineRule="atLeast"/>
              <w:ind w:left="-54" w:right="-25"/>
              <w:jc w:val="right"/>
              <w:rPr>
                <w:rFonts w:ascii="Times New Roman" w:hAnsi="Times New Roman" w:cs="Times New Roman"/>
                <w:szCs w:val="22"/>
              </w:rPr>
            </w:pPr>
          </w:p>
        </w:tc>
        <w:tc>
          <w:tcPr>
            <w:tcW w:w="1431" w:type="dxa"/>
            <w:tcBorders>
              <w:bottom w:val="single" w:sz="4" w:space="0" w:color="auto"/>
            </w:tcBorders>
          </w:tcPr>
          <w:p w:rsidR="00654AD7" w:rsidRPr="000F264C" w:rsidRDefault="00654AD7" w:rsidP="000C422A">
            <w:pPr>
              <w:tabs>
                <w:tab w:val="decimal" w:pos="1129"/>
              </w:tabs>
              <w:spacing w:after="0" w:line="240" w:lineRule="atLeast"/>
              <w:ind w:left="-108" w:right="-25"/>
              <w:rPr>
                <w:rFonts w:ascii="Times New Roman" w:hAnsi="Times New Roman" w:cs="Times New Roman"/>
                <w:szCs w:val="22"/>
              </w:rPr>
            </w:pPr>
            <w:r w:rsidRPr="007F75A6">
              <w:rPr>
                <w:rFonts w:ascii="Times New Roman" w:hAnsi="Times New Roman" w:cs="Times New Roman"/>
                <w:szCs w:val="22"/>
              </w:rPr>
              <w:t>20,039,166</w:t>
            </w:r>
          </w:p>
        </w:tc>
        <w:tc>
          <w:tcPr>
            <w:tcW w:w="236" w:type="dxa"/>
          </w:tcPr>
          <w:p w:rsidR="00654AD7" w:rsidRPr="000F264C" w:rsidRDefault="00654AD7" w:rsidP="00605FD7">
            <w:pPr>
              <w:spacing w:after="0" w:line="240" w:lineRule="atLeast"/>
              <w:ind w:left="-54" w:right="-25"/>
              <w:jc w:val="right"/>
              <w:rPr>
                <w:rFonts w:ascii="Times New Roman" w:hAnsi="Times New Roman" w:cs="Times New Roman"/>
                <w:szCs w:val="22"/>
              </w:rPr>
            </w:pPr>
          </w:p>
        </w:tc>
        <w:tc>
          <w:tcPr>
            <w:tcW w:w="1318" w:type="dxa"/>
            <w:tcBorders>
              <w:bottom w:val="single" w:sz="4" w:space="0" w:color="auto"/>
            </w:tcBorders>
          </w:tcPr>
          <w:p w:rsidR="00654AD7" w:rsidRPr="00654AD7" w:rsidRDefault="00654AD7" w:rsidP="000C422A">
            <w:pPr>
              <w:tabs>
                <w:tab w:val="decimal" w:pos="736"/>
              </w:tabs>
              <w:spacing w:after="0" w:line="240" w:lineRule="atLeast"/>
              <w:ind w:left="-108" w:right="-25"/>
              <w:rPr>
                <w:rFonts w:ascii="Times New Roman" w:hAnsi="Times New Roman" w:cs="Times New Roman"/>
                <w:szCs w:val="22"/>
                <w:cs/>
              </w:rPr>
            </w:pPr>
            <w:r w:rsidRPr="00654AD7">
              <w:rPr>
                <w:rFonts w:ascii="Times New Roman" w:hAnsi="Times New Roman" w:cs="Times New Roman"/>
                <w:szCs w:val="22"/>
                <w:cs/>
              </w:rPr>
              <w:t>9</w:t>
            </w:r>
            <w:r w:rsidRPr="00654AD7">
              <w:rPr>
                <w:rFonts w:ascii="Times New Roman" w:hAnsi="Times New Roman" w:cs="Times New Roman"/>
                <w:szCs w:val="22"/>
              </w:rPr>
              <w:t>,</w:t>
            </w:r>
            <w:r w:rsidRPr="00654AD7">
              <w:rPr>
                <w:rFonts w:ascii="Times New Roman" w:hAnsi="Times New Roman" w:cs="Times New Roman"/>
                <w:szCs w:val="22"/>
                <w:cs/>
              </w:rPr>
              <w:t>665</w:t>
            </w:r>
            <w:r w:rsidRPr="00654AD7">
              <w:rPr>
                <w:rFonts w:ascii="Times New Roman" w:hAnsi="Times New Roman" w:cs="Times New Roman"/>
                <w:szCs w:val="22"/>
              </w:rPr>
              <w:t>,</w:t>
            </w:r>
            <w:r w:rsidRPr="00654AD7">
              <w:rPr>
                <w:rFonts w:ascii="Times New Roman" w:hAnsi="Times New Roman" w:cs="Times New Roman"/>
                <w:szCs w:val="22"/>
                <w:cs/>
              </w:rPr>
              <w:t>605</w:t>
            </w:r>
          </w:p>
        </w:tc>
        <w:tc>
          <w:tcPr>
            <w:tcW w:w="289" w:type="dxa"/>
          </w:tcPr>
          <w:p w:rsidR="00654AD7" w:rsidRPr="000F264C" w:rsidRDefault="00654AD7" w:rsidP="00605FD7">
            <w:pPr>
              <w:spacing w:after="0" w:line="240" w:lineRule="atLeast"/>
              <w:ind w:left="-54" w:right="-25"/>
              <w:jc w:val="right"/>
              <w:rPr>
                <w:rFonts w:ascii="Times New Roman" w:hAnsi="Times New Roman" w:cs="Times New Roman"/>
                <w:szCs w:val="22"/>
              </w:rPr>
            </w:pPr>
          </w:p>
        </w:tc>
        <w:tc>
          <w:tcPr>
            <w:tcW w:w="1308" w:type="dxa"/>
            <w:tcBorders>
              <w:bottom w:val="single" w:sz="4" w:space="0" w:color="auto"/>
            </w:tcBorders>
          </w:tcPr>
          <w:p w:rsidR="00654AD7" w:rsidRPr="000F264C" w:rsidRDefault="00654AD7" w:rsidP="007F75A6">
            <w:pPr>
              <w:tabs>
                <w:tab w:val="decimal" w:pos="1040"/>
              </w:tabs>
              <w:spacing w:after="0" w:line="240" w:lineRule="atLeast"/>
              <w:ind w:left="-108" w:right="-25"/>
              <w:rPr>
                <w:rFonts w:ascii="Times New Roman" w:hAnsi="Times New Roman" w:cs="Times New Roman"/>
                <w:szCs w:val="22"/>
              </w:rPr>
            </w:pPr>
            <w:r w:rsidRPr="007F75A6">
              <w:rPr>
                <w:rFonts w:ascii="Times New Roman" w:hAnsi="Times New Roman" w:cs="Times New Roman"/>
                <w:szCs w:val="22"/>
              </w:rPr>
              <w:t>13,410,362</w:t>
            </w:r>
          </w:p>
        </w:tc>
      </w:tr>
      <w:tr w:rsidR="00654AD7" w:rsidRPr="007F75A6" w:rsidTr="00CA566D">
        <w:tc>
          <w:tcPr>
            <w:tcW w:w="3492" w:type="dxa"/>
            <w:vAlign w:val="bottom"/>
          </w:tcPr>
          <w:p w:rsidR="00654AD7" w:rsidRPr="007F75A6" w:rsidRDefault="00654AD7" w:rsidP="00053F4E">
            <w:pPr>
              <w:tabs>
                <w:tab w:val="left" w:pos="405"/>
              </w:tabs>
              <w:spacing w:after="0" w:line="240" w:lineRule="atLeast"/>
              <w:ind w:left="522" w:right="-25"/>
              <w:jc w:val="thaiDistribute"/>
              <w:rPr>
                <w:rFonts w:ascii="Times New Roman" w:hAnsi="Times New Roman" w:cs="Times New Roman"/>
                <w:b/>
                <w:bCs/>
                <w:szCs w:val="22"/>
                <w:cs/>
              </w:rPr>
            </w:pPr>
            <w:r w:rsidRPr="007F75A6">
              <w:rPr>
                <w:rFonts w:ascii="Times New Roman" w:hAnsi="Times New Roman" w:cs="Times New Roman"/>
                <w:b/>
                <w:bCs/>
                <w:szCs w:val="22"/>
              </w:rPr>
              <w:t>Total</w:t>
            </w:r>
          </w:p>
        </w:tc>
        <w:tc>
          <w:tcPr>
            <w:tcW w:w="1418" w:type="dxa"/>
            <w:tcBorders>
              <w:top w:val="single" w:sz="4" w:space="0" w:color="auto"/>
              <w:bottom w:val="double" w:sz="4" w:space="0" w:color="auto"/>
            </w:tcBorders>
          </w:tcPr>
          <w:p w:rsidR="00654AD7" w:rsidRPr="00654AD7" w:rsidRDefault="00244A98" w:rsidP="000C422A">
            <w:pPr>
              <w:tabs>
                <w:tab w:val="decimal" w:pos="1096"/>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14,432,778</w:t>
            </w:r>
          </w:p>
        </w:tc>
        <w:tc>
          <w:tcPr>
            <w:tcW w:w="270" w:type="dxa"/>
          </w:tcPr>
          <w:p w:rsidR="00654AD7" w:rsidRPr="00654AD7" w:rsidRDefault="00654AD7" w:rsidP="00053F4E">
            <w:pPr>
              <w:spacing w:after="0" w:line="240" w:lineRule="atLeast"/>
              <w:ind w:left="-54" w:right="-25"/>
              <w:jc w:val="right"/>
              <w:rPr>
                <w:rFonts w:ascii="Times New Roman" w:hAnsi="Times New Roman" w:cs="Times New Roman"/>
                <w:b/>
                <w:bCs/>
                <w:szCs w:val="22"/>
              </w:rPr>
            </w:pPr>
          </w:p>
        </w:tc>
        <w:tc>
          <w:tcPr>
            <w:tcW w:w="1431" w:type="dxa"/>
            <w:tcBorders>
              <w:top w:val="single" w:sz="4" w:space="0" w:color="auto"/>
              <w:bottom w:val="double" w:sz="4" w:space="0" w:color="auto"/>
            </w:tcBorders>
          </w:tcPr>
          <w:p w:rsidR="00654AD7" w:rsidRPr="00654AD7" w:rsidRDefault="00654AD7" w:rsidP="000C422A">
            <w:pPr>
              <w:tabs>
                <w:tab w:val="decimal" w:pos="1129"/>
              </w:tabs>
              <w:spacing w:after="0" w:line="240" w:lineRule="atLeast"/>
              <w:ind w:left="-108" w:right="-25"/>
              <w:rPr>
                <w:rFonts w:ascii="Times New Roman" w:hAnsi="Times New Roman" w:cs="Times New Roman"/>
                <w:b/>
                <w:bCs/>
                <w:szCs w:val="22"/>
              </w:rPr>
            </w:pPr>
            <w:r w:rsidRPr="00654AD7">
              <w:rPr>
                <w:rFonts w:ascii="Times New Roman" w:hAnsi="Times New Roman" w:cs="Times New Roman"/>
                <w:b/>
                <w:bCs/>
                <w:szCs w:val="22"/>
              </w:rPr>
              <w:t>21,394,124</w:t>
            </w:r>
          </w:p>
        </w:tc>
        <w:tc>
          <w:tcPr>
            <w:tcW w:w="236" w:type="dxa"/>
          </w:tcPr>
          <w:p w:rsidR="00654AD7" w:rsidRPr="00654AD7" w:rsidRDefault="00654AD7" w:rsidP="00605FD7">
            <w:pPr>
              <w:spacing w:after="0" w:line="240" w:lineRule="atLeast"/>
              <w:ind w:left="-54" w:right="-25"/>
              <w:jc w:val="right"/>
              <w:rPr>
                <w:rFonts w:ascii="Times New Roman" w:hAnsi="Times New Roman" w:cs="Times New Roman"/>
                <w:b/>
                <w:bCs/>
                <w:szCs w:val="22"/>
              </w:rPr>
            </w:pPr>
          </w:p>
        </w:tc>
        <w:tc>
          <w:tcPr>
            <w:tcW w:w="1318" w:type="dxa"/>
            <w:tcBorders>
              <w:top w:val="single" w:sz="4" w:space="0" w:color="auto"/>
              <w:bottom w:val="double" w:sz="4" w:space="0" w:color="auto"/>
            </w:tcBorders>
          </w:tcPr>
          <w:p w:rsidR="00654AD7" w:rsidRPr="000C422A" w:rsidRDefault="00654AD7" w:rsidP="000C422A">
            <w:pPr>
              <w:tabs>
                <w:tab w:val="decimal" w:pos="736"/>
              </w:tabs>
              <w:spacing w:after="0" w:line="240" w:lineRule="atLeast"/>
              <w:ind w:left="-108" w:right="-25"/>
              <w:rPr>
                <w:rFonts w:ascii="Times New Roman" w:hAnsi="Times New Roman" w:cs="Times New Roman"/>
                <w:b/>
                <w:bCs/>
                <w:szCs w:val="22"/>
              </w:rPr>
            </w:pPr>
            <w:r w:rsidRPr="000C422A">
              <w:rPr>
                <w:rFonts w:ascii="Times New Roman" w:hAnsi="Times New Roman" w:cs="Times New Roman"/>
                <w:b/>
                <w:bCs/>
                <w:szCs w:val="22"/>
                <w:cs/>
              </w:rPr>
              <w:t>10</w:t>
            </w:r>
            <w:r w:rsidRPr="000C422A">
              <w:rPr>
                <w:rFonts w:ascii="Times New Roman" w:hAnsi="Times New Roman" w:cs="Times New Roman"/>
                <w:b/>
                <w:bCs/>
                <w:szCs w:val="22"/>
              </w:rPr>
              <w:t>,</w:t>
            </w:r>
            <w:r w:rsidRPr="000C422A">
              <w:rPr>
                <w:rFonts w:ascii="Times New Roman" w:hAnsi="Times New Roman" w:cs="Times New Roman"/>
                <w:b/>
                <w:bCs/>
                <w:szCs w:val="22"/>
                <w:cs/>
              </w:rPr>
              <w:t>461</w:t>
            </w:r>
            <w:r w:rsidRPr="000C422A">
              <w:rPr>
                <w:rFonts w:ascii="Times New Roman" w:hAnsi="Times New Roman" w:cs="Times New Roman"/>
                <w:b/>
                <w:bCs/>
                <w:szCs w:val="22"/>
              </w:rPr>
              <w:t>,</w:t>
            </w:r>
            <w:r w:rsidRPr="000C422A">
              <w:rPr>
                <w:rFonts w:ascii="Times New Roman" w:hAnsi="Times New Roman" w:cs="Times New Roman"/>
                <w:b/>
                <w:bCs/>
                <w:szCs w:val="22"/>
                <w:cs/>
              </w:rPr>
              <w:t>444</w:t>
            </w:r>
          </w:p>
        </w:tc>
        <w:tc>
          <w:tcPr>
            <w:tcW w:w="289" w:type="dxa"/>
          </w:tcPr>
          <w:p w:rsidR="00654AD7" w:rsidRPr="007F75A6" w:rsidRDefault="00654AD7" w:rsidP="00605FD7">
            <w:pPr>
              <w:spacing w:after="0" w:line="240" w:lineRule="atLeast"/>
              <w:ind w:left="-54" w:right="-25"/>
              <w:jc w:val="right"/>
              <w:rPr>
                <w:rFonts w:ascii="Times New Roman" w:hAnsi="Times New Roman" w:cs="Times New Roman"/>
                <w:b/>
                <w:bCs/>
                <w:szCs w:val="22"/>
              </w:rPr>
            </w:pPr>
          </w:p>
        </w:tc>
        <w:tc>
          <w:tcPr>
            <w:tcW w:w="1308" w:type="dxa"/>
            <w:tcBorders>
              <w:top w:val="single" w:sz="4" w:space="0" w:color="auto"/>
              <w:bottom w:val="double" w:sz="4" w:space="0" w:color="auto"/>
            </w:tcBorders>
          </w:tcPr>
          <w:p w:rsidR="00654AD7" w:rsidRPr="009544C8" w:rsidRDefault="00654AD7" w:rsidP="007F75A6">
            <w:pPr>
              <w:tabs>
                <w:tab w:val="decimal" w:pos="1040"/>
              </w:tabs>
              <w:spacing w:after="0" w:line="240" w:lineRule="atLeast"/>
              <w:ind w:left="-108" w:right="-25"/>
              <w:rPr>
                <w:rFonts w:ascii="Times New Roman" w:hAnsi="Times New Roman" w:cstheme="minorBidi"/>
                <w:b/>
                <w:bCs/>
                <w:szCs w:val="22"/>
                <w:cs/>
              </w:rPr>
            </w:pPr>
            <w:r w:rsidRPr="007F75A6">
              <w:rPr>
                <w:rFonts w:ascii="Times New Roman" w:hAnsi="Times New Roman" w:cs="Times New Roman"/>
                <w:b/>
                <w:bCs/>
                <w:szCs w:val="22"/>
              </w:rPr>
              <w:t>16,418,003</w:t>
            </w:r>
          </w:p>
        </w:tc>
      </w:tr>
    </w:tbl>
    <w:p w:rsidR="000C422A" w:rsidRDefault="000C422A"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C422A" w:rsidRDefault="000C422A">
      <w:pPr>
        <w:spacing w:after="0" w:line="240" w:lineRule="auto"/>
        <w:rPr>
          <w:rFonts w:ascii="Times New Roman" w:hAnsi="Times New Roman" w:cs="Times New Roman"/>
          <w:szCs w:val="22"/>
        </w:rPr>
      </w:pPr>
      <w:r>
        <w:rPr>
          <w:rFonts w:ascii="Times New Roman" w:hAnsi="Times New Roman" w:cs="Times New Roman"/>
          <w:szCs w:val="22"/>
        </w:rPr>
        <w:br w:type="page"/>
      </w:r>
    </w:p>
    <w:tbl>
      <w:tblPr>
        <w:tblW w:w="9762" w:type="dxa"/>
        <w:tblInd w:w="18" w:type="dxa"/>
        <w:tblLayout w:type="fixed"/>
        <w:tblLook w:val="01E0"/>
      </w:tblPr>
      <w:tblGrid>
        <w:gridCol w:w="3492"/>
        <w:gridCol w:w="1418"/>
        <w:gridCol w:w="270"/>
        <w:gridCol w:w="1431"/>
        <w:gridCol w:w="236"/>
        <w:gridCol w:w="1318"/>
        <w:gridCol w:w="289"/>
        <w:gridCol w:w="1308"/>
      </w:tblGrid>
      <w:tr w:rsidR="000C422A" w:rsidRPr="000F264C" w:rsidTr="005B1F13">
        <w:trPr>
          <w:tblHeader/>
        </w:trPr>
        <w:tc>
          <w:tcPr>
            <w:tcW w:w="3492" w:type="dxa"/>
            <w:shd w:val="clear" w:color="auto" w:fill="auto"/>
          </w:tcPr>
          <w:p w:rsidR="000C422A" w:rsidRPr="000F264C" w:rsidRDefault="000C422A" w:rsidP="005B1F13">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0C422A" w:rsidRPr="000F264C" w:rsidRDefault="000C422A" w:rsidP="005B1F13">
            <w:pPr>
              <w:spacing w:after="0" w:line="240" w:lineRule="atLeast"/>
              <w:ind w:right="-25"/>
              <w:jc w:val="center"/>
              <w:rPr>
                <w:rFonts w:ascii="Times New Roman" w:hAnsi="Times New Roman" w:cs="Times New Roman"/>
                <w:b/>
                <w:bCs/>
                <w:szCs w:val="22"/>
                <w:cs/>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c>
          <w:tcPr>
            <w:tcW w:w="3151" w:type="dxa"/>
            <w:gridSpan w:val="4"/>
            <w:shd w:val="clear" w:color="auto" w:fill="auto"/>
            <w:vAlign w:val="bottom"/>
          </w:tcPr>
          <w:p w:rsidR="000C422A" w:rsidRPr="000F264C" w:rsidRDefault="000C422A" w:rsidP="005B1F13">
            <w:pPr>
              <w:spacing w:after="0" w:line="240" w:lineRule="atLeast"/>
              <w:ind w:right="-416"/>
              <w:jc w:val="center"/>
              <w:rPr>
                <w:rFonts w:ascii="Times New Roman" w:hAnsi="Times New Roman" w:cs="Times New Roman"/>
                <w:b/>
                <w:bCs/>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rPr>
              <w:br/>
              <w:t>financial statements</w:t>
            </w:r>
          </w:p>
        </w:tc>
      </w:tr>
      <w:tr w:rsidR="000C422A" w:rsidRPr="000F264C" w:rsidTr="005B1F13">
        <w:trPr>
          <w:tblHeader/>
        </w:trPr>
        <w:tc>
          <w:tcPr>
            <w:tcW w:w="3492" w:type="dxa"/>
          </w:tcPr>
          <w:p w:rsidR="000C422A" w:rsidRPr="000F264C" w:rsidRDefault="000C422A" w:rsidP="005B1F13">
            <w:pPr>
              <w:spacing w:after="0" w:line="240" w:lineRule="atLeast"/>
              <w:ind w:left="522" w:right="-25"/>
              <w:jc w:val="center"/>
              <w:rPr>
                <w:rFonts w:ascii="Times New Roman" w:hAnsi="Times New Roman" w:cs="Times New Roman"/>
                <w:szCs w:val="22"/>
              </w:rPr>
            </w:pPr>
          </w:p>
        </w:tc>
        <w:tc>
          <w:tcPr>
            <w:tcW w:w="1418" w:type="dxa"/>
            <w:vAlign w:val="bottom"/>
          </w:tcPr>
          <w:p w:rsidR="000C422A" w:rsidRPr="000F264C" w:rsidRDefault="000C422A" w:rsidP="005B1F13">
            <w:pPr>
              <w:spacing w:after="0" w:line="240" w:lineRule="atLeast"/>
              <w:ind w:left="-74" w:right="-250" w:hanging="175"/>
              <w:jc w:val="center"/>
              <w:rPr>
                <w:rFonts w:ascii="Times New Roman" w:hAnsi="Times New Roman" w:cs="Times New Roman"/>
                <w:szCs w:val="22"/>
              </w:rPr>
            </w:pPr>
            <w:r w:rsidRPr="000F264C">
              <w:rPr>
                <w:rFonts w:ascii="Times New Roman" w:hAnsi="Times New Roman" w:cs="Times New Roman"/>
                <w:szCs w:val="22"/>
              </w:rPr>
              <w:t>2020</w:t>
            </w:r>
          </w:p>
        </w:tc>
        <w:tc>
          <w:tcPr>
            <w:tcW w:w="270" w:type="dxa"/>
            <w:vAlign w:val="center"/>
          </w:tcPr>
          <w:p w:rsidR="000C422A" w:rsidRPr="000F264C" w:rsidRDefault="000C422A" w:rsidP="005B1F13">
            <w:pPr>
              <w:spacing w:after="0" w:line="240" w:lineRule="atLeast"/>
              <w:ind w:left="-54" w:right="-25"/>
              <w:jc w:val="center"/>
              <w:rPr>
                <w:rFonts w:ascii="Times New Roman" w:hAnsi="Times New Roman" w:cs="Times New Roman"/>
                <w:szCs w:val="22"/>
              </w:rPr>
            </w:pPr>
          </w:p>
        </w:tc>
        <w:tc>
          <w:tcPr>
            <w:tcW w:w="1431" w:type="dxa"/>
            <w:vAlign w:val="bottom"/>
          </w:tcPr>
          <w:p w:rsidR="000C422A" w:rsidRPr="000F264C" w:rsidRDefault="000C422A" w:rsidP="005B1F13">
            <w:pPr>
              <w:tabs>
                <w:tab w:val="left" w:pos="634"/>
              </w:tabs>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2019</w:t>
            </w:r>
          </w:p>
        </w:tc>
        <w:tc>
          <w:tcPr>
            <w:tcW w:w="236" w:type="dxa"/>
            <w:vAlign w:val="bottom"/>
          </w:tcPr>
          <w:p w:rsidR="000C422A" w:rsidRPr="000F264C" w:rsidRDefault="000C422A" w:rsidP="005B1F13">
            <w:pPr>
              <w:spacing w:after="0" w:line="240" w:lineRule="atLeast"/>
              <w:ind w:left="-54" w:right="-25"/>
              <w:jc w:val="center"/>
              <w:rPr>
                <w:rFonts w:ascii="Times New Roman" w:hAnsi="Times New Roman" w:cs="Times New Roman"/>
                <w:szCs w:val="22"/>
              </w:rPr>
            </w:pPr>
          </w:p>
        </w:tc>
        <w:tc>
          <w:tcPr>
            <w:tcW w:w="1318" w:type="dxa"/>
            <w:vAlign w:val="bottom"/>
          </w:tcPr>
          <w:p w:rsidR="000C422A" w:rsidRPr="000F264C" w:rsidRDefault="000C422A" w:rsidP="005B1F13">
            <w:pPr>
              <w:spacing w:after="0" w:line="240" w:lineRule="atLeast"/>
              <w:ind w:right="-113"/>
              <w:jc w:val="center"/>
              <w:rPr>
                <w:rFonts w:ascii="Times New Roman" w:hAnsi="Times New Roman" w:cs="Times New Roman"/>
                <w:szCs w:val="22"/>
              </w:rPr>
            </w:pPr>
            <w:r w:rsidRPr="000F264C">
              <w:rPr>
                <w:rFonts w:ascii="Times New Roman" w:hAnsi="Times New Roman" w:cs="Times New Roman"/>
                <w:szCs w:val="22"/>
              </w:rPr>
              <w:t>2020</w:t>
            </w:r>
          </w:p>
        </w:tc>
        <w:tc>
          <w:tcPr>
            <w:tcW w:w="289" w:type="dxa"/>
            <w:vAlign w:val="center"/>
          </w:tcPr>
          <w:p w:rsidR="000C422A" w:rsidRPr="000F264C" w:rsidRDefault="000C422A" w:rsidP="005B1F13">
            <w:pPr>
              <w:spacing w:after="0" w:line="240" w:lineRule="atLeast"/>
              <w:ind w:left="-54" w:right="-25"/>
              <w:jc w:val="center"/>
              <w:rPr>
                <w:rFonts w:ascii="Times New Roman" w:hAnsi="Times New Roman" w:cs="Times New Roman"/>
                <w:szCs w:val="22"/>
              </w:rPr>
            </w:pPr>
          </w:p>
        </w:tc>
        <w:tc>
          <w:tcPr>
            <w:tcW w:w="1308" w:type="dxa"/>
            <w:vAlign w:val="bottom"/>
          </w:tcPr>
          <w:p w:rsidR="000C422A" w:rsidRPr="000F264C" w:rsidRDefault="000C422A" w:rsidP="005B1F13">
            <w:pPr>
              <w:tabs>
                <w:tab w:val="left" w:pos="634"/>
              </w:tabs>
              <w:spacing w:after="0" w:line="240" w:lineRule="atLeast"/>
              <w:ind w:right="-129"/>
              <w:jc w:val="center"/>
              <w:rPr>
                <w:rFonts w:ascii="Times New Roman" w:hAnsi="Times New Roman" w:cs="Times New Roman"/>
                <w:szCs w:val="22"/>
              </w:rPr>
            </w:pPr>
            <w:r w:rsidRPr="000F264C">
              <w:rPr>
                <w:rFonts w:ascii="Times New Roman" w:hAnsi="Times New Roman" w:cs="Times New Roman"/>
                <w:szCs w:val="22"/>
              </w:rPr>
              <w:t>2019</w:t>
            </w:r>
          </w:p>
        </w:tc>
      </w:tr>
      <w:tr w:rsidR="000C422A" w:rsidRPr="000F264C" w:rsidTr="005B1F13">
        <w:trPr>
          <w:tblHeader/>
        </w:trPr>
        <w:tc>
          <w:tcPr>
            <w:tcW w:w="3492" w:type="dxa"/>
          </w:tcPr>
          <w:p w:rsidR="000C422A" w:rsidRPr="000F264C" w:rsidRDefault="000C422A" w:rsidP="005B1F13">
            <w:pPr>
              <w:tabs>
                <w:tab w:val="left" w:pos="405"/>
              </w:tabs>
              <w:spacing w:after="0" w:line="240" w:lineRule="atLeast"/>
              <w:ind w:left="522" w:right="-25" w:hanging="117"/>
              <w:jc w:val="center"/>
              <w:rPr>
                <w:rFonts w:ascii="Times New Roman" w:hAnsi="Times New Roman" w:cs="Times New Roman"/>
                <w:i/>
                <w:iCs/>
                <w:szCs w:val="22"/>
                <w:cs/>
              </w:rPr>
            </w:pPr>
          </w:p>
        </w:tc>
        <w:tc>
          <w:tcPr>
            <w:tcW w:w="6270" w:type="dxa"/>
            <w:gridSpan w:val="7"/>
          </w:tcPr>
          <w:p w:rsidR="000C422A" w:rsidRPr="000F264C" w:rsidRDefault="000C422A" w:rsidP="005B1F13">
            <w:pPr>
              <w:tabs>
                <w:tab w:val="left" w:pos="405"/>
              </w:tabs>
              <w:spacing w:after="0" w:line="240" w:lineRule="atLeast"/>
              <w:ind w:right="-25" w:hanging="117"/>
              <w:jc w:val="center"/>
              <w:rPr>
                <w:rFonts w:ascii="Times New Roman" w:hAnsi="Times New Roman" w:cs="Times New Roman"/>
                <w:i/>
                <w:iCs/>
                <w:szCs w:val="22"/>
                <w:cs/>
              </w:rPr>
            </w:pPr>
            <w:r>
              <w:rPr>
                <w:rFonts w:ascii="Times New Roman" w:hAnsi="Times New Roman" w:cs="Times New Roman"/>
                <w:i/>
                <w:iCs/>
                <w:szCs w:val="22"/>
              </w:rPr>
              <w:t xml:space="preserve">(in </w:t>
            </w:r>
            <w:r w:rsidRPr="000F264C">
              <w:rPr>
                <w:rFonts w:ascii="Times New Roman" w:hAnsi="Times New Roman" w:cs="Times New Roman"/>
                <w:i/>
                <w:iCs/>
                <w:szCs w:val="22"/>
              </w:rPr>
              <w:t>Baht)</w:t>
            </w:r>
          </w:p>
        </w:tc>
      </w:tr>
    </w:tbl>
    <w:p w:rsidR="00756B7C" w:rsidRPr="00654AD7" w:rsidRDefault="000C422A" w:rsidP="000C422A">
      <w:pPr>
        <w:pStyle w:val="MacroText"/>
        <w:tabs>
          <w:tab w:val="clear" w:pos="480"/>
          <w:tab w:val="clear" w:pos="960"/>
          <w:tab w:val="clear" w:pos="1440"/>
          <w:tab w:val="clear" w:pos="1920"/>
          <w:tab w:val="clear" w:pos="2400"/>
          <w:tab w:val="clear" w:pos="2880"/>
          <w:tab w:val="clear" w:pos="3360"/>
          <w:tab w:val="clear" w:pos="3840"/>
          <w:tab w:val="clear" w:pos="4320"/>
        </w:tabs>
        <w:ind w:left="567" w:right="-25" w:hanging="35"/>
        <w:jc w:val="left"/>
        <w:rPr>
          <w:rFonts w:ascii="Times New Roman" w:hAnsi="Times New Roman" w:cs="Times New Roman"/>
          <w:i/>
          <w:iCs/>
          <w:sz w:val="22"/>
          <w:szCs w:val="22"/>
        </w:rPr>
      </w:pPr>
      <w:r>
        <w:rPr>
          <w:rFonts w:ascii="Times New Roman" w:hAnsi="Times New Roman" w:cs="Times New Roman"/>
          <w:i/>
          <w:iCs/>
          <w:sz w:val="22"/>
          <w:szCs w:val="22"/>
        </w:rPr>
        <w:t>Other current payables</w:t>
      </w:r>
      <w:r>
        <w:rPr>
          <w:rFonts w:ascii="Times New Roman" w:hAnsi="Times New Roman" w:cs="Times New Roman"/>
          <w:i/>
          <w:iCs/>
          <w:sz w:val="22"/>
          <w:szCs w:val="22"/>
        </w:rPr>
        <w:br/>
      </w:r>
      <w:r>
        <w:rPr>
          <w:rFonts w:ascii="Times New Roman" w:hAnsi="Times New Roman" w:cs="Times New Roman"/>
          <w:i/>
          <w:iCs/>
          <w:sz w:val="22"/>
          <w:szCs w:val="22"/>
        </w:rPr>
        <w:tab/>
      </w:r>
      <w:r w:rsidR="00756B7C" w:rsidRPr="00654AD7">
        <w:rPr>
          <w:rFonts w:ascii="Times New Roman" w:hAnsi="Times New Roman" w:cs="Times New Roman"/>
          <w:i/>
          <w:iCs/>
          <w:sz w:val="22"/>
          <w:szCs w:val="22"/>
        </w:rPr>
        <w:t>- other parties</w:t>
      </w:r>
    </w:p>
    <w:tbl>
      <w:tblPr>
        <w:tblW w:w="9723" w:type="dxa"/>
        <w:tblInd w:w="18" w:type="dxa"/>
        <w:tblLayout w:type="fixed"/>
        <w:tblLook w:val="01E0"/>
      </w:tblPr>
      <w:tblGrid>
        <w:gridCol w:w="3492"/>
        <w:gridCol w:w="1418"/>
        <w:gridCol w:w="270"/>
        <w:gridCol w:w="1431"/>
        <w:gridCol w:w="236"/>
        <w:gridCol w:w="1318"/>
        <w:gridCol w:w="236"/>
        <w:gridCol w:w="1322"/>
      </w:tblGrid>
      <w:tr w:rsidR="00654AD7" w:rsidRPr="00654AD7" w:rsidTr="00CA566D">
        <w:tc>
          <w:tcPr>
            <w:tcW w:w="3492" w:type="dxa"/>
            <w:vAlign w:val="bottom"/>
          </w:tcPr>
          <w:p w:rsidR="00654AD7" w:rsidRPr="00654AD7" w:rsidRDefault="00654AD7" w:rsidP="00053F4E">
            <w:pPr>
              <w:tabs>
                <w:tab w:val="left" w:pos="405"/>
              </w:tabs>
              <w:spacing w:after="0" w:line="240" w:lineRule="atLeast"/>
              <w:ind w:left="522" w:right="-25"/>
              <w:jc w:val="thaiDistribute"/>
              <w:rPr>
                <w:rFonts w:ascii="Times New Roman" w:hAnsi="Times New Roman" w:cs="Times New Roman"/>
                <w:szCs w:val="22"/>
              </w:rPr>
            </w:pPr>
            <w:r w:rsidRPr="00654AD7">
              <w:rPr>
                <w:rFonts w:ascii="Times New Roman" w:hAnsi="Times New Roman" w:cs="Times New Roman"/>
                <w:szCs w:val="22"/>
              </w:rPr>
              <w:t>Other payables</w:t>
            </w:r>
          </w:p>
        </w:tc>
        <w:tc>
          <w:tcPr>
            <w:tcW w:w="1418" w:type="dxa"/>
          </w:tcPr>
          <w:p w:rsidR="00654AD7" w:rsidRPr="00654AD7" w:rsidRDefault="00654AD7" w:rsidP="00A25819">
            <w:pPr>
              <w:tabs>
                <w:tab w:val="decimal" w:pos="1096"/>
              </w:tabs>
              <w:spacing w:after="0" w:line="240" w:lineRule="atLeast"/>
              <w:ind w:left="-108" w:right="-25"/>
              <w:rPr>
                <w:rFonts w:ascii="Times New Roman" w:hAnsi="Times New Roman" w:cs="Times New Roman"/>
                <w:szCs w:val="22"/>
                <w:cs/>
              </w:rPr>
            </w:pPr>
            <w:r w:rsidRPr="00654AD7">
              <w:rPr>
                <w:rFonts w:ascii="Times New Roman" w:hAnsi="Times New Roman" w:cs="Times New Roman"/>
                <w:szCs w:val="22"/>
              </w:rPr>
              <w:t>2,664,42</w:t>
            </w:r>
            <w:r w:rsidR="00EB777A">
              <w:rPr>
                <w:rFonts w:ascii="Times New Roman" w:hAnsi="Times New Roman" w:cs="Times New Roman"/>
                <w:szCs w:val="22"/>
              </w:rPr>
              <w:t>2</w:t>
            </w:r>
          </w:p>
        </w:tc>
        <w:tc>
          <w:tcPr>
            <w:tcW w:w="270" w:type="dxa"/>
          </w:tcPr>
          <w:p w:rsidR="00654AD7" w:rsidRPr="00654AD7" w:rsidRDefault="00654AD7" w:rsidP="00053F4E">
            <w:pPr>
              <w:spacing w:after="0" w:line="240" w:lineRule="atLeast"/>
              <w:ind w:left="-54" w:right="-25"/>
              <w:jc w:val="right"/>
              <w:rPr>
                <w:rFonts w:ascii="Times New Roman" w:hAnsi="Times New Roman" w:cs="Times New Roman"/>
                <w:szCs w:val="22"/>
              </w:rPr>
            </w:pPr>
          </w:p>
        </w:tc>
        <w:tc>
          <w:tcPr>
            <w:tcW w:w="1431" w:type="dxa"/>
          </w:tcPr>
          <w:p w:rsidR="00654AD7" w:rsidRPr="00654AD7" w:rsidRDefault="00654AD7" w:rsidP="00A25819">
            <w:pPr>
              <w:tabs>
                <w:tab w:val="decimal" w:pos="1096"/>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7,048,780</w:t>
            </w:r>
          </w:p>
        </w:tc>
        <w:tc>
          <w:tcPr>
            <w:tcW w:w="236" w:type="dxa"/>
          </w:tcPr>
          <w:p w:rsidR="00654AD7" w:rsidRPr="00654AD7" w:rsidRDefault="00654AD7" w:rsidP="00053F4E">
            <w:pPr>
              <w:spacing w:after="0" w:line="240" w:lineRule="atLeast"/>
              <w:ind w:left="-54" w:right="-25"/>
              <w:jc w:val="right"/>
              <w:rPr>
                <w:rFonts w:ascii="Times New Roman" w:hAnsi="Times New Roman" w:cs="Times New Roman"/>
                <w:szCs w:val="22"/>
              </w:rPr>
            </w:pPr>
          </w:p>
        </w:tc>
        <w:tc>
          <w:tcPr>
            <w:tcW w:w="1318" w:type="dxa"/>
          </w:tcPr>
          <w:p w:rsidR="00654AD7" w:rsidRPr="00654AD7" w:rsidRDefault="00654AD7" w:rsidP="00A25819">
            <w:pPr>
              <w:tabs>
                <w:tab w:val="decimal" w:pos="1096"/>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cs/>
              </w:rPr>
              <w:t>2</w:t>
            </w:r>
            <w:r w:rsidRPr="00654AD7">
              <w:rPr>
                <w:rFonts w:ascii="Times New Roman" w:hAnsi="Times New Roman" w:cs="Times New Roman"/>
                <w:szCs w:val="22"/>
              </w:rPr>
              <w:t>,150,113</w:t>
            </w:r>
          </w:p>
        </w:tc>
        <w:tc>
          <w:tcPr>
            <w:tcW w:w="236" w:type="dxa"/>
          </w:tcPr>
          <w:p w:rsidR="00654AD7" w:rsidRPr="00654AD7" w:rsidRDefault="00654AD7" w:rsidP="00053F4E">
            <w:pPr>
              <w:spacing w:after="0" w:line="240" w:lineRule="atLeast"/>
              <w:ind w:left="-54" w:right="-25"/>
              <w:jc w:val="right"/>
              <w:rPr>
                <w:rFonts w:ascii="Times New Roman" w:hAnsi="Times New Roman" w:cs="Times New Roman"/>
                <w:szCs w:val="22"/>
              </w:rPr>
            </w:pPr>
          </w:p>
        </w:tc>
        <w:tc>
          <w:tcPr>
            <w:tcW w:w="1322" w:type="dxa"/>
          </w:tcPr>
          <w:p w:rsidR="00654AD7" w:rsidRPr="00654AD7" w:rsidRDefault="009544C8" w:rsidP="007F75A6">
            <w:pPr>
              <w:tabs>
                <w:tab w:val="decimal" w:pos="1040"/>
              </w:tabs>
              <w:spacing w:after="0" w:line="240" w:lineRule="atLeast"/>
              <w:ind w:left="-108" w:right="-25"/>
              <w:rPr>
                <w:rFonts w:ascii="Times New Roman" w:hAnsi="Times New Roman" w:cs="Times New Roman"/>
                <w:szCs w:val="22"/>
              </w:rPr>
            </w:pPr>
            <w:r>
              <w:rPr>
                <w:rFonts w:ascii="Times New Roman" w:hAnsi="Times New Roman" w:cs="Times New Roman"/>
                <w:szCs w:val="22"/>
              </w:rPr>
              <w:t>3,77</w:t>
            </w:r>
            <w:r w:rsidR="00654AD7" w:rsidRPr="00654AD7">
              <w:rPr>
                <w:rFonts w:ascii="Times New Roman" w:hAnsi="Times New Roman" w:cs="Times New Roman"/>
                <w:szCs w:val="22"/>
              </w:rPr>
              <w:t>4,060</w:t>
            </w:r>
          </w:p>
        </w:tc>
      </w:tr>
      <w:tr w:rsidR="00654AD7" w:rsidRPr="00654AD7" w:rsidTr="00CA566D">
        <w:tc>
          <w:tcPr>
            <w:tcW w:w="3492" w:type="dxa"/>
            <w:vAlign w:val="bottom"/>
          </w:tcPr>
          <w:p w:rsidR="00654AD7" w:rsidRPr="00654AD7" w:rsidRDefault="00654AD7" w:rsidP="00053F4E">
            <w:pPr>
              <w:tabs>
                <w:tab w:val="left" w:pos="405"/>
              </w:tabs>
              <w:spacing w:after="0" w:line="240" w:lineRule="atLeast"/>
              <w:ind w:left="522" w:right="-25"/>
              <w:jc w:val="thaiDistribute"/>
              <w:rPr>
                <w:rFonts w:ascii="Times New Roman" w:hAnsi="Times New Roman" w:cs="Times New Roman"/>
                <w:szCs w:val="22"/>
              </w:rPr>
            </w:pPr>
            <w:r w:rsidRPr="00654AD7">
              <w:rPr>
                <w:rFonts w:ascii="Times New Roman" w:hAnsi="Times New Roman" w:cs="Times New Roman"/>
                <w:szCs w:val="22"/>
              </w:rPr>
              <w:t>Accrued expenses</w:t>
            </w:r>
          </w:p>
        </w:tc>
        <w:tc>
          <w:tcPr>
            <w:tcW w:w="1418" w:type="dxa"/>
          </w:tcPr>
          <w:p w:rsidR="00654AD7" w:rsidRPr="00654AD7" w:rsidRDefault="00654AD7" w:rsidP="00A25819">
            <w:pPr>
              <w:tabs>
                <w:tab w:val="decimal" w:pos="1096"/>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cs/>
              </w:rPr>
              <w:t>10</w:t>
            </w:r>
            <w:r w:rsidRPr="00654AD7">
              <w:rPr>
                <w:rFonts w:ascii="Times New Roman" w:hAnsi="Times New Roman" w:cs="Times New Roman"/>
                <w:szCs w:val="22"/>
              </w:rPr>
              <w:t>,652,408</w:t>
            </w:r>
          </w:p>
        </w:tc>
        <w:tc>
          <w:tcPr>
            <w:tcW w:w="270" w:type="dxa"/>
          </w:tcPr>
          <w:p w:rsidR="00654AD7" w:rsidRPr="00654AD7" w:rsidRDefault="00654AD7" w:rsidP="00053F4E">
            <w:pPr>
              <w:spacing w:after="0" w:line="240" w:lineRule="atLeast"/>
              <w:ind w:left="-54" w:right="-25"/>
              <w:jc w:val="right"/>
              <w:rPr>
                <w:rFonts w:ascii="Times New Roman" w:hAnsi="Times New Roman" w:cs="Times New Roman"/>
                <w:szCs w:val="22"/>
              </w:rPr>
            </w:pPr>
          </w:p>
        </w:tc>
        <w:tc>
          <w:tcPr>
            <w:tcW w:w="1431" w:type="dxa"/>
          </w:tcPr>
          <w:p w:rsidR="00654AD7" w:rsidRPr="00654AD7" w:rsidRDefault="00654AD7" w:rsidP="00A25819">
            <w:pPr>
              <w:tabs>
                <w:tab w:val="decimal" w:pos="1096"/>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10,043,902</w:t>
            </w:r>
          </w:p>
        </w:tc>
        <w:tc>
          <w:tcPr>
            <w:tcW w:w="236" w:type="dxa"/>
          </w:tcPr>
          <w:p w:rsidR="00654AD7" w:rsidRPr="00654AD7" w:rsidRDefault="00654AD7" w:rsidP="00053F4E">
            <w:pPr>
              <w:spacing w:after="0" w:line="240" w:lineRule="atLeast"/>
              <w:ind w:left="-54" w:right="-25"/>
              <w:jc w:val="right"/>
              <w:rPr>
                <w:rFonts w:ascii="Times New Roman" w:hAnsi="Times New Roman" w:cs="Times New Roman"/>
                <w:szCs w:val="22"/>
              </w:rPr>
            </w:pPr>
          </w:p>
        </w:tc>
        <w:tc>
          <w:tcPr>
            <w:tcW w:w="1318" w:type="dxa"/>
          </w:tcPr>
          <w:p w:rsidR="00654AD7" w:rsidRPr="00654AD7" w:rsidRDefault="00654AD7" w:rsidP="00A25819">
            <w:pPr>
              <w:tabs>
                <w:tab w:val="decimal" w:pos="1096"/>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6,978,764</w:t>
            </w:r>
          </w:p>
        </w:tc>
        <w:tc>
          <w:tcPr>
            <w:tcW w:w="236" w:type="dxa"/>
          </w:tcPr>
          <w:p w:rsidR="00654AD7" w:rsidRPr="00654AD7" w:rsidRDefault="00654AD7" w:rsidP="00053F4E">
            <w:pPr>
              <w:spacing w:after="0" w:line="240" w:lineRule="atLeast"/>
              <w:ind w:left="-54" w:right="-25"/>
              <w:jc w:val="right"/>
              <w:rPr>
                <w:rFonts w:ascii="Times New Roman" w:hAnsi="Times New Roman" w:cs="Times New Roman"/>
                <w:szCs w:val="22"/>
              </w:rPr>
            </w:pPr>
          </w:p>
        </w:tc>
        <w:tc>
          <w:tcPr>
            <w:tcW w:w="1322" w:type="dxa"/>
          </w:tcPr>
          <w:p w:rsidR="00654AD7" w:rsidRPr="00654AD7" w:rsidRDefault="009544C8" w:rsidP="007F75A6">
            <w:pPr>
              <w:tabs>
                <w:tab w:val="decimal" w:pos="1040"/>
              </w:tabs>
              <w:spacing w:after="0" w:line="240" w:lineRule="atLeast"/>
              <w:ind w:left="-108" w:right="-25"/>
              <w:rPr>
                <w:rFonts w:ascii="Times New Roman" w:hAnsi="Times New Roman" w:cs="Times New Roman"/>
                <w:szCs w:val="22"/>
              </w:rPr>
            </w:pPr>
            <w:r>
              <w:rPr>
                <w:rFonts w:ascii="Times New Roman" w:hAnsi="Times New Roman" w:cs="Times New Roman"/>
                <w:szCs w:val="22"/>
              </w:rPr>
              <w:t>6,689,818</w:t>
            </w:r>
          </w:p>
        </w:tc>
      </w:tr>
      <w:tr w:rsidR="00654AD7" w:rsidRPr="00654AD7" w:rsidTr="00654AD7">
        <w:tc>
          <w:tcPr>
            <w:tcW w:w="3492" w:type="dxa"/>
            <w:vAlign w:val="bottom"/>
          </w:tcPr>
          <w:p w:rsidR="00654AD7" w:rsidRPr="00654AD7" w:rsidRDefault="00457FCB" w:rsidP="00053F4E">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Advance income</w:t>
            </w:r>
          </w:p>
        </w:tc>
        <w:tc>
          <w:tcPr>
            <w:tcW w:w="1418" w:type="dxa"/>
          </w:tcPr>
          <w:p w:rsidR="00654AD7" w:rsidRPr="00654AD7" w:rsidRDefault="00654AD7" w:rsidP="00A25819">
            <w:pPr>
              <w:tabs>
                <w:tab w:val="decimal" w:pos="1096"/>
              </w:tabs>
              <w:spacing w:after="0" w:line="240" w:lineRule="atLeast"/>
              <w:ind w:left="-108" w:right="-25"/>
              <w:rPr>
                <w:rFonts w:ascii="Times New Roman" w:hAnsi="Times New Roman" w:cs="Times New Roman"/>
                <w:szCs w:val="22"/>
                <w:cs/>
              </w:rPr>
            </w:pPr>
            <w:r w:rsidRPr="00654AD7">
              <w:rPr>
                <w:rFonts w:ascii="Times New Roman" w:hAnsi="Times New Roman" w:cs="Times New Roman"/>
                <w:szCs w:val="22"/>
              </w:rPr>
              <w:t>79,032</w:t>
            </w:r>
          </w:p>
        </w:tc>
        <w:tc>
          <w:tcPr>
            <w:tcW w:w="270" w:type="dxa"/>
          </w:tcPr>
          <w:p w:rsidR="00654AD7" w:rsidRPr="00654AD7" w:rsidRDefault="00654AD7" w:rsidP="00053F4E">
            <w:pPr>
              <w:spacing w:after="0" w:line="240" w:lineRule="atLeast"/>
              <w:ind w:left="-54" w:right="-25"/>
              <w:jc w:val="right"/>
              <w:rPr>
                <w:rFonts w:ascii="Times New Roman" w:hAnsi="Times New Roman" w:cs="Times New Roman"/>
                <w:szCs w:val="22"/>
              </w:rPr>
            </w:pPr>
          </w:p>
        </w:tc>
        <w:tc>
          <w:tcPr>
            <w:tcW w:w="1431" w:type="dxa"/>
          </w:tcPr>
          <w:p w:rsidR="00654AD7" w:rsidRPr="00654AD7" w:rsidRDefault="00654AD7" w:rsidP="00A25819">
            <w:pPr>
              <w:tabs>
                <w:tab w:val="decimal" w:pos="1096"/>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2,946,484</w:t>
            </w:r>
          </w:p>
        </w:tc>
        <w:tc>
          <w:tcPr>
            <w:tcW w:w="236" w:type="dxa"/>
          </w:tcPr>
          <w:p w:rsidR="00654AD7" w:rsidRPr="00654AD7" w:rsidRDefault="00654AD7" w:rsidP="00053F4E">
            <w:pPr>
              <w:spacing w:after="0" w:line="240" w:lineRule="atLeast"/>
              <w:ind w:left="-54" w:right="-25"/>
              <w:jc w:val="right"/>
              <w:rPr>
                <w:rFonts w:ascii="Times New Roman" w:hAnsi="Times New Roman" w:cs="Times New Roman"/>
                <w:szCs w:val="22"/>
              </w:rPr>
            </w:pPr>
          </w:p>
        </w:tc>
        <w:tc>
          <w:tcPr>
            <w:tcW w:w="1318" w:type="dxa"/>
          </w:tcPr>
          <w:p w:rsidR="00654AD7" w:rsidRPr="00654AD7" w:rsidRDefault="00654AD7" w:rsidP="00A25819">
            <w:pPr>
              <w:tabs>
                <w:tab w:val="decimal" w:pos="1096"/>
              </w:tabs>
              <w:spacing w:after="0" w:line="240" w:lineRule="atLeast"/>
              <w:ind w:left="-108" w:right="-25"/>
              <w:rPr>
                <w:rFonts w:ascii="Times New Roman" w:hAnsi="Times New Roman" w:cs="Times New Roman"/>
                <w:szCs w:val="22"/>
                <w:cs/>
              </w:rPr>
            </w:pPr>
            <w:r w:rsidRPr="00654AD7">
              <w:rPr>
                <w:rFonts w:ascii="Times New Roman" w:hAnsi="Times New Roman" w:cs="Times New Roman"/>
                <w:szCs w:val="22"/>
              </w:rPr>
              <w:t>73,246</w:t>
            </w:r>
          </w:p>
        </w:tc>
        <w:tc>
          <w:tcPr>
            <w:tcW w:w="236" w:type="dxa"/>
          </w:tcPr>
          <w:p w:rsidR="00654AD7" w:rsidRPr="00654AD7" w:rsidRDefault="00654AD7" w:rsidP="00053F4E">
            <w:pPr>
              <w:spacing w:after="0" w:line="240" w:lineRule="atLeast"/>
              <w:ind w:left="-54" w:right="-25"/>
              <w:jc w:val="right"/>
              <w:rPr>
                <w:rFonts w:ascii="Times New Roman" w:hAnsi="Times New Roman" w:cs="Times New Roman"/>
                <w:szCs w:val="22"/>
              </w:rPr>
            </w:pPr>
          </w:p>
        </w:tc>
        <w:tc>
          <w:tcPr>
            <w:tcW w:w="1322" w:type="dxa"/>
          </w:tcPr>
          <w:p w:rsidR="00654AD7" w:rsidRPr="00654AD7" w:rsidRDefault="00654AD7" w:rsidP="007F75A6">
            <w:pPr>
              <w:tabs>
                <w:tab w:val="decimal" w:pos="1040"/>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2,946,484</w:t>
            </w:r>
          </w:p>
        </w:tc>
      </w:tr>
      <w:tr w:rsidR="00654AD7" w:rsidRPr="00654AD7" w:rsidTr="00654AD7">
        <w:tc>
          <w:tcPr>
            <w:tcW w:w="3492" w:type="dxa"/>
            <w:vAlign w:val="bottom"/>
          </w:tcPr>
          <w:p w:rsidR="00654AD7" w:rsidRPr="00654AD7" w:rsidRDefault="00654AD7" w:rsidP="00053F4E">
            <w:pPr>
              <w:tabs>
                <w:tab w:val="left" w:pos="405"/>
              </w:tabs>
              <w:spacing w:after="0" w:line="240" w:lineRule="atLeast"/>
              <w:ind w:left="522" w:right="-25"/>
              <w:jc w:val="thaiDistribute"/>
              <w:rPr>
                <w:rFonts w:ascii="Times New Roman" w:hAnsi="Times New Roman" w:cs="Times New Roman"/>
                <w:szCs w:val="22"/>
              </w:rPr>
            </w:pPr>
            <w:r w:rsidRPr="00654AD7">
              <w:rPr>
                <w:rFonts w:ascii="Times New Roman" w:hAnsi="Times New Roman" w:cs="Times New Roman"/>
                <w:szCs w:val="22"/>
              </w:rPr>
              <w:t>Withholding tax payable</w:t>
            </w:r>
          </w:p>
        </w:tc>
        <w:tc>
          <w:tcPr>
            <w:tcW w:w="1418" w:type="dxa"/>
          </w:tcPr>
          <w:p w:rsidR="00654AD7" w:rsidRPr="00654AD7" w:rsidRDefault="00654AD7" w:rsidP="00A25819">
            <w:pPr>
              <w:tabs>
                <w:tab w:val="decimal" w:pos="1096"/>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379,997</w:t>
            </w:r>
          </w:p>
        </w:tc>
        <w:tc>
          <w:tcPr>
            <w:tcW w:w="270" w:type="dxa"/>
          </w:tcPr>
          <w:p w:rsidR="00654AD7" w:rsidRPr="00654AD7" w:rsidRDefault="00654AD7" w:rsidP="00053F4E">
            <w:pPr>
              <w:spacing w:after="0" w:line="240" w:lineRule="atLeast"/>
              <w:ind w:left="-54" w:right="-25"/>
              <w:jc w:val="right"/>
              <w:rPr>
                <w:rFonts w:ascii="Times New Roman" w:hAnsi="Times New Roman" w:cs="Times New Roman"/>
                <w:szCs w:val="22"/>
              </w:rPr>
            </w:pPr>
          </w:p>
        </w:tc>
        <w:tc>
          <w:tcPr>
            <w:tcW w:w="1431" w:type="dxa"/>
          </w:tcPr>
          <w:p w:rsidR="00654AD7" w:rsidRPr="00654AD7" w:rsidRDefault="00654AD7" w:rsidP="002A5791">
            <w:pPr>
              <w:tabs>
                <w:tab w:val="decimal" w:pos="641"/>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w:t>
            </w:r>
          </w:p>
        </w:tc>
        <w:tc>
          <w:tcPr>
            <w:tcW w:w="236" w:type="dxa"/>
          </w:tcPr>
          <w:p w:rsidR="00654AD7" w:rsidRPr="00654AD7" w:rsidRDefault="00654AD7" w:rsidP="00605FD7">
            <w:pPr>
              <w:spacing w:after="0" w:line="240" w:lineRule="atLeast"/>
              <w:ind w:left="-54" w:right="-25"/>
              <w:jc w:val="right"/>
              <w:rPr>
                <w:rFonts w:ascii="Times New Roman" w:hAnsi="Times New Roman" w:cs="Times New Roman"/>
                <w:szCs w:val="22"/>
              </w:rPr>
            </w:pPr>
          </w:p>
        </w:tc>
        <w:tc>
          <w:tcPr>
            <w:tcW w:w="1318" w:type="dxa"/>
          </w:tcPr>
          <w:p w:rsidR="00654AD7" w:rsidRPr="00654AD7" w:rsidRDefault="00654AD7" w:rsidP="00A25819">
            <w:pPr>
              <w:tabs>
                <w:tab w:val="decimal" w:pos="1096"/>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281,577</w:t>
            </w:r>
          </w:p>
        </w:tc>
        <w:tc>
          <w:tcPr>
            <w:tcW w:w="236" w:type="dxa"/>
          </w:tcPr>
          <w:p w:rsidR="00654AD7" w:rsidRPr="00654AD7" w:rsidRDefault="00654AD7" w:rsidP="00605FD7">
            <w:pPr>
              <w:spacing w:after="0" w:line="240" w:lineRule="atLeast"/>
              <w:ind w:left="-54" w:right="-25"/>
              <w:jc w:val="right"/>
              <w:rPr>
                <w:rFonts w:ascii="Times New Roman" w:hAnsi="Times New Roman" w:cs="Times New Roman"/>
                <w:szCs w:val="22"/>
              </w:rPr>
            </w:pPr>
          </w:p>
        </w:tc>
        <w:tc>
          <w:tcPr>
            <w:tcW w:w="1322" w:type="dxa"/>
          </w:tcPr>
          <w:p w:rsidR="00654AD7" w:rsidRPr="00654AD7" w:rsidRDefault="00654AD7" w:rsidP="009B5573">
            <w:pPr>
              <w:spacing w:after="0" w:line="240" w:lineRule="atLeast"/>
              <w:ind w:left="-108" w:right="-25"/>
              <w:jc w:val="center"/>
              <w:rPr>
                <w:rFonts w:ascii="Times New Roman" w:hAnsi="Times New Roman" w:cs="Times New Roman"/>
                <w:szCs w:val="22"/>
              </w:rPr>
            </w:pPr>
            <w:r w:rsidRPr="00654AD7">
              <w:rPr>
                <w:rFonts w:ascii="Times New Roman" w:hAnsi="Times New Roman" w:cs="Times New Roman"/>
                <w:szCs w:val="22"/>
              </w:rPr>
              <w:t>-</w:t>
            </w:r>
          </w:p>
        </w:tc>
      </w:tr>
      <w:tr w:rsidR="00654AD7" w:rsidRPr="00654AD7" w:rsidTr="00654AD7">
        <w:tc>
          <w:tcPr>
            <w:tcW w:w="3492" w:type="dxa"/>
            <w:vAlign w:val="bottom"/>
          </w:tcPr>
          <w:p w:rsidR="00654AD7" w:rsidRPr="0062175D" w:rsidRDefault="0062175D" w:rsidP="00053F4E">
            <w:pPr>
              <w:tabs>
                <w:tab w:val="left" w:pos="405"/>
              </w:tabs>
              <w:spacing w:after="0" w:line="240" w:lineRule="atLeast"/>
              <w:ind w:left="522" w:right="-25"/>
              <w:jc w:val="thaiDistribute"/>
              <w:rPr>
                <w:rFonts w:ascii="Times New Roman" w:hAnsi="Times New Roman" w:cs="Times New Roman"/>
                <w:szCs w:val="22"/>
              </w:rPr>
            </w:pPr>
            <w:r w:rsidRPr="0062175D">
              <w:rPr>
                <w:rFonts w:ascii="Times New Roman" w:hAnsi="Times New Roman" w:cs="Angsana New"/>
                <w:szCs w:val="22"/>
              </w:rPr>
              <w:t>Pending sales tax</w:t>
            </w:r>
          </w:p>
        </w:tc>
        <w:tc>
          <w:tcPr>
            <w:tcW w:w="1418" w:type="dxa"/>
            <w:tcBorders>
              <w:bottom w:val="single" w:sz="4" w:space="0" w:color="auto"/>
            </w:tcBorders>
          </w:tcPr>
          <w:p w:rsidR="00654AD7" w:rsidRPr="00654AD7" w:rsidRDefault="00654AD7" w:rsidP="00A25819">
            <w:pPr>
              <w:tabs>
                <w:tab w:val="decimal" w:pos="1096"/>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181,905</w:t>
            </w:r>
          </w:p>
        </w:tc>
        <w:tc>
          <w:tcPr>
            <w:tcW w:w="270" w:type="dxa"/>
          </w:tcPr>
          <w:p w:rsidR="00654AD7" w:rsidRPr="00654AD7" w:rsidRDefault="00654AD7" w:rsidP="00053F4E">
            <w:pPr>
              <w:spacing w:after="0" w:line="240" w:lineRule="atLeast"/>
              <w:ind w:left="-54" w:right="-25"/>
              <w:jc w:val="right"/>
              <w:rPr>
                <w:rFonts w:ascii="Times New Roman" w:hAnsi="Times New Roman" w:cs="Times New Roman"/>
                <w:szCs w:val="22"/>
              </w:rPr>
            </w:pPr>
          </w:p>
        </w:tc>
        <w:tc>
          <w:tcPr>
            <w:tcW w:w="1431" w:type="dxa"/>
            <w:tcBorders>
              <w:bottom w:val="single" w:sz="4" w:space="0" w:color="auto"/>
            </w:tcBorders>
          </w:tcPr>
          <w:p w:rsidR="00654AD7" w:rsidRPr="00654AD7" w:rsidRDefault="00654AD7" w:rsidP="002A5791">
            <w:pPr>
              <w:tabs>
                <w:tab w:val="decimal" w:pos="641"/>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w:t>
            </w:r>
          </w:p>
        </w:tc>
        <w:tc>
          <w:tcPr>
            <w:tcW w:w="236" w:type="dxa"/>
          </w:tcPr>
          <w:p w:rsidR="00654AD7" w:rsidRPr="00654AD7" w:rsidRDefault="00654AD7" w:rsidP="00605FD7">
            <w:pPr>
              <w:spacing w:after="0" w:line="240" w:lineRule="atLeast"/>
              <w:ind w:left="-54" w:right="-25"/>
              <w:jc w:val="right"/>
              <w:rPr>
                <w:rFonts w:ascii="Times New Roman" w:hAnsi="Times New Roman" w:cs="Times New Roman"/>
                <w:szCs w:val="22"/>
              </w:rPr>
            </w:pPr>
          </w:p>
        </w:tc>
        <w:tc>
          <w:tcPr>
            <w:tcW w:w="1318" w:type="dxa"/>
            <w:tcBorders>
              <w:bottom w:val="single" w:sz="4" w:space="0" w:color="auto"/>
            </w:tcBorders>
          </w:tcPr>
          <w:p w:rsidR="00654AD7" w:rsidRPr="00654AD7" w:rsidRDefault="00654AD7" w:rsidP="00A25819">
            <w:pPr>
              <w:tabs>
                <w:tab w:val="decimal" w:pos="1096"/>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181,905</w:t>
            </w:r>
          </w:p>
        </w:tc>
        <w:tc>
          <w:tcPr>
            <w:tcW w:w="236" w:type="dxa"/>
          </w:tcPr>
          <w:p w:rsidR="00654AD7" w:rsidRPr="00654AD7" w:rsidRDefault="00654AD7" w:rsidP="00605FD7">
            <w:pPr>
              <w:spacing w:after="0" w:line="240" w:lineRule="atLeast"/>
              <w:ind w:left="-54" w:right="-25"/>
              <w:jc w:val="right"/>
              <w:rPr>
                <w:rFonts w:ascii="Times New Roman" w:hAnsi="Times New Roman" w:cs="Times New Roman"/>
                <w:szCs w:val="22"/>
              </w:rPr>
            </w:pPr>
          </w:p>
        </w:tc>
        <w:tc>
          <w:tcPr>
            <w:tcW w:w="1322" w:type="dxa"/>
            <w:tcBorders>
              <w:bottom w:val="single" w:sz="4" w:space="0" w:color="auto"/>
            </w:tcBorders>
          </w:tcPr>
          <w:p w:rsidR="00654AD7" w:rsidRPr="00654AD7" w:rsidRDefault="00654AD7" w:rsidP="009B5573">
            <w:pPr>
              <w:spacing w:after="0" w:line="240" w:lineRule="atLeast"/>
              <w:ind w:left="-108" w:right="-25"/>
              <w:jc w:val="center"/>
              <w:rPr>
                <w:rFonts w:ascii="Times New Roman" w:hAnsi="Times New Roman" w:cs="Times New Roman"/>
                <w:szCs w:val="22"/>
              </w:rPr>
            </w:pPr>
            <w:r w:rsidRPr="00654AD7">
              <w:rPr>
                <w:rFonts w:ascii="Times New Roman" w:hAnsi="Times New Roman" w:cs="Times New Roman"/>
                <w:szCs w:val="22"/>
              </w:rPr>
              <w:t>-</w:t>
            </w:r>
          </w:p>
        </w:tc>
      </w:tr>
      <w:tr w:rsidR="00654AD7" w:rsidRPr="000F264C" w:rsidTr="00CA566D">
        <w:tc>
          <w:tcPr>
            <w:tcW w:w="3492" w:type="dxa"/>
            <w:vAlign w:val="bottom"/>
          </w:tcPr>
          <w:p w:rsidR="00654AD7" w:rsidRPr="000F264C" w:rsidRDefault="00654AD7" w:rsidP="00053F4E">
            <w:pPr>
              <w:tabs>
                <w:tab w:val="left" w:pos="405"/>
              </w:tabs>
              <w:spacing w:after="0" w:line="240" w:lineRule="atLeast"/>
              <w:ind w:left="522" w:right="-25"/>
              <w:jc w:val="thaiDistribute"/>
              <w:rPr>
                <w:rFonts w:ascii="Times New Roman" w:hAnsi="Times New Roman" w:cstheme="minorBidi"/>
                <w:b/>
                <w:bCs/>
                <w:szCs w:val="22"/>
              </w:rPr>
            </w:pPr>
            <w:r w:rsidRPr="000F264C">
              <w:rPr>
                <w:rFonts w:ascii="Times New Roman" w:hAnsi="Times New Roman" w:cs="Times New Roman"/>
                <w:b/>
                <w:bCs/>
                <w:szCs w:val="22"/>
              </w:rPr>
              <w:t>Total</w:t>
            </w:r>
          </w:p>
        </w:tc>
        <w:tc>
          <w:tcPr>
            <w:tcW w:w="1418" w:type="dxa"/>
            <w:tcBorders>
              <w:top w:val="single" w:sz="4" w:space="0" w:color="auto"/>
              <w:bottom w:val="double" w:sz="4" w:space="0" w:color="auto"/>
            </w:tcBorders>
          </w:tcPr>
          <w:p w:rsidR="00654AD7" w:rsidRPr="009544C8" w:rsidRDefault="00244A98" w:rsidP="00A25819">
            <w:pPr>
              <w:tabs>
                <w:tab w:val="decimal" w:pos="1096"/>
              </w:tabs>
              <w:spacing w:after="0" w:line="240" w:lineRule="atLeast"/>
              <w:ind w:left="-108" w:right="-25"/>
              <w:rPr>
                <w:rFonts w:ascii="Times New Roman" w:hAnsi="Times New Roman" w:cstheme="minorBidi"/>
                <w:b/>
                <w:bCs/>
                <w:szCs w:val="22"/>
                <w:cs/>
              </w:rPr>
            </w:pPr>
            <w:r>
              <w:rPr>
                <w:rFonts w:ascii="Times New Roman" w:hAnsi="Times New Roman" w:cs="Times New Roman"/>
                <w:b/>
                <w:bCs/>
                <w:szCs w:val="22"/>
              </w:rPr>
              <w:t>13,957,764</w:t>
            </w:r>
          </w:p>
        </w:tc>
        <w:tc>
          <w:tcPr>
            <w:tcW w:w="270" w:type="dxa"/>
          </w:tcPr>
          <w:p w:rsidR="00654AD7" w:rsidRPr="000F264C" w:rsidRDefault="00654AD7" w:rsidP="00053F4E">
            <w:pPr>
              <w:spacing w:after="0" w:line="240" w:lineRule="atLeast"/>
              <w:ind w:left="-54" w:right="-25"/>
              <w:jc w:val="right"/>
              <w:rPr>
                <w:rFonts w:ascii="Times New Roman" w:hAnsi="Times New Roman" w:cs="Times New Roman"/>
                <w:szCs w:val="22"/>
              </w:rPr>
            </w:pPr>
          </w:p>
        </w:tc>
        <w:tc>
          <w:tcPr>
            <w:tcW w:w="1431" w:type="dxa"/>
            <w:tcBorders>
              <w:top w:val="single" w:sz="4" w:space="0" w:color="auto"/>
              <w:bottom w:val="double" w:sz="4" w:space="0" w:color="auto"/>
            </w:tcBorders>
          </w:tcPr>
          <w:p w:rsidR="00654AD7" w:rsidRPr="000F264C" w:rsidRDefault="00654AD7" w:rsidP="00A25819">
            <w:pPr>
              <w:tabs>
                <w:tab w:val="decimal" w:pos="1096"/>
              </w:tabs>
              <w:spacing w:after="0" w:line="240" w:lineRule="atLeast"/>
              <w:ind w:left="-108" w:right="-25"/>
              <w:rPr>
                <w:rFonts w:ascii="Times New Roman" w:hAnsi="Times New Roman" w:cs="Times New Roman"/>
                <w:b/>
                <w:bCs/>
                <w:szCs w:val="22"/>
              </w:rPr>
            </w:pPr>
            <w:r w:rsidRPr="007F75A6">
              <w:rPr>
                <w:rFonts w:ascii="Times New Roman" w:hAnsi="Times New Roman" w:cs="Times New Roman"/>
                <w:b/>
                <w:bCs/>
                <w:szCs w:val="22"/>
              </w:rPr>
              <w:t>20,039,166</w:t>
            </w:r>
          </w:p>
        </w:tc>
        <w:tc>
          <w:tcPr>
            <w:tcW w:w="236" w:type="dxa"/>
          </w:tcPr>
          <w:p w:rsidR="00654AD7" w:rsidRPr="000F264C" w:rsidRDefault="00654AD7" w:rsidP="00605FD7">
            <w:pPr>
              <w:spacing w:after="0" w:line="240" w:lineRule="atLeast"/>
              <w:ind w:left="-54" w:right="-25"/>
              <w:jc w:val="right"/>
              <w:rPr>
                <w:rFonts w:ascii="Times New Roman" w:hAnsi="Times New Roman" w:cs="Times New Roman"/>
                <w:szCs w:val="22"/>
              </w:rPr>
            </w:pPr>
          </w:p>
        </w:tc>
        <w:tc>
          <w:tcPr>
            <w:tcW w:w="1318" w:type="dxa"/>
            <w:tcBorders>
              <w:top w:val="single" w:sz="4" w:space="0" w:color="auto"/>
              <w:bottom w:val="double" w:sz="4" w:space="0" w:color="auto"/>
            </w:tcBorders>
          </w:tcPr>
          <w:p w:rsidR="00654AD7" w:rsidRPr="000F264C" w:rsidRDefault="00244A98" w:rsidP="00A25819">
            <w:pPr>
              <w:tabs>
                <w:tab w:val="decimal" w:pos="1096"/>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9,665,605</w:t>
            </w:r>
          </w:p>
        </w:tc>
        <w:tc>
          <w:tcPr>
            <w:tcW w:w="236" w:type="dxa"/>
          </w:tcPr>
          <w:p w:rsidR="00654AD7" w:rsidRPr="000F264C" w:rsidRDefault="00654AD7" w:rsidP="00605FD7">
            <w:pPr>
              <w:spacing w:after="0" w:line="240" w:lineRule="atLeast"/>
              <w:ind w:left="-54" w:right="-25"/>
              <w:jc w:val="right"/>
              <w:rPr>
                <w:rFonts w:ascii="Times New Roman" w:hAnsi="Times New Roman" w:cs="Times New Roman"/>
                <w:szCs w:val="22"/>
              </w:rPr>
            </w:pPr>
          </w:p>
        </w:tc>
        <w:tc>
          <w:tcPr>
            <w:tcW w:w="1322" w:type="dxa"/>
            <w:tcBorders>
              <w:top w:val="single" w:sz="4" w:space="0" w:color="auto"/>
              <w:bottom w:val="double" w:sz="4" w:space="0" w:color="auto"/>
            </w:tcBorders>
          </w:tcPr>
          <w:p w:rsidR="00654AD7" w:rsidRPr="000F264C" w:rsidRDefault="00654AD7" w:rsidP="007F75A6">
            <w:pPr>
              <w:tabs>
                <w:tab w:val="decimal" w:pos="1040"/>
              </w:tabs>
              <w:spacing w:after="0" w:line="240" w:lineRule="atLeast"/>
              <w:ind w:left="-108" w:right="-25"/>
              <w:rPr>
                <w:rFonts w:ascii="Times New Roman" w:hAnsi="Times New Roman" w:cs="Times New Roman"/>
                <w:b/>
                <w:bCs/>
                <w:szCs w:val="22"/>
              </w:rPr>
            </w:pPr>
            <w:r w:rsidRPr="007F75A6">
              <w:rPr>
                <w:rFonts w:ascii="Times New Roman" w:hAnsi="Times New Roman" w:cs="Times New Roman"/>
                <w:b/>
                <w:bCs/>
                <w:szCs w:val="22"/>
              </w:rPr>
              <w:t>13,410,362</w:t>
            </w:r>
          </w:p>
        </w:tc>
      </w:tr>
    </w:tbl>
    <w:p w:rsidR="001F4037" w:rsidRPr="000F264C" w:rsidRDefault="001F4037"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AC02D8"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Derivatives liabilities</w:t>
      </w:r>
    </w:p>
    <w:p w:rsidR="00AC02D8" w:rsidRPr="000F264C" w:rsidRDefault="00AC02D8"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41" w:type="dxa"/>
        <w:tblInd w:w="18" w:type="dxa"/>
        <w:tblLayout w:type="fixed"/>
        <w:tblLook w:val="01E0"/>
      </w:tblPr>
      <w:tblGrid>
        <w:gridCol w:w="3492"/>
        <w:gridCol w:w="1418"/>
        <w:gridCol w:w="270"/>
        <w:gridCol w:w="1399"/>
        <w:gridCol w:w="270"/>
        <w:gridCol w:w="1289"/>
        <w:gridCol w:w="270"/>
        <w:gridCol w:w="1333"/>
      </w:tblGrid>
      <w:tr w:rsidR="00AC02D8" w:rsidRPr="000F264C" w:rsidTr="00CA566D">
        <w:tc>
          <w:tcPr>
            <w:tcW w:w="3492" w:type="dxa"/>
          </w:tcPr>
          <w:p w:rsidR="00AC02D8" w:rsidRPr="000F264C" w:rsidRDefault="00AC02D8" w:rsidP="00053F4E">
            <w:pPr>
              <w:spacing w:after="0"/>
              <w:ind w:left="522" w:right="-25"/>
              <w:rPr>
                <w:rFonts w:ascii="Times New Roman" w:hAnsi="Times New Roman" w:cs="Times New Roman"/>
                <w:szCs w:val="22"/>
              </w:rPr>
            </w:pPr>
          </w:p>
        </w:tc>
        <w:tc>
          <w:tcPr>
            <w:tcW w:w="3087" w:type="dxa"/>
            <w:gridSpan w:val="3"/>
          </w:tcPr>
          <w:p w:rsidR="00AC02D8" w:rsidRPr="000F264C" w:rsidRDefault="00AC02D8" w:rsidP="00053F4E">
            <w:pPr>
              <w:spacing w:after="0"/>
              <w:ind w:right="-25"/>
              <w:jc w:val="center"/>
              <w:rPr>
                <w:rFonts w:ascii="Times New Roman" w:hAnsi="Times New Roman" w:cs="Times New Roman"/>
                <w:b/>
                <w:bCs/>
                <w:szCs w:val="22"/>
                <w:cs/>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c>
          <w:tcPr>
            <w:tcW w:w="270" w:type="dxa"/>
          </w:tcPr>
          <w:p w:rsidR="00AC02D8" w:rsidRPr="000F264C" w:rsidRDefault="00AC02D8" w:rsidP="00053F4E">
            <w:pPr>
              <w:spacing w:after="0"/>
              <w:ind w:left="-54" w:right="-25"/>
              <w:jc w:val="center"/>
              <w:rPr>
                <w:rFonts w:ascii="Times New Roman" w:hAnsi="Times New Roman" w:cs="Times New Roman"/>
                <w:b/>
                <w:bCs/>
                <w:szCs w:val="22"/>
              </w:rPr>
            </w:pPr>
          </w:p>
        </w:tc>
        <w:tc>
          <w:tcPr>
            <w:tcW w:w="2892" w:type="dxa"/>
            <w:gridSpan w:val="3"/>
          </w:tcPr>
          <w:p w:rsidR="00AC02D8" w:rsidRPr="000F264C" w:rsidRDefault="00AC02D8" w:rsidP="00053F4E">
            <w:pPr>
              <w:spacing w:after="0"/>
              <w:ind w:right="-25"/>
              <w:jc w:val="center"/>
              <w:rPr>
                <w:rFonts w:ascii="Times New Roman" w:hAnsi="Times New Roman" w:cs="Times New Roman"/>
                <w:b/>
                <w:bCs/>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rPr>
              <w:br/>
              <w:t>financial statements</w:t>
            </w:r>
          </w:p>
        </w:tc>
      </w:tr>
      <w:tr w:rsidR="00AC02D8" w:rsidRPr="000F264C" w:rsidTr="00CA566D">
        <w:trPr>
          <w:trHeight w:val="108"/>
        </w:trPr>
        <w:tc>
          <w:tcPr>
            <w:tcW w:w="3492" w:type="dxa"/>
          </w:tcPr>
          <w:p w:rsidR="00AC02D8" w:rsidRPr="000F264C" w:rsidRDefault="00AC02D8" w:rsidP="00053F4E">
            <w:pPr>
              <w:spacing w:after="0" w:line="240" w:lineRule="atLeast"/>
              <w:ind w:left="522" w:right="-25"/>
              <w:rPr>
                <w:rFonts w:ascii="Times New Roman" w:hAnsi="Times New Roman" w:cs="Times New Roman"/>
                <w:szCs w:val="22"/>
              </w:rPr>
            </w:pPr>
          </w:p>
        </w:tc>
        <w:tc>
          <w:tcPr>
            <w:tcW w:w="1418" w:type="dxa"/>
            <w:vAlign w:val="bottom"/>
          </w:tcPr>
          <w:p w:rsidR="00AC02D8" w:rsidRPr="000F264C" w:rsidRDefault="00200A4C" w:rsidP="007F75A6">
            <w:pPr>
              <w:spacing w:after="0" w:line="240" w:lineRule="atLeast"/>
              <w:ind w:right="-25"/>
              <w:rPr>
                <w:rFonts w:ascii="Times New Roman" w:hAnsi="Times New Roman" w:cs="Times New Roman"/>
                <w:szCs w:val="22"/>
              </w:rPr>
            </w:pPr>
            <w:r w:rsidRPr="000F264C">
              <w:rPr>
                <w:rFonts w:ascii="Times New Roman" w:hAnsi="Times New Roman" w:cs="Times New Roman"/>
                <w:szCs w:val="22"/>
              </w:rPr>
              <w:t>2020</w:t>
            </w:r>
          </w:p>
        </w:tc>
        <w:tc>
          <w:tcPr>
            <w:tcW w:w="270" w:type="dxa"/>
            <w:vAlign w:val="center"/>
          </w:tcPr>
          <w:p w:rsidR="00AC02D8" w:rsidRPr="000F264C" w:rsidRDefault="00AC02D8" w:rsidP="00E5744C">
            <w:pPr>
              <w:spacing w:after="0" w:line="240" w:lineRule="atLeast"/>
              <w:ind w:left="-54" w:right="-25"/>
              <w:jc w:val="right"/>
              <w:rPr>
                <w:rFonts w:ascii="Times New Roman" w:hAnsi="Times New Roman" w:cs="Times New Roman"/>
                <w:szCs w:val="22"/>
              </w:rPr>
            </w:pPr>
          </w:p>
        </w:tc>
        <w:tc>
          <w:tcPr>
            <w:tcW w:w="1399" w:type="dxa"/>
            <w:vAlign w:val="bottom"/>
          </w:tcPr>
          <w:p w:rsidR="00AC02D8" w:rsidRPr="000F264C" w:rsidRDefault="00AC02D8" w:rsidP="00FC1838">
            <w:pPr>
              <w:tabs>
                <w:tab w:val="left" w:pos="634"/>
              </w:tabs>
              <w:spacing w:after="0" w:line="240" w:lineRule="atLeast"/>
              <w:ind w:left="-31" w:right="-25"/>
              <w:jc w:val="center"/>
              <w:rPr>
                <w:rFonts w:ascii="Times New Roman" w:hAnsi="Times New Roman" w:cs="Times New Roman"/>
                <w:szCs w:val="22"/>
              </w:rPr>
            </w:pPr>
            <w:r w:rsidRPr="000F264C">
              <w:rPr>
                <w:rFonts w:ascii="Times New Roman" w:hAnsi="Times New Roman" w:cs="Times New Roman"/>
                <w:szCs w:val="22"/>
              </w:rPr>
              <w:t>2019</w:t>
            </w:r>
          </w:p>
        </w:tc>
        <w:tc>
          <w:tcPr>
            <w:tcW w:w="270" w:type="dxa"/>
            <w:vAlign w:val="bottom"/>
          </w:tcPr>
          <w:p w:rsidR="00AC02D8" w:rsidRPr="000F264C" w:rsidRDefault="00AC02D8" w:rsidP="00053F4E">
            <w:pPr>
              <w:spacing w:after="0" w:line="240" w:lineRule="atLeast"/>
              <w:ind w:left="522" w:right="-25"/>
              <w:rPr>
                <w:rFonts w:ascii="Times New Roman" w:hAnsi="Times New Roman" w:cs="Times New Roman"/>
                <w:szCs w:val="22"/>
              </w:rPr>
            </w:pPr>
          </w:p>
        </w:tc>
        <w:tc>
          <w:tcPr>
            <w:tcW w:w="1289" w:type="dxa"/>
            <w:vAlign w:val="bottom"/>
          </w:tcPr>
          <w:p w:rsidR="00AC02D8" w:rsidRPr="000F264C" w:rsidRDefault="00200A4C" w:rsidP="00200A4C">
            <w:pPr>
              <w:spacing w:after="0" w:line="240" w:lineRule="atLeast"/>
              <w:ind w:left="3" w:right="-108" w:hanging="97"/>
              <w:jc w:val="center"/>
              <w:rPr>
                <w:rFonts w:ascii="Times New Roman" w:hAnsi="Times New Roman" w:cs="Times New Roman"/>
                <w:szCs w:val="22"/>
              </w:rPr>
            </w:pPr>
            <w:r w:rsidRPr="000F264C">
              <w:rPr>
                <w:rFonts w:ascii="Times New Roman" w:hAnsi="Times New Roman" w:cs="Times New Roman"/>
                <w:szCs w:val="22"/>
              </w:rPr>
              <w:t>2020</w:t>
            </w:r>
          </w:p>
        </w:tc>
        <w:tc>
          <w:tcPr>
            <w:tcW w:w="270" w:type="dxa"/>
            <w:vAlign w:val="center"/>
          </w:tcPr>
          <w:p w:rsidR="00AC02D8" w:rsidRPr="000F264C" w:rsidRDefault="00AC02D8" w:rsidP="00E5744C">
            <w:pPr>
              <w:spacing w:after="0" w:line="240" w:lineRule="atLeast"/>
              <w:ind w:left="-54" w:right="-25"/>
              <w:jc w:val="right"/>
              <w:rPr>
                <w:rFonts w:ascii="Times New Roman" w:hAnsi="Times New Roman" w:cs="Times New Roman"/>
                <w:szCs w:val="22"/>
              </w:rPr>
            </w:pPr>
          </w:p>
        </w:tc>
        <w:tc>
          <w:tcPr>
            <w:tcW w:w="1333" w:type="dxa"/>
            <w:vAlign w:val="bottom"/>
          </w:tcPr>
          <w:p w:rsidR="00AC02D8" w:rsidRPr="000F264C" w:rsidRDefault="00AC02D8" w:rsidP="00FC1838">
            <w:pPr>
              <w:spacing w:after="0" w:line="240" w:lineRule="atLeast"/>
              <w:ind w:left="-51" w:right="-25"/>
              <w:jc w:val="center"/>
              <w:rPr>
                <w:rFonts w:ascii="Times New Roman" w:hAnsi="Times New Roman" w:cs="Times New Roman"/>
                <w:szCs w:val="22"/>
              </w:rPr>
            </w:pPr>
            <w:r w:rsidRPr="000F264C">
              <w:rPr>
                <w:rFonts w:ascii="Times New Roman" w:hAnsi="Times New Roman" w:cs="Times New Roman"/>
                <w:szCs w:val="22"/>
              </w:rPr>
              <w:t>2019</w:t>
            </w:r>
          </w:p>
        </w:tc>
      </w:tr>
      <w:tr w:rsidR="00AC02D8" w:rsidRPr="000F264C" w:rsidTr="00CA566D">
        <w:trPr>
          <w:trHeight w:val="70"/>
        </w:trPr>
        <w:tc>
          <w:tcPr>
            <w:tcW w:w="3492" w:type="dxa"/>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249" w:type="dxa"/>
            <w:gridSpan w:val="7"/>
          </w:tcPr>
          <w:p w:rsidR="00AC02D8" w:rsidRPr="000F264C" w:rsidRDefault="007F75A6" w:rsidP="007F75A6">
            <w:pPr>
              <w:tabs>
                <w:tab w:val="left" w:pos="405"/>
              </w:tabs>
              <w:spacing w:after="0" w:line="240" w:lineRule="atLeast"/>
              <w:ind w:left="-141" w:right="-25" w:hanging="117"/>
              <w:jc w:val="center"/>
              <w:rPr>
                <w:rFonts w:ascii="Times New Roman" w:hAnsi="Times New Roman" w:cs="Times New Roman"/>
                <w:i/>
                <w:iCs/>
                <w:szCs w:val="22"/>
                <w:cs/>
              </w:rPr>
            </w:pPr>
            <w:r>
              <w:rPr>
                <w:rFonts w:ascii="Times New Roman" w:hAnsi="Times New Roman" w:cs="Times New Roman"/>
                <w:i/>
                <w:iCs/>
                <w:szCs w:val="22"/>
              </w:rPr>
              <w:t xml:space="preserve">(in </w:t>
            </w:r>
            <w:r w:rsidR="00AC02D8" w:rsidRPr="000F264C">
              <w:rPr>
                <w:rFonts w:ascii="Times New Roman" w:hAnsi="Times New Roman" w:cs="Times New Roman"/>
                <w:i/>
                <w:iCs/>
                <w:szCs w:val="22"/>
              </w:rPr>
              <w:t>Baht)</w:t>
            </w:r>
          </w:p>
        </w:tc>
      </w:tr>
      <w:tr w:rsidR="00AC02D8" w:rsidRPr="000F264C" w:rsidTr="00CA566D">
        <w:trPr>
          <w:trHeight w:val="387"/>
        </w:trPr>
        <w:tc>
          <w:tcPr>
            <w:tcW w:w="3492" w:type="dxa"/>
          </w:tcPr>
          <w:p w:rsidR="00AC02D8" w:rsidRPr="00654AD7" w:rsidRDefault="00AC02D8" w:rsidP="00053F4E">
            <w:pPr>
              <w:spacing w:after="0" w:line="240" w:lineRule="atLeast"/>
              <w:ind w:left="574" w:right="-25"/>
              <w:rPr>
                <w:rFonts w:ascii="Times New Roman" w:hAnsi="Times New Roman" w:cs="Times New Roman"/>
                <w:szCs w:val="22"/>
                <w:cs/>
              </w:rPr>
            </w:pPr>
            <w:r w:rsidRPr="00654AD7">
              <w:rPr>
                <w:rFonts w:ascii="Times New Roman" w:hAnsi="Times New Roman" w:cs="Times New Roman"/>
                <w:szCs w:val="22"/>
              </w:rPr>
              <w:t xml:space="preserve">Liabilities under forward </w:t>
            </w:r>
            <w:r w:rsidRPr="00654AD7">
              <w:rPr>
                <w:rFonts w:ascii="Times New Roman" w:hAnsi="Times New Roman" w:cs="Times New Roman"/>
                <w:szCs w:val="22"/>
              </w:rPr>
              <w:tab/>
              <w:t>exchange contracts</w:t>
            </w:r>
          </w:p>
        </w:tc>
        <w:tc>
          <w:tcPr>
            <w:tcW w:w="1418" w:type="dxa"/>
          </w:tcPr>
          <w:p w:rsidR="0027379E" w:rsidRPr="00654AD7" w:rsidRDefault="00654AD7" w:rsidP="00A25819">
            <w:pPr>
              <w:tabs>
                <w:tab w:val="decimal" w:pos="1082"/>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br/>
              <w:t>1,338,881</w:t>
            </w:r>
          </w:p>
        </w:tc>
        <w:tc>
          <w:tcPr>
            <w:tcW w:w="270" w:type="dxa"/>
          </w:tcPr>
          <w:p w:rsidR="00AC02D8" w:rsidRPr="00654AD7" w:rsidRDefault="00AC02D8" w:rsidP="00E5744C">
            <w:pPr>
              <w:spacing w:after="0" w:line="240" w:lineRule="atLeast"/>
              <w:ind w:left="-54" w:right="-25"/>
              <w:jc w:val="right"/>
              <w:rPr>
                <w:rFonts w:ascii="Times New Roman" w:hAnsi="Times New Roman" w:cs="Times New Roman"/>
                <w:szCs w:val="22"/>
              </w:rPr>
            </w:pPr>
          </w:p>
        </w:tc>
        <w:tc>
          <w:tcPr>
            <w:tcW w:w="1399" w:type="dxa"/>
          </w:tcPr>
          <w:p w:rsidR="00AC02D8" w:rsidRPr="00654AD7" w:rsidRDefault="00FC63BC" w:rsidP="00053F4E">
            <w:pPr>
              <w:tabs>
                <w:tab w:val="decimal" w:pos="566"/>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br/>
            </w:r>
            <w:r w:rsidR="00AC02D8" w:rsidRPr="00654AD7">
              <w:rPr>
                <w:rFonts w:ascii="Times New Roman" w:hAnsi="Times New Roman" w:cs="Times New Roman"/>
                <w:szCs w:val="22"/>
              </w:rPr>
              <w:t>-</w:t>
            </w:r>
          </w:p>
        </w:tc>
        <w:tc>
          <w:tcPr>
            <w:tcW w:w="270" w:type="dxa"/>
          </w:tcPr>
          <w:p w:rsidR="00AC02D8" w:rsidRPr="00654AD7" w:rsidRDefault="00AC02D8" w:rsidP="00E5744C">
            <w:pPr>
              <w:spacing w:after="0" w:line="240" w:lineRule="atLeast"/>
              <w:ind w:left="-54" w:right="-25"/>
              <w:jc w:val="right"/>
              <w:rPr>
                <w:rFonts w:ascii="Times New Roman" w:hAnsi="Times New Roman" w:cs="Times New Roman"/>
                <w:szCs w:val="22"/>
              </w:rPr>
            </w:pPr>
          </w:p>
        </w:tc>
        <w:tc>
          <w:tcPr>
            <w:tcW w:w="1289" w:type="dxa"/>
          </w:tcPr>
          <w:p w:rsidR="0027379E" w:rsidRPr="00654AD7" w:rsidRDefault="00654AD7" w:rsidP="00A25819">
            <w:pPr>
              <w:tabs>
                <w:tab w:val="decimal" w:pos="1042"/>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br/>
              <w:t>(509,140)</w:t>
            </w:r>
          </w:p>
        </w:tc>
        <w:tc>
          <w:tcPr>
            <w:tcW w:w="270" w:type="dxa"/>
          </w:tcPr>
          <w:p w:rsidR="00AC02D8" w:rsidRPr="00654AD7" w:rsidRDefault="00AC02D8" w:rsidP="00E5744C">
            <w:pPr>
              <w:spacing w:after="0" w:line="240" w:lineRule="atLeast"/>
              <w:ind w:left="-54" w:right="-25"/>
              <w:jc w:val="right"/>
              <w:rPr>
                <w:rFonts w:ascii="Times New Roman" w:hAnsi="Times New Roman" w:cs="Times New Roman"/>
                <w:szCs w:val="22"/>
              </w:rPr>
            </w:pPr>
          </w:p>
        </w:tc>
        <w:tc>
          <w:tcPr>
            <w:tcW w:w="1333" w:type="dxa"/>
          </w:tcPr>
          <w:p w:rsidR="00AC02D8" w:rsidRPr="00654AD7" w:rsidRDefault="00FC63BC" w:rsidP="00053F4E">
            <w:pPr>
              <w:tabs>
                <w:tab w:val="decimal" w:pos="566"/>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br/>
            </w:r>
            <w:r w:rsidR="00AC02D8" w:rsidRPr="00654AD7">
              <w:rPr>
                <w:rFonts w:ascii="Times New Roman" w:hAnsi="Times New Roman" w:cs="Times New Roman"/>
                <w:szCs w:val="22"/>
              </w:rPr>
              <w:t>-</w:t>
            </w:r>
          </w:p>
        </w:tc>
      </w:tr>
      <w:tr w:rsidR="007F75A6" w:rsidRPr="000F264C" w:rsidTr="00CA566D">
        <w:trPr>
          <w:trHeight w:val="74"/>
        </w:trPr>
        <w:tc>
          <w:tcPr>
            <w:tcW w:w="3492" w:type="dxa"/>
          </w:tcPr>
          <w:p w:rsidR="007F75A6" w:rsidRPr="00654AD7" w:rsidRDefault="007F75A6" w:rsidP="00053F4E">
            <w:pPr>
              <w:spacing w:after="0" w:line="240" w:lineRule="atLeast"/>
              <w:ind w:left="574" w:right="-25"/>
              <w:rPr>
                <w:rFonts w:ascii="Times New Roman" w:hAnsi="Times New Roman" w:cs="Times New Roman"/>
                <w:szCs w:val="22"/>
                <w:cs/>
              </w:rPr>
            </w:pPr>
            <w:r w:rsidRPr="00654AD7">
              <w:rPr>
                <w:rFonts w:ascii="Times New Roman" w:hAnsi="Times New Roman" w:cs="Times New Roman"/>
                <w:szCs w:val="22"/>
              </w:rPr>
              <w:t xml:space="preserve">Liabilities under interest rate </w:t>
            </w:r>
            <w:r w:rsidRPr="00654AD7">
              <w:rPr>
                <w:rFonts w:ascii="Times New Roman" w:hAnsi="Times New Roman" w:cs="Times New Roman"/>
                <w:szCs w:val="22"/>
              </w:rPr>
              <w:tab/>
              <w:t>swap contracts</w:t>
            </w:r>
          </w:p>
        </w:tc>
        <w:tc>
          <w:tcPr>
            <w:tcW w:w="1418" w:type="dxa"/>
            <w:tcBorders>
              <w:bottom w:val="single" w:sz="4" w:space="0" w:color="auto"/>
            </w:tcBorders>
          </w:tcPr>
          <w:p w:rsidR="007F75A6" w:rsidRPr="00654AD7" w:rsidRDefault="007F75A6" w:rsidP="00A25819">
            <w:pPr>
              <w:tabs>
                <w:tab w:val="decimal" w:pos="1082"/>
              </w:tabs>
              <w:spacing w:after="0" w:line="240" w:lineRule="atLeast"/>
              <w:ind w:left="-108" w:right="-25"/>
              <w:rPr>
                <w:rFonts w:ascii="Times New Roman" w:hAnsi="Times New Roman" w:cs="Times New Roman"/>
                <w:szCs w:val="22"/>
              </w:rPr>
            </w:pPr>
          </w:p>
          <w:p w:rsidR="00654AD7" w:rsidRPr="00654AD7" w:rsidRDefault="00654AD7" w:rsidP="00A25819">
            <w:pPr>
              <w:tabs>
                <w:tab w:val="decimal" w:pos="1082"/>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cs/>
              </w:rPr>
              <w:t>3</w:t>
            </w:r>
            <w:r w:rsidRPr="00654AD7">
              <w:rPr>
                <w:rFonts w:ascii="Times New Roman" w:hAnsi="Times New Roman" w:cs="Times New Roman"/>
                <w:szCs w:val="22"/>
              </w:rPr>
              <w:t>,</w:t>
            </w:r>
            <w:r w:rsidRPr="00654AD7">
              <w:rPr>
                <w:rFonts w:ascii="Times New Roman" w:hAnsi="Times New Roman" w:cs="Times New Roman"/>
                <w:szCs w:val="22"/>
                <w:cs/>
              </w:rPr>
              <w:t>584</w:t>
            </w:r>
            <w:r w:rsidRPr="00654AD7">
              <w:rPr>
                <w:rFonts w:ascii="Times New Roman" w:hAnsi="Times New Roman" w:cs="Times New Roman"/>
                <w:szCs w:val="22"/>
              </w:rPr>
              <w:t>,</w:t>
            </w:r>
            <w:r w:rsidRPr="00654AD7">
              <w:rPr>
                <w:rFonts w:ascii="Times New Roman" w:hAnsi="Times New Roman" w:cs="Times New Roman"/>
                <w:szCs w:val="22"/>
                <w:cs/>
              </w:rPr>
              <w:t>40</w:t>
            </w:r>
            <w:r w:rsidRPr="00654AD7">
              <w:rPr>
                <w:rFonts w:ascii="Times New Roman" w:hAnsi="Times New Roman" w:cs="Times New Roman"/>
                <w:szCs w:val="22"/>
              </w:rPr>
              <w:t>2</w:t>
            </w:r>
          </w:p>
        </w:tc>
        <w:tc>
          <w:tcPr>
            <w:tcW w:w="270" w:type="dxa"/>
          </w:tcPr>
          <w:p w:rsidR="007F75A6" w:rsidRPr="00654AD7" w:rsidRDefault="007F75A6" w:rsidP="00E5744C">
            <w:pPr>
              <w:spacing w:after="0" w:line="240" w:lineRule="atLeast"/>
              <w:ind w:left="-54" w:right="-25"/>
              <w:jc w:val="right"/>
              <w:rPr>
                <w:rFonts w:ascii="Times New Roman" w:hAnsi="Times New Roman" w:cs="Times New Roman"/>
                <w:szCs w:val="22"/>
              </w:rPr>
            </w:pPr>
          </w:p>
        </w:tc>
        <w:tc>
          <w:tcPr>
            <w:tcW w:w="1399" w:type="dxa"/>
            <w:tcBorders>
              <w:bottom w:val="single" w:sz="4" w:space="0" w:color="auto"/>
            </w:tcBorders>
          </w:tcPr>
          <w:p w:rsidR="007F75A6" w:rsidRPr="00654AD7" w:rsidRDefault="007F75A6" w:rsidP="00A25819">
            <w:pPr>
              <w:tabs>
                <w:tab w:val="decimal" w:pos="1101"/>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br/>
              <w:t>2,913,291</w:t>
            </w:r>
          </w:p>
        </w:tc>
        <w:tc>
          <w:tcPr>
            <w:tcW w:w="270" w:type="dxa"/>
          </w:tcPr>
          <w:p w:rsidR="007F75A6" w:rsidRPr="00654AD7" w:rsidRDefault="007F75A6" w:rsidP="00E5744C">
            <w:pPr>
              <w:spacing w:after="0" w:line="240" w:lineRule="atLeast"/>
              <w:ind w:left="-54" w:right="-25"/>
              <w:jc w:val="right"/>
              <w:rPr>
                <w:rFonts w:ascii="Times New Roman" w:hAnsi="Times New Roman" w:cs="Times New Roman"/>
                <w:szCs w:val="22"/>
              </w:rPr>
            </w:pPr>
          </w:p>
        </w:tc>
        <w:tc>
          <w:tcPr>
            <w:tcW w:w="1289" w:type="dxa"/>
            <w:tcBorders>
              <w:bottom w:val="single" w:sz="4" w:space="0" w:color="auto"/>
            </w:tcBorders>
          </w:tcPr>
          <w:p w:rsidR="007F75A6" w:rsidRPr="00654AD7" w:rsidRDefault="00654AD7" w:rsidP="00A25819">
            <w:pPr>
              <w:tabs>
                <w:tab w:val="decimal" w:pos="1042"/>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br/>
            </w:r>
            <w:r w:rsidRPr="00654AD7">
              <w:rPr>
                <w:rFonts w:ascii="Times New Roman" w:hAnsi="Times New Roman" w:cs="Times New Roman"/>
                <w:szCs w:val="22"/>
                <w:cs/>
              </w:rPr>
              <w:t>3</w:t>
            </w:r>
            <w:r w:rsidRPr="00654AD7">
              <w:rPr>
                <w:rFonts w:ascii="Times New Roman" w:hAnsi="Times New Roman" w:cs="Times New Roman"/>
                <w:szCs w:val="22"/>
              </w:rPr>
              <w:t>,</w:t>
            </w:r>
            <w:r w:rsidRPr="00654AD7">
              <w:rPr>
                <w:rFonts w:ascii="Times New Roman" w:hAnsi="Times New Roman" w:cs="Times New Roman"/>
                <w:szCs w:val="22"/>
                <w:cs/>
              </w:rPr>
              <w:t>584</w:t>
            </w:r>
            <w:r w:rsidRPr="00654AD7">
              <w:rPr>
                <w:rFonts w:ascii="Times New Roman" w:hAnsi="Times New Roman" w:cs="Times New Roman"/>
                <w:szCs w:val="22"/>
              </w:rPr>
              <w:t>,</w:t>
            </w:r>
            <w:r w:rsidRPr="00654AD7">
              <w:rPr>
                <w:rFonts w:ascii="Times New Roman" w:hAnsi="Times New Roman" w:cs="Times New Roman"/>
                <w:szCs w:val="22"/>
                <w:cs/>
              </w:rPr>
              <w:t>40</w:t>
            </w:r>
            <w:r w:rsidRPr="00654AD7">
              <w:rPr>
                <w:rFonts w:ascii="Times New Roman" w:hAnsi="Times New Roman" w:cs="Times New Roman"/>
                <w:szCs w:val="22"/>
              </w:rPr>
              <w:t>2</w:t>
            </w:r>
          </w:p>
        </w:tc>
        <w:tc>
          <w:tcPr>
            <w:tcW w:w="270" w:type="dxa"/>
          </w:tcPr>
          <w:p w:rsidR="007F75A6" w:rsidRPr="00654AD7" w:rsidRDefault="007F75A6" w:rsidP="00E5744C">
            <w:pPr>
              <w:spacing w:after="0" w:line="240" w:lineRule="atLeast"/>
              <w:ind w:left="-54" w:right="-25"/>
              <w:jc w:val="right"/>
              <w:rPr>
                <w:rFonts w:ascii="Times New Roman" w:hAnsi="Times New Roman" w:cs="Times New Roman"/>
                <w:szCs w:val="22"/>
              </w:rPr>
            </w:pPr>
          </w:p>
        </w:tc>
        <w:tc>
          <w:tcPr>
            <w:tcW w:w="1333" w:type="dxa"/>
            <w:tcBorders>
              <w:bottom w:val="single" w:sz="4" w:space="0" w:color="auto"/>
            </w:tcBorders>
          </w:tcPr>
          <w:p w:rsidR="007F75A6" w:rsidRPr="00654AD7" w:rsidRDefault="007F75A6" w:rsidP="00A25819">
            <w:pPr>
              <w:tabs>
                <w:tab w:val="decimal" w:pos="1037"/>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br/>
              <w:t>2,913,291</w:t>
            </w:r>
          </w:p>
        </w:tc>
      </w:tr>
      <w:tr w:rsidR="007F75A6" w:rsidRPr="000F264C" w:rsidTr="00CA566D">
        <w:tc>
          <w:tcPr>
            <w:tcW w:w="3492" w:type="dxa"/>
            <w:vAlign w:val="bottom"/>
          </w:tcPr>
          <w:p w:rsidR="007F75A6" w:rsidRPr="00654AD7" w:rsidRDefault="007F75A6" w:rsidP="00053F4E">
            <w:pPr>
              <w:tabs>
                <w:tab w:val="left" w:pos="405"/>
              </w:tabs>
              <w:spacing w:after="0" w:line="240" w:lineRule="atLeast"/>
              <w:ind w:left="522" w:right="-25"/>
              <w:jc w:val="thaiDistribute"/>
              <w:rPr>
                <w:rFonts w:ascii="Times New Roman" w:hAnsi="Times New Roman" w:cs="Times New Roman"/>
                <w:b/>
                <w:bCs/>
                <w:szCs w:val="22"/>
              </w:rPr>
            </w:pPr>
            <w:r w:rsidRPr="00654AD7">
              <w:rPr>
                <w:rFonts w:ascii="Times New Roman" w:hAnsi="Times New Roman" w:cs="Times New Roman"/>
                <w:b/>
                <w:bCs/>
                <w:szCs w:val="22"/>
              </w:rPr>
              <w:t>Total</w:t>
            </w:r>
          </w:p>
        </w:tc>
        <w:tc>
          <w:tcPr>
            <w:tcW w:w="1418" w:type="dxa"/>
            <w:tcBorders>
              <w:top w:val="single" w:sz="4" w:space="0" w:color="auto"/>
              <w:bottom w:val="double" w:sz="4" w:space="0" w:color="auto"/>
            </w:tcBorders>
          </w:tcPr>
          <w:p w:rsidR="007F75A6" w:rsidRPr="00654AD7" w:rsidRDefault="00654AD7" w:rsidP="00A25819">
            <w:pPr>
              <w:tabs>
                <w:tab w:val="decimal" w:pos="1082"/>
              </w:tabs>
              <w:spacing w:after="0" w:line="240" w:lineRule="atLeast"/>
              <w:ind w:left="-108" w:right="-25"/>
              <w:rPr>
                <w:rFonts w:ascii="Times New Roman" w:hAnsi="Times New Roman" w:cs="Times New Roman"/>
                <w:b/>
                <w:bCs/>
                <w:szCs w:val="22"/>
              </w:rPr>
            </w:pPr>
            <w:r w:rsidRPr="00654AD7">
              <w:rPr>
                <w:rFonts w:ascii="Times New Roman" w:hAnsi="Times New Roman" w:cs="Times New Roman"/>
                <w:b/>
                <w:bCs/>
                <w:szCs w:val="22"/>
              </w:rPr>
              <w:t>4,923,283</w:t>
            </w:r>
          </w:p>
        </w:tc>
        <w:tc>
          <w:tcPr>
            <w:tcW w:w="270" w:type="dxa"/>
          </w:tcPr>
          <w:p w:rsidR="007F75A6" w:rsidRPr="00654AD7" w:rsidRDefault="007F75A6" w:rsidP="00E5744C">
            <w:pPr>
              <w:spacing w:after="0" w:line="240" w:lineRule="atLeast"/>
              <w:ind w:left="-54" w:right="-25"/>
              <w:jc w:val="right"/>
              <w:rPr>
                <w:rFonts w:ascii="Times New Roman" w:hAnsi="Times New Roman" w:cs="Times New Roman"/>
                <w:szCs w:val="22"/>
              </w:rPr>
            </w:pPr>
          </w:p>
        </w:tc>
        <w:tc>
          <w:tcPr>
            <w:tcW w:w="1399" w:type="dxa"/>
            <w:tcBorders>
              <w:top w:val="single" w:sz="4" w:space="0" w:color="auto"/>
              <w:bottom w:val="double" w:sz="4" w:space="0" w:color="auto"/>
            </w:tcBorders>
          </w:tcPr>
          <w:p w:rsidR="007F75A6" w:rsidRPr="00654AD7" w:rsidRDefault="007F75A6" w:rsidP="00A25819">
            <w:pPr>
              <w:tabs>
                <w:tab w:val="decimal" w:pos="1101"/>
              </w:tabs>
              <w:spacing w:after="0" w:line="240" w:lineRule="atLeast"/>
              <w:ind w:left="-108" w:right="-25"/>
              <w:rPr>
                <w:rFonts w:ascii="Times New Roman" w:hAnsi="Times New Roman" w:cs="Times New Roman"/>
                <w:b/>
                <w:bCs/>
                <w:szCs w:val="22"/>
              </w:rPr>
            </w:pPr>
            <w:r w:rsidRPr="00654AD7">
              <w:rPr>
                <w:rFonts w:ascii="Times New Roman" w:hAnsi="Times New Roman" w:cs="Times New Roman"/>
                <w:b/>
                <w:bCs/>
                <w:szCs w:val="22"/>
              </w:rPr>
              <w:t>2,913,291</w:t>
            </w:r>
          </w:p>
        </w:tc>
        <w:tc>
          <w:tcPr>
            <w:tcW w:w="270" w:type="dxa"/>
          </w:tcPr>
          <w:p w:rsidR="007F75A6" w:rsidRPr="00654AD7" w:rsidRDefault="007F75A6" w:rsidP="00E5744C">
            <w:pPr>
              <w:spacing w:after="0" w:line="240" w:lineRule="atLeast"/>
              <w:ind w:left="-54" w:right="-25"/>
              <w:jc w:val="right"/>
              <w:rPr>
                <w:rFonts w:ascii="Times New Roman" w:hAnsi="Times New Roman" w:cs="Times New Roman"/>
                <w:szCs w:val="22"/>
              </w:rPr>
            </w:pPr>
          </w:p>
        </w:tc>
        <w:tc>
          <w:tcPr>
            <w:tcW w:w="1289" w:type="dxa"/>
            <w:tcBorders>
              <w:top w:val="single" w:sz="4" w:space="0" w:color="auto"/>
              <w:bottom w:val="double" w:sz="4" w:space="0" w:color="auto"/>
            </w:tcBorders>
          </w:tcPr>
          <w:p w:rsidR="007F75A6" w:rsidRPr="00654AD7" w:rsidRDefault="00654AD7" w:rsidP="00A25819">
            <w:pPr>
              <w:tabs>
                <w:tab w:val="decimal" w:pos="1042"/>
              </w:tabs>
              <w:spacing w:after="0" w:line="240" w:lineRule="atLeast"/>
              <w:ind w:left="-108" w:right="-25"/>
              <w:rPr>
                <w:rFonts w:ascii="Times New Roman" w:hAnsi="Times New Roman" w:cs="Times New Roman"/>
                <w:b/>
                <w:bCs/>
                <w:szCs w:val="22"/>
              </w:rPr>
            </w:pPr>
            <w:r w:rsidRPr="00654AD7">
              <w:rPr>
                <w:rFonts w:ascii="Times New Roman" w:hAnsi="Times New Roman" w:cs="Times New Roman"/>
                <w:b/>
                <w:bCs/>
                <w:szCs w:val="22"/>
              </w:rPr>
              <w:t>3,075,262</w:t>
            </w:r>
          </w:p>
        </w:tc>
        <w:tc>
          <w:tcPr>
            <w:tcW w:w="270" w:type="dxa"/>
          </w:tcPr>
          <w:p w:rsidR="007F75A6" w:rsidRPr="00654AD7" w:rsidRDefault="007F75A6" w:rsidP="00E5744C">
            <w:pPr>
              <w:spacing w:after="0" w:line="240" w:lineRule="atLeast"/>
              <w:ind w:left="-54" w:right="-25"/>
              <w:jc w:val="right"/>
              <w:rPr>
                <w:rFonts w:ascii="Times New Roman" w:hAnsi="Times New Roman" w:cs="Times New Roman"/>
                <w:szCs w:val="22"/>
              </w:rPr>
            </w:pPr>
          </w:p>
        </w:tc>
        <w:tc>
          <w:tcPr>
            <w:tcW w:w="1333" w:type="dxa"/>
            <w:tcBorders>
              <w:top w:val="single" w:sz="4" w:space="0" w:color="auto"/>
              <w:bottom w:val="double" w:sz="4" w:space="0" w:color="auto"/>
            </w:tcBorders>
          </w:tcPr>
          <w:p w:rsidR="007F75A6" w:rsidRPr="00654AD7" w:rsidRDefault="007F75A6" w:rsidP="00A25819">
            <w:pPr>
              <w:tabs>
                <w:tab w:val="decimal" w:pos="1037"/>
              </w:tabs>
              <w:spacing w:after="0" w:line="240" w:lineRule="atLeast"/>
              <w:ind w:left="-108" w:right="-25"/>
              <w:rPr>
                <w:rFonts w:ascii="Times New Roman" w:hAnsi="Times New Roman" w:cs="Times New Roman"/>
                <w:b/>
                <w:bCs/>
                <w:szCs w:val="22"/>
              </w:rPr>
            </w:pPr>
            <w:r w:rsidRPr="00654AD7">
              <w:rPr>
                <w:rFonts w:ascii="Times New Roman" w:hAnsi="Times New Roman" w:cs="Times New Roman"/>
                <w:b/>
                <w:bCs/>
                <w:szCs w:val="22"/>
              </w:rPr>
              <w:t>2,913,291</w:t>
            </w:r>
          </w:p>
        </w:tc>
      </w:tr>
    </w:tbl>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i/>
          <w:iCs/>
          <w:szCs w:val="22"/>
        </w:rPr>
      </w:pPr>
      <w:r w:rsidRPr="000F264C">
        <w:rPr>
          <w:rFonts w:ascii="Times New Roman" w:hAnsi="Times New Roman" w:cs="Times New Roman"/>
          <w:i/>
          <w:iCs/>
          <w:szCs w:val="22"/>
        </w:rPr>
        <w:t>Forward exchange contracts</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5E3128" w:rsidRPr="005B1F13" w:rsidRDefault="00AC02D8" w:rsidP="00FB4239">
      <w:pPr>
        <w:tabs>
          <w:tab w:val="left" w:pos="567"/>
        </w:tabs>
        <w:spacing w:after="0" w:line="240" w:lineRule="atLeast"/>
        <w:ind w:left="540" w:right="-25"/>
        <w:jc w:val="thaiDistribute"/>
        <w:rPr>
          <w:rFonts w:ascii="Times New Roman" w:hAnsi="Times New Roman" w:cs="Times New Roman"/>
          <w:szCs w:val="22"/>
        </w:rPr>
      </w:pPr>
      <w:r w:rsidRPr="000F264C">
        <w:rPr>
          <w:rFonts w:ascii="Times New Roman" w:hAnsi="Times New Roman" w:cs="Times New Roman"/>
          <w:szCs w:val="22"/>
        </w:rPr>
        <w:t>The Group/Company hedge</w:t>
      </w:r>
      <w:r w:rsidR="00362B6C" w:rsidRPr="000F264C">
        <w:rPr>
          <w:rFonts w:ascii="Times New Roman" w:hAnsi="Times New Roman" w:cs="Times New Roman"/>
          <w:szCs w:val="22"/>
        </w:rPr>
        <w:t>d</w:t>
      </w:r>
      <w:r w:rsidRPr="000F264C">
        <w:rPr>
          <w:rFonts w:ascii="Times New Roman" w:hAnsi="Times New Roman" w:cs="Times New Roman"/>
          <w:szCs w:val="22"/>
        </w:rPr>
        <w:t xml:space="preserve"> with credit line for buying and selling forward foreign currency </w:t>
      </w:r>
      <w:r w:rsidR="00362B6C" w:rsidRPr="000F264C">
        <w:rPr>
          <w:rFonts w:ascii="Times New Roman" w:hAnsi="Times New Roman" w:cs="Times New Roman"/>
          <w:szCs w:val="22"/>
        </w:rPr>
        <w:t xml:space="preserve">representing </w:t>
      </w:r>
      <w:r w:rsidR="00200A4C" w:rsidRPr="000F264C">
        <w:rPr>
          <w:rFonts w:ascii="Times New Roman" w:hAnsi="Times New Roman" w:cs="Times New Roman"/>
          <w:szCs w:val="22"/>
        </w:rPr>
        <w:t xml:space="preserve">the forward contracts </w:t>
      </w:r>
      <w:r w:rsidR="00200A4C" w:rsidRPr="00654AD7">
        <w:rPr>
          <w:rFonts w:ascii="Times New Roman" w:hAnsi="Times New Roman" w:cs="Times New Roman"/>
          <w:szCs w:val="22"/>
        </w:rPr>
        <w:t>with</w:t>
      </w:r>
      <w:r w:rsidR="00654AD7" w:rsidRPr="005B1F13">
        <w:rPr>
          <w:rFonts w:ascii="Times New Roman" w:hAnsi="Times New Roman" w:cs="Times New Roman"/>
          <w:szCs w:val="22"/>
        </w:rPr>
        <w:t xml:space="preserve"> 4 </w:t>
      </w:r>
      <w:r w:rsidRPr="00244A98">
        <w:rPr>
          <w:rFonts w:ascii="Times New Roman" w:hAnsi="Times New Roman" w:cs="Times New Roman"/>
          <w:szCs w:val="22"/>
        </w:rPr>
        <w:t>financial</w:t>
      </w:r>
      <w:r w:rsidRPr="000F264C">
        <w:rPr>
          <w:rFonts w:ascii="Times New Roman" w:hAnsi="Times New Roman" w:cs="Times New Roman"/>
          <w:szCs w:val="22"/>
        </w:rPr>
        <w:t xml:space="preserve"> institutions</w:t>
      </w:r>
      <w:r w:rsidR="00362B6C" w:rsidRPr="000F264C">
        <w:rPr>
          <w:rFonts w:ascii="Times New Roman" w:hAnsi="Times New Roman" w:cs="Times New Roman"/>
          <w:szCs w:val="22"/>
        </w:rPr>
        <w:t xml:space="preserve"> in</w:t>
      </w:r>
      <w:r w:rsidRPr="005B1F13">
        <w:rPr>
          <w:rFonts w:ascii="Times New Roman" w:hAnsi="Times New Roman" w:cs="Times New Roman"/>
          <w:szCs w:val="22"/>
        </w:rPr>
        <w:t xml:space="preserve"> </w:t>
      </w:r>
      <w:r w:rsidR="00362B6C" w:rsidRPr="005B1F13">
        <w:rPr>
          <w:rFonts w:ascii="Times New Roman" w:hAnsi="Times New Roman" w:cs="Times New Roman"/>
          <w:szCs w:val="22"/>
        </w:rPr>
        <w:t xml:space="preserve">total </w:t>
      </w:r>
      <w:r w:rsidRPr="005B1F13">
        <w:rPr>
          <w:rFonts w:ascii="Times New Roman" w:hAnsi="Times New Roman" w:cs="Times New Roman"/>
          <w:szCs w:val="22"/>
        </w:rPr>
        <w:t>c</w:t>
      </w:r>
      <w:r w:rsidR="00200A4C" w:rsidRPr="005B1F13">
        <w:rPr>
          <w:rFonts w:ascii="Times New Roman" w:hAnsi="Times New Roman" w:cs="Times New Roman"/>
          <w:szCs w:val="22"/>
        </w:rPr>
        <w:t>redit limit of USD</w:t>
      </w:r>
      <w:r w:rsidR="00244A98" w:rsidRPr="005B1F13">
        <w:rPr>
          <w:rFonts w:ascii="Times New Roman" w:hAnsi="Times New Roman" w:cs="Times New Roman"/>
          <w:szCs w:val="22"/>
        </w:rPr>
        <w:t xml:space="preserve"> </w:t>
      </w:r>
      <w:r w:rsidR="00654AD7" w:rsidRPr="005B1F13">
        <w:rPr>
          <w:rFonts w:ascii="Times New Roman" w:hAnsi="Times New Roman" w:cs="Times New Roman"/>
          <w:szCs w:val="22"/>
        </w:rPr>
        <w:t xml:space="preserve">4.67 </w:t>
      </w:r>
      <w:r w:rsidRPr="005B1F13">
        <w:rPr>
          <w:rFonts w:ascii="Times New Roman" w:hAnsi="Times New Roman" w:cs="Times New Roman"/>
          <w:szCs w:val="22"/>
        </w:rPr>
        <w:t xml:space="preserve">million and </w:t>
      </w:r>
      <w:r w:rsidRPr="00654AD7">
        <w:rPr>
          <w:rFonts w:ascii="Times New Roman" w:hAnsi="Times New Roman" w:cs="Times New Roman"/>
          <w:szCs w:val="22"/>
        </w:rPr>
        <w:t>Baht</w:t>
      </w:r>
      <w:r w:rsidR="00654AD7" w:rsidRPr="005B1F13">
        <w:rPr>
          <w:rFonts w:ascii="Times New Roman" w:hAnsi="Times New Roman" w:cs="Times New Roman"/>
          <w:szCs w:val="22"/>
        </w:rPr>
        <w:t xml:space="preserve"> 715 </w:t>
      </w:r>
      <w:r w:rsidRPr="005B1F13">
        <w:rPr>
          <w:rFonts w:ascii="Times New Roman" w:hAnsi="Times New Roman" w:cs="Times New Roman"/>
          <w:szCs w:val="22"/>
        </w:rPr>
        <w:t>million.</w:t>
      </w:r>
    </w:p>
    <w:p w:rsidR="005E3128" w:rsidRPr="000F264C" w:rsidRDefault="005E3128" w:rsidP="00FB4239">
      <w:pPr>
        <w:tabs>
          <w:tab w:val="left" w:pos="567"/>
        </w:tabs>
        <w:spacing w:after="0" w:line="240" w:lineRule="atLeast"/>
        <w:ind w:left="540" w:right="-25"/>
        <w:jc w:val="thaiDistribute"/>
        <w:rPr>
          <w:rFonts w:ascii="Times New Roman" w:hAnsi="Times New Roman" w:cs="Times New Roman"/>
          <w:szCs w:val="22"/>
          <w:lang w:val="en-GB"/>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r w:rsidRPr="000F264C">
        <w:rPr>
          <w:rFonts w:ascii="Times New Roman" w:hAnsi="Times New Roman" w:cs="Times New Roman"/>
          <w:szCs w:val="22"/>
        </w:rPr>
        <w:t>The Group/Company entered into several f</w:t>
      </w:r>
      <w:r w:rsidR="00992327" w:rsidRPr="000F264C">
        <w:rPr>
          <w:rFonts w:ascii="Times New Roman" w:hAnsi="Times New Roman" w:cs="Times New Roman"/>
          <w:szCs w:val="22"/>
        </w:rPr>
        <w:t>orward exchange contracts with a period of</w:t>
      </w:r>
      <w:r w:rsidR="00362B6C" w:rsidRPr="000F264C">
        <w:rPr>
          <w:rFonts w:ascii="Times New Roman" w:hAnsi="Times New Roman" w:cs="Times New Roman"/>
          <w:szCs w:val="22"/>
        </w:rPr>
        <w:t xml:space="preserve"> </w:t>
      </w:r>
      <w:r w:rsidRPr="000F264C">
        <w:rPr>
          <w:rFonts w:ascii="Times New Roman" w:hAnsi="Times New Roman" w:cs="Times New Roman"/>
          <w:szCs w:val="22"/>
        </w:rPr>
        <w:t>6 months</w:t>
      </w:r>
      <w:r w:rsidR="00654AD7">
        <w:rPr>
          <w:rFonts w:ascii="Times New Roman" w:hAnsi="Times New Roman" w:cs="Times New Roman"/>
          <w:szCs w:val="22"/>
        </w:rPr>
        <w:t xml:space="preserve"> </w:t>
      </w:r>
      <w:r w:rsidR="00362B6C" w:rsidRPr="000F264C">
        <w:rPr>
          <w:rFonts w:ascii="Times New Roman" w:hAnsi="Times New Roman" w:cs="Times New Roman"/>
          <w:szCs w:val="22"/>
        </w:rPr>
        <w:t>per each</w:t>
      </w:r>
      <w:r w:rsidRPr="000F264C">
        <w:rPr>
          <w:rFonts w:ascii="Times New Roman" w:hAnsi="Times New Roman" w:cs="Times New Roman"/>
          <w:szCs w:val="22"/>
        </w:rPr>
        <w:t>.</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lang w:val="en-GB"/>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r w:rsidRPr="005B1F13">
        <w:rPr>
          <w:rFonts w:ascii="Times New Roman" w:hAnsi="Times New Roman" w:cs="Times New Roman"/>
          <w:szCs w:val="22"/>
        </w:rPr>
        <w:t xml:space="preserve">The outstanding of </w:t>
      </w:r>
      <w:r w:rsidR="00362B6C" w:rsidRPr="005B1F13">
        <w:rPr>
          <w:rFonts w:ascii="Times New Roman" w:hAnsi="Times New Roman" w:cs="Times New Roman"/>
          <w:szCs w:val="22"/>
        </w:rPr>
        <w:t>selling</w:t>
      </w:r>
      <w:r w:rsidRPr="005B1F13">
        <w:rPr>
          <w:rFonts w:ascii="Times New Roman" w:hAnsi="Times New Roman" w:cs="Times New Roman"/>
          <w:szCs w:val="22"/>
        </w:rPr>
        <w:t xml:space="preserve"> contracts </w:t>
      </w:r>
      <w:r w:rsidR="00362B6C" w:rsidRPr="005B1F13">
        <w:rPr>
          <w:rFonts w:ascii="Times New Roman" w:hAnsi="Times New Roman" w:cs="Times New Roman"/>
          <w:szCs w:val="22"/>
        </w:rPr>
        <w:t xml:space="preserve">that </w:t>
      </w:r>
      <w:r w:rsidRPr="005B1F13">
        <w:rPr>
          <w:rFonts w:ascii="Times New Roman" w:hAnsi="Times New Roman" w:cs="Times New Roman"/>
          <w:szCs w:val="22"/>
        </w:rPr>
        <w:t>the bank selling forward</w:t>
      </w:r>
      <w:r w:rsidRPr="000F264C">
        <w:rPr>
          <w:rFonts w:ascii="Times New Roman" w:hAnsi="Times New Roman" w:cs="Times New Roman"/>
          <w:szCs w:val="22"/>
        </w:rPr>
        <w:t xml:space="preserve"> </w:t>
      </w:r>
      <w:r w:rsidRPr="005B1F13">
        <w:rPr>
          <w:rFonts w:ascii="Times New Roman" w:hAnsi="Times New Roman" w:cs="Times New Roman"/>
          <w:szCs w:val="22"/>
        </w:rPr>
        <w:t>foreign currency</w:t>
      </w:r>
      <w:r w:rsidRPr="000F264C">
        <w:rPr>
          <w:rFonts w:ascii="Times New Roman" w:hAnsi="Times New Roman" w:cs="Times New Roman"/>
          <w:szCs w:val="22"/>
        </w:rPr>
        <w:t xml:space="preserve"> of the Company</w:t>
      </w:r>
      <w:r w:rsidR="00FC3C31" w:rsidRPr="005B1F13">
        <w:rPr>
          <w:rFonts w:ascii="Times New Roman" w:hAnsi="Times New Roman" w:cs="Times New Roman"/>
          <w:szCs w:val="22"/>
        </w:rPr>
        <w:t xml:space="preserve"> as at 31 Dec</w:t>
      </w:r>
      <w:r w:rsidR="00F2545F" w:rsidRPr="005B1F13">
        <w:rPr>
          <w:rFonts w:ascii="Times New Roman" w:hAnsi="Times New Roman" w:cs="Times New Roman"/>
          <w:szCs w:val="22"/>
        </w:rPr>
        <w:t>ember</w:t>
      </w:r>
      <w:r w:rsidRPr="005B1F13">
        <w:rPr>
          <w:rFonts w:ascii="Times New Roman" w:hAnsi="Times New Roman" w:cs="Times New Roman"/>
          <w:szCs w:val="22"/>
        </w:rPr>
        <w:t xml:space="preserve"> 2020 </w:t>
      </w:r>
      <w:r w:rsidR="00362B6C" w:rsidRPr="005B1F13">
        <w:rPr>
          <w:rFonts w:ascii="Times New Roman" w:hAnsi="Times New Roman" w:cs="Times New Roman"/>
          <w:szCs w:val="22"/>
        </w:rPr>
        <w:t xml:space="preserve">balanced </w:t>
      </w:r>
      <w:r w:rsidR="00457FCB">
        <w:rPr>
          <w:rFonts w:ascii="Times New Roman" w:hAnsi="Times New Roman" w:cs="Times New Roman"/>
          <w:szCs w:val="22"/>
        </w:rPr>
        <w:t>to</w:t>
      </w:r>
      <w:r w:rsidR="00145DB2" w:rsidRPr="000F264C">
        <w:rPr>
          <w:rFonts w:ascii="Times New Roman" w:hAnsi="Times New Roman" w:cs="Times New Roman"/>
          <w:szCs w:val="22"/>
        </w:rPr>
        <w:t xml:space="preserve"> USD </w:t>
      </w:r>
      <w:r w:rsidR="005B1F13">
        <w:rPr>
          <w:rFonts w:ascii="Times New Roman" w:hAnsi="Times New Roman" w:cs="Times New Roman"/>
          <w:szCs w:val="22"/>
        </w:rPr>
        <w:t>500,058.</w:t>
      </w:r>
    </w:p>
    <w:p w:rsidR="00145DB2" w:rsidRPr="00457FCB" w:rsidRDefault="00145DB2" w:rsidP="00145DB2">
      <w:pPr>
        <w:tabs>
          <w:tab w:val="left" w:pos="567"/>
        </w:tabs>
        <w:spacing w:after="0" w:line="240" w:lineRule="atLeast"/>
        <w:ind w:left="540" w:right="-25"/>
        <w:jc w:val="thaiDistribute"/>
        <w:rPr>
          <w:rFonts w:ascii="Times New Roman" w:hAnsi="Times New Roman" w:cs="Times New Roman"/>
          <w:szCs w:val="22"/>
        </w:rPr>
      </w:pPr>
    </w:p>
    <w:p w:rsidR="00145DB2" w:rsidRPr="000F264C" w:rsidRDefault="00145DB2" w:rsidP="00145DB2">
      <w:pPr>
        <w:tabs>
          <w:tab w:val="left" w:pos="567"/>
        </w:tabs>
        <w:spacing w:after="0" w:line="240" w:lineRule="atLeast"/>
        <w:ind w:left="540" w:right="-25"/>
        <w:jc w:val="thaiDistribute"/>
        <w:rPr>
          <w:rFonts w:ascii="Times New Roman" w:hAnsi="Times New Roman" w:cs="Times New Roman"/>
          <w:szCs w:val="22"/>
        </w:rPr>
      </w:pPr>
      <w:r w:rsidRPr="005B1F13">
        <w:rPr>
          <w:rFonts w:ascii="Times New Roman" w:hAnsi="Times New Roman" w:cs="Times New Roman"/>
          <w:szCs w:val="22"/>
        </w:rPr>
        <w:t xml:space="preserve">The outstanding of </w:t>
      </w:r>
      <w:r w:rsidR="00043AAB" w:rsidRPr="005B1F13">
        <w:rPr>
          <w:rFonts w:ascii="Times New Roman" w:hAnsi="Times New Roman" w:cs="Times New Roman"/>
          <w:szCs w:val="22"/>
        </w:rPr>
        <w:t>buy</w:t>
      </w:r>
      <w:r w:rsidRPr="005B1F13">
        <w:rPr>
          <w:rFonts w:ascii="Times New Roman" w:hAnsi="Times New Roman" w:cs="Times New Roman"/>
          <w:szCs w:val="22"/>
        </w:rPr>
        <w:t xml:space="preserve">ing contracts that the bank </w:t>
      </w:r>
      <w:r w:rsidR="003E4084" w:rsidRPr="000F264C">
        <w:rPr>
          <w:rFonts w:ascii="Times New Roman" w:hAnsi="Times New Roman" w:cs="Times New Roman"/>
          <w:szCs w:val="22"/>
        </w:rPr>
        <w:t>buying</w:t>
      </w:r>
      <w:r w:rsidRPr="005B1F13">
        <w:rPr>
          <w:rFonts w:ascii="Times New Roman" w:hAnsi="Times New Roman" w:cs="Times New Roman"/>
          <w:szCs w:val="22"/>
        </w:rPr>
        <w:t xml:space="preserve"> forward</w:t>
      </w:r>
      <w:r w:rsidRPr="000F264C">
        <w:rPr>
          <w:rFonts w:ascii="Times New Roman" w:hAnsi="Times New Roman" w:cs="Times New Roman"/>
          <w:szCs w:val="22"/>
        </w:rPr>
        <w:t xml:space="preserve"> </w:t>
      </w:r>
      <w:r w:rsidRPr="005B1F13">
        <w:rPr>
          <w:rFonts w:ascii="Times New Roman" w:hAnsi="Times New Roman" w:cs="Times New Roman"/>
          <w:szCs w:val="22"/>
        </w:rPr>
        <w:t>foreign currency</w:t>
      </w:r>
      <w:r w:rsidRPr="000F264C">
        <w:rPr>
          <w:rFonts w:ascii="Times New Roman" w:hAnsi="Times New Roman" w:cs="Times New Roman"/>
          <w:szCs w:val="22"/>
        </w:rPr>
        <w:t xml:space="preserve"> of the Company</w:t>
      </w:r>
      <w:r w:rsidR="00FC3C31" w:rsidRPr="005B1F13">
        <w:rPr>
          <w:rFonts w:ascii="Times New Roman" w:hAnsi="Times New Roman" w:cs="Times New Roman"/>
          <w:szCs w:val="22"/>
        </w:rPr>
        <w:t xml:space="preserve"> as at 31</w:t>
      </w:r>
      <w:r w:rsidRPr="005B1F13">
        <w:rPr>
          <w:rFonts w:ascii="Times New Roman" w:hAnsi="Times New Roman" w:cs="Times New Roman"/>
          <w:szCs w:val="22"/>
        </w:rPr>
        <w:t xml:space="preserve"> </w:t>
      </w:r>
      <w:r w:rsidR="00FC3C31" w:rsidRPr="005B1F13">
        <w:rPr>
          <w:rFonts w:ascii="Times New Roman" w:hAnsi="Times New Roman" w:cs="Times New Roman"/>
          <w:szCs w:val="22"/>
        </w:rPr>
        <w:t>Dec</w:t>
      </w:r>
      <w:r w:rsidR="00F2545F" w:rsidRPr="005B1F13">
        <w:rPr>
          <w:rFonts w:ascii="Times New Roman" w:hAnsi="Times New Roman" w:cs="Times New Roman"/>
          <w:szCs w:val="22"/>
        </w:rPr>
        <w:t>ember</w:t>
      </w:r>
      <w:r w:rsidRPr="005B1F13">
        <w:rPr>
          <w:rFonts w:ascii="Times New Roman" w:hAnsi="Times New Roman" w:cs="Times New Roman"/>
          <w:szCs w:val="22"/>
        </w:rPr>
        <w:t xml:space="preserve"> 2020 balanced </w:t>
      </w:r>
      <w:r w:rsidR="00457FCB">
        <w:rPr>
          <w:rFonts w:ascii="Times New Roman" w:hAnsi="Times New Roman" w:cs="Times New Roman"/>
          <w:szCs w:val="22"/>
        </w:rPr>
        <w:t>to</w:t>
      </w:r>
      <w:r w:rsidRPr="000F264C">
        <w:rPr>
          <w:rFonts w:ascii="Times New Roman" w:hAnsi="Times New Roman" w:cs="Times New Roman"/>
          <w:szCs w:val="22"/>
        </w:rPr>
        <w:t xml:space="preserve"> USD </w:t>
      </w:r>
      <w:r w:rsidR="00AB5ECC" w:rsidRPr="005B1F13">
        <w:rPr>
          <w:rFonts w:ascii="Times New Roman" w:hAnsi="Times New Roman" w:cs="Times New Roman"/>
          <w:szCs w:val="22"/>
        </w:rPr>
        <w:t>1,905,399</w:t>
      </w:r>
      <w:r w:rsidR="00826B34">
        <w:rPr>
          <w:rFonts w:ascii="Times New Roman" w:hAnsi="Times New Roman" w:cs="Times New Roman"/>
          <w:szCs w:val="22"/>
        </w:rPr>
        <w:t>.</w:t>
      </w:r>
    </w:p>
    <w:p w:rsidR="00145DB2" w:rsidRPr="000F264C" w:rsidRDefault="00145DB2" w:rsidP="00053F4E">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r w:rsidRPr="005B1F13">
        <w:rPr>
          <w:rFonts w:ascii="Times New Roman" w:hAnsi="Times New Roman" w:cs="Times New Roman"/>
          <w:szCs w:val="22"/>
        </w:rPr>
        <w:t xml:space="preserve">Fair value of </w:t>
      </w:r>
      <w:r w:rsidRPr="000F264C">
        <w:rPr>
          <w:rFonts w:ascii="Times New Roman" w:hAnsi="Times New Roman" w:cs="Times New Roman"/>
          <w:szCs w:val="22"/>
        </w:rPr>
        <w:t>forward exchange contracts</w:t>
      </w:r>
      <w:r w:rsidRPr="005B1F13">
        <w:rPr>
          <w:rFonts w:ascii="Times New Roman" w:hAnsi="Times New Roman" w:cs="Times New Roman"/>
          <w:szCs w:val="22"/>
        </w:rPr>
        <w:t xml:space="preserve"> and </w:t>
      </w:r>
      <w:r w:rsidRPr="000F264C">
        <w:rPr>
          <w:rFonts w:ascii="Times New Roman" w:hAnsi="Times New Roman" w:cs="Times New Roman"/>
          <w:szCs w:val="22"/>
        </w:rPr>
        <w:t xml:space="preserve">unrealized </w:t>
      </w:r>
      <w:r w:rsidRPr="005B1F13">
        <w:rPr>
          <w:rFonts w:ascii="Times New Roman" w:hAnsi="Times New Roman" w:cs="Times New Roman"/>
          <w:szCs w:val="22"/>
        </w:rPr>
        <w:t xml:space="preserve">profit </w:t>
      </w:r>
      <w:r w:rsidRPr="005B1F13">
        <w:rPr>
          <w:rFonts w:ascii="Times New Roman" w:hAnsi="Times New Roman" w:cs="Times New Roman"/>
          <w:szCs w:val="22"/>
          <w:cs/>
        </w:rPr>
        <w:t>(</w:t>
      </w:r>
      <w:r w:rsidRPr="005B1F13">
        <w:rPr>
          <w:rFonts w:ascii="Times New Roman" w:hAnsi="Times New Roman" w:cs="Times New Roman"/>
          <w:szCs w:val="22"/>
        </w:rPr>
        <w:t>loss</w:t>
      </w:r>
      <w:r w:rsidRPr="005B1F13">
        <w:rPr>
          <w:rFonts w:ascii="Times New Roman" w:hAnsi="Times New Roman" w:cs="Times New Roman"/>
          <w:szCs w:val="22"/>
          <w:cs/>
        </w:rPr>
        <w:t>)</w:t>
      </w:r>
      <w:r w:rsidR="00FC3C31" w:rsidRPr="005B1F13">
        <w:rPr>
          <w:rFonts w:ascii="Times New Roman" w:hAnsi="Times New Roman" w:cs="Times New Roman"/>
          <w:szCs w:val="22"/>
        </w:rPr>
        <w:t xml:space="preserve"> from hedging as at 31 Dec</w:t>
      </w:r>
      <w:r w:rsidR="00200A4C" w:rsidRPr="005B1F13">
        <w:rPr>
          <w:rFonts w:ascii="Times New Roman" w:hAnsi="Times New Roman" w:cs="Times New Roman"/>
          <w:szCs w:val="22"/>
        </w:rPr>
        <w:t>ember</w:t>
      </w:r>
      <w:r w:rsidRPr="005B1F13">
        <w:rPr>
          <w:rFonts w:ascii="Times New Roman" w:hAnsi="Times New Roman" w:cs="Times New Roman"/>
          <w:szCs w:val="22"/>
        </w:rPr>
        <w:t xml:space="preserve"> 2020 </w:t>
      </w:r>
      <w:r w:rsidRPr="000F264C">
        <w:rPr>
          <w:rFonts w:ascii="Times New Roman" w:hAnsi="Times New Roman" w:cs="Times New Roman"/>
          <w:szCs w:val="22"/>
        </w:rPr>
        <w:t>were as follows:</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lang w:val="en-GB"/>
        </w:rPr>
      </w:pPr>
    </w:p>
    <w:tbl>
      <w:tblPr>
        <w:tblW w:w="9167" w:type="dxa"/>
        <w:tblInd w:w="18" w:type="dxa"/>
        <w:tblLayout w:type="fixed"/>
        <w:tblLook w:val="0000"/>
      </w:tblPr>
      <w:tblGrid>
        <w:gridCol w:w="3524"/>
        <w:gridCol w:w="1125"/>
        <w:gridCol w:w="236"/>
        <w:gridCol w:w="236"/>
        <w:gridCol w:w="410"/>
        <w:gridCol w:w="1789"/>
        <w:gridCol w:w="261"/>
        <w:gridCol w:w="1586"/>
      </w:tblGrid>
      <w:tr w:rsidR="00AC02D8" w:rsidRPr="000F264C" w:rsidTr="00D82F92">
        <w:trPr>
          <w:trHeight w:val="216"/>
          <w:tblHeader/>
        </w:trPr>
        <w:tc>
          <w:tcPr>
            <w:tcW w:w="3524"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25"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0"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789" w:type="dxa"/>
            <w:vAlign w:val="bottom"/>
          </w:tcPr>
          <w:p w:rsidR="00AC02D8" w:rsidRPr="000F264C" w:rsidRDefault="00AC02D8" w:rsidP="00053F4E">
            <w:pPr>
              <w:spacing w:after="0" w:line="240" w:lineRule="atLeast"/>
              <w:ind w:left="-74" w:right="-25"/>
              <w:jc w:val="center"/>
              <w:rPr>
                <w:rFonts w:ascii="Times New Roman" w:hAnsi="Times New Roman" w:cs="Times New Roman"/>
                <w:szCs w:val="22"/>
              </w:rPr>
            </w:pPr>
            <w:r w:rsidRPr="000F264C">
              <w:rPr>
                <w:rFonts w:ascii="Times New Roman" w:hAnsi="Times New Roman" w:cs="Times New Roman"/>
                <w:b/>
                <w:bCs/>
                <w:szCs w:val="22"/>
              </w:rPr>
              <w:t>Consolidated</w:t>
            </w:r>
            <w:r w:rsidRPr="000F264C">
              <w:rPr>
                <w:rFonts w:ascii="Times New Roman" w:hAnsi="Times New Roman" w:cs="Times New Roman"/>
                <w:szCs w:val="22"/>
              </w:rPr>
              <w:t xml:space="preserve"> </w:t>
            </w:r>
            <w:r w:rsidR="00D82F92">
              <w:rPr>
                <w:rFonts w:ascii="Times New Roman" w:hAnsi="Times New Roman" w:cs="Times New Roman"/>
                <w:b/>
                <w:bCs/>
                <w:szCs w:val="22"/>
              </w:rPr>
              <w:t>financial</w:t>
            </w:r>
            <w:r w:rsidR="00D82F92">
              <w:rPr>
                <w:rFonts w:ascii="Times New Roman" w:hAnsi="Times New Roman" w:cs="Times New Roman"/>
                <w:b/>
                <w:bCs/>
                <w:szCs w:val="22"/>
              </w:rPr>
              <w:br/>
            </w:r>
            <w:r w:rsidRPr="000F264C">
              <w:rPr>
                <w:rFonts w:ascii="Times New Roman" w:hAnsi="Times New Roman" w:cs="Times New Roman"/>
                <w:b/>
                <w:bCs/>
                <w:szCs w:val="22"/>
              </w:rPr>
              <w:t>statements</w:t>
            </w:r>
          </w:p>
        </w:tc>
        <w:tc>
          <w:tcPr>
            <w:tcW w:w="261" w:type="dxa"/>
            <w:vAlign w:val="center"/>
          </w:tcPr>
          <w:p w:rsidR="00AC02D8" w:rsidRPr="000F264C" w:rsidRDefault="00AC02D8" w:rsidP="00053F4E">
            <w:pPr>
              <w:spacing w:after="0" w:line="240" w:lineRule="atLeast"/>
              <w:ind w:left="522" w:right="-25"/>
              <w:rPr>
                <w:rFonts w:ascii="Times New Roman" w:hAnsi="Times New Roman" w:cs="Times New Roman"/>
                <w:szCs w:val="22"/>
              </w:rPr>
            </w:pPr>
          </w:p>
        </w:tc>
        <w:tc>
          <w:tcPr>
            <w:tcW w:w="1586" w:type="dxa"/>
            <w:vAlign w:val="bottom"/>
          </w:tcPr>
          <w:p w:rsidR="00AC02D8" w:rsidRPr="000F264C" w:rsidRDefault="00AC02D8" w:rsidP="00053F4E">
            <w:pPr>
              <w:tabs>
                <w:tab w:val="left" w:pos="634"/>
              </w:tabs>
              <w:spacing w:after="0" w:line="240" w:lineRule="atLeast"/>
              <w:ind w:left="-252" w:right="-25"/>
              <w:jc w:val="center"/>
              <w:rPr>
                <w:rFonts w:ascii="Times New Roman" w:hAnsi="Times New Roman" w:cs="Times New Roman"/>
                <w:szCs w:val="22"/>
              </w:rPr>
            </w:pPr>
            <w:r w:rsidRPr="000F264C">
              <w:rPr>
                <w:rFonts w:ascii="Times New Roman" w:hAnsi="Times New Roman" w:cs="Times New Roman"/>
                <w:b/>
                <w:bCs/>
                <w:szCs w:val="22"/>
              </w:rPr>
              <w:t>Separate</w:t>
            </w:r>
            <w:r w:rsidRPr="000F264C">
              <w:rPr>
                <w:rFonts w:ascii="Times New Roman" w:hAnsi="Times New Roman" w:cs="Times New Roman"/>
                <w:szCs w:val="22"/>
              </w:rPr>
              <w:t xml:space="preserve"> </w:t>
            </w:r>
          </w:p>
          <w:p w:rsidR="00AC02D8" w:rsidRPr="000F264C" w:rsidRDefault="00AC02D8" w:rsidP="00053F4E">
            <w:pPr>
              <w:tabs>
                <w:tab w:val="left" w:pos="634"/>
              </w:tabs>
              <w:spacing w:after="0" w:line="240" w:lineRule="atLeast"/>
              <w:ind w:left="-252" w:right="-25"/>
              <w:jc w:val="center"/>
              <w:rPr>
                <w:rFonts w:ascii="Times New Roman" w:hAnsi="Times New Roman" w:cs="Times New Roman"/>
                <w:b/>
                <w:bCs/>
                <w:szCs w:val="22"/>
              </w:rPr>
            </w:pPr>
            <w:r w:rsidRPr="000F264C">
              <w:rPr>
                <w:rFonts w:ascii="Times New Roman" w:hAnsi="Times New Roman" w:cs="Times New Roman"/>
                <w:b/>
                <w:bCs/>
                <w:szCs w:val="22"/>
              </w:rPr>
              <w:t xml:space="preserve">financial </w:t>
            </w:r>
          </w:p>
          <w:p w:rsidR="00AC02D8" w:rsidRPr="000F264C" w:rsidRDefault="00AC02D8" w:rsidP="00053F4E">
            <w:pPr>
              <w:tabs>
                <w:tab w:val="left" w:pos="634"/>
              </w:tabs>
              <w:spacing w:after="0" w:line="240" w:lineRule="atLeast"/>
              <w:ind w:left="-252" w:right="-25"/>
              <w:jc w:val="center"/>
              <w:rPr>
                <w:rFonts w:ascii="Times New Roman" w:hAnsi="Times New Roman" w:cs="Times New Roman"/>
                <w:szCs w:val="22"/>
              </w:rPr>
            </w:pPr>
            <w:r w:rsidRPr="000F264C">
              <w:rPr>
                <w:rFonts w:ascii="Times New Roman" w:hAnsi="Times New Roman" w:cs="Times New Roman"/>
                <w:b/>
                <w:bCs/>
                <w:szCs w:val="22"/>
              </w:rPr>
              <w:t>statements</w:t>
            </w:r>
          </w:p>
        </w:tc>
      </w:tr>
      <w:tr w:rsidR="00AC02D8" w:rsidRPr="000F264C" w:rsidTr="00D82F92">
        <w:tblPrEx>
          <w:tblLook w:val="01E0"/>
        </w:tblPrEx>
        <w:tc>
          <w:tcPr>
            <w:tcW w:w="5531" w:type="dxa"/>
            <w:gridSpan w:val="5"/>
            <w:shd w:val="clear" w:color="auto" w:fill="auto"/>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636" w:type="dxa"/>
            <w:gridSpan w:val="3"/>
            <w:shd w:val="clear" w:color="auto" w:fill="auto"/>
          </w:tcPr>
          <w:p w:rsidR="00AC02D8" w:rsidRPr="000F264C" w:rsidRDefault="00FC3C31" w:rsidP="00ED06B6">
            <w:pPr>
              <w:tabs>
                <w:tab w:val="left" w:pos="405"/>
                <w:tab w:val="decimal" w:pos="547"/>
              </w:tabs>
              <w:spacing w:after="0" w:line="240" w:lineRule="atLeast"/>
              <w:ind w:left="522" w:right="135" w:hanging="117"/>
              <w:jc w:val="center"/>
              <w:rPr>
                <w:rFonts w:ascii="Times New Roman" w:hAnsi="Times New Roman" w:cs="Times New Roman"/>
                <w:i/>
                <w:iCs/>
                <w:szCs w:val="22"/>
              </w:rPr>
            </w:pPr>
            <w:r>
              <w:rPr>
                <w:rFonts w:ascii="Times New Roman" w:hAnsi="Times New Roman" w:cs="Times New Roman"/>
                <w:i/>
                <w:iCs/>
                <w:szCs w:val="22"/>
              </w:rPr>
              <w:t xml:space="preserve">(in </w:t>
            </w:r>
            <w:r w:rsidR="00AC02D8" w:rsidRPr="000F264C">
              <w:rPr>
                <w:rFonts w:ascii="Times New Roman" w:hAnsi="Times New Roman" w:cs="Times New Roman"/>
                <w:i/>
                <w:iCs/>
                <w:szCs w:val="22"/>
              </w:rPr>
              <w:t>Baht)</w:t>
            </w:r>
          </w:p>
        </w:tc>
      </w:tr>
      <w:tr w:rsidR="00AC02D8" w:rsidRPr="000F264C" w:rsidTr="00D82F92">
        <w:tblPrEx>
          <w:tblLook w:val="01E0"/>
        </w:tblPrEx>
        <w:tc>
          <w:tcPr>
            <w:tcW w:w="5531" w:type="dxa"/>
            <w:gridSpan w:val="5"/>
            <w:shd w:val="clear" w:color="auto" w:fill="auto"/>
          </w:tcPr>
          <w:p w:rsidR="00AC02D8" w:rsidRPr="000F264C" w:rsidRDefault="00362B6C" w:rsidP="00362B6C">
            <w:pPr>
              <w:tabs>
                <w:tab w:val="left" w:pos="405"/>
              </w:tabs>
              <w:spacing w:after="0" w:line="240" w:lineRule="atLeast"/>
              <w:ind w:left="522" w:right="-25"/>
              <w:rPr>
                <w:rFonts w:ascii="Times New Roman" w:hAnsi="Times New Roman" w:cs="Times New Roman"/>
                <w:b/>
                <w:bCs/>
                <w:szCs w:val="22"/>
                <w:lang w:val="en-GB"/>
              </w:rPr>
            </w:pPr>
            <w:r w:rsidRPr="000F264C">
              <w:rPr>
                <w:rFonts w:ascii="Times New Roman" w:hAnsi="Times New Roman" w:cs="Times New Roman"/>
                <w:b/>
                <w:bCs/>
                <w:szCs w:val="22"/>
                <w:lang w:val="en-GB"/>
              </w:rPr>
              <w:t>Selling</w:t>
            </w:r>
            <w:r w:rsidR="00AC02D8" w:rsidRPr="000F264C">
              <w:rPr>
                <w:rFonts w:ascii="Times New Roman" w:hAnsi="Times New Roman" w:cs="Times New Roman"/>
                <w:b/>
                <w:bCs/>
                <w:szCs w:val="22"/>
                <w:lang w:val="en-GB"/>
              </w:rPr>
              <w:t xml:space="preserve"> contracts </w:t>
            </w:r>
            <w:r w:rsidRPr="000F264C">
              <w:rPr>
                <w:rFonts w:ascii="Times New Roman" w:hAnsi="Times New Roman" w:cs="Times New Roman"/>
                <w:b/>
                <w:bCs/>
                <w:szCs w:val="22"/>
                <w:lang w:val="en-GB"/>
              </w:rPr>
              <w:t xml:space="preserve">that </w:t>
            </w:r>
            <w:r w:rsidR="00AC02D8" w:rsidRPr="000F264C">
              <w:rPr>
                <w:rFonts w:ascii="Times New Roman" w:hAnsi="Times New Roman" w:cs="Times New Roman"/>
                <w:b/>
                <w:bCs/>
                <w:szCs w:val="22"/>
                <w:lang w:val="en-GB"/>
              </w:rPr>
              <w:t xml:space="preserve">the bank selling forward </w:t>
            </w:r>
            <w:r w:rsidR="00AC02D8" w:rsidRPr="000F264C">
              <w:rPr>
                <w:rFonts w:ascii="Times New Roman" w:hAnsi="Times New Roman" w:cs="Times New Roman"/>
                <w:b/>
                <w:bCs/>
                <w:szCs w:val="22"/>
                <w:lang w:val="en-GB"/>
              </w:rPr>
              <w:tab/>
              <w:t>foreign currency</w:t>
            </w:r>
          </w:p>
        </w:tc>
        <w:tc>
          <w:tcPr>
            <w:tcW w:w="1789" w:type="dxa"/>
            <w:shd w:val="clear" w:color="auto" w:fill="auto"/>
          </w:tcPr>
          <w:p w:rsidR="00AC02D8" w:rsidRPr="000F264C" w:rsidRDefault="00AC02D8" w:rsidP="00053F4E">
            <w:pPr>
              <w:tabs>
                <w:tab w:val="decimal" w:pos="1212"/>
              </w:tabs>
              <w:spacing w:after="0" w:line="240" w:lineRule="atLeast"/>
              <w:ind w:left="-54" w:right="-25"/>
              <w:rPr>
                <w:rFonts w:ascii="Times New Roman" w:hAnsi="Times New Roman" w:cs="Times New Roman"/>
                <w:szCs w:val="22"/>
              </w:rPr>
            </w:pPr>
          </w:p>
        </w:tc>
        <w:tc>
          <w:tcPr>
            <w:tcW w:w="261" w:type="dxa"/>
            <w:shd w:val="clear" w:color="auto" w:fill="auto"/>
          </w:tcPr>
          <w:p w:rsidR="00AC02D8" w:rsidRPr="000F264C" w:rsidRDefault="00AC02D8" w:rsidP="002575E8">
            <w:pPr>
              <w:spacing w:after="0" w:line="240" w:lineRule="atLeast"/>
              <w:ind w:left="-54" w:right="-25"/>
              <w:jc w:val="right"/>
              <w:rPr>
                <w:rFonts w:ascii="Times New Roman" w:hAnsi="Times New Roman" w:cs="Times New Roman"/>
                <w:szCs w:val="22"/>
              </w:rPr>
            </w:pPr>
          </w:p>
        </w:tc>
        <w:tc>
          <w:tcPr>
            <w:tcW w:w="1586" w:type="dxa"/>
            <w:shd w:val="clear" w:color="auto" w:fill="auto"/>
          </w:tcPr>
          <w:p w:rsidR="00AC02D8" w:rsidRPr="000F264C" w:rsidRDefault="00AC02D8" w:rsidP="00053F4E">
            <w:pPr>
              <w:tabs>
                <w:tab w:val="decimal" w:pos="1212"/>
              </w:tabs>
              <w:spacing w:after="0" w:line="240" w:lineRule="atLeast"/>
              <w:ind w:left="-54" w:right="-25"/>
              <w:rPr>
                <w:rFonts w:ascii="Times New Roman" w:hAnsi="Times New Roman" w:cs="Times New Roman"/>
                <w:szCs w:val="22"/>
              </w:rPr>
            </w:pPr>
          </w:p>
        </w:tc>
      </w:tr>
      <w:tr w:rsidR="00AB5ECC" w:rsidRPr="000F264C" w:rsidTr="00D82F92">
        <w:tblPrEx>
          <w:tblLook w:val="01E0"/>
        </w:tblPrEx>
        <w:tc>
          <w:tcPr>
            <w:tcW w:w="5531" w:type="dxa"/>
            <w:gridSpan w:val="5"/>
            <w:shd w:val="clear" w:color="auto" w:fill="auto"/>
          </w:tcPr>
          <w:p w:rsidR="00AB5ECC" w:rsidRPr="00AB5ECC" w:rsidRDefault="00AB5ECC" w:rsidP="00053F4E">
            <w:pPr>
              <w:tabs>
                <w:tab w:val="left" w:pos="405"/>
              </w:tabs>
              <w:spacing w:after="0" w:line="240" w:lineRule="atLeast"/>
              <w:ind w:left="522" w:right="-25"/>
              <w:jc w:val="thaiDistribute"/>
              <w:rPr>
                <w:rFonts w:ascii="Times New Roman" w:hAnsi="Times New Roman" w:cs="Times New Roman"/>
                <w:szCs w:val="22"/>
                <w:lang w:val="en-GB"/>
              </w:rPr>
            </w:pPr>
            <w:r w:rsidRPr="00AB5ECC">
              <w:rPr>
                <w:rFonts w:ascii="Times New Roman" w:hAnsi="Times New Roman" w:cs="Times New Roman"/>
                <w:szCs w:val="22"/>
              </w:rPr>
              <w:t>Contractual balance</w:t>
            </w:r>
          </w:p>
        </w:tc>
        <w:tc>
          <w:tcPr>
            <w:tcW w:w="1789" w:type="dxa"/>
            <w:shd w:val="clear" w:color="auto" w:fill="auto"/>
          </w:tcPr>
          <w:p w:rsidR="00AB5ECC" w:rsidRPr="00AB5ECC" w:rsidRDefault="00AB5ECC" w:rsidP="001F6348">
            <w:pPr>
              <w:tabs>
                <w:tab w:val="decimal" w:pos="792"/>
              </w:tabs>
              <w:spacing w:after="0" w:line="240" w:lineRule="atLeast"/>
              <w:ind w:right="32"/>
              <w:jc w:val="right"/>
              <w:rPr>
                <w:rFonts w:ascii="Times New Roman" w:hAnsi="Times New Roman" w:cs="Times New Roman"/>
                <w:szCs w:val="22"/>
              </w:rPr>
            </w:pPr>
            <w:r w:rsidRPr="00AB5ECC">
              <w:rPr>
                <w:rFonts w:ascii="Times New Roman" w:hAnsi="Times New Roman" w:cs="Times New Roman"/>
                <w:szCs w:val="22"/>
                <w:cs/>
              </w:rPr>
              <w:t>15</w:t>
            </w:r>
            <w:r w:rsidRPr="00AB5ECC">
              <w:rPr>
                <w:rFonts w:ascii="Times New Roman" w:hAnsi="Times New Roman" w:cs="Times New Roman"/>
                <w:szCs w:val="22"/>
              </w:rPr>
              <w:t>,</w:t>
            </w:r>
            <w:r w:rsidRPr="00AB5ECC">
              <w:rPr>
                <w:rFonts w:ascii="Times New Roman" w:hAnsi="Times New Roman" w:cs="Times New Roman"/>
                <w:szCs w:val="22"/>
                <w:cs/>
              </w:rPr>
              <w:t>528</w:t>
            </w:r>
            <w:r w:rsidRPr="00AB5ECC">
              <w:rPr>
                <w:rFonts w:ascii="Times New Roman" w:hAnsi="Times New Roman" w:cs="Times New Roman"/>
                <w:szCs w:val="22"/>
              </w:rPr>
              <w:t>,</w:t>
            </w:r>
            <w:r w:rsidRPr="00AB5ECC">
              <w:rPr>
                <w:rFonts w:ascii="Times New Roman" w:hAnsi="Times New Roman" w:cs="Times New Roman"/>
                <w:szCs w:val="22"/>
                <w:cs/>
              </w:rPr>
              <w:t>849</w:t>
            </w:r>
          </w:p>
        </w:tc>
        <w:tc>
          <w:tcPr>
            <w:tcW w:w="261" w:type="dxa"/>
            <w:shd w:val="clear" w:color="auto" w:fill="auto"/>
          </w:tcPr>
          <w:p w:rsidR="00AB5ECC" w:rsidRPr="00AB5ECC" w:rsidRDefault="00AB5ECC" w:rsidP="002575E8">
            <w:pPr>
              <w:spacing w:after="0" w:line="240" w:lineRule="atLeast"/>
              <w:ind w:left="-54" w:right="-25"/>
              <w:jc w:val="right"/>
              <w:rPr>
                <w:rFonts w:ascii="Times New Roman" w:hAnsi="Times New Roman" w:cs="Times New Roman"/>
                <w:szCs w:val="22"/>
              </w:rPr>
            </w:pPr>
          </w:p>
        </w:tc>
        <w:tc>
          <w:tcPr>
            <w:tcW w:w="1586" w:type="dxa"/>
            <w:shd w:val="clear" w:color="auto" w:fill="auto"/>
          </w:tcPr>
          <w:p w:rsidR="00AB5ECC" w:rsidRPr="00AB5ECC" w:rsidRDefault="00AB5ECC" w:rsidP="001F6348">
            <w:pPr>
              <w:tabs>
                <w:tab w:val="decimal" w:pos="792"/>
              </w:tabs>
              <w:spacing w:after="0" w:line="240" w:lineRule="atLeast"/>
              <w:ind w:right="32"/>
              <w:jc w:val="right"/>
              <w:rPr>
                <w:rFonts w:ascii="Times New Roman" w:hAnsi="Times New Roman" w:cs="Times New Roman"/>
                <w:szCs w:val="22"/>
              </w:rPr>
            </w:pPr>
            <w:r w:rsidRPr="00AB5ECC">
              <w:rPr>
                <w:rFonts w:ascii="Times New Roman" w:hAnsi="Times New Roman" w:cs="Times New Roman"/>
                <w:szCs w:val="22"/>
                <w:cs/>
              </w:rPr>
              <w:t>15</w:t>
            </w:r>
            <w:r w:rsidRPr="00AB5ECC">
              <w:rPr>
                <w:rFonts w:ascii="Times New Roman" w:hAnsi="Times New Roman" w:cs="Times New Roman"/>
                <w:szCs w:val="22"/>
              </w:rPr>
              <w:t>,</w:t>
            </w:r>
            <w:r w:rsidRPr="00AB5ECC">
              <w:rPr>
                <w:rFonts w:ascii="Times New Roman" w:hAnsi="Times New Roman" w:cs="Times New Roman"/>
                <w:szCs w:val="22"/>
                <w:cs/>
              </w:rPr>
              <w:t>528</w:t>
            </w:r>
            <w:r w:rsidRPr="00AB5ECC">
              <w:rPr>
                <w:rFonts w:ascii="Times New Roman" w:hAnsi="Times New Roman" w:cs="Times New Roman"/>
                <w:szCs w:val="22"/>
              </w:rPr>
              <w:t>,</w:t>
            </w:r>
            <w:r w:rsidRPr="00AB5ECC">
              <w:rPr>
                <w:rFonts w:ascii="Times New Roman" w:hAnsi="Times New Roman" w:cs="Times New Roman"/>
                <w:szCs w:val="22"/>
                <w:cs/>
              </w:rPr>
              <w:t>849</w:t>
            </w:r>
          </w:p>
        </w:tc>
      </w:tr>
      <w:tr w:rsidR="00AB5ECC" w:rsidRPr="000F264C" w:rsidTr="00D82F92">
        <w:tblPrEx>
          <w:tblLook w:val="01E0"/>
        </w:tblPrEx>
        <w:tc>
          <w:tcPr>
            <w:tcW w:w="5531" w:type="dxa"/>
            <w:gridSpan w:val="5"/>
            <w:shd w:val="clear" w:color="auto" w:fill="auto"/>
          </w:tcPr>
          <w:p w:rsidR="00AB5ECC" w:rsidRPr="00AB5ECC" w:rsidRDefault="00AB5ECC" w:rsidP="00210AEB">
            <w:pPr>
              <w:tabs>
                <w:tab w:val="left" w:pos="405"/>
              </w:tabs>
              <w:spacing w:after="0" w:line="240" w:lineRule="atLeast"/>
              <w:ind w:left="522" w:right="-25"/>
              <w:jc w:val="thaiDistribute"/>
              <w:rPr>
                <w:rFonts w:ascii="Times New Roman" w:hAnsi="Times New Roman" w:cs="Times New Roman"/>
                <w:szCs w:val="22"/>
              </w:rPr>
            </w:pPr>
            <w:r w:rsidRPr="00AB5ECC">
              <w:rPr>
                <w:rFonts w:ascii="Times New Roman" w:hAnsi="Times New Roman" w:cs="Times New Roman"/>
                <w:szCs w:val="22"/>
                <w:lang w:val="en-GB"/>
              </w:rPr>
              <w:t>Fair value at</w:t>
            </w:r>
            <w:r w:rsidR="00CD3DBA">
              <w:rPr>
                <w:rFonts w:ascii="Times New Roman" w:hAnsi="Times New Roman" w:cs="Times New Roman"/>
                <w:szCs w:val="22"/>
              </w:rPr>
              <w:t xml:space="preserve"> the end of </w:t>
            </w:r>
            <w:r w:rsidR="00210AEB">
              <w:rPr>
                <w:rFonts w:ascii="Times New Roman" w:hAnsi="Times New Roman" w:cs="Times New Roman"/>
                <w:szCs w:val="22"/>
              </w:rPr>
              <w:t>year</w:t>
            </w:r>
          </w:p>
        </w:tc>
        <w:tc>
          <w:tcPr>
            <w:tcW w:w="1789" w:type="dxa"/>
            <w:tcBorders>
              <w:bottom w:val="single" w:sz="4" w:space="0" w:color="auto"/>
            </w:tcBorders>
            <w:shd w:val="clear" w:color="auto" w:fill="auto"/>
          </w:tcPr>
          <w:p w:rsidR="00AB5ECC" w:rsidRPr="00AB5ECC" w:rsidRDefault="00AB5ECC" w:rsidP="001F6348">
            <w:pPr>
              <w:tabs>
                <w:tab w:val="decimal" w:pos="792"/>
              </w:tabs>
              <w:spacing w:after="0" w:line="240" w:lineRule="atLeast"/>
              <w:ind w:right="32"/>
              <w:jc w:val="right"/>
              <w:rPr>
                <w:rFonts w:ascii="Times New Roman" w:hAnsi="Times New Roman" w:cs="Times New Roman"/>
                <w:szCs w:val="22"/>
                <w:cs/>
              </w:rPr>
            </w:pPr>
            <w:r w:rsidRPr="00AB5ECC">
              <w:rPr>
                <w:rFonts w:ascii="Times New Roman" w:hAnsi="Times New Roman" w:cs="Times New Roman"/>
                <w:szCs w:val="22"/>
              </w:rPr>
              <w:t>15,019,709</w:t>
            </w:r>
          </w:p>
        </w:tc>
        <w:tc>
          <w:tcPr>
            <w:tcW w:w="261" w:type="dxa"/>
            <w:shd w:val="clear" w:color="auto" w:fill="auto"/>
          </w:tcPr>
          <w:p w:rsidR="00AB5ECC" w:rsidRPr="00AB5ECC" w:rsidRDefault="00AB5ECC" w:rsidP="002575E8">
            <w:pPr>
              <w:spacing w:after="0" w:line="240" w:lineRule="atLeast"/>
              <w:ind w:left="-54" w:right="-25"/>
              <w:jc w:val="right"/>
              <w:rPr>
                <w:rFonts w:ascii="Times New Roman" w:hAnsi="Times New Roman" w:cs="Times New Roman"/>
                <w:szCs w:val="22"/>
              </w:rPr>
            </w:pPr>
          </w:p>
        </w:tc>
        <w:tc>
          <w:tcPr>
            <w:tcW w:w="1586" w:type="dxa"/>
            <w:tcBorders>
              <w:bottom w:val="single" w:sz="4" w:space="0" w:color="auto"/>
            </w:tcBorders>
            <w:shd w:val="clear" w:color="auto" w:fill="auto"/>
          </w:tcPr>
          <w:p w:rsidR="00AB5ECC" w:rsidRPr="00AB5ECC" w:rsidRDefault="00AB5ECC" w:rsidP="001F6348">
            <w:pPr>
              <w:tabs>
                <w:tab w:val="decimal" w:pos="792"/>
              </w:tabs>
              <w:spacing w:after="0" w:line="240" w:lineRule="atLeast"/>
              <w:ind w:right="32"/>
              <w:jc w:val="right"/>
              <w:rPr>
                <w:rFonts w:ascii="Times New Roman" w:hAnsi="Times New Roman" w:cs="Times New Roman"/>
                <w:szCs w:val="22"/>
                <w:cs/>
              </w:rPr>
            </w:pPr>
            <w:r w:rsidRPr="00AB5ECC">
              <w:rPr>
                <w:rFonts w:ascii="Times New Roman" w:hAnsi="Times New Roman" w:cs="Times New Roman"/>
                <w:szCs w:val="22"/>
              </w:rPr>
              <w:t>15,019,709</w:t>
            </w:r>
          </w:p>
        </w:tc>
      </w:tr>
      <w:tr w:rsidR="00AB5ECC" w:rsidRPr="000F264C" w:rsidTr="00D82F92">
        <w:tblPrEx>
          <w:tblLook w:val="01E0"/>
        </w:tblPrEx>
        <w:tc>
          <w:tcPr>
            <w:tcW w:w="5531" w:type="dxa"/>
            <w:gridSpan w:val="5"/>
            <w:shd w:val="clear" w:color="auto" w:fill="auto"/>
          </w:tcPr>
          <w:p w:rsidR="00AB5ECC" w:rsidRPr="00AB5ECC" w:rsidRDefault="00AB5ECC" w:rsidP="0039309F">
            <w:pPr>
              <w:tabs>
                <w:tab w:val="left" w:pos="405"/>
              </w:tabs>
              <w:spacing w:after="0" w:line="240" w:lineRule="atLeast"/>
              <w:ind w:left="522" w:right="-25"/>
              <w:jc w:val="thaiDistribute"/>
              <w:rPr>
                <w:rFonts w:ascii="Times New Roman" w:hAnsi="Times New Roman" w:cs="Times New Roman"/>
                <w:b/>
                <w:bCs/>
                <w:szCs w:val="22"/>
                <w:lang w:val="en-GB"/>
              </w:rPr>
            </w:pPr>
            <w:r w:rsidRPr="00AB5ECC">
              <w:rPr>
                <w:rFonts w:ascii="Times New Roman" w:hAnsi="Times New Roman" w:cs="Times New Roman"/>
                <w:b/>
                <w:bCs/>
                <w:szCs w:val="22"/>
              </w:rPr>
              <w:t xml:space="preserve">Unrealized </w:t>
            </w:r>
            <w:r w:rsidRPr="00AB5ECC">
              <w:rPr>
                <w:rFonts w:ascii="Times New Roman" w:hAnsi="Times New Roman" w:cs="Times New Roman"/>
                <w:b/>
                <w:bCs/>
                <w:szCs w:val="22"/>
                <w:lang w:val="en-GB"/>
              </w:rPr>
              <w:t>gain from hedging</w:t>
            </w:r>
          </w:p>
        </w:tc>
        <w:tc>
          <w:tcPr>
            <w:tcW w:w="1789" w:type="dxa"/>
            <w:tcBorders>
              <w:top w:val="single" w:sz="4" w:space="0" w:color="auto"/>
              <w:bottom w:val="single" w:sz="4" w:space="0" w:color="auto"/>
            </w:tcBorders>
            <w:shd w:val="clear" w:color="auto" w:fill="auto"/>
          </w:tcPr>
          <w:p w:rsidR="00AB5ECC" w:rsidRPr="009544C8" w:rsidRDefault="00AB5ECC" w:rsidP="001F6348">
            <w:pPr>
              <w:tabs>
                <w:tab w:val="decimal" w:pos="792"/>
              </w:tabs>
              <w:spacing w:after="0" w:line="240" w:lineRule="atLeast"/>
              <w:ind w:right="32"/>
              <w:jc w:val="right"/>
              <w:rPr>
                <w:rFonts w:ascii="Times New Roman" w:hAnsi="Times New Roman" w:cstheme="minorBidi"/>
                <w:b/>
                <w:bCs/>
                <w:szCs w:val="22"/>
                <w:cs/>
              </w:rPr>
            </w:pPr>
            <w:r w:rsidRPr="00AB5ECC">
              <w:rPr>
                <w:rFonts w:ascii="Times New Roman" w:hAnsi="Times New Roman" w:cs="Times New Roman"/>
                <w:b/>
                <w:bCs/>
                <w:szCs w:val="22"/>
                <w:cs/>
              </w:rPr>
              <w:t>509</w:t>
            </w:r>
            <w:r w:rsidRPr="00AB5ECC">
              <w:rPr>
                <w:rFonts w:ascii="Times New Roman" w:hAnsi="Times New Roman" w:cs="Times New Roman"/>
                <w:b/>
                <w:bCs/>
                <w:szCs w:val="22"/>
              </w:rPr>
              <w:t>,</w:t>
            </w:r>
            <w:r w:rsidRPr="00AB5ECC">
              <w:rPr>
                <w:rFonts w:ascii="Times New Roman" w:hAnsi="Times New Roman" w:cs="Times New Roman"/>
                <w:b/>
                <w:bCs/>
                <w:szCs w:val="22"/>
                <w:cs/>
              </w:rPr>
              <w:t>140</w:t>
            </w:r>
          </w:p>
        </w:tc>
        <w:tc>
          <w:tcPr>
            <w:tcW w:w="261" w:type="dxa"/>
            <w:shd w:val="clear" w:color="auto" w:fill="auto"/>
          </w:tcPr>
          <w:p w:rsidR="00AB5ECC" w:rsidRPr="00AB5ECC" w:rsidRDefault="00AB5ECC" w:rsidP="002575E8">
            <w:pPr>
              <w:spacing w:after="0" w:line="240" w:lineRule="atLeast"/>
              <w:ind w:left="-54" w:right="-25"/>
              <w:jc w:val="right"/>
              <w:rPr>
                <w:rFonts w:ascii="Times New Roman" w:hAnsi="Times New Roman" w:cs="Times New Roman"/>
                <w:szCs w:val="22"/>
              </w:rPr>
            </w:pPr>
          </w:p>
        </w:tc>
        <w:tc>
          <w:tcPr>
            <w:tcW w:w="1586" w:type="dxa"/>
            <w:tcBorders>
              <w:top w:val="single" w:sz="4" w:space="0" w:color="auto"/>
              <w:bottom w:val="single" w:sz="4" w:space="0" w:color="auto"/>
            </w:tcBorders>
            <w:shd w:val="clear" w:color="auto" w:fill="auto"/>
          </w:tcPr>
          <w:p w:rsidR="00AB5ECC" w:rsidRPr="00AB5ECC" w:rsidRDefault="00AB5ECC" w:rsidP="001F6348">
            <w:pPr>
              <w:tabs>
                <w:tab w:val="decimal" w:pos="792"/>
              </w:tabs>
              <w:spacing w:after="0" w:line="240" w:lineRule="atLeast"/>
              <w:ind w:right="32"/>
              <w:jc w:val="right"/>
              <w:rPr>
                <w:rFonts w:ascii="Times New Roman" w:hAnsi="Times New Roman" w:cs="Times New Roman"/>
                <w:b/>
                <w:bCs/>
                <w:szCs w:val="22"/>
                <w:cs/>
              </w:rPr>
            </w:pPr>
            <w:r w:rsidRPr="00AB5ECC">
              <w:rPr>
                <w:rFonts w:ascii="Times New Roman" w:hAnsi="Times New Roman" w:cs="Times New Roman"/>
                <w:b/>
                <w:bCs/>
                <w:szCs w:val="22"/>
                <w:cs/>
              </w:rPr>
              <w:t>509</w:t>
            </w:r>
            <w:r w:rsidRPr="00AB5ECC">
              <w:rPr>
                <w:rFonts w:ascii="Times New Roman" w:hAnsi="Times New Roman" w:cs="Times New Roman"/>
                <w:b/>
                <w:bCs/>
                <w:szCs w:val="22"/>
              </w:rPr>
              <w:t>,</w:t>
            </w:r>
            <w:r w:rsidRPr="00AB5ECC">
              <w:rPr>
                <w:rFonts w:ascii="Times New Roman" w:hAnsi="Times New Roman" w:cs="Times New Roman"/>
                <w:b/>
                <w:bCs/>
                <w:szCs w:val="22"/>
                <w:cs/>
              </w:rPr>
              <w:t>140</w:t>
            </w:r>
          </w:p>
        </w:tc>
      </w:tr>
      <w:tr w:rsidR="00AB5ECC" w:rsidRPr="000F264C" w:rsidTr="00D82F92">
        <w:trPr>
          <w:trHeight w:val="216"/>
          <w:tblHeader/>
        </w:trPr>
        <w:tc>
          <w:tcPr>
            <w:tcW w:w="3524" w:type="dxa"/>
            <w:shd w:val="clear" w:color="auto" w:fill="auto"/>
            <w:vAlign w:val="bottom"/>
          </w:tcPr>
          <w:p w:rsidR="00AB5ECC" w:rsidRPr="000F264C" w:rsidRDefault="00AB5ECC" w:rsidP="00BE12F7">
            <w:pPr>
              <w:tabs>
                <w:tab w:val="left" w:pos="405"/>
              </w:tabs>
              <w:spacing w:after="0" w:line="240" w:lineRule="atLeast"/>
              <w:ind w:left="522" w:right="-25" w:hanging="117"/>
              <w:jc w:val="center"/>
              <w:rPr>
                <w:rFonts w:ascii="Times New Roman" w:hAnsi="Times New Roman" w:cs="Times New Roman"/>
                <w:szCs w:val="22"/>
                <w:cs/>
              </w:rPr>
            </w:pPr>
          </w:p>
        </w:tc>
        <w:tc>
          <w:tcPr>
            <w:tcW w:w="1125" w:type="dxa"/>
            <w:shd w:val="clear" w:color="auto" w:fill="auto"/>
            <w:vAlign w:val="bottom"/>
          </w:tcPr>
          <w:p w:rsidR="00AB5ECC" w:rsidRPr="000F264C" w:rsidRDefault="00AB5ECC" w:rsidP="00BE12F7">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B5ECC" w:rsidRPr="000F264C" w:rsidRDefault="00AB5ECC" w:rsidP="00BE12F7">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B5ECC" w:rsidRPr="000F264C" w:rsidRDefault="00AB5ECC" w:rsidP="00BE12F7">
            <w:pPr>
              <w:tabs>
                <w:tab w:val="left" w:pos="405"/>
              </w:tabs>
              <w:spacing w:after="0" w:line="240" w:lineRule="atLeast"/>
              <w:ind w:left="522" w:right="-25" w:hanging="117"/>
              <w:jc w:val="center"/>
              <w:rPr>
                <w:rFonts w:ascii="Times New Roman" w:hAnsi="Times New Roman" w:cs="Times New Roman"/>
                <w:szCs w:val="22"/>
              </w:rPr>
            </w:pPr>
          </w:p>
        </w:tc>
        <w:tc>
          <w:tcPr>
            <w:tcW w:w="410" w:type="dxa"/>
            <w:vAlign w:val="bottom"/>
          </w:tcPr>
          <w:p w:rsidR="00AB5ECC" w:rsidRPr="000F264C" w:rsidRDefault="00AB5ECC" w:rsidP="00BE12F7">
            <w:pPr>
              <w:tabs>
                <w:tab w:val="left" w:pos="405"/>
              </w:tabs>
              <w:spacing w:after="0" w:line="240" w:lineRule="atLeast"/>
              <w:ind w:left="522" w:right="-25" w:hanging="117"/>
              <w:jc w:val="center"/>
              <w:rPr>
                <w:rFonts w:ascii="Times New Roman" w:hAnsi="Times New Roman" w:cs="Times New Roman"/>
                <w:szCs w:val="22"/>
              </w:rPr>
            </w:pPr>
          </w:p>
        </w:tc>
        <w:tc>
          <w:tcPr>
            <w:tcW w:w="1789" w:type="dxa"/>
            <w:vAlign w:val="bottom"/>
          </w:tcPr>
          <w:p w:rsidR="00AB5ECC" w:rsidRPr="000F264C" w:rsidRDefault="00AB5ECC" w:rsidP="00BE12F7">
            <w:pPr>
              <w:spacing w:after="0" w:line="240" w:lineRule="atLeast"/>
              <w:ind w:left="-74" w:right="-25"/>
              <w:jc w:val="center"/>
              <w:rPr>
                <w:rFonts w:ascii="Times New Roman" w:hAnsi="Times New Roman" w:cs="Times New Roman"/>
                <w:szCs w:val="22"/>
              </w:rPr>
            </w:pPr>
          </w:p>
        </w:tc>
        <w:tc>
          <w:tcPr>
            <w:tcW w:w="261" w:type="dxa"/>
            <w:vAlign w:val="center"/>
          </w:tcPr>
          <w:p w:rsidR="00AB5ECC" w:rsidRPr="000F264C" w:rsidRDefault="00AB5ECC" w:rsidP="002575E8">
            <w:pPr>
              <w:spacing w:after="0" w:line="240" w:lineRule="atLeast"/>
              <w:ind w:left="-54" w:right="-25"/>
              <w:jc w:val="right"/>
              <w:rPr>
                <w:rFonts w:ascii="Times New Roman" w:hAnsi="Times New Roman" w:cs="Times New Roman"/>
                <w:szCs w:val="22"/>
              </w:rPr>
            </w:pPr>
          </w:p>
        </w:tc>
        <w:tc>
          <w:tcPr>
            <w:tcW w:w="1586" w:type="dxa"/>
            <w:vAlign w:val="bottom"/>
          </w:tcPr>
          <w:p w:rsidR="00AB5ECC" w:rsidRPr="000F264C" w:rsidRDefault="00AB5ECC" w:rsidP="00BE12F7">
            <w:pPr>
              <w:tabs>
                <w:tab w:val="left" w:pos="634"/>
              </w:tabs>
              <w:spacing w:after="0" w:line="240" w:lineRule="atLeast"/>
              <w:ind w:left="-252" w:right="-25"/>
              <w:jc w:val="center"/>
              <w:rPr>
                <w:rFonts w:ascii="Times New Roman" w:hAnsi="Times New Roman" w:cs="Times New Roman"/>
                <w:szCs w:val="22"/>
              </w:rPr>
            </w:pPr>
          </w:p>
        </w:tc>
      </w:tr>
      <w:tr w:rsidR="00D82F92" w:rsidRPr="000F264C" w:rsidTr="00A05BD5">
        <w:tblPrEx>
          <w:tblLook w:val="01E0"/>
        </w:tblPrEx>
        <w:tc>
          <w:tcPr>
            <w:tcW w:w="5531" w:type="dxa"/>
            <w:gridSpan w:val="5"/>
            <w:shd w:val="clear" w:color="auto" w:fill="auto"/>
          </w:tcPr>
          <w:p w:rsidR="00D82F92" w:rsidRPr="000F264C" w:rsidRDefault="00D82F92" w:rsidP="00A05BD5">
            <w:pPr>
              <w:tabs>
                <w:tab w:val="left" w:pos="405"/>
              </w:tabs>
              <w:spacing w:after="0" w:line="240" w:lineRule="atLeast"/>
              <w:ind w:left="522" w:right="-25" w:hanging="117"/>
              <w:jc w:val="center"/>
              <w:rPr>
                <w:rFonts w:ascii="Times New Roman" w:hAnsi="Times New Roman" w:cs="Times New Roman"/>
                <w:i/>
                <w:iCs/>
                <w:szCs w:val="22"/>
                <w:cs/>
              </w:rPr>
            </w:pPr>
          </w:p>
        </w:tc>
        <w:tc>
          <w:tcPr>
            <w:tcW w:w="3636" w:type="dxa"/>
            <w:gridSpan w:val="3"/>
            <w:shd w:val="clear" w:color="auto" w:fill="auto"/>
          </w:tcPr>
          <w:p w:rsidR="00D82F92" w:rsidRPr="000F264C" w:rsidRDefault="00D82F92" w:rsidP="00A05BD5">
            <w:pPr>
              <w:tabs>
                <w:tab w:val="left" w:pos="405"/>
                <w:tab w:val="decimal" w:pos="547"/>
              </w:tabs>
              <w:spacing w:after="0" w:line="240" w:lineRule="atLeast"/>
              <w:ind w:left="522" w:right="135" w:hanging="117"/>
              <w:jc w:val="center"/>
              <w:rPr>
                <w:rFonts w:ascii="Times New Roman" w:hAnsi="Times New Roman" w:cs="Times New Roman"/>
                <w:i/>
                <w:iCs/>
                <w:szCs w:val="22"/>
              </w:rPr>
            </w:pPr>
            <w:r>
              <w:rPr>
                <w:rFonts w:ascii="Times New Roman" w:hAnsi="Times New Roman" w:cs="Times New Roman"/>
                <w:i/>
                <w:iCs/>
                <w:szCs w:val="22"/>
              </w:rPr>
              <w:t xml:space="preserve">(in </w:t>
            </w:r>
            <w:r w:rsidRPr="000F264C">
              <w:rPr>
                <w:rFonts w:ascii="Times New Roman" w:hAnsi="Times New Roman" w:cs="Times New Roman"/>
                <w:i/>
                <w:iCs/>
                <w:szCs w:val="22"/>
              </w:rPr>
              <w:t>Baht)</w:t>
            </w:r>
          </w:p>
        </w:tc>
      </w:tr>
      <w:tr w:rsidR="00D82F92" w:rsidRPr="000F264C" w:rsidTr="00D82F92">
        <w:tblPrEx>
          <w:tblLook w:val="01E0"/>
        </w:tblPrEx>
        <w:tc>
          <w:tcPr>
            <w:tcW w:w="5531" w:type="dxa"/>
            <w:gridSpan w:val="5"/>
            <w:shd w:val="clear" w:color="auto" w:fill="auto"/>
          </w:tcPr>
          <w:p w:rsidR="00D82F92" w:rsidRPr="00AB5ECC" w:rsidRDefault="00D82F92" w:rsidP="00BE12F7">
            <w:pPr>
              <w:tabs>
                <w:tab w:val="left" w:pos="405"/>
              </w:tabs>
              <w:spacing w:after="0" w:line="240" w:lineRule="atLeast"/>
              <w:ind w:left="522" w:right="-25"/>
              <w:rPr>
                <w:rFonts w:ascii="Times New Roman" w:hAnsi="Times New Roman" w:cs="Times New Roman"/>
                <w:b/>
                <w:bCs/>
                <w:szCs w:val="22"/>
                <w:lang w:val="en-GB"/>
              </w:rPr>
            </w:pPr>
            <w:r w:rsidRPr="00AB5ECC">
              <w:rPr>
                <w:rFonts w:ascii="Times New Roman" w:hAnsi="Times New Roman" w:cs="Times New Roman"/>
                <w:b/>
                <w:bCs/>
                <w:szCs w:val="22"/>
                <w:lang w:val="en-GB"/>
              </w:rPr>
              <w:t xml:space="preserve">Buying contracts that the bank buying forward </w:t>
            </w:r>
            <w:r w:rsidRPr="00AB5ECC">
              <w:rPr>
                <w:rFonts w:ascii="Times New Roman" w:hAnsi="Times New Roman" w:cs="Times New Roman"/>
                <w:b/>
                <w:bCs/>
                <w:szCs w:val="22"/>
                <w:lang w:val="en-GB"/>
              </w:rPr>
              <w:tab/>
              <w:t>foreign currency</w:t>
            </w:r>
          </w:p>
        </w:tc>
        <w:tc>
          <w:tcPr>
            <w:tcW w:w="1789" w:type="dxa"/>
            <w:shd w:val="clear" w:color="auto" w:fill="auto"/>
          </w:tcPr>
          <w:p w:rsidR="00D82F92" w:rsidRPr="00AB5ECC" w:rsidRDefault="00D82F92" w:rsidP="00BE12F7">
            <w:pPr>
              <w:tabs>
                <w:tab w:val="decimal" w:pos="1212"/>
              </w:tabs>
              <w:spacing w:after="0" w:line="240" w:lineRule="atLeast"/>
              <w:ind w:left="-54" w:right="-25"/>
              <w:rPr>
                <w:rFonts w:ascii="Times New Roman" w:hAnsi="Times New Roman" w:cs="Times New Roman"/>
                <w:szCs w:val="22"/>
              </w:rPr>
            </w:pPr>
          </w:p>
        </w:tc>
        <w:tc>
          <w:tcPr>
            <w:tcW w:w="261" w:type="dxa"/>
            <w:shd w:val="clear" w:color="auto" w:fill="auto"/>
          </w:tcPr>
          <w:p w:rsidR="00D82F92" w:rsidRPr="00AB5ECC" w:rsidRDefault="00D82F92" w:rsidP="00BE12F7">
            <w:pPr>
              <w:tabs>
                <w:tab w:val="decimal" w:pos="882"/>
              </w:tabs>
              <w:spacing w:after="0" w:line="240" w:lineRule="atLeast"/>
              <w:ind w:left="182" w:right="-25"/>
              <w:jc w:val="right"/>
              <w:rPr>
                <w:rFonts w:ascii="Times New Roman" w:hAnsi="Times New Roman" w:cs="Times New Roman"/>
                <w:szCs w:val="22"/>
              </w:rPr>
            </w:pPr>
          </w:p>
        </w:tc>
        <w:tc>
          <w:tcPr>
            <w:tcW w:w="1586" w:type="dxa"/>
            <w:shd w:val="clear" w:color="auto" w:fill="auto"/>
          </w:tcPr>
          <w:p w:rsidR="00D82F92" w:rsidRPr="00AB5ECC" w:rsidRDefault="00D82F92" w:rsidP="00BE12F7">
            <w:pPr>
              <w:tabs>
                <w:tab w:val="decimal" w:pos="1212"/>
              </w:tabs>
              <w:spacing w:after="0" w:line="240" w:lineRule="atLeast"/>
              <w:ind w:left="-54" w:right="-25"/>
              <w:rPr>
                <w:rFonts w:ascii="Times New Roman" w:hAnsi="Times New Roman" w:cs="Times New Roman"/>
                <w:szCs w:val="22"/>
              </w:rPr>
            </w:pPr>
          </w:p>
        </w:tc>
      </w:tr>
      <w:tr w:rsidR="00AB5ECC" w:rsidRPr="000F264C" w:rsidTr="00D82F92">
        <w:tblPrEx>
          <w:tblLook w:val="01E0"/>
        </w:tblPrEx>
        <w:tc>
          <w:tcPr>
            <w:tcW w:w="5531" w:type="dxa"/>
            <w:gridSpan w:val="5"/>
            <w:shd w:val="clear" w:color="auto" w:fill="auto"/>
          </w:tcPr>
          <w:p w:rsidR="00AB5ECC" w:rsidRPr="00AB5ECC" w:rsidRDefault="00AB5ECC" w:rsidP="00BE12F7">
            <w:pPr>
              <w:tabs>
                <w:tab w:val="left" w:pos="405"/>
              </w:tabs>
              <w:spacing w:after="0" w:line="240" w:lineRule="atLeast"/>
              <w:ind w:left="522" w:right="-25"/>
              <w:jc w:val="thaiDistribute"/>
              <w:rPr>
                <w:rFonts w:ascii="Times New Roman" w:hAnsi="Times New Roman" w:cs="Times New Roman"/>
                <w:szCs w:val="22"/>
                <w:lang w:val="en-GB"/>
              </w:rPr>
            </w:pPr>
            <w:r w:rsidRPr="00AB5ECC">
              <w:rPr>
                <w:rFonts w:ascii="Times New Roman" w:hAnsi="Times New Roman" w:cs="Times New Roman"/>
                <w:szCs w:val="22"/>
              </w:rPr>
              <w:t>Contractual balance</w:t>
            </w:r>
          </w:p>
        </w:tc>
        <w:tc>
          <w:tcPr>
            <w:tcW w:w="1789" w:type="dxa"/>
            <w:shd w:val="clear" w:color="auto" w:fill="auto"/>
          </w:tcPr>
          <w:p w:rsidR="00AB5ECC" w:rsidRPr="00AB5ECC" w:rsidRDefault="00AB5ECC" w:rsidP="00826B34">
            <w:pPr>
              <w:tabs>
                <w:tab w:val="decimal" w:pos="1423"/>
              </w:tabs>
              <w:spacing w:after="0" w:line="240" w:lineRule="atLeast"/>
              <w:ind w:right="99"/>
              <w:rPr>
                <w:rFonts w:ascii="Times New Roman" w:hAnsi="Times New Roman" w:cs="Times New Roman"/>
                <w:szCs w:val="22"/>
              </w:rPr>
            </w:pPr>
            <w:r w:rsidRPr="00AB5ECC">
              <w:rPr>
                <w:rFonts w:ascii="Times New Roman" w:hAnsi="Times New Roman" w:cs="Times New Roman"/>
                <w:szCs w:val="22"/>
                <w:cs/>
              </w:rPr>
              <w:t>59</w:t>
            </w:r>
            <w:r w:rsidRPr="00AB5ECC">
              <w:rPr>
                <w:rFonts w:ascii="Times New Roman" w:hAnsi="Times New Roman" w:cs="Times New Roman"/>
                <w:szCs w:val="22"/>
              </w:rPr>
              <w:t>,</w:t>
            </w:r>
            <w:r w:rsidRPr="00AB5ECC">
              <w:rPr>
                <w:rFonts w:ascii="Times New Roman" w:hAnsi="Times New Roman" w:cs="Times New Roman"/>
                <w:szCs w:val="22"/>
                <w:cs/>
              </w:rPr>
              <w:t>076</w:t>
            </w:r>
            <w:r w:rsidRPr="00AB5ECC">
              <w:rPr>
                <w:rFonts w:ascii="Times New Roman" w:hAnsi="Times New Roman" w:cs="Times New Roman"/>
                <w:szCs w:val="22"/>
              </w:rPr>
              <w:t>,</w:t>
            </w:r>
            <w:r w:rsidRPr="00AB5ECC">
              <w:rPr>
                <w:rFonts w:ascii="Times New Roman" w:hAnsi="Times New Roman" w:cs="Times New Roman"/>
                <w:szCs w:val="22"/>
                <w:cs/>
              </w:rPr>
              <w:t>533</w:t>
            </w:r>
          </w:p>
        </w:tc>
        <w:tc>
          <w:tcPr>
            <w:tcW w:w="261" w:type="dxa"/>
            <w:shd w:val="clear" w:color="auto" w:fill="auto"/>
          </w:tcPr>
          <w:p w:rsidR="00AB5ECC" w:rsidRPr="00AB5ECC" w:rsidRDefault="00AB5ECC" w:rsidP="002575E8">
            <w:pPr>
              <w:spacing w:after="0" w:line="240" w:lineRule="atLeast"/>
              <w:ind w:left="-54" w:right="-25"/>
              <w:jc w:val="right"/>
              <w:rPr>
                <w:rFonts w:ascii="Times New Roman" w:hAnsi="Times New Roman" w:cs="Times New Roman"/>
                <w:szCs w:val="22"/>
              </w:rPr>
            </w:pPr>
          </w:p>
        </w:tc>
        <w:tc>
          <w:tcPr>
            <w:tcW w:w="1586" w:type="dxa"/>
            <w:shd w:val="clear" w:color="auto" w:fill="auto"/>
          </w:tcPr>
          <w:p w:rsidR="00AB5ECC" w:rsidRPr="00AB5ECC" w:rsidRDefault="00AB5ECC" w:rsidP="00826B34">
            <w:pPr>
              <w:tabs>
                <w:tab w:val="decimal" w:pos="703"/>
              </w:tabs>
              <w:spacing w:after="0" w:line="240" w:lineRule="atLeast"/>
              <w:ind w:right="32"/>
              <w:jc w:val="thaiDistribute"/>
              <w:rPr>
                <w:rFonts w:ascii="Times New Roman" w:hAnsi="Times New Roman" w:cs="Times New Roman"/>
                <w:szCs w:val="22"/>
              </w:rPr>
            </w:pPr>
            <w:r w:rsidRPr="00AB5ECC">
              <w:rPr>
                <w:rFonts w:ascii="Times New Roman" w:hAnsi="Times New Roman" w:cs="Times New Roman"/>
                <w:szCs w:val="22"/>
              </w:rPr>
              <w:t>-</w:t>
            </w:r>
          </w:p>
        </w:tc>
      </w:tr>
      <w:tr w:rsidR="00AB5ECC" w:rsidRPr="000F264C" w:rsidTr="00D82F92">
        <w:tblPrEx>
          <w:tblLook w:val="01E0"/>
        </w:tblPrEx>
        <w:tc>
          <w:tcPr>
            <w:tcW w:w="5531" w:type="dxa"/>
            <w:gridSpan w:val="5"/>
            <w:shd w:val="clear" w:color="auto" w:fill="auto"/>
          </w:tcPr>
          <w:p w:rsidR="00AB5ECC" w:rsidRPr="00AB5ECC" w:rsidRDefault="00AB5ECC" w:rsidP="00210AEB">
            <w:pPr>
              <w:tabs>
                <w:tab w:val="left" w:pos="405"/>
              </w:tabs>
              <w:spacing w:after="0" w:line="240" w:lineRule="atLeast"/>
              <w:ind w:left="522" w:right="-25"/>
              <w:jc w:val="thaiDistribute"/>
              <w:rPr>
                <w:rFonts w:ascii="Times New Roman" w:hAnsi="Times New Roman" w:cs="Times New Roman"/>
                <w:szCs w:val="22"/>
              </w:rPr>
            </w:pPr>
            <w:r w:rsidRPr="00AB5ECC">
              <w:rPr>
                <w:rFonts w:ascii="Times New Roman" w:hAnsi="Times New Roman" w:cs="Times New Roman"/>
                <w:szCs w:val="22"/>
                <w:lang w:val="en-GB"/>
              </w:rPr>
              <w:t>Fair value at</w:t>
            </w:r>
            <w:r w:rsidR="00CD3DBA">
              <w:rPr>
                <w:rFonts w:ascii="Times New Roman" w:hAnsi="Times New Roman" w:cs="Times New Roman"/>
                <w:szCs w:val="22"/>
              </w:rPr>
              <w:t xml:space="preserve"> the end of </w:t>
            </w:r>
            <w:r w:rsidR="00210AEB">
              <w:rPr>
                <w:rFonts w:ascii="Times New Roman" w:hAnsi="Times New Roman" w:cs="Times New Roman"/>
                <w:szCs w:val="22"/>
              </w:rPr>
              <w:t>year</w:t>
            </w:r>
          </w:p>
        </w:tc>
        <w:tc>
          <w:tcPr>
            <w:tcW w:w="1789" w:type="dxa"/>
            <w:tcBorders>
              <w:bottom w:val="single" w:sz="4" w:space="0" w:color="auto"/>
            </w:tcBorders>
            <w:shd w:val="clear" w:color="auto" w:fill="auto"/>
          </w:tcPr>
          <w:p w:rsidR="00AB5ECC" w:rsidRPr="00AB5ECC" w:rsidRDefault="00AB5ECC" w:rsidP="00826B34">
            <w:pPr>
              <w:tabs>
                <w:tab w:val="decimal" w:pos="1423"/>
              </w:tabs>
              <w:spacing w:after="0" w:line="240" w:lineRule="atLeast"/>
              <w:ind w:right="99"/>
              <w:rPr>
                <w:rFonts w:ascii="Times New Roman" w:hAnsi="Times New Roman" w:cs="Times New Roman"/>
                <w:szCs w:val="22"/>
                <w:cs/>
              </w:rPr>
            </w:pPr>
            <w:r w:rsidRPr="00AB5ECC">
              <w:rPr>
                <w:rFonts w:ascii="Times New Roman" w:hAnsi="Times New Roman" w:cs="Times New Roman"/>
                <w:szCs w:val="22"/>
                <w:cs/>
              </w:rPr>
              <w:t>57</w:t>
            </w:r>
            <w:r w:rsidRPr="00AB5ECC">
              <w:rPr>
                <w:rFonts w:ascii="Times New Roman" w:hAnsi="Times New Roman" w:cs="Times New Roman"/>
                <w:szCs w:val="22"/>
              </w:rPr>
              <w:t>,</w:t>
            </w:r>
            <w:r w:rsidRPr="00AB5ECC">
              <w:rPr>
                <w:rFonts w:ascii="Times New Roman" w:hAnsi="Times New Roman" w:cs="Times New Roman"/>
                <w:szCs w:val="22"/>
                <w:cs/>
              </w:rPr>
              <w:t>228</w:t>
            </w:r>
            <w:r w:rsidRPr="00AB5ECC">
              <w:rPr>
                <w:rFonts w:ascii="Times New Roman" w:hAnsi="Times New Roman" w:cs="Times New Roman"/>
                <w:szCs w:val="22"/>
              </w:rPr>
              <w:t>,</w:t>
            </w:r>
            <w:r w:rsidRPr="00AB5ECC">
              <w:rPr>
                <w:rFonts w:ascii="Times New Roman" w:hAnsi="Times New Roman" w:cs="Times New Roman"/>
                <w:szCs w:val="22"/>
                <w:cs/>
              </w:rPr>
              <w:t>512</w:t>
            </w:r>
          </w:p>
        </w:tc>
        <w:tc>
          <w:tcPr>
            <w:tcW w:w="261" w:type="dxa"/>
            <w:shd w:val="clear" w:color="auto" w:fill="auto"/>
          </w:tcPr>
          <w:p w:rsidR="00AB5ECC" w:rsidRPr="00AB5ECC" w:rsidRDefault="00AB5ECC" w:rsidP="002575E8">
            <w:pPr>
              <w:spacing w:after="0" w:line="240" w:lineRule="atLeast"/>
              <w:ind w:left="-54" w:right="-25"/>
              <w:jc w:val="right"/>
              <w:rPr>
                <w:rFonts w:ascii="Times New Roman" w:hAnsi="Times New Roman" w:cs="Times New Roman"/>
                <w:szCs w:val="22"/>
              </w:rPr>
            </w:pPr>
          </w:p>
        </w:tc>
        <w:tc>
          <w:tcPr>
            <w:tcW w:w="1586" w:type="dxa"/>
            <w:tcBorders>
              <w:bottom w:val="single" w:sz="4" w:space="0" w:color="auto"/>
            </w:tcBorders>
            <w:shd w:val="clear" w:color="auto" w:fill="auto"/>
          </w:tcPr>
          <w:p w:rsidR="00AB5ECC" w:rsidRPr="00AB5ECC" w:rsidRDefault="00AB5ECC" w:rsidP="00826B34">
            <w:pPr>
              <w:tabs>
                <w:tab w:val="decimal" w:pos="703"/>
              </w:tabs>
              <w:spacing w:after="0" w:line="240" w:lineRule="atLeast"/>
              <w:ind w:right="32"/>
              <w:jc w:val="thaiDistribute"/>
              <w:rPr>
                <w:rFonts w:ascii="Times New Roman" w:hAnsi="Times New Roman" w:cs="Times New Roman"/>
                <w:szCs w:val="22"/>
                <w:cs/>
              </w:rPr>
            </w:pPr>
            <w:r w:rsidRPr="00AB5ECC">
              <w:rPr>
                <w:rFonts w:ascii="Times New Roman" w:hAnsi="Times New Roman" w:cs="Times New Roman"/>
                <w:szCs w:val="22"/>
              </w:rPr>
              <w:t>-</w:t>
            </w:r>
          </w:p>
        </w:tc>
      </w:tr>
      <w:tr w:rsidR="00AB5ECC" w:rsidRPr="000F264C" w:rsidTr="00D82F92">
        <w:tblPrEx>
          <w:tblLook w:val="01E0"/>
        </w:tblPrEx>
        <w:tc>
          <w:tcPr>
            <w:tcW w:w="5531" w:type="dxa"/>
            <w:gridSpan w:val="5"/>
            <w:shd w:val="clear" w:color="auto" w:fill="auto"/>
          </w:tcPr>
          <w:p w:rsidR="00AB5ECC" w:rsidRPr="00AB5ECC" w:rsidRDefault="00AB5ECC" w:rsidP="00BE12F7">
            <w:pPr>
              <w:tabs>
                <w:tab w:val="left" w:pos="405"/>
              </w:tabs>
              <w:spacing w:after="0" w:line="240" w:lineRule="atLeast"/>
              <w:ind w:left="522" w:right="-25"/>
              <w:jc w:val="thaiDistribute"/>
              <w:rPr>
                <w:rFonts w:ascii="Times New Roman" w:hAnsi="Times New Roman" w:cs="Times New Roman"/>
                <w:b/>
                <w:bCs/>
                <w:szCs w:val="22"/>
                <w:lang w:val="en-GB"/>
              </w:rPr>
            </w:pPr>
            <w:r w:rsidRPr="00AB5ECC">
              <w:rPr>
                <w:rFonts w:ascii="Times New Roman" w:hAnsi="Times New Roman" w:cs="Times New Roman"/>
                <w:b/>
                <w:bCs/>
                <w:szCs w:val="22"/>
              </w:rPr>
              <w:t xml:space="preserve">Unrealized </w:t>
            </w:r>
            <w:r w:rsidRPr="00AB5ECC">
              <w:rPr>
                <w:rFonts w:ascii="Times New Roman" w:hAnsi="Times New Roman" w:cs="Times New Roman"/>
                <w:b/>
                <w:bCs/>
                <w:szCs w:val="22"/>
                <w:lang w:val="en-GB"/>
              </w:rPr>
              <w:t>loss from hedging</w:t>
            </w:r>
          </w:p>
        </w:tc>
        <w:tc>
          <w:tcPr>
            <w:tcW w:w="1789" w:type="dxa"/>
            <w:tcBorders>
              <w:top w:val="single" w:sz="4" w:space="0" w:color="auto"/>
              <w:bottom w:val="single" w:sz="4" w:space="0" w:color="auto"/>
            </w:tcBorders>
            <w:shd w:val="clear" w:color="auto" w:fill="auto"/>
          </w:tcPr>
          <w:p w:rsidR="00AB5ECC" w:rsidRPr="00AB5ECC" w:rsidRDefault="00AB5ECC" w:rsidP="001F6348">
            <w:pPr>
              <w:tabs>
                <w:tab w:val="decimal" w:pos="792"/>
              </w:tabs>
              <w:spacing w:after="0" w:line="240" w:lineRule="atLeast"/>
              <w:ind w:right="32"/>
              <w:jc w:val="right"/>
              <w:rPr>
                <w:rFonts w:ascii="Times New Roman" w:hAnsi="Times New Roman" w:cs="Times New Roman"/>
                <w:b/>
                <w:bCs/>
                <w:szCs w:val="22"/>
                <w:cs/>
              </w:rPr>
            </w:pPr>
            <w:r w:rsidRPr="00AB5ECC">
              <w:rPr>
                <w:rFonts w:ascii="Times New Roman" w:hAnsi="Times New Roman" w:cs="Times New Roman"/>
                <w:b/>
                <w:bCs/>
                <w:szCs w:val="22"/>
              </w:rPr>
              <w:t>(1,848,021)</w:t>
            </w:r>
          </w:p>
        </w:tc>
        <w:tc>
          <w:tcPr>
            <w:tcW w:w="261" w:type="dxa"/>
            <w:shd w:val="clear" w:color="auto" w:fill="auto"/>
          </w:tcPr>
          <w:p w:rsidR="00AB5ECC" w:rsidRPr="00AB5ECC" w:rsidRDefault="00AB5ECC" w:rsidP="002575E8">
            <w:pPr>
              <w:spacing w:after="0" w:line="240" w:lineRule="atLeast"/>
              <w:ind w:left="-54" w:right="-25"/>
              <w:jc w:val="right"/>
              <w:rPr>
                <w:rFonts w:ascii="Times New Roman" w:hAnsi="Times New Roman" w:cs="Times New Roman"/>
                <w:szCs w:val="22"/>
              </w:rPr>
            </w:pPr>
          </w:p>
        </w:tc>
        <w:tc>
          <w:tcPr>
            <w:tcW w:w="1586" w:type="dxa"/>
            <w:tcBorders>
              <w:top w:val="single" w:sz="4" w:space="0" w:color="auto"/>
              <w:bottom w:val="single" w:sz="4" w:space="0" w:color="auto"/>
            </w:tcBorders>
            <w:shd w:val="clear" w:color="auto" w:fill="auto"/>
          </w:tcPr>
          <w:p w:rsidR="00AB5ECC" w:rsidRPr="00AB5ECC" w:rsidRDefault="00AB5ECC" w:rsidP="00826B34">
            <w:pPr>
              <w:tabs>
                <w:tab w:val="decimal" w:pos="703"/>
              </w:tabs>
              <w:spacing w:after="0" w:line="240" w:lineRule="atLeast"/>
              <w:ind w:right="32"/>
              <w:jc w:val="thaiDistribute"/>
              <w:rPr>
                <w:rFonts w:ascii="Times New Roman" w:hAnsi="Times New Roman" w:cs="Times New Roman"/>
                <w:b/>
                <w:bCs/>
                <w:szCs w:val="22"/>
                <w:cs/>
              </w:rPr>
            </w:pPr>
            <w:r w:rsidRPr="00AB5ECC">
              <w:rPr>
                <w:rFonts w:ascii="Times New Roman" w:hAnsi="Times New Roman" w:cs="Times New Roman"/>
                <w:b/>
                <w:bCs/>
                <w:szCs w:val="22"/>
              </w:rPr>
              <w:t>-</w:t>
            </w:r>
          </w:p>
        </w:tc>
      </w:tr>
    </w:tbl>
    <w:p w:rsidR="003E4084" w:rsidRPr="000F264C" w:rsidRDefault="003E4084" w:rsidP="00053F4E">
      <w:pPr>
        <w:tabs>
          <w:tab w:val="left" w:pos="567"/>
        </w:tabs>
        <w:spacing w:after="0" w:line="240" w:lineRule="atLeast"/>
        <w:ind w:left="540" w:right="-25"/>
        <w:jc w:val="thaiDistribute"/>
        <w:rPr>
          <w:rFonts w:ascii="Times New Roman" w:hAnsi="Times New Roman" w:cs="Times New Roman"/>
          <w:szCs w:val="22"/>
        </w:rPr>
      </w:pPr>
    </w:p>
    <w:tbl>
      <w:tblPr>
        <w:tblW w:w="9188" w:type="dxa"/>
        <w:tblInd w:w="18" w:type="dxa"/>
        <w:tblLook w:val="01E0"/>
      </w:tblPr>
      <w:tblGrid>
        <w:gridCol w:w="5550"/>
        <w:gridCol w:w="1770"/>
        <w:gridCol w:w="264"/>
        <w:gridCol w:w="1604"/>
      </w:tblGrid>
      <w:tr w:rsidR="003E4084" w:rsidRPr="000F264C" w:rsidTr="00D82F92">
        <w:tc>
          <w:tcPr>
            <w:tcW w:w="5550" w:type="dxa"/>
            <w:shd w:val="clear" w:color="auto" w:fill="auto"/>
          </w:tcPr>
          <w:p w:rsidR="003E4084" w:rsidRPr="000F264C" w:rsidRDefault="003E4084" w:rsidP="0039309F">
            <w:pPr>
              <w:tabs>
                <w:tab w:val="left" w:pos="405"/>
              </w:tabs>
              <w:spacing w:after="0" w:line="240" w:lineRule="atLeast"/>
              <w:ind w:left="522" w:right="-25"/>
              <w:jc w:val="thaiDistribute"/>
              <w:rPr>
                <w:rFonts w:ascii="Times New Roman" w:hAnsi="Times New Roman" w:cs="Times New Roman"/>
                <w:szCs w:val="22"/>
                <w:lang w:val="en-GB"/>
              </w:rPr>
            </w:pPr>
            <w:r w:rsidRPr="000F264C">
              <w:rPr>
                <w:rFonts w:ascii="Times New Roman" w:hAnsi="Times New Roman" w:cs="Times New Roman"/>
                <w:b/>
                <w:bCs/>
                <w:szCs w:val="22"/>
              </w:rPr>
              <w:t xml:space="preserve">Total unrealized </w:t>
            </w:r>
            <w:r w:rsidR="00CA566D">
              <w:rPr>
                <w:rFonts w:ascii="Times New Roman" w:hAnsi="Times New Roman" w:cs="Times New Roman"/>
                <w:b/>
                <w:bCs/>
                <w:szCs w:val="22"/>
              </w:rPr>
              <w:t>gain(</w:t>
            </w:r>
            <w:r w:rsidRPr="000F264C">
              <w:rPr>
                <w:rFonts w:ascii="Times New Roman" w:hAnsi="Times New Roman" w:cs="Times New Roman"/>
                <w:b/>
                <w:bCs/>
                <w:szCs w:val="22"/>
                <w:lang w:val="en-GB"/>
              </w:rPr>
              <w:t>loss</w:t>
            </w:r>
            <w:r w:rsidR="00CA566D">
              <w:rPr>
                <w:rFonts w:ascii="Times New Roman" w:hAnsi="Times New Roman" w:cs="Times New Roman"/>
                <w:b/>
                <w:bCs/>
                <w:szCs w:val="22"/>
                <w:lang w:val="en-GB"/>
              </w:rPr>
              <w:t>)</w:t>
            </w:r>
            <w:r w:rsidRPr="000F264C">
              <w:rPr>
                <w:rFonts w:ascii="Times New Roman" w:hAnsi="Times New Roman" w:cs="Times New Roman"/>
                <w:b/>
                <w:bCs/>
                <w:szCs w:val="22"/>
                <w:lang w:val="en-GB"/>
              </w:rPr>
              <w:t xml:space="preserve"> from hedging</w:t>
            </w:r>
          </w:p>
        </w:tc>
        <w:tc>
          <w:tcPr>
            <w:tcW w:w="1770" w:type="dxa"/>
            <w:tcBorders>
              <w:bottom w:val="double" w:sz="4" w:space="0" w:color="auto"/>
            </w:tcBorders>
            <w:shd w:val="clear" w:color="auto" w:fill="auto"/>
          </w:tcPr>
          <w:p w:rsidR="003E4084" w:rsidRPr="00AB5ECC" w:rsidRDefault="00AB5ECC" w:rsidP="00826B34">
            <w:pPr>
              <w:tabs>
                <w:tab w:val="decimal" w:pos="792"/>
              </w:tabs>
              <w:spacing w:after="0" w:line="240" w:lineRule="atLeast"/>
              <w:ind w:right="32"/>
              <w:jc w:val="right"/>
              <w:rPr>
                <w:rFonts w:ascii="Times New Roman" w:hAnsi="Times New Roman" w:cs="Times New Roman"/>
                <w:b/>
                <w:bCs/>
                <w:szCs w:val="22"/>
              </w:rPr>
            </w:pPr>
            <w:r w:rsidRPr="00AB5ECC">
              <w:rPr>
                <w:rFonts w:ascii="Times New Roman" w:hAnsi="Times New Roman" w:cs="Times New Roman"/>
                <w:b/>
                <w:bCs/>
                <w:szCs w:val="22"/>
              </w:rPr>
              <w:t>(1,338,881)</w:t>
            </w:r>
          </w:p>
        </w:tc>
        <w:tc>
          <w:tcPr>
            <w:tcW w:w="264" w:type="dxa"/>
            <w:shd w:val="clear" w:color="auto" w:fill="auto"/>
          </w:tcPr>
          <w:p w:rsidR="003E4084" w:rsidRPr="00AB5ECC" w:rsidRDefault="003E4084" w:rsidP="002575E8">
            <w:pPr>
              <w:spacing w:after="0" w:line="240" w:lineRule="atLeast"/>
              <w:ind w:left="-54" w:right="-25"/>
              <w:jc w:val="right"/>
              <w:rPr>
                <w:rFonts w:ascii="Times New Roman" w:hAnsi="Times New Roman" w:cs="Times New Roman"/>
                <w:szCs w:val="22"/>
              </w:rPr>
            </w:pPr>
          </w:p>
        </w:tc>
        <w:tc>
          <w:tcPr>
            <w:tcW w:w="1604" w:type="dxa"/>
            <w:tcBorders>
              <w:bottom w:val="double" w:sz="4" w:space="0" w:color="auto"/>
            </w:tcBorders>
            <w:shd w:val="clear" w:color="auto" w:fill="auto"/>
          </w:tcPr>
          <w:p w:rsidR="003E4084" w:rsidRPr="00AB5ECC" w:rsidRDefault="00AB5ECC" w:rsidP="00BE12F7">
            <w:pPr>
              <w:tabs>
                <w:tab w:val="decimal" w:pos="1212"/>
              </w:tabs>
              <w:spacing w:after="0" w:line="240" w:lineRule="atLeast"/>
              <w:ind w:right="-25"/>
              <w:rPr>
                <w:rFonts w:ascii="Times New Roman" w:hAnsi="Times New Roman" w:cs="Times New Roman"/>
                <w:b/>
                <w:bCs/>
                <w:szCs w:val="22"/>
              </w:rPr>
            </w:pPr>
            <w:r w:rsidRPr="00AB5ECC">
              <w:rPr>
                <w:rFonts w:ascii="Times New Roman" w:hAnsi="Times New Roman" w:cs="Times New Roman"/>
                <w:b/>
                <w:bCs/>
                <w:szCs w:val="22"/>
              </w:rPr>
              <w:t>509,140</w:t>
            </w:r>
          </w:p>
        </w:tc>
      </w:tr>
    </w:tbl>
    <w:p w:rsidR="00826B34" w:rsidRDefault="00826B34" w:rsidP="00826B34">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r w:rsidRPr="000F264C">
        <w:rPr>
          <w:rFonts w:ascii="Times New Roman" w:hAnsi="Times New Roman" w:cs="Times New Roman"/>
          <w:szCs w:val="22"/>
        </w:rPr>
        <w:t xml:space="preserve">Unrealized </w:t>
      </w:r>
      <w:r w:rsidR="00FC3C31">
        <w:rPr>
          <w:rFonts w:ascii="Times New Roman" w:hAnsi="Times New Roman" w:cs="Times New Roman"/>
          <w:szCs w:val="22"/>
        </w:rPr>
        <w:t>gain/</w:t>
      </w:r>
      <w:r w:rsidRPr="000F264C">
        <w:rPr>
          <w:rFonts w:ascii="Times New Roman" w:hAnsi="Times New Roman" w:cs="Times New Roman"/>
          <w:szCs w:val="22"/>
          <w:lang w:val="en-GB"/>
        </w:rPr>
        <w:t xml:space="preserve">loss from hedging </w:t>
      </w:r>
      <w:r w:rsidR="00362B6C" w:rsidRPr="000F264C">
        <w:rPr>
          <w:rFonts w:ascii="Times New Roman" w:hAnsi="Times New Roman" w:cs="Times New Roman"/>
          <w:szCs w:val="22"/>
          <w:lang w:val="en-GB"/>
        </w:rPr>
        <w:t>was</w:t>
      </w:r>
      <w:r w:rsidRPr="000F264C">
        <w:rPr>
          <w:rFonts w:ascii="Times New Roman" w:hAnsi="Times New Roman" w:cs="Times New Roman"/>
          <w:szCs w:val="22"/>
          <w:lang w:val="en-GB"/>
        </w:rPr>
        <w:t xml:space="preserve"> shown in</w:t>
      </w:r>
      <w:r w:rsidR="00043AAB" w:rsidRPr="000F264C">
        <w:rPr>
          <w:rFonts w:ascii="Times New Roman" w:hAnsi="Times New Roman" w:cs="Times New Roman"/>
          <w:szCs w:val="22"/>
          <w:cs/>
          <w:lang w:val="en-GB"/>
        </w:rPr>
        <w:t xml:space="preserve"> </w:t>
      </w:r>
      <w:r w:rsidRPr="000F264C">
        <w:rPr>
          <w:rFonts w:ascii="Times New Roman" w:hAnsi="Times New Roman" w:cs="Times New Roman"/>
          <w:szCs w:val="22"/>
          <w:lang w:val="en-GB"/>
        </w:rPr>
        <w:t>the statements of financial position under the heading of derivatives assets/</w:t>
      </w:r>
      <w:r w:rsidRPr="000F264C">
        <w:rPr>
          <w:rFonts w:ascii="Times New Roman" w:hAnsi="Times New Roman" w:cs="Times New Roman"/>
          <w:szCs w:val="22"/>
        </w:rPr>
        <w:t xml:space="preserve">liabilities and </w:t>
      </w:r>
      <w:r w:rsidR="00362B6C" w:rsidRPr="000F264C">
        <w:rPr>
          <w:rFonts w:ascii="Times New Roman" w:hAnsi="Times New Roman" w:cs="Times New Roman"/>
          <w:szCs w:val="22"/>
        </w:rPr>
        <w:t>was</w:t>
      </w:r>
      <w:r w:rsidR="00ED06B6" w:rsidRPr="000F264C">
        <w:rPr>
          <w:rFonts w:ascii="Times New Roman" w:hAnsi="Times New Roman" w:cs="Times New Roman"/>
          <w:szCs w:val="22"/>
        </w:rPr>
        <w:t xml:space="preserve"> included in the account “</w:t>
      </w:r>
      <w:r w:rsidR="00826B34">
        <w:rPr>
          <w:rFonts w:ascii="Times New Roman" w:hAnsi="Times New Roman" w:cs="Times New Roman"/>
          <w:szCs w:val="22"/>
        </w:rPr>
        <w:t>Other g</w:t>
      </w:r>
      <w:r w:rsidR="00FC3C31">
        <w:rPr>
          <w:rFonts w:ascii="Times New Roman" w:hAnsi="Times New Roman" w:cs="Times New Roman"/>
          <w:szCs w:val="22"/>
        </w:rPr>
        <w:t>ain</w:t>
      </w:r>
      <w:r w:rsidR="00826B34">
        <w:rPr>
          <w:rFonts w:ascii="Times New Roman" w:hAnsi="Times New Roman" w:cs="Times New Roman"/>
          <w:szCs w:val="22"/>
        </w:rPr>
        <w:t xml:space="preserve"> </w:t>
      </w:r>
      <w:r w:rsidR="00FC3C31">
        <w:rPr>
          <w:rFonts w:ascii="Times New Roman" w:hAnsi="Times New Roman" w:cs="Times New Roman"/>
          <w:szCs w:val="22"/>
        </w:rPr>
        <w:t>(l</w:t>
      </w:r>
      <w:r w:rsidRPr="000F264C">
        <w:rPr>
          <w:rFonts w:ascii="Times New Roman" w:hAnsi="Times New Roman" w:cs="Times New Roman"/>
          <w:szCs w:val="22"/>
        </w:rPr>
        <w:t>oss</w:t>
      </w:r>
      <w:r w:rsidR="00FC3C31">
        <w:rPr>
          <w:rFonts w:ascii="Times New Roman" w:hAnsi="Times New Roman" w:cs="Times New Roman"/>
          <w:szCs w:val="22"/>
        </w:rPr>
        <w:t>)</w:t>
      </w:r>
      <w:r w:rsidRPr="000F264C">
        <w:rPr>
          <w:rFonts w:ascii="Times New Roman" w:hAnsi="Times New Roman" w:cs="Times New Roman"/>
          <w:szCs w:val="22"/>
        </w:rPr>
        <w:t xml:space="preserve">” </w:t>
      </w:r>
      <w:r w:rsidR="00CF7A86" w:rsidRPr="000F264C">
        <w:rPr>
          <w:rFonts w:ascii="Times New Roman" w:hAnsi="Times New Roman" w:cs="Times New Roman"/>
          <w:szCs w:val="22"/>
        </w:rPr>
        <w:t xml:space="preserve">in the statements of comprehensive income </w:t>
      </w:r>
      <w:r w:rsidR="00362B6C" w:rsidRPr="000F264C">
        <w:rPr>
          <w:rFonts w:ascii="Times New Roman" w:hAnsi="Times New Roman" w:cs="Times New Roman"/>
          <w:szCs w:val="22"/>
        </w:rPr>
        <w:t xml:space="preserve">for the </w:t>
      </w:r>
      <w:r w:rsidR="00FC3C31">
        <w:rPr>
          <w:rFonts w:ascii="Times New Roman" w:hAnsi="Times New Roman" w:cs="Times New Roman"/>
          <w:szCs w:val="22"/>
        </w:rPr>
        <w:t xml:space="preserve">year </w:t>
      </w:r>
      <w:r w:rsidR="00200A4C" w:rsidRPr="000F264C">
        <w:rPr>
          <w:rFonts w:ascii="Times New Roman" w:hAnsi="Times New Roman" w:cs="Times New Roman"/>
          <w:szCs w:val="22"/>
        </w:rPr>
        <w:t xml:space="preserve">ended </w:t>
      </w:r>
      <w:r w:rsidR="00FC3C31">
        <w:rPr>
          <w:rFonts w:ascii="Times New Roman" w:hAnsi="Times New Roman" w:cs="Times New Roman"/>
          <w:szCs w:val="22"/>
        </w:rPr>
        <w:t>31 Dec</w:t>
      </w:r>
      <w:r w:rsidR="00200A4C" w:rsidRPr="000F264C">
        <w:rPr>
          <w:rFonts w:ascii="Times New Roman" w:hAnsi="Times New Roman" w:cs="Times New Roman"/>
          <w:szCs w:val="22"/>
        </w:rPr>
        <w:t>ember</w:t>
      </w:r>
      <w:r w:rsidRPr="000F264C">
        <w:rPr>
          <w:rFonts w:ascii="Times New Roman" w:hAnsi="Times New Roman" w:cs="Times New Roman"/>
          <w:szCs w:val="22"/>
        </w:rPr>
        <w:t xml:space="preserve"> 2020 in the amount of </w:t>
      </w:r>
      <w:r w:rsidRPr="00AB5ECC">
        <w:rPr>
          <w:rFonts w:ascii="Times New Roman" w:hAnsi="Times New Roman" w:cs="Times New Roman"/>
          <w:szCs w:val="22"/>
        </w:rPr>
        <w:t>Ba</w:t>
      </w:r>
      <w:r w:rsidR="00A542CA" w:rsidRPr="00AB5ECC">
        <w:rPr>
          <w:rFonts w:ascii="Times New Roman" w:hAnsi="Times New Roman" w:cs="Times New Roman"/>
          <w:szCs w:val="22"/>
        </w:rPr>
        <w:t>ht</w:t>
      </w:r>
      <w:r w:rsidR="001C0AB9" w:rsidRPr="00AB5ECC">
        <w:rPr>
          <w:rFonts w:ascii="Times New Roman" w:hAnsi="Times New Roman" w:cs="Times New Roman"/>
          <w:szCs w:val="22"/>
        </w:rPr>
        <w:t xml:space="preserve"> </w:t>
      </w:r>
      <w:r w:rsidR="00AB5ECC" w:rsidRPr="00826B34">
        <w:rPr>
          <w:rFonts w:ascii="Times New Roman" w:hAnsi="Times New Roman" w:cs="Times New Roman"/>
          <w:szCs w:val="22"/>
        </w:rPr>
        <w:t xml:space="preserve">(1,338,881) </w:t>
      </w:r>
      <w:r w:rsidR="00A542CA" w:rsidRPr="00AB5ECC">
        <w:rPr>
          <w:rFonts w:ascii="Times New Roman" w:hAnsi="Times New Roman" w:cs="Times New Roman"/>
          <w:szCs w:val="22"/>
        </w:rPr>
        <w:t>and</w:t>
      </w:r>
      <w:r w:rsidR="00A542CA" w:rsidRPr="000F264C">
        <w:rPr>
          <w:rFonts w:ascii="Times New Roman" w:hAnsi="Times New Roman" w:cs="Times New Roman"/>
          <w:szCs w:val="22"/>
        </w:rPr>
        <w:t xml:space="preserve"> Baht</w:t>
      </w:r>
      <w:r w:rsidR="00AB5ECC">
        <w:rPr>
          <w:rFonts w:ascii="Times New Roman" w:hAnsi="Times New Roman" w:cs="Times New Roman"/>
          <w:szCs w:val="22"/>
        </w:rPr>
        <w:t xml:space="preserve"> 509,140</w:t>
      </w:r>
      <w:r w:rsidR="001C0AB9" w:rsidRPr="000F264C">
        <w:rPr>
          <w:rFonts w:ascii="Times New Roman" w:hAnsi="Times New Roman" w:cs="Times New Roman"/>
          <w:szCs w:val="22"/>
        </w:rPr>
        <w:t xml:space="preserve"> </w:t>
      </w:r>
      <w:r w:rsidRPr="000F264C">
        <w:rPr>
          <w:rFonts w:ascii="Times New Roman" w:hAnsi="Times New Roman" w:cs="Times New Roman"/>
          <w:szCs w:val="22"/>
        </w:rPr>
        <w:t>in the consolidated and separate financial statements.</w:t>
      </w:r>
    </w:p>
    <w:p w:rsidR="00E37919" w:rsidRPr="00826B34" w:rsidRDefault="00E37919" w:rsidP="00826B34">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r w:rsidRPr="000F264C">
        <w:rPr>
          <w:rFonts w:ascii="Times New Roman" w:hAnsi="Times New Roman" w:cs="Times New Roman"/>
          <w:i/>
          <w:iCs/>
          <w:szCs w:val="22"/>
        </w:rPr>
        <w:t>Interest rate swap contracts</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r w:rsidRPr="000F264C">
        <w:rPr>
          <w:rFonts w:ascii="Times New Roman" w:hAnsi="Times New Roman" w:cs="Times New Roman"/>
          <w:szCs w:val="22"/>
        </w:rPr>
        <w:t>On 29 November 201</w:t>
      </w:r>
      <w:r w:rsidR="00362B6C" w:rsidRPr="000F264C">
        <w:rPr>
          <w:rFonts w:ascii="Times New Roman" w:hAnsi="Times New Roman" w:cs="Times New Roman"/>
          <w:szCs w:val="22"/>
        </w:rPr>
        <w:t>9, the Company entered into an interest rate s</w:t>
      </w:r>
      <w:r w:rsidRPr="000F264C">
        <w:rPr>
          <w:rFonts w:ascii="Times New Roman" w:hAnsi="Times New Roman" w:cs="Times New Roman"/>
          <w:szCs w:val="22"/>
        </w:rPr>
        <w:t>wap (IRS) contracts to be fixed rate at 4.10% per annum effective from 29 November 2019 to 30 April 2026 (end of the loan agreement).</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9C14BE">
      <w:pPr>
        <w:spacing w:after="0" w:line="240" w:lineRule="auto"/>
        <w:ind w:left="567" w:right="-25"/>
        <w:rPr>
          <w:rFonts w:ascii="Times New Roman" w:hAnsi="Times New Roman" w:cs="Times New Roman"/>
          <w:szCs w:val="22"/>
        </w:rPr>
      </w:pPr>
      <w:r w:rsidRPr="000F264C">
        <w:rPr>
          <w:rFonts w:ascii="Times New Roman" w:hAnsi="Times New Roman" w:cs="Times New Roman"/>
          <w:szCs w:val="22"/>
          <w:lang w:val="en-GB"/>
        </w:rPr>
        <w:t xml:space="preserve">Fair </w:t>
      </w:r>
      <w:r w:rsidR="00D34EF7" w:rsidRPr="000F264C">
        <w:rPr>
          <w:rFonts w:ascii="Times New Roman" w:hAnsi="Times New Roman" w:cs="Times New Roman"/>
          <w:szCs w:val="22"/>
          <w:lang w:val="en-GB"/>
        </w:rPr>
        <w:t xml:space="preserve">value of </w:t>
      </w:r>
      <w:r w:rsidR="00D34EF7" w:rsidRPr="000F264C">
        <w:rPr>
          <w:rFonts w:ascii="Times New Roman" w:hAnsi="Times New Roman" w:cs="Times New Roman"/>
          <w:szCs w:val="22"/>
        </w:rPr>
        <w:t>interest rate swaps</w:t>
      </w:r>
      <w:r w:rsidRPr="000F264C">
        <w:rPr>
          <w:rFonts w:ascii="Times New Roman" w:hAnsi="Times New Roman" w:cs="Times New Roman"/>
          <w:szCs w:val="22"/>
        </w:rPr>
        <w:t xml:space="preserve"> contracts and unrealized </w:t>
      </w:r>
      <w:r w:rsidR="00D34EF7" w:rsidRPr="000F264C">
        <w:rPr>
          <w:rFonts w:ascii="Times New Roman" w:hAnsi="Times New Roman" w:cs="Times New Roman"/>
          <w:szCs w:val="22"/>
          <w:lang w:val="en-GB"/>
        </w:rPr>
        <w:t>loss</w:t>
      </w:r>
      <w:r w:rsidR="00FC3C31">
        <w:rPr>
          <w:rFonts w:ascii="Times New Roman" w:hAnsi="Times New Roman" w:cs="Times New Roman"/>
          <w:szCs w:val="22"/>
          <w:lang w:val="en-GB"/>
        </w:rPr>
        <w:t>es from hedging as at 31 Dec</w:t>
      </w:r>
      <w:r w:rsidR="00A542CA" w:rsidRPr="000F264C">
        <w:rPr>
          <w:rFonts w:ascii="Times New Roman" w:hAnsi="Times New Roman" w:cs="Times New Roman"/>
          <w:szCs w:val="22"/>
          <w:lang w:val="en-GB"/>
        </w:rPr>
        <w:t>ember</w:t>
      </w:r>
      <w:r w:rsidR="00D34EF7" w:rsidRPr="000F264C">
        <w:rPr>
          <w:rFonts w:ascii="Times New Roman" w:hAnsi="Times New Roman" w:cs="Times New Roman"/>
          <w:szCs w:val="22"/>
          <w:lang w:val="en-GB"/>
        </w:rPr>
        <w:t xml:space="preserve"> 2020 were</w:t>
      </w:r>
      <w:r w:rsidRPr="000F264C">
        <w:rPr>
          <w:rFonts w:ascii="Times New Roman" w:hAnsi="Times New Roman" w:cs="Times New Roman"/>
          <w:szCs w:val="22"/>
        </w:rPr>
        <w:t xml:space="preserve"> as follows:</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329" w:type="dxa"/>
        <w:tblInd w:w="18" w:type="dxa"/>
        <w:tblLook w:val="0000"/>
      </w:tblPr>
      <w:tblGrid>
        <w:gridCol w:w="3745"/>
        <w:gridCol w:w="1189"/>
        <w:gridCol w:w="236"/>
        <w:gridCol w:w="236"/>
        <w:gridCol w:w="496"/>
        <w:gridCol w:w="1559"/>
        <w:gridCol w:w="264"/>
        <w:gridCol w:w="1604"/>
      </w:tblGrid>
      <w:tr w:rsidR="00AC02D8" w:rsidRPr="000F264C" w:rsidTr="00D82F92">
        <w:trPr>
          <w:trHeight w:val="216"/>
          <w:tblHeader/>
        </w:trPr>
        <w:tc>
          <w:tcPr>
            <w:tcW w:w="3745"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96"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559" w:type="dxa"/>
            <w:vAlign w:val="bottom"/>
          </w:tcPr>
          <w:p w:rsidR="00AC02D8" w:rsidRPr="000F264C" w:rsidRDefault="00AC02D8" w:rsidP="00053F4E">
            <w:pPr>
              <w:spacing w:after="0" w:line="240" w:lineRule="atLeast"/>
              <w:ind w:left="-74" w:right="-25"/>
              <w:jc w:val="center"/>
              <w:rPr>
                <w:rFonts w:ascii="Times New Roman" w:hAnsi="Times New Roman" w:cs="Times New Roman"/>
                <w:szCs w:val="22"/>
              </w:rPr>
            </w:pPr>
            <w:r w:rsidRPr="000F264C">
              <w:rPr>
                <w:rFonts w:ascii="Times New Roman" w:hAnsi="Times New Roman" w:cs="Times New Roman"/>
                <w:b/>
                <w:bCs/>
                <w:szCs w:val="22"/>
              </w:rPr>
              <w:t>Consolidated</w:t>
            </w:r>
            <w:r w:rsidRPr="000F264C">
              <w:rPr>
                <w:rFonts w:ascii="Times New Roman" w:hAnsi="Times New Roman" w:cs="Times New Roman"/>
                <w:szCs w:val="22"/>
              </w:rPr>
              <w:t xml:space="preserve"> </w:t>
            </w:r>
            <w:r w:rsidRPr="000F264C">
              <w:rPr>
                <w:rFonts w:ascii="Times New Roman" w:hAnsi="Times New Roman" w:cs="Times New Roman"/>
                <w:b/>
                <w:bCs/>
                <w:szCs w:val="22"/>
              </w:rPr>
              <w:t>financial statements</w:t>
            </w:r>
          </w:p>
        </w:tc>
        <w:tc>
          <w:tcPr>
            <w:tcW w:w="264" w:type="dxa"/>
            <w:vAlign w:val="center"/>
          </w:tcPr>
          <w:p w:rsidR="00AC02D8" w:rsidRPr="000F264C" w:rsidRDefault="00AC02D8" w:rsidP="00053F4E">
            <w:pPr>
              <w:spacing w:after="0" w:line="240" w:lineRule="atLeast"/>
              <w:ind w:left="522" w:right="-25"/>
              <w:rPr>
                <w:rFonts w:ascii="Times New Roman" w:hAnsi="Times New Roman" w:cs="Times New Roman"/>
                <w:szCs w:val="22"/>
              </w:rPr>
            </w:pPr>
          </w:p>
        </w:tc>
        <w:tc>
          <w:tcPr>
            <w:tcW w:w="1604" w:type="dxa"/>
            <w:vAlign w:val="bottom"/>
          </w:tcPr>
          <w:p w:rsidR="00AC02D8" w:rsidRPr="000F264C" w:rsidRDefault="00AC02D8" w:rsidP="00053F4E">
            <w:pPr>
              <w:tabs>
                <w:tab w:val="left" w:pos="634"/>
              </w:tabs>
              <w:spacing w:after="0" w:line="240" w:lineRule="atLeast"/>
              <w:ind w:left="-252" w:right="-25"/>
              <w:jc w:val="center"/>
              <w:rPr>
                <w:rFonts w:ascii="Times New Roman" w:hAnsi="Times New Roman" w:cs="Times New Roman"/>
                <w:szCs w:val="22"/>
              </w:rPr>
            </w:pPr>
            <w:r w:rsidRPr="000F264C">
              <w:rPr>
                <w:rFonts w:ascii="Times New Roman" w:hAnsi="Times New Roman" w:cs="Times New Roman"/>
                <w:b/>
                <w:bCs/>
                <w:szCs w:val="22"/>
              </w:rPr>
              <w:t>Separate</w:t>
            </w:r>
            <w:r w:rsidRPr="000F264C">
              <w:rPr>
                <w:rFonts w:ascii="Times New Roman" w:hAnsi="Times New Roman" w:cs="Times New Roman"/>
                <w:szCs w:val="22"/>
              </w:rPr>
              <w:t xml:space="preserve"> </w:t>
            </w:r>
          </w:p>
          <w:p w:rsidR="00AC02D8" w:rsidRPr="000F264C" w:rsidRDefault="00AC02D8" w:rsidP="00053F4E">
            <w:pPr>
              <w:tabs>
                <w:tab w:val="left" w:pos="634"/>
              </w:tabs>
              <w:spacing w:after="0" w:line="240" w:lineRule="atLeast"/>
              <w:ind w:left="-252" w:right="-25"/>
              <w:jc w:val="center"/>
              <w:rPr>
                <w:rFonts w:ascii="Times New Roman" w:hAnsi="Times New Roman" w:cs="Times New Roman"/>
                <w:b/>
                <w:bCs/>
                <w:szCs w:val="22"/>
              </w:rPr>
            </w:pPr>
            <w:r w:rsidRPr="000F264C">
              <w:rPr>
                <w:rFonts w:ascii="Times New Roman" w:hAnsi="Times New Roman" w:cs="Times New Roman"/>
                <w:b/>
                <w:bCs/>
                <w:szCs w:val="22"/>
              </w:rPr>
              <w:t xml:space="preserve">financial </w:t>
            </w:r>
          </w:p>
          <w:p w:rsidR="00AC02D8" w:rsidRPr="000F264C" w:rsidRDefault="00AC02D8" w:rsidP="00053F4E">
            <w:pPr>
              <w:tabs>
                <w:tab w:val="left" w:pos="634"/>
              </w:tabs>
              <w:spacing w:after="0" w:line="240" w:lineRule="atLeast"/>
              <w:ind w:left="-252" w:right="-25"/>
              <w:jc w:val="center"/>
              <w:rPr>
                <w:rFonts w:ascii="Times New Roman" w:hAnsi="Times New Roman" w:cs="Times New Roman"/>
                <w:szCs w:val="22"/>
              </w:rPr>
            </w:pPr>
            <w:r w:rsidRPr="000F264C">
              <w:rPr>
                <w:rFonts w:ascii="Times New Roman" w:hAnsi="Times New Roman" w:cs="Times New Roman"/>
                <w:b/>
                <w:bCs/>
                <w:szCs w:val="22"/>
              </w:rPr>
              <w:t>statements</w:t>
            </w:r>
          </w:p>
        </w:tc>
      </w:tr>
      <w:tr w:rsidR="00AC02D8" w:rsidRPr="000F264C" w:rsidTr="00D82F92">
        <w:tblPrEx>
          <w:tblLook w:val="01E0"/>
        </w:tblPrEx>
        <w:tc>
          <w:tcPr>
            <w:tcW w:w="5902" w:type="dxa"/>
            <w:gridSpan w:val="5"/>
            <w:shd w:val="clear" w:color="auto" w:fill="auto"/>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427" w:type="dxa"/>
            <w:gridSpan w:val="3"/>
            <w:shd w:val="clear" w:color="auto" w:fill="auto"/>
          </w:tcPr>
          <w:p w:rsidR="00AC02D8" w:rsidRPr="000F264C" w:rsidRDefault="00CA566D"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Pr>
                <w:rFonts w:ascii="Times New Roman" w:hAnsi="Times New Roman" w:cs="Times New Roman"/>
                <w:i/>
                <w:iCs/>
                <w:szCs w:val="22"/>
              </w:rPr>
              <w:t>(in</w:t>
            </w:r>
            <w:r w:rsidR="00AC02D8" w:rsidRPr="000F264C">
              <w:rPr>
                <w:rFonts w:ascii="Times New Roman" w:hAnsi="Times New Roman" w:cs="Times New Roman"/>
                <w:i/>
                <w:iCs/>
                <w:szCs w:val="22"/>
              </w:rPr>
              <w:t xml:space="preserve"> Baht)</w:t>
            </w:r>
          </w:p>
        </w:tc>
      </w:tr>
      <w:tr w:rsidR="00AB5ECC" w:rsidRPr="000F264C" w:rsidTr="00D82F92">
        <w:tblPrEx>
          <w:tblLook w:val="01E0"/>
        </w:tblPrEx>
        <w:tc>
          <w:tcPr>
            <w:tcW w:w="5902" w:type="dxa"/>
            <w:gridSpan w:val="5"/>
            <w:shd w:val="clear" w:color="auto" w:fill="auto"/>
          </w:tcPr>
          <w:p w:rsidR="00AB5ECC" w:rsidRPr="00AB5ECC" w:rsidRDefault="00AB5ECC" w:rsidP="00053F4E">
            <w:pPr>
              <w:tabs>
                <w:tab w:val="left" w:pos="405"/>
              </w:tabs>
              <w:spacing w:after="0" w:line="240" w:lineRule="atLeast"/>
              <w:ind w:left="522" w:right="-25"/>
              <w:jc w:val="thaiDistribute"/>
              <w:rPr>
                <w:rFonts w:ascii="Times New Roman" w:hAnsi="Times New Roman" w:cs="Times New Roman"/>
                <w:szCs w:val="22"/>
                <w:lang w:val="en-GB"/>
              </w:rPr>
            </w:pPr>
            <w:r w:rsidRPr="00AB5ECC">
              <w:rPr>
                <w:rFonts w:ascii="Times New Roman" w:hAnsi="Times New Roman" w:cs="Times New Roman"/>
                <w:szCs w:val="22"/>
              </w:rPr>
              <w:t>Contractual balance</w:t>
            </w:r>
          </w:p>
        </w:tc>
        <w:tc>
          <w:tcPr>
            <w:tcW w:w="1559" w:type="dxa"/>
            <w:shd w:val="clear" w:color="auto" w:fill="auto"/>
          </w:tcPr>
          <w:p w:rsidR="00AB5ECC" w:rsidRPr="00AB5ECC" w:rsidRDefault="00AB5ECC" w:rsidP="001F6348">
            <w:pPr>
              <w:tabs>
                <w:tab w:val="decimal" w:pos="792"/>
              </w:tabs>
              <w:spacing w:after="0" w:line="240" w:lineRule="atLeast"/>
              <w:ind w:right="32"/>
              <w:jc w:val="right"/>
              <w:rPr>
                <w:rFonts w:ascii="Times New Roman" w:hAnsi="Times New Roman" w:cs="Times New Roman"/>
                <w:szCs w:val="22"/>
              </w:rPr>
            </w:pPr>
            <w:r w:rsidRPr="00AB5ECC">
              <w:rPr>
                <w:rFonts w:ascii="Times New Roman" w:hAnsi="Times New Roman" w:cs="Times New Roman"/>
                <w:szCs w:val="22"/>
                <w:cs/>
              </w:rPr>
              <w:t>2</w:t>
            </w:r>
            <w:r w:rsidRPr="00AB5ECC">
              <w:rPr>
                <w:rFonts w:ascii="Times New Roman" w:hAnsi="Times New Roman" w:cs="Times New Roman"/>
                <w:szCs w:val="22"/>
              </w:rPr>
              <w:t>,</w:t>
            </w:r>
            <w:r w:rsidRPr="00AB5ECC">
              <w:rPr>
                <w:rFonts w:ascii="Times New Roman" w:hAnsi="Times New Roman" w:cs="Times New Roman"/>
                <w:szCs w:val="22"/>
                <w:cs/>
              </w:rPr>
              <w:t>913</w:t>
            </w:r>
            <w:r w:rsidRPr="00AB5ECC">
              <w:rPr>
                <w:rFonts w:ascii="Times New Roman" w:hAnsi="Times New Roman" w:cs="Times New Roman"/>
                <w:szCs w:val="22"/>
              </w:rPr>
              <w:t>,</w:t>
            </w:r>
            <w:r w:rsidRPr="00AB5ECC">
              <w:rPr>
                <w:rFonts w:ascii="Times New Roman" w:hAnsi="Times New Roman" w:cs="Times New Roman"/>
                <w:szCs w:val="22"/>
                <w:cs/>
              </w:rPr>
              <w:t>291</w:t>
            </w:r>
          </w:p>
        </w:tc>
        <w:tc>
          <w:tcPr>
            <w:tcW w:w="264" w:type="dxa"/>
            <w:shd w:val="clear" w:color="auto" w:fill="auto"/>
          </w:tcPr>
          <w:p w:rsidR="00AB5ECC" w:rsidRPr="00AB5ECC" w:rsidRDefault="00AB5ECC" w:rsidP="005C42FA">
            <w:pPr>
              <w:spacing w:after="0" w:line="240" w:lineRule="atLeast"/>
              <w:ind w:left="-54" w:right="-25"/>
              <w:jc w:val="right"/>
              <w:rPr>
                <w:rFonts w:ascii="Times New Roman" w:hAnsi="Times New Roman" w:cs="Times New Roman"/>
                <w:szCs w:val="22"/>
              </w:rPr>
            </w:pPr>
          </w:p>
        </w:tc>
        <w:tc>
          <w:tcPr>
            <w:tcW w:w="1604" w:type="dxa"/>
            <w:shd w:val="clear" w:color="auto" w:fill="auto"/>
          </w:tcPr>
          <w:p w:rsidR="00AB5ECC" w:rsidRPr="00AB5ECC" w:rsidRDefault="00AB5ECC" w:rsidP="001F6348">
            <w:pPr>
              <w:tabs>
                <w:tab w:val="decimal" w:pos="792"/>
              </w:tabs>
              <w:spacing w:after="0" w:line="240" w:lineRule="atLeast"/>
              <w:ind w:right="32"/>
              <w:jc w:val="right"/>
              <w:rPr>
                <w:rFonts w:ascii="Times New Roman" w:hAnsi="Times New Roman" w:cs="Times New Roman"/>
                <w:szCs w:val="22"/>
              </w:rPr>
            </w:pPr>
            <w:r w:rsidRPr="00AB5ECC">
              <w:rPr>
                <w:rFonts w:ascii="Times New Roman" w:hAnsi="Times New Roman" w:cs="Times New Roman"/>
                <w:szCs w:val="22"/>
              </w:rPr>
              <w:t>2,913,291</w:t>
            </w:r>
          </w:p>
        </w:tc>
      </w:tr>
      <w:tr w:rsidR="00AB5ECC" w:rsidRPr="000F264C" w:rsidTr="00D82F92">
        <w:tblPrEx>
          <w:tblLook w:val="01E0"/>
        </w:tblPrEx>
        <w:tc>
          <w:tcPr>
            <w:tcW w:w="5902" w:type="dxa"/>
            <w:gridSpan w:val="5"/>
            <w:shd w:val="clear" w:color="auto" w:fill="auto"/>
          </w:tcPr>
          <w:p w:rsidR="00AB5ECC" w:rsidRPr="00AB5ECC" w:rsidRDefault="00AB5ECC" w:rsidP="00053F4E">
            <w:pPr>
              <w:tabs>
                <w:tab w:val="left" w:pos="405"/>
              </w:tabs>
              <w:spacing w:after="0" w:line="240" w:lineRule="atLeast"/>
              <w:ind w:left="522" w:right="-25"/>
              <w:jc w:val="thaiDistribute"/>
              <w:rPr>
                <w:rFonts w:ascii="Times New Roman" w:hAnsi="Times New Roman" w:cs="Times New Roman"/>
                <w:szCs w:val="22"/>
              </w:rPr>
            </w:pPr>
            <w:r w:rsidRPr="00AB5ECC">
              <w:rPr>
                <w:rFonts w:ascii="Times New Roman" w:hAnsi="Times New Roman" w:cs="Times New Roman"/>
                <w:szCs w:val="22"/>
                <w:lang w:val="en-GB"/>
              </w:rPr>
              <w:t>Fair value at</w:t>
            </w:r>
            <w:r w:rsidR="00F46F23">
              <w:rPr>
                <w:rFonts w:ascii="Times New Roman" w:hAnsi="Times New Roman" w:cs="Times New Roman"/>
                <w:szCs w:val="22"/>
              </w:rPr>
              <w:t xml:space="preserve"> the end of </w:t>
            </w:r>
            <w:r w:rsidRPr="00AB5ECC">
              <w:rPr>
                <w:rFonts w:ascii="Times New Roman" w:hAnsi="Times New Roman" w:cs="Times New Roman"/>
                <w:szCs w:val="22"/>
              </w:rPr>
              <w:t>year</w:t>
            </w:r>
          </w:p>
        </w:tc>
        <w:tc>
          <w:tcPr>
            <w:tcW w:w="1559" w:type="dxa"/>
            <w:tcBorders>
              <w:bottom w:val="single" w:sz="4" w:space="0" w:color="auto"/>
            </w:tcBorders>
            <w:shd w:val="clear" w:color="auto" w:fill="auto"/>
          </w:tcPr>
          <w:p w:rsidR="00AB5ECC" w:rsidRPr="00AB5ECC" w:rsidRDefault="00AB5ECC" w:rsidP="001F6348">
            <w:pPr>
              <w:tabs>
                <w:tab w:val="decimal" w:pos="792"/>
              </w:tabs>
              <w:spacing w:after="0" w:line="240" w:lineRule="atLeast"/>
              <w:ind w:right="32"/>
              <w:jc w:val="right"/>
              <w:rPr>
                <w:rFonts w:ascii="Times New Roman" w:hAnsi="Times New Roman" w:cs="Times New Roman"/>
                <w:szCs w:val="22"/>
                <w:cs/>
              </w:rPr>
            </w:pPr>
            <w:r w:rsidRPr="00AB5ECC">
              <w:rPr>
                <w:rFonts w:ascii="Times New Roman" w:hAnsi="Times New Roman" w:cs="Times New Roman"/>
                <w:szCs w:val="22"/>
              </w:rPr>
              <w:t>3,584,402</w:t>
            </w:r>
          </w:p>
        </w:tc>
        <w:tc>
          <w:tcPr>
            <w:tcW w:w="264" w:type="dxa"/>
            <w:shd w:val="clear" w:color="auto" w:fill="auto"/>
          </w:tcPr>
          <w:p w:rsidR="00AB5ECC" w:rsidRPr="00AB5ECC" w:rsidRDefault="00AB5ECC" w:rsidP="005C42FA">
            <w:pPr>
              <w:spacing w:after="0" w:line="240" w:lineRule="atLeast"/>
              <w:ind w:left="-54" w:right="-25"/>
              <w:jc w:val="right"/>
              <w:rPr>
                <w:rFonts w:ascii="Times New Roman" w:hAnsi="Times New Roman" w:cs="Times New Roman"/>
                <w:szCs w:val="22"/>
              </w:rPr>
            </w:pPr>
          </w:p>
        </w:tc>
        <w:tc>
          <w:tcPr>
            <w:tcW w:w="1604" w:type="dxa"/>
            <w:tcBorders>
              <w:bottom w:val="single" w:sz="4" w:space="0" w:color="auto"/>
            </w:tcBorders>
            <w:shd w:val="clear" w:color="auto" w:fill="auto"/>
          </w:tcPr>
          <w:p w:rsidR="00AB5ECC" w:rsidRPr="00AB5ECC" w:rsidRDefault="00AB5ECC" w:rsidP="001F6348">
            <w:pPr>
              <w:tabs>
                <w:tab w:val="decimal" w:pos="792"/>
              </w:tabs>
              <w:spacing w:after="0" w:line="240" w:lineRule="atLeast"/>
              <w:ind w:right="32"/>
              <w:jc w:val="right"/>
              <w:rPr>
                <w:rFonts w:ascii="Times New Roman" w:hAnsi="Times New Roman" w:cs="Times New Roman"/>
                <w:szCs w:val="22"/>
                <w:cs/>
              </w:rPr>
            </w:pPr>
            <w:r w:rsidRPr="00AB5ECC">
              <w:rPr>
                <w:rFonts w:ascii="Times New Roman" w:hAnsi="Times New Roman" w:cs="Times New Roman"/>
                <w:szCs w:val="22"/>
              </w:rPr>
              <w:t>3,584,402</w:t>
            </w:r>
          </w:p>
        </w:tc>
      </w:tr>
      <w:tr w:rsidR="00AB5ECC" w:rsidRPr="000F264C" w:rsidTr="00D82F92">
        <w:tblPrEx>
          <w:tblLook w:val="01E0"/>
        </w:tblPrEx>
        <w:tc>
          <w:tcPr>
            <w:tcW w:w="5902" w:type="dxa"/>
            <w:gridSpan w:val="5"/>
            <w:shd w:val="clear" w:color="auto" w:fill="auto"/>
          </w:tcPr>
          <w:p w:rsidR="00AB5ECC" w:rsidRPr="00AB5ECC" w:rsidRDefault="00AB5ECC" w:rsidP="00053F4E">
            <w:pPr>
              <w:tabs>
                <w:tab w:val="left" w:pos="405"/>
              </w:tabs>
              <w:spacing w:after="0" w:line="240" w:lineRule="atLeast"/>
              <w:ind w:left="522" w:right="-25"/>
              <w:jc w:val="thaiDistribute"/>
              <w:rPr>
                <w:rFonts w:ascii="Times New Roman" w:hAnsi="Times New Roman" w:cs="Times New Roman"/>
                <w:b/>
                <w:bCs/>
                <w:szCs w:val="22"/>
                <w:lang w:val="en-GB"/>
              </w:rPr>
            </w:pPr>
            <w:r w:rsidRPr="00AB5ECC">
              <w:rPr>
                <w:rFonts w:ascii="Times New Roman" w:hAnsi="Times New Roman" w:cs="Times New Roman"/>
                <w:b/>
                <w:bCs/>
                <w:szCs w:val="22"/>
              </w:rPr>
              <w:t xml:space="preserve">Unrealized </w:t>
            </w:r>
            <w:r w:rsidRPr="00AB5ECC">
              <w:rPr>
                <w:rFonts w:ascii="Times New Roman" w:hAnsi="Times New Roman" w:cs="Times New Roman"/>
                <w:b/>
                <w:bCs/>
                <w:szCs w:val="22"/>
                <w:lang w:val="en-GB"/>
              </w:rPr>
              <w:t>loss from hedging</w:t>
            </w:r>
          </w:p>
        </w:tc>
        <w:tc>
          <w:tcPr>
            <w:tcW w:w="1559" w:type="dxa"/>
            <w:tcBorders>
              <w:top w:val="single" w:sz="4" w:space="0" w:color="auto"/>
              <w:bottom w:val="double" w:sz="4" w:space="0" w:color="auto"/>
            </w:tcBorders>
            <w:shd w:val="clear" w:color="auto" w:fill="auto"/>
          </w:tcPr>
          <w:p w:rsidR="00AB5ECC" w:rsidRPr="00AB5ECC" w:rsidRDefault="00AB5ECC" w:rsidP="001F6348">
            <w:pPr>
              <w:tabs>
                <w:tab w:val="decimal" w:pos="792"/>
              </w:tabs>
              <w:spacing w:after="0" w:line="240" w:lineRule="atLeast"/>
              <w:ind w:right="32"/>
              <w:jc w:val="right"/>
              <w:rPr>
                <w:rFonts w:ascii="Times New Roman" w:hAnsi="Times New Roman" w:cs="Times New Roman"/>
                <w:b/>
                <w:bCs/>
                <w:szCs w:val="22"/>
                <w:cs/>
              </w:rPr>
            </w:pPr>
            <w:r w:rsidRPr="00AB5ECC">
              <w:rPr>
                <w:rFonts w:ascii="Times New Roman" w:hAnsi="Times New Roman" w:cs="Times New Roman"/>
                <w:b/>
                <w:bCs/>
                <w:szCs w:val="22"/>
                <w:cs/>
              </w:rPr>
              <w:t>671</w:t>
            </w:r>
            <w:r w:rsidRPr="00AB5ECC">
              <w:rPr>
                <w:rFonts w:ascii="Times New Roman" w:hAnsi="Times New Roman" w:cs="Times New Roman"/>
                <w:b/>
                <w:bCs/>
                <w:szCs w:val="22"/>
              </w:rPr>
              <w:t>,</w:t>
            </w:r>
            <w:r w:rsidRPr="00AB5ECC">
              <w:rPr>
                <w:rFonts w:ascii="Times New Roman" w:hAnsi="Times New Roman" w:cs="Times New Roman"/>
                <w:b/>
                <w:bCs/>
                <w:szCs w:val="22"/>
                <w:cs/>
              </w:rPr>
              <w:t>11</w:t>
            </w:r>
            <w:r w:rsidRPr="00AB5ECC">
              <w:rPr>
                <w:rFonts w:ascii="Times New Roman" w:hAnsi="Times New Roman" w:cs="Times New Roman"/>
                <w:b/>
                <w:bCs/>
                <w:szCs w:val="22"/>
              </w:rPr>
              <w:t>1</w:t>
            </w:r>
          </w:p>
        </w:tc>
        <w:tc>
          <w:tcPr>
            <w:tcW w:w="264" w:type="dxa"/>
            <w:shd w:val="clear" w:color="auto" w:fill="auto"/>
          </w:tcPr>
          <w:p w:rsidR="00AB5ECC" w:rsidRPr="00AB5ECC" w:rsidRDefault="00AB5ECC" w:rsidP="005C42FA">
            <w:pPr>
              <w:spacing w:after="0" w:line="240" w:lineRule="atLeast"/>
              <w:ind w:left="-54" w:right="-25"/>
              <w:jc w:val="right"/>
              <w:rPr>
                <w:rFonts w:ascii="Times New Roman" w:hAnsi="Times New Roman" w:cs="Times New Roman"/>
                <w:szCs w:val="22"/>
              </w:rPr>
            </w:pPr>
          </w:p>
        </w:tc>
        <w:tc>
          <w:tcPr>
            <w:tcW w:w="1604" w:type="dxa"/>
            <w:tcBorders>
              <w:top w:val="single" w:sz="4" w:space="0" w:color="auto"/>
              <w:bottom w:val="double" w:sz="4" w:space="0" w:color="auto"/>
            </w:tcBorders>
            <w:shd w:val="clear" w:color="auto" w:fill="auto"/>
          </w:tcPr>
          <w:p w:rsidR="00AB5ECC" w:rsidRPr="00AB5ECC" w:rsidRDefault="00AB5ECC" w:rsidP="001F6348">
            <w:pPr>
              <w:tabs>
                <w:tab w:val="decimal" w:pos="792"/>
              </w:tabs>
              <w:spacing w:after="0" w:line="240" w:lineRule="atLeast"/>
              <w:ind w:right="32"/>
              <w:jc w:val="right"/>
              <w:rPr>
                <w:rFonts w:ascii="Times New Roman" w:hAnsi="Times New Roman" w:cs="Times New Roman"/>
                <w:b/>
                <w:bCs/>
                <w:szCs w:val="22"/>
                <w:cs/>
              </w:rPr>
            </w:pPr>
            <w:r w:rsidRPr="00AB5ECC">
              <w:rPr>
                <w:rFonts w:ascii="Times New Roman" w:hAnsi="Times New Roman" w:cs="Times New Roman"/>
                <w:b/>
                <w:bCs/>
                <w:szCs w:val="22"/>
                <w:cs/>
              </w:rPr>
              <w:t>671</w:t>
            </w:r>
            <w:r w:rsidRPr="00AB5ECC">
              <w:rPr>
                <w:rFonts w:ascii="Times New Roman" w:hAnsi="Times New Roman" w:cs="Times New Roman"/>
                <w:b/>
                <w:bCs/>
                <w:szCs w:val="22"/>
              </w:rPr>
              <w:t>,</w:t>
            </w:r>
            <w:r w:rsidRPr="00AB5ECC">
              <w:rPr>
                <w:rFonts w:ascii="Times New Roman" w:hAnsi="Times New Roman" w:cs="Times New Roman"/>
                <w:b/>
                <w:bCs/>
                <w:szCs w:val="22"/>
                <w:cs/>
              </w:rPr>
              <w:t>11</w:t>
            </w:r>
            <w:r w:rsidRPr="00AB5ECC">
              <w:rPr>
                <w:rFonts w:ascii="Times New Roman" w:hAnsi="Times New Roman" w:cs="Times New Roman"/>
                <w:b/>
                <w:bCs/>
                <w:szCs w:val="22"/>
              </w:rPr>
              <w:t>1</w:t>
            </w:r>
          </w:p>
        </w:tc>
      </w:tr>
    </w:tbl>
    <w:p w:rsidR="005E3128" w:rsidRPr="000F264C" w:rsidRDefault="005E3128" w:rsidP="005E3128">
      <w:pPr>
        <w:tabs>
          <w:tab w:val="left" w:pos="567"/>
        </w:tabs>
        <w:spacing w:after="0" w:line="240" w:lineRule="atLeast"/>
        <w:ind w:left="540" w:right="-25"/>
        <w:jc w:val="thaiDistribute"/>
        <w:rPr>
          <w:rFonts w:ascii="Times New Roman" w:hAnsi="Times New Roman" w:cs="Times New Roman"/>
          <w:szCs w:val="22"/>
        </w:rPr>
      </w:pPr>
    </w:p>
    <w:p w:rsidR="00AC02D8" w:rsidRPr="00826B34" w:rsidRDefault="00AC02D8" w:rsidP="00053F4E">
      <w:pPr>
        <w:tabs>
          <w:tab w:val="left" w:pos="567"/>
        </w:tabs>
        <w:spacing w:after="0" w:line="240" w:lineRule="atLeast"/>
        <w:ind w:left="540" w:right="-25"/>
        <w:jc w:val="thaiDistribute"/>
        <w:rPr>
          <w:rFonts w:ascii="Times New Roman" w:hAnsi="Times New Roman" w:cs="Times New Roman"/>
          <w:szCs w:val="22"/>
        </w:rPr>
      </w:pPr>
      <w:r w:rsidRPr="001F6348">
        <w:rPr>
          <w:rFonts w:ascii="Times New Roman" w:hAnsi="Times New Roman" w:cs="Times New Roman"/>
          <w:szCs w:val="22"/>
        </w:rPr>
        <w:t xml:space="preserve">Unrealized </w:t>
      </w:r>
      <w:r w:rsidRPr="001F6348">
        <w:rPr>
          <w:rFonts w:ascii="Times New Roman" w:hAnsi="Times New Roman" w:cs="Times New Roman"/>
          <w:szCs w:val="22"/>
          <w:lang w:val="en-GB"/>
        </w:rPr>
        <w:t xml:space="preserve">loss from hedging </w:t>
      </w:r>
      <w:r w:rsidR="003067C9" w:rsidRPr="001F6348">
        <w:rPr>
          <w:rFonts w:ascii="Times New Roman" w:hAnsi="Times New Roman" w:cs="Times New Roman"/>
          <w:szCs w:val="22"/>
          <w:lang w:val="en-GB"/>
        </w:rPr>
        <w:t>was</w:t>
      </w:r>
      <w:r w:rsidRPr="001F6348">
        <w:rPr>
          <w:rFonts w:ascii="Times New Roman" w:hAnsi="Times New Roman" w:cs="Times New Roman"/>
          <w:szCs w:val="22"/>
          <w:lang w:val="en-GB"/>
        </w:rPr>
        <w:t xml:space="preserve"> shown in the statements of financial position under the heading of derivatives </w:t>
      </w:r>
      <w:r w:rsidRPr="001F6348">
        <w:rPr>
          <w:rFonts w:ascii="Times New Roman" w:hAnsi="Times New Roman" w:cs="Times New Roman"/>
          <w:szCs w:val="22"/>
        </w:rPr>
        <w:t xml:space="preserve">liabilities and </w:t>
      </w:r>
      <w:r w:rsidR="003067C9" w:rsidRPr="001F6348">
        <w:rPr>
          <w:rFonts w:ascii="Times New Roman" w:hAnsi="Times New Roman" w:cs="Times New Roman"/>
          <w:szCs w:val="22"/>
        </w:rPr>
        <w:t xml:space="preserve">was </w:t>
      </w:r>
      <w:r w:rsidR="00ED06B6" w:rsidRPr="001F6348">
        <w:rPr>
          <w:rFonts w:ascii="Times New Roman" w:hAnsi="Times New Roman" w:cs="Times New Roman"/>
          <w:szCs w:val="22"/>
        </w:rPr>
        <w:t>included in the account “</w:t>
      </w:r>
      <w:r w:rsidR="00FC3C31" w:rsidRPr="001F6348">
        <w:rPr>
          <w:rFonts w:ascii="Times New Roman" w:hAnsi="Times New Roman" w:cs="Times New Roman"/>
          <w:szCs w:val="22"/>
        </w:rPr>
        <w:t>l</w:t>
      </w:r>
      <w:r w:rsidRPr="001F6348">
        <w:rPr>
          <w:rFonts w:ascii="Times New Roman" w:hAnsi="Times New Roman" w:cs="Times New Roman"/>
          <w:szCs w:val="22"/>
        </w:rPr>
        <w:t xml:space="preserve">oss from hedging of </w:t>
      </w:r>
      <w:r w:rsidRPr="001F6348">
        <w:rPr>
          <w:rFonts w:ascii="Times New Roman" w:hAnsi="Times New Roman" w:cs="Times New Roman"/>
          <w:szCs w:val="22"/>
          <w:lang w:val="en-GB"/>
        </w:rPr>
        <w:t>derivatives</w:t>
      </w:r>
      <w:r w:rsidRPr="001F6348">
        <w:rPr>
          <w:rFonts w:ascii="Times New Roman" w:hAnsi="Times New Roman" w:cs="Times New Roman"/>
          <w:szCs w:val="22"/>
        </w:rPr>
        <w:t>” in the statements of comprehensive in</w:t>
      </w:r>
      <w:r w:rsidR="003067C9" w:rsidRPr="001F6348">
        <w:rPr>
          <w:rFonts w:ascii="Times New Roman" w:hAnsi="Times New Roman" w:cs="Times New Roman"/>
          <w:szCs w:val="22"/>
        </w:rPr>
        <w:t xml:space="preserve">come for the </w:t>
      </w:r>
      <w:r w:rsidR="00FC3C31" w:rsidRPr="001F6348">
        <w:rPr>
          <w:rFonts w:ascii="Times New Roman" w:hAnsi="Times New Roman" w:cs="Times New Roman"/>
          <w:szCs w:val="22"/>
        </w:rPr>
        <w:t>year ended 31 Dec</w:t>
      </w:r>
      <w:r w:rsidR="00A542CA" w:rsidRPr="001F6348">
        <w:rPr>
          <w:rFonts w:ascii="Times New Roman" w:hAnsi="Times New Roman" w:cs="Times New Roman"/>
          <w:szCs w:val="22"/>
        </w:rPr>
        <w:t>ember</w:t>
      </w:r>
      <w:r w:rsidR="005E58C1" w:rsidRPr="001F6348">
        <w:rPr>
          <w:rFonts w:ascii="Times New Roman" w:hAnsi="Times New Roman" w:cs="Times New Roman"/>
          <w:szCs w:val="22"/>
        </w:rPr>
        <w:t xml:space="preserve"> 2020 in the amount of Baht</w:t>
      </w:r>
      <w:r w:rsidR="001F6348" w:rsidRPr="00826B34">
        <w:rPr>
          <w:rFonts w:ascii="Times New Roman" w:hAnsi="Times New Roman" w:cs="Times New Roman" w:hint="cs"/>
          <w:szCs w:val="22"/>
          <w:cs/>
        </w:rPr>
        <w:t xml:space="preserve"> </w:t>
      </w:r>
      <w:r w:rsidR="001F6348" w:rsidRPr="00826B34">
        <w:rPr>
          <w:rFonts w:ascii="Times New Roman" w:hAnsi="Times New Roman" w:cs="Times New Roman"/>
          <w:szCs w:val="22"/>
        </w:rPr>
        <w:t>671,</w:t>
      </w:r>
      <w:r w:rsidR="00826B34">
        <w:rPr>
          <w:rFonts w:ascii="Times New Roman" w:hAnsi="Times New Roman" w:cs="Times New Roman"/>
          <w:szCs w:val="22"/>
        </w:rPr>
        <w:t>111</w:t>
      </w:r>
      <w:r w:rsidR="00830B2D" w:rsidRPr="00826B34">
        <w:rPr>
          <w:rFonts w:ascii="Times New Roman" w:hAnsi="Times New Roman" w:cs="Times New Roman"/>
          <w:szCs w:val="22"/>
        </w:rPr>
        <w:t xml:space="preserve"> </w:t>
      </w:r>
      <w:r w:rsidRPr="00830B2D">
        <w:rPr>
          <w:rFonts w:ascii="Times New Roman" w:hAnsi="Times New Roman" w:cs="Times New Roman"/>
          <w:szCs w:val="22"/>
        </w:rPr>
        <w:t>in</w:t>
      </w:r>
      <w:r w:rsidRPr="001F6348">
        <w:rPr>
          <w:rFonts w:ascii="Times New Roman" w:hAnsi="Times New Roman" w:cs="Times New Roman"/>
          <w:szCs w:val="22"/>
        </w:rPr>
        <w:t xml:space="preserve"> the consolidated and separate financial statements.</w:t>
      </w:r>
    </w:p>
    <w:p w:rsidR="00E37919" w:rsidRDefault="00E37919" w:rsidP="00E37919">
      <w:pPr>
        <w:tabs>
          <w:tab w:val="left" w:pos="540"/>
        </w:tabs>
        <w:spacing w:after="0" w:line="200" w:lineRule="exact"/>
        <w:ind w:left="539" w:right="-23"/>
        <w:jc w:val="both"/>
        <w:rPr>
          <w:rFonts w:ascii="Times New Roman" w:hAnsi="Times New Roman" w:cs="Times New Roman"/>
          <w:szCs w:val="22"/>
        </w:rPr>
      </w:pPr>
    </w:p>
    <w:p w:rsidR="00AC02D8" w:rsidRDefault="00AC02D8"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Long-term loans</w:t>
      </w:r>
    </w:p>
    <w:p w:rsidR="00826B34" w:rsidRPr="00826B34" w:rsidRDefault="00826B34" w:rsidP="00826B34">
      <w:pPr>
        <w:tabs>
          <w:tab w:val="left" w:pos="567"/>
        </w:tabs>
        <w:spacing w:after="0" w:line="240" w:lineRule="atLeast"/>
        <w:ind w:left="540" w:right="-25"/>
        <w:jc w:val="thaiDistribute"/>
        <w:rPr>
          <w:rFonts w:ascii="Times New Roman" w:hAnsi="Times New Roman" w:cs="Times New Roman"/>
          <w:szCs w:val="22"/>
        </w:rPr>
      </w:pPr>
    </w:p>
    <w:tbl>
      <w:tblPr>
        <w:tblW w:w="9021" w:type="dxa"/>
        <w:tblInd w:w="18" w:type="dxa"/>
        <w:tblLayout w:type="fixed"/>
        <w:tblLook w:val="0000"/>
      </w:tblPr>
      <w:tblGrid>
        <w:gridCol w:w="3745"/>
        <w:gridCol w:w="938"/>
        <w:gridCol w:w="251"/>
        <w:gridCol w:w="236"/>
        <w:gridCol w:w="236"/>
        <w:gridCol w:w="418"/>
        <w:gridCol w:w="1354"/>
        <w:gridCol w:w="142"/>
        <w:gridCol w:w="122"/>
        <w:gridCol w:w="142"/>
        <w:gridCol w:w="1295"/>
        <w:gridCol w:w="142"/>
      </w:tblGrid>
      <w:tr w:rsidR="00AC02D8" w:rsidRPr="000F264C" w:rsidTr="00826B34">
        <w:trPr>
          <w:gridAfter w:val="1"/>
          <w:wAfter w:w="142" w:type="dxa"/>
          <w:trHeight w:hRule="exact" w:val="562"/>
          <w:tblHeader/>
        </w:trPr>
        <w:tc>
          <w:tcPr>
            <w:tcW w:w="3745" w:type="dxa"/>
            <w:shd w:val="clear" w:color="auto" w:fill="auto"/>
            <w:vAlign w:val="center"/>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AC02D8" w:rsidRPr="000F264C" w:rsidRDefault="00AC02D8"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055" w:type="dxa"/>
            <w:gridSpan w:val="5"/>
            <w:vAlign w:val="bottom"/>
          </w:tcPr>
          <w:p w:rsidR="00AC02D8" w:rsidRPr="000F264C" w:rsidRDefault="00AC02D8" w:rsidP="00053F4E">
            <w:pPr>
              <w:spacing w:line="240" w:lineRule="atLeast"/>
              <w:ind w:right="-25"/>
              <w:jc w:val="center"/>
              <w:rPr>
                <w:rFonts w:ascii="Times New Roman" w:hAnsi="Times New Roman" w:cs="Times New Roman"/>
                <w:b/>
                <w:bCs/>
                <w:szCs w:val="22"/>
              </w:rPr>
            </w:pPr>
            <w:r w:rsidRPr="000F264C">
              <w:rPr>
                <w:rFonts w:ascii="Times New Roman" w:hAnsi="Times New Roman" w:cs="Times New Roman"/>
                <w:b/>
                <w:bCs/>
                <w:szCs w:val="22"/>
              </w:rPr>
              <w:t>Consolidated and separate</w:t>
            </w:r>
            <w:r w:rsidRPr="000F264C">
              <w:rPr>
                <w:rFonts w:ascii="Times New Roman" w:hAnsi="Times New Roman" w:cs="Times New Roman"/>
                <w:b/>
                <w:bCs/>
                <w:szCs w:val="22"/>
                <w:cs/>
              </w:rPr>
              <w:br/>
            </w:r>
            <w:r w:rsidRPr="000F264C">
              <w:rPr>
                <w:rFonts w:ascii="Times New Roman" w:hAnsi="Times New Roman" w:cs="Times New Roman"/>
                <w:b/>
                <w:bCs/>
                <w:szCs w:val="22"/>
              </w:rPr>
              <w:t>financial statements</w:t>
            </w:r>
          </w:p>
        </w:tc>
      </w:tr>
      <w:tr w:rsidR="00AC02D8" w:rsidRPr="000F264C" w:rsidTr="00826B34">
        <w:trPr>
          <w:gridAfter w:val="1"/>
          <w:wAfter w:w="142" w:type="dxa"/>
          <w:trHeight w:val="216"/>
          <w:tblHeader/>
        </w:trPr>
        <w:tc>
          <w:tcPr>
            <w:tcW w:w="3745"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354" w:type="dxa"/>
            <w:vAlign w:val="bottom"/>
          </w:tcPr>
          <w:p w:rsidR="00AC02D8" w:rsidRPr="000F264C" w:rsidRDefault="00AC02D8" w:rsidP="00FC3C31">
            <w:pPr>
              <w:spacing w:after="0" w:line="240" w:lineRule="atLeast"/>
              <w:ind w:left="-74" w:right="-25"/>
              <w:jc w:val="center"/>
              <w:rPr>
                <w:rFonts w:ascii="Times New Roman" w:hAnsi="Times New Roman" w:cs="Times New Roman"/>
                <w:szCs w:val="22"/>
              </w:rPr>
            </w:pPr>
            <w:r w:rsidRPr="000F264C">
              <w:rPr>
                <w:rFonts w:ascii="Times New Roman" w:hAnsi="Times New Roman" w:cs="Times New Roman"/>
                <w:szCs w:val="22"/>
              </w:rPr>
              <w:t>2020</w:t>
            </w:r>
          </w:p>
        </w:tc>
        <w:tc>
          <w:tcPr>
            <w:tcW w:w="264" w:type="dxa"/>
            <w:gridSpan w:val="2"/>
            <w:vAlign w:val="center"/>
          </w:tcPr>
          <w:p w:rsidR="00AC02D8" w:rsidRPr="000F264C" w:rsidRDefault="00AC02D8" w:rsidP="00FC3C31">
            <w:pPr>
              <w:spacing w:after="0" w:line="240" w:lineRule="atLeast"/>
              <w:ind w:left="522" w:right="-25"/>
              <w:jc w:val="center"/>
              <w:rPr>
                <w:rFonts w:ascii="Times New Roman" w:hAnsi="Times New Roman" w:cs="Times New Roman"/>
                <w:szCs w:val="22"/>
              </w:rPr>
            </w:pPr>
          </w:p>
        </w:tc>
        <w:tc>
          <w:tcPr>
            <w:tcW w:w="1437" w:type="dxa"/>
            <w:gridSpan w:val="2"/>
            <w:vAlign w:val="bottom"/>
          </w:tcPr>
          <w:p w:rsidR="00AC02D8" w:rsidRPr="000F264C" w:rsidRDefault="00AC02D8" w:rsidP="00FC3C31">
            <w:pPr>
              <w:tabs>
                <w:tab w:val="left" w:pos="634"/>
              </w:tabs>
              <w:spacing w:after="0" w:line="240" w:lineRule="atLeast"/>
              <w:ind w:left="-252" w:right="-25"/>
              <w:jc w:val="center"/>
              <w:rPr>
                <w:rFonts w:ascii="Times New Roman" w:hAnsi="Times New Roman" w:cs="Times New Roman"/>
                <w:szCs w:val="22"/>
              </w:rPr>
            </w:pPr>
            <w:r w:rsidRPr="000F264C">
              <w:rPr>
                <w:rFonts w:ascii="Times New Roman" w:hAnsi="Times New Roman" w:cs="Times New Roman"/>
                <w:szCs w:val="22"/>
              </w:rPr>
              <w:t>2019</w:t>
            </w:r>
          </w:p>
        </w:tc>
      </w:tr>
      <w:tr w:rsidR="00AC02D8" w:rsidRPr="000F264C" w:rsidTr="00826B34">
        <w:tblPrEx>
          <w:tblLook w:val="01E0"/>
        </w:tblPrEx>
        <w:trPr>
          <w:gridAfter w:val="1"/>
          <w:wAfter w:w="142" w:type="dxa"/>
        </w:trPr>
        <w:tc>
          <w:tcPr>
            <w:tcW w:w="5824" w:type="dxa"/>
            <w:gridSpan w:val="6"/>
            <w:shd w:val="clear" w:color="auto" w:fill="auto"/>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055" w:type="dxa"/>
            <w:gridSpan w:val="5"/>
            <w:shd w:val="clear" w:color="auto" w:fill="auto"/>
          </w:tcPr>
          <w:p w:rsidR="00AC02D8" w:rsidRPr="000F264C" w:rsidRDefault="00FC3C31" w:rsidP="0098249F">
            <w:pPr>
              <w:spacing w:after="0" w:line="240" w:lineRule="atLeast"/>
              <w:ind w:left="254" w:right="-25" w:hanging="117"/>
              <w:jc w:val="center"/>
              <w:rPr>
                <w:rFonts w:ascii="Times New Roman" w:hAnsi="Times New Roman" w:cs="Times New Roman"/>
                <w:i/>
                <w:iCs/>
                <w:szCs w:val="22"/>
              </w:rPr>
            </w:pPr>
            <w:r>
              <w:rPr>
                <w:rFonts w:ascii="Times New Roman" w:hAnsi="Times New Roman" w:cs="Times New Roman"/>
                <w:i/>
                <w:iCs/>
                <w:szCs w:val="22"/>
              </w:rPr>
              <w:t xml:space="preserve">(in </w:t>
            </w:r>
            <w:r w:rsidR="00AC02D8" w:rsidRPr="000F264C">
              <w:rPr>
                <w:rFonts w:ascii="Times New Roman" w:hAnsi="Times New Roman" w:cs="Times New Roman"/>
                <w:i/>
                <w:iCs/>
                <w:szCs w:val="22"/>
              </w:rPr>
              <w:t>Baht)</w:t>
            </w:r>
          </w:p>
        </w:tc>
      </w:tr>
      <w:tr w:rsidR="00AC02D8" w:rsidRPr="000F264C" w:rsidTr="00826B34">
        <w:tblPrEx>
          <w:tblLook w:val="01E0"/>
        </w:tblPrEx>
        <w:tc>
          <w:tcPr>
            <w:tcW w:w="5824" w:type="dxa"/>
            <w:gridSpan w:val="6"/>
            <w:shd w:val="clear" w:color="auto" w:fill="auto"/>
          </w:tcPr>
          <w:p w:rsidR="00AC02D8" w:rsidRPr="001F6348" w:rsidRDefault="00AC02D8" w:rsidP="00053F4E">
            <w:pPr>
              <w:tabs>
                <w:tab w:val="left" w:pos="405"/>
              </w:tabs>
              <w:spacing w:after="0" w:line="240" w:lineRule="atLeast"/>
              <w:ind w:left="522" w:right="-25"/>
              <w:jc w:val="thaiDistribute"/>
              <w:rPr>
                <w:rFonts w:ascii="Times New Roman" w:hAnsi="Times New Roman" w:cs="Times New Roman"/>
                <w:szCs w:val="22"/>
              </w:rPr>
            </w:pPr>
            <w:r w:rsidRPr="001F6348">
              <w:rPr>
                <w:rFonts w:ascii="Times New Roman" w:hAnsi="Times New Roman" w:cs="Times New Roman"/>
                <w:szCs w:val="22"/>
              </w:rPr>
              <w:t>Loans from domestic financial institutions</w:t>
            </w:r>
          </w:p>
        </w:tc>
        <w:tc>
          <w:tcPr>
            <w:tcW w:w="1496" w:type="dxa"/>
            <w:gridSpan w:val="2"/>
            <w:shd w:val="clear" w:color="auto" w:fill="auto"/>
          </w:tcPr>
          <w:p w:rsidR="00AC02D8" w:rsidRPr="001F6348" w:rsidRDefault="001F6348" w:rsidP="00826B34">
            <w:pPr>
              <w:tabs>
                <w:tab w:val="decimal" w:pos="1246"/>
              </w:tabs>
              <w:spacing w:after="0" w:line="240" w:lineRule="atLeast"/>
              <w:ind w:left="-54" w:right="-25"/>
              <w:rPr>
                <w:rFonts w:ascii="Times New Roman" w:hAnsi="Times New Roman" w:cs="Times New Roman"/>
                <w:szCs w:val="22"/>
                <w:cs/>
                <w:lang w:val="en-GB"/>
              </w:rPr>
            </w:pPr>
            <w:r w:rsidRPr="001F6348">
              <w:rPr>
                <w:rFonts w:ascii="Times New Roman" w:hAnsi="Times New Roman" w:cs="Times New Roman"/>
                <w:szCs w:val="22"/>
                <w:cs/>
              </w:rPr>
              <w:t>108</w:t>
            </w:r>
            <w:r w:rsidRPr="001F6348">
              <w:rPr>
                <w:rFonts w:ascii="Times New Roman" w:hAnsi="Times New Roman" w:cs="Times New Roman"/>
                <w:szCs w:val="22"/>
              </w:rPr>
              <w:t>,</w:t>
            </w:r>
            <w:r w:rsidRPr="001F6348">
              <w:rPr>
                <w:rFonts w:ascii="Times New Roman" w:hAnsi="Times New Roman" w:cs="Times New Roman"/>
                <w:szCs w:val="22"/>
                <w:cs/>
              </w:rPr>
              <w:t>858</w:t>
            </w:r>
            <w:r w:rsidRPr="001F6348">
              <w:rPr>
                <w:rFonts w:ascii="Times New Roman" w:hAnsi="Times New Roman" w:cs="Times New Roman"/>
                <w:szCs w:val="22"/>
              </w:rPr>
              <w:t>,</w:t>
            </w:r>
            <w:r w:rsidRPr="001F6348">
              <w:rPr>
                <w:rFonts w:ascii="Times New Roman" w:hAnsi="Times New Roman" w:cs="Times New Roman"/>
                <w:szCs w:val="22"/>
                <w:cs/>
              </w:rPr>
              <w:t>00</w:t>
            </w:r>
            <w:r w:rsidR="00826B34">
              <w:rPr>
                <w:rFonts w:ascii="Times New Roman" w:hAnsi="Times New Roman" w:cs="Times New Roman"/>
                <w:szCs w:val="22"/>
              </w:rPr>
              <w:t>0</w:t>
            </w:r>
          </w:p>
        </w:tc>
        <w:tc>
          <w:tcPr>
            <w:tcW w:w="264" w:type="dxa"/>
            <w:gridSpan w:val="2"/>
            <w:shd w:val="clear" w:color="auto" w:fill="auto"/>
          </w:tcPr>
          <w:p w:rsidR="00AC02D8" w:rsidRPr="000F264C" w:rsidRDefault="00AC02D8" w:rsidP="005C42FA">
            <w:pPr>
              <w:spacing w:after="0" w:line="240" w:lineRule="atLeast"/>
              <w:ind w:left="-54" w:right="-25"/>
              <w:jc w:val="right"/>
              <w:rPr>
                <w:rFonts w:ascii="Times New Roman" w:hAnsi="Times New Roman" w:cs="Times New Roman"/>
                <w:szCs w:val="22"/>
              </w:rPr>
            </w:pPr>
          </w:p>
        </w:tc>
        <w:tc>
          <w:tcPr>
            <w:tcW w:w="1437" w:type="dxa"/>
            <w:gridSpan w:val="2"/>
            <w:shd w:val="clear" w:color="auto" w:fill="auto"/>
          </w:tcPr>
          <w:p w:rsidR="00AC02D8" w:rsidRPr="00826B34" w:rsidRDefault="00FC3C31" w:rsidP="00826B34">
            <w:pPr>
              <w:tabs>
                <w:tab w:val="decimal" w:pos="1161"/>
              </w:tabs>
              <w:spacing w:after="0" w:line="240" w:lineRule="atLeast"/>
              <w:ind w:left="-54" w:right="-25"/>
              <w:rPr>
                <w:rFonts w:ascii="Times New Roman" w:hAnsi="Times New Roman" w:cs="Times New Roman"/>
                <w:szCs w:val="22"/>
                <w:lang w:val="en-GB"/>
              </w:rPr>
            </w:pPr>
            <w:r w:rsidRPr="00826B34">
              <w:rPr>
                <w:rFonts w:ascii="Times New Roman" w:hAnsi="Times New Roman" w:cs="Times New Roman"/>
                <w:szCs w:val="22"/>
                <w:lang w:val="en-GB"/>
              </w:rPr>
              <w:t>93,786,000</w:t>
            </w:r>
          </w:p>
        </w:tc>
      </w:tr>
      <w:tr w:rsidR="00AC02D8" w:rsidRPr="000F264C" w:rsidTr="00826B34">
        <w:tblPrEx>
          <w:tblLook w:val="01E0"/>
        </w:tblPrEx>
        <w:tc>
          <w:tcPr>
            <w:tcW w:w="5824" w:type="dxa"/>
            <w:gridSpan w:val="6"/>
            <w:shd w:val="clear" w:color="auto" w:fill="auto"/>
          </w:tcPr>
          <w:p w:rsidR="00AC02D8" w:rsidRPr="001F6348" w:rsidRDefault="005E38D9" w:rsidP="00EC711C">
            <w:pPr>
              <w:tabs>
                <w:tab w:val="left" w:pos="405"/>
                <w:tab w:val="left" w:pos="975"/>
              </w:tabs>
              <w:spacing w:after="0" w:line="240" w:lineRule="atLeast"/>
              <w:ind w:left="522" w:right="-25"/>
              <w:jc w:val="thaiDistribute"/>
              <w:rPr>
                <w:rFonts w:ascii="Times New Roman" w:hAnsi="Times New Roman" w:cs="Times New Roman"/>
                <w:szCs w:val="22"/>
                <w:cs/>
              </w:rPr>
            </w:pPr>
            <w:r w:rsidRPr="001F6348">
              <w:rPr>
                <w:rFonts w:ascii="Times New Roman" w:hAnsi="Times New Roman" w:cs="Times New Roman"/>
                <w:i/>
                <w:iCs/>
                <w:szCs w:val="22"/>
              </w:rPr>
              <w:t>Less</w:t>
            </w:r>
            <w:r w:rsidR="00617AA0" w:rsidRPr="001F6348">
              <w:rPr>
                <w:rFonts w:ascii="Times New Roman" w:hAnsi="Times New Roman" w:cs="Times New Roman"/>
                <w:i/>
                <w:iCs/>
                <w:szCs w:val="22"/>
              </w:rPr>
              <w:tab/>
            </w:r>
            <w:r w:rsidR="00855916" w:rsidRPr="001F6348">
              <w:rPr>
                <w:rFonts w:ascii="Times New Roman" w:hAnsi="Times New Roman" w:cs="Times New Roman"/>
                <w:szCs w:val="22"/>
              </w:rPr>
              <w:t xml:space="preserve"> </w:t>
            </w:r>
            <w:r w:rsidR="00FC3C31" w:rsidRPr="001F6348">
              <w:rPr>
                <w:rFonts w:ascii="Times New Roman" w:hAnsi="Times New Roman" w:cs="Times New Roman"/>
                <w:szCs w:val="22"/>
              </w:rPr>
              <w:t>Current portion of long-term loans</w:t>
            </w:r>
          </w:p>
        </w:tc>
        <w:tc>
          <w:tcPr>
            <w:tcW w:w="1496" w:type="dxa"/>
            <w:gridSpan w:val="2"/>
            <w:shd w:val="clear" w:color="auto" w:fill="auto"/>
          </w:tcPr>
          <w:p w:rsidR="00AC02D8" w:rsidRPr="001F6348" w:rsidRDefault="001F6348" w:rsidP="00826B34">
            <w:pPr>
              <w:tabs>
                <w:tab w:val="decimal" w:pos="1246"/>
              </w:tabs>
              <w:spacing w:after="0" w:line="240" w:lineRule="atLeast"/>
              <w:ind w:left="-54" w:right="-25"/>
              <w:rPr>
                <w:rFonts w:ascii="Times New Roman" w:hAnsi="Times New Roman" w:cs="Times New Roman"/>
                <w:szCs w:val="22"/>
                <w:cs/>
              </w:rPr>
            </w:pPr>
            <w:r w:rsidRPr="001F6348">
              <w:rPr>
                <w:rFonts w:ascii="Times New Roman" w:hAnsi="Times New Roman" w:cs="Times New Roman"/>
                <w:szCs w:val="22"/>
              </w:rPr>
              <w:t>(20,652,000)</w:t>
            </w:r>
          </w:p>
        </w:tc>
        <w:tc>
          <w:tcPr>
            <w:tcW w:w="264" w:type="dxa"/>
            <w:gridSpan w:val="2"/>
            <w:shd w:val="clear" w:color="auto" w:fill="auto"/>
          </w:tcPr>
          <w:p w:rsidR="00AC02D8" w:rsidRPr="000F264C" w:rsidRDefault="00AC02D8" w:rsidP="005C42FA">
            <w:pPr>
              <w:spacing w:after="0" w:line="240" w:lineRule="atLeast"/>
              <w:ind w:left="-54" w:right="-25"/>
              <w:jc w:val="right"/>
              <w:rPr>
                <w:rFonts w:ascii="Times New Roman" w:hAnsi="Times New Roman" w:cs="Times New Roman"/>
                <w:szCs w:val="22"/>
              </w:rPr>
            </w:pPr>
          </w:p>
        </w:tc>
        <w:tc>
          <w:tcPr>
            <w:tcW w:w="1437" w:type="dxa"/>
            <w:gridSpan w:val="2"/>
            <w:shd w:val="clear" w:color="auto" w:fill="auto"/>
          </w:tcPr>
          <w:p w:rsidR="00AC02D8" w:rsidRPr="00826B34" w:rsidRDefault="00FC3C31" w:rsidP="00826B34">
            <w:pPr>
              <w:tabs>
                <w:tab w:val="decimal" w:pos="1161"/>
              </w:tabs>
              <w:spacing w:after="0" w:line="240" w:lineRule="atLeast"/>
              <w:ind w:left="-54" w:right="-25"/>
              <w:rPr>
                <w:rFonts w:ascii="Times New Roman" w:hAnsi="Times New Roman" w:cs="Times New Roman"/>
                <w:szCs w:val="22"/>
                <w:cs/>
                <w:lang w:val="en-GB"/>
              </w:rPr>
            </w:pPr>
            <w:r w:rsidRPr="00826B34">
              <w:rPr>
                <w:rFonts w:ascii="Times New Roman" w:hAnsi="Times New Roman" w:cs="Times New Roman"/>
                <w:szCs w:val="22"/>
                <w:lang w:val="en-GB"/>
              </w:rPr>
              <w:t>(14,928,000)</w:t>
            </w:r>
          </w:p>
        </w:tc>
      </w:tr>
      <w:tr w:rsidR="00AC02D8" w:rsidRPr="000F264C" w:rsidTr="00826B34">
        <w:tblPrEx>
          <w:tblLook w:val="01E0"/>
        </w:tblPrEx>
        <w:trPr>
          <w:trHeight w:val="74"/>
        </w:trPr>
        <w:tc>
          <w:tcPr>
            <w:tcW w:w="5824" w:type="dxa"/>
            <w:gridSpan w:val="6"/>
            <w:shd w:val="clear" w:color="auto" w:fill="auto"/>
          </w:tcPr>
          <w:p w:rsidR="00AC02D8" w:rsidRPr="001F6348" w:rsidRDefault="00AC02D8" w:rsidP="00053F4E">
            <w:pPr>
              <w:tabs>
                <w:tab w:val="left" w:pos="405"/>
              </w:tabs>
              <w:spacing w:after="0" w:line="240" w:lineRule="atLeast"/>
              <w:ind w:left="522" w:right="-25"/>
              <w:jc w:val="thaiDistribute"/>
              <w:rPr>
                <w:rFonts w:ascii="Times New Roman" w:hAnsi="Times New Roman" w:cs="Times New Roman"/>
                <w:b/>
                <w:bCs/>
                <w:szCs w:val="22"/>
                <w:cs/>
              </w:rPr>
            </w:pPr>
            <w:r w:rsidRPr="001F6348">
              <w:rPr>
                <w:rFonts w:ascii="Times New Roman" w:hAnsi="Times New Roman" w:cs="Times New Roman"/>
                <w:b/>
                <w:bCs/>
                <w:szCs w:val="22"/>
              </w:rPr>
              <w:t>Net</w:t>
            </w:r>
          </w:p>
        </w:tc>
        <w:tc>
          <w:tcPr>
            <w:tcW w:w="1496" w:type="dxa"/>
            <w:gridSpan w:val="2"/>
            <w:shd w:val="clear" w:color="auto" w:fill="auto"/>
          </w:tcPr>
          <w:p w:rsidR="00AC02D8" w:rsidRPr="001F6348" w:rsidRDefault="001F6348" w:rsidP="00826B34">
            <w:pPr>
              <w:pBdr>
                <w:top w:val="single" w:sz="4" w:space="1" w:color="auto"/>
                <w:bottom w:val="double" w:sz="4" w:space="1" w:color="auto"/>
              </w:pBdr>
              <w:tabs>
                <w:tab w:val="decimal" w:pos="1246"/>
              </w:tabs>
              <w:spacing w:after="0" w:line="240" w:lineRule="atLeast"/>
              <w:ind w:left="-54" w:right="-25"/>
              <w:rPr>
                <w:rFonts w:ascii="Times New Roman" w:hAnsi="Times New Roman" w:cstheme="minorBidi"/>
                <w:b/>
                <w:bCs/>
                <w:szCs w:val="22"/>
                <w:cs/>
              </w:rPr>
            </w:pPr>
            <w:r w:rsidRPr="001F6348">
              <w:rPr>
                <w:rFonts w:ascii="Times New Roman" w:hAnsi="Times New Roman" w:cs="Times New Roman"/>
                <w:b/>
                <w:bCs/>
                <w:szCs w:val="22"/>
              </w:rPr>
              <w:t>88,206,000</w:t>
            </w:r>
          </w:p>
        </w:tc>
        <w:tc>
          <w:tcPr>
            <w:tcW w:w="264" w:type="dxa"/>
            <w:gridSpan w:val="2"/>
            <w:shd w:val="clear" w:color="auto" w:fill="auto"/>
          </w:tcPr>
          <w:p w:rsidR="00AC02D8" w:rsidRPr="000F264C" w:rsidRDefault="00AC02D8" w:rsidP="005C42FA">
            <w:pPr>
              <w:spacing w:after="0" w:line="240" w:lineRule="atLeast"/>
              <w:ind w:left="-54" w:right="-25"/>
              <w:jc w:val="right"/>
              <w:rPr>
                <w:rFonts w:ascii="Times New Roman" w:hAnsi="Times New Roman" w:cs="Times New Roman"/>
                <w:szCs w:val="22"/>
              </w:rPr>
            </w:pPr>
          </w:p>
        </w:tc>
        <w:tc>
          <w:tcPr>
            <w:tcW w:w="1437" w:type="dxa"/>
            <w:gridSpan w:val="2"/>
            <w:shd w:val="clear" w:color="auto" w:fill="auto"/>
          </w:tcPr>
          <w:p w:rsidR="00AC02D8" w:rsidRPr="00826B34" w:rsidRDefault="00FC3C31" w:rsidP="00826B34">
            <w:pPr>
              <w:pBdr>
                <w:top w:val="single" w:sz="4" w:space="1" w:color="auto"/>
                <w:bottom w:val="double" w:sz="4" w:space="1" w:color="auto"/>
              </w:pBdr>
              <w:tabs>
                <w:tab w:val="decimal" w:pos="1161"/>
              </w:tabs>
              <w:spacing w:after="0" w:line="240" w:lineRule="atLeast"/>
              <w:ind w:left="-54" w:right="-25"/>
              <w:rPr>
                <w:rFonts w:ascii="Times New Roman" w:hAnsi="Times New Roman" w:cs="Times New Roman"/>
                <w:b/>
                <w:bCs/>
                <w:szCs w:val="22"/>
                <w:cs/>
                <w:lang w:val="en-GB"/>
              </w:rPr>
            </w:pPr>
            <w:r w:rsidRPr="00826B34">
              <w:rPr>
                <w:rFonts w:ascii="Times New Roman" w:hAnsi="Times New Roman" w:cs="Times New Roman"/>
                <w:b/>
                <w:bCs/>
                <w:szCs w:val="22"/>
                <w:lang w:val="en-GB"/>
              </w:rPr>
              <w:t>78,858,000</w:t>
            </w:r>
          </w:p>
        </w:tc>
      </w:tr>
    </w:tbl>
    <w:p w:rsidR="00AC02D8" w:rsidRPr="000F264C" w:rsidRDefault="00AC02D8" w:rsidP="00E37919">
      <w:pPr>
        <w:tabs>
          <w:tab w:val="left" w:pos="540"/>
        </w:tabs>
        <w:spacing w:after="0" w:line="200" w:lineRule="exact"/>
        <w:ind w:left="539" w:right="-23"/>
        <w:jc w:val="both"/>
        <w:rPr>
          <w:rFonts w:ascii="Times New Roman" w:hAnsi="Times New Roman" w:cs="Times New Roman"/>
          <w:szCs w:val="22"/>
        </w:rPr>
      </w:pPr>
    </w:p>
    <w:p w:rsidR="00826B34" w:rsidRDefault="00826B34">
      <w:pPr>
        <w:spacing w:after="0" w:line="240" w:lineRule="auto"/>
        <w:rPr>
          <w:rFonts w:ascii="Times New Roman" w:hAnsi="Times New Roman" w:cs="Times New Roman"/>
          <w:szCs w:val="22"/>
        </w:rPr>
      </w:pPr>
      <w:r>
        <w:rPr>
          <w:rFonts w:ascii="Times New Roman" w:hAnsi="Times New Roman" w:cs="Times New Roman"/>
          <w:szCs w:val="22"/>
        </w:rPr>
        <w:br w:type="page"/>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0F264C">
        <w:rPr>
          <w:rFonts w:ascii="Times New Roman" w:hAnsi="Times New Roman" w:cs="Times New Roman"/>
          <w:sz w:val="22"/>
          <w:szCs w:val="22"/>
        </w:rPr>
        <w:lastRenderedPageBreak/>
        <w:t>Movement of long-term loans for</w:t>
      </w:r>
      <w:r w:rsidR="00A542CA" w:rsidRPr="000F264C">
        <w:rPr>
          <w:rFonts w:ascii="Times New Roman" w:hAnsi="Times New Roman" w:cs="Times New Roman"/>
          <w:sz w:val="22"/>
          <w:szCs w:val="22"/>
        </w:rPr>
        <w:t xml:space="preserve"> the </w:t>
      </w:r>
      <w:r w:rsidR="00FC3C31">
        <w:rPr>
          <w:rFonts w:ascii="Times New Roman" w:hAnsi="Times New Roman" w:cs="Times New Roman"/>
          <w:sz w:val="22"/>
          <w:szCs w:val="22"/>
        </w:rPr>
        <w:t xml:space="preserve">year ended 31 </w:t>
      </w:r>
      <w:r w:rsidR="00ED7700">
        <w:rPr>
          <w:rFonts w:ascii="Times New Roman" w:hAnsi="Times New Roman" w:cs="Times New Roman"/>
          <w:sz w:val="22"/>
          <w:szCs w:val="22"/>
        </w:rPr>
        <w:t>Dec</w:t>
      </w:r>
      <w:r w:rsidR="00A542CA" w:rsidRPr="000F264C">
        <w:rPr>
          <w:rFonts w:ascii="Times New Roman" w:hAnsi="Times New Roman" w:cs="Times New Roman"/>
          <w:sz w:val="22"/>
          <w:szCs w:val="22"/>
        </w:rPr>
        <w:t>ember</w:t>
      </w:r>
      <w:r w:rsidRPr="000F264C">
        <w:rPr>
          <w:rFonts w:ascii="Times New Roman" w:hAnsi="Times New Roman" w:cs="Times New Roman"/>
          <w:sz w:val="22"/>
          <w:szCs w:val="22"/>
        </w:rPr>
        <w:t xml:space="preserve"> </w:t>
      </w:r>
      <w:r w:rsidR="00F804ED" w:rsidRPr="000F264C">
        <w:rPr>
          <w:rFonts w:ascii="Times New Roman" w:hAnsi="Times New Roman" w:cs="Times New Roman"/>
          <w:sz w:val="22"/>
          <w:szCs w:val="22"/>
        </w:rPr>
        <w:t>was</w:t>
      </w:r>
      <w:r w:rsidRPr="000F264C">
        <w:rPr>
          <w:rFonts w:ascii="Times New Roman" w:hAnsi="Times New Roman" w:cs="Times New Roman"/>
          <w:sz w:val="22"/>
          <w:szCs w:val="22"/>
        </w:rPr>
        <w:t xml:space="preserve"> as follows: </w:t>
      </w:r>
    </w:p>
    <w:p w:rsidR="00AC02D8" w:rsidRPr="000F264C" w:rsidRDefault="00AC02D8" w:rsidP="00826B34">
      <w:pPr>
        <w:tabs>
          <w:tab w:val="left" w:pos="540"/>
        </w:tabs>
        <w:spacing w:after="0" w:line="240" w:lineRule="atLeast"/>
        <w:ind w:left="539" w:right="-23"/>
        <w:jc w:val="both"/>
        <w:rPr>
          <w:rFonts w:ascii="Times New Roman" w:hAnsi="Times New Roman" w:cs="Times New Roman"/>
          <w:szCs w:val="22"/>
        </w:rPr>
      </w:pPr>
    </w:p>
    <w:tbl>
      <w:tblPr>
        <w:tblW w:w="8825" w:type="dxa"/>
        <w:tblInd w:w="18" w:type="dxa"/>
        <w:tblLayout w:type="fixed"/>
        <w:tblLook w:val="0000"/>
      </w:tblPr>
      <w:tblGrid>
        <w:gridCol w:w="3745"/>
        <w:gridCol w:w="938"/>
        <w:gridCol w:w="251"/>
        <w:gridCol w:w="236"/>
        <w:gridCol w:w="236"/>
        <w:gridCol w:w="418"/>
        <w:gridCol w:w="1354"/>
        <w:gridCol w:w="264"/>
        <w:gridCol w:w="1383"/>
      </w:tblGrid>
      <w:tr w:rsidR="00AC02D8" w:rsidRPr="000F264C" w:rsidTr="00CC0BD1">
        <w:trPr>
          <w:trHeight w:hRule="exact" w:val="562"/>
          <w:tblHeader/>
        </w:trPr>
        <w:tc>
          <w:tcPr>
            <w:tcW w:w="3745" w:type="dxa"/>
            <w:shd w:val="clear" w:color="auto" w:fill="auto"/>
            <w:vAlign w:val="center"/>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AC02D8" w:rsidRPr="000F264C" w:rsidRDefault="00AC02D8"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001" w:type="dxa"/>
            <w:gridSpan w:val="3"/>
            <w:vAlign w:val="bottom"/>
          </w:tcPr>
          <w:p w:rsidR="00AC02D8" w:rsidRPr="000F264C" w:rsidRDefault="00AC02D8" w:rsidP="00053F4E">
            <w:pPr>
              <w:spacing w:line="240" w:lineRule="atLeast"/>
              <w:ind w:right="-25"/>
              <w:jc w:val="center"/>
              <w:rPr>
                <w:rFonts w:ascii="Times New Roman" w:hAnsi="Times New Roman" w:cs="Times New Roman"/>
                <w:b/>
                <w:bCs/>
                <w:szCs w:val="22"/>
              </w:rPr>
            </w:pPr>
            <w:r w:rsidRPr="000F264C">
              <w:rPr>
                <w:rFonts w:ascii="Times New Roman" w:hAnsi="Times New Roman" w:cs="Times New Roman"/>
                <w:b/>
                <w:bCs/>
                <w:szCs w:val="22"/>
              </w:rPr>
              <w:t>Consolidated and separate</w:t>
            </w:r>
            <w:r w:rsidRPr="000F264C">
              <w:rPr>
                <w:rFonts w:ascii="Times New Roman" w:hAnsi="Times New Roman" w:cs="Times New Roman"/>
                <w:b/>
                <w:bCs/>
                <w:szCs w:val="22"/>
                <w:cs/>
              </w:rPr>
              <w:br/>
            </w:r>
            <w:r w:rsidRPr="000F264C">
              <w:rPr>
                <w:rFonts w:ascii="Times New Roman" w:hAnsi="Times New Roman" w:cs="Times New Roman"/>
                <w:b/>
                <w:bCs/>
                <w:szCs w:val="22"/>
              </w:rPr>
              <w:t>financial statements</w:t>
            </w:r>
          </w:p>
        </w:tc>
      </w:tr>
      <w:tr w:rsidR="00AC02D8" w:rsidRPr="000F264C" w:rsidTr="00CC0BD1">
        <w:trPr>
          <w:trHeight w:val="216"/>
          <w:tblHeader/>
        </w:trPr>
        <w:tc>
          <w:tcPr>
            <w:tcW w:w="3745"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354" w:type="dxa"/>
            <w:vAlign w:val="bottom"/>
          </w:tcPr>
          <w:p w:rsidR="00AC02D8" w:rsidRPr="000F264C" w:rsidRDefault="00AC02D8" w:rsidP="00053F4E">
            <w:pPr>
              <w:spacing w:after="0" w:line="240" w:lineRule="atLeast"/>
              <w:ind w:left="-74" w:right="-25"/>
              <w:jc w:val="center"/>
              <w:rPr>
                <w:rFonts w:ascii="Times New Roman" w:hAnsi="Times New Roman" w:cs="Times New Roman"/>
                <w:szCs w:val="22"/>
              </w:rPr>
            </w:pPr>
            <w:r w:rsidRPr="000F264C">
              <w:rPr>
                <w:rFonts w:ascii="Times New Roman" w:hAnsi="Times New Roman" w:cs="Times New Roman"/>
                <w:szCs w:val="22"/>
              </w:rPr>
              <w:t>2020</w:t>
            </w:r>
          </w:p>
        </w:tc>
        <w:tc>
          <w:tcPr>
            <w:tcW w:w="264" w:type="dxa"/>
            <w:vAlign w:val="center"/>
          </w:tcPr>
          <w:p w:rsidR="00AC02D8" w:rsidRPr="000F264C" w:rsidRDefault="00AC02D8" w:rsidP="00053F4E">
            <w:pPr>
              <w:spacing w:after="0" w:line="240" w:lineRule="atLeast"/>
              <w:ind w:left="522" w:right="-25"/>
              <w:rPr>
                <w:rFonts w:ascii="Times New Roman" w:hAnsi="Times New Roman" w:cs="Times New Roman"/>
                <w:szCs w:val="22"/>
              </w:rPr>
            </w:pPr>
          </w:p>
        </w:tc>
        <w:tc>
          <w:tcPr>
            <w:tcW w:w="1383" w:type="dxa"/>
            <w:vAlign w:val="bottom"/>
          </w:tcPr>
          <w:p w:rsidR="00AC02D8" w:rsidRPr="000F264C" w:rsidRDefault="00AC02D8" w:rsidP="00053F4E">
            <w:pPr>
              <w:tabs>
                <w:tab w:val="left" w:pos="634"/>
              </w:tabs>
              <w:spacing w:after="0" w:line="240" w:lineRule="atLeast"/>
              <w:ind w:left="-252" w:right="-25"/>
              <w:jc w:val="center"/>
              <w:rPr>
                <w:rFonts w:ascii="Times New Roman" w:hAnsi="Times New Roman" w:cs="Times New Roman"/>
                <w:szCs w:val="22"/>
              </w:rPr>
            </w:pPr>
            <w:r w:rsidRPr="000F264C">
              <w:rPr>
                <w:rFonts w:ascii="Times New Roman" w:hAnsi="Times New Roman" w:cs="Times New Roman"/>
                <w:szCs w:val="22"/>
              </w:rPr>
              <w:t>2019</w:t>
            </w:r>
          </w:p>
        </w:tc>
      </w:tr>
      <w:tr w:rsidR="00AC02D8" w:rsidRPr="000F264C" w:rsidTr="00CC0BD1">
        <w:tblPrEx>
          <w:tblLook w:val="01E0"/>
        </w:tblPrEx>
        <w:tc>
          <w:tcPr>
            <w:tcW w:w="5824" w:type="dxa"/>
            <w:gridSpan w:val="6"/>
            <w:shd w:val="clear" w:color="auto" w:fill="auto"/>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001" w:type="dxa"/>
            <w:gridSpan w:val="3"/>
            <w:shd w:val="clear" w:color="auto" w:fill="auto"/>
          </w:tcPr>
          <w:p w:rsidR="00AC02D8" w:rsidRPr="000F264C" w:rsidRDefault="00AC02D8" w:rsidP="0098249F">
            <w:pPr>
              <w:spacing w:after="0" w:line="240" w:lineRule="atLeast"/>
              <w:ind w:left="254" w:right="-25" w:hanging="117"/>
              <w:jc w:val="center"/>
              <w:rPr>
                <w:rFonts w:ascii="Times New Roman" w:hAnsi="Times New Roman" w:cs="Times New Roman"/>
                <w:i/>
                <w:iCs/>
                <w:szCs w:val="22"/>
              </w:rPr>
            </w:pPr>
            <w:r w:rsidRPr="000F264C">
              <w:rPr>
                <w:rFonts w:ascii="Times New Roman" w:hAnsi="Times New Roman" w:cs="Times New Roman"/>
                <w:i/>
                <w:iCs/>
                <w:szCs w:val="22"/>
              </w:rPr>
              <w:t>(in Baht)</w:t>
            </w:r>
          </w:p>
        </w:tc>
      </w:tr>
      <w:tr w:rsidR="00AC02D8" w:rsidRPr="000F264C" w:rsidTr="00CC0BD1">
        <w:tblPrEx>
          <w:tblLook w:val="01E0"/>
        </w:tblPrEx>
        <w:tc>
          <w:tcPr>
            <w:tcW w:w="5824" w:type="dxa"/>
            <w:gridSpan w:val="6"/>
            <w:shd w:val="clear" w:color="auto" w:fill="auto"/>
          </w:tcPr>
          <w:p w:rsidR="00AC02D8" w:rsidRPr="000F264C" w:rsidRDefault="00AC02D8" w:rsidP="00053F4E">
            <w:pPr>
              <w:spacing w:after="0" w:line="240" w:lineRule="atLeast"/>
              <w:ind w:left="528" w:right="-25"/>
              <w:jc w:val="thaiDistribute"/>
              <w:rPr>
                <w:rFonts w:ascii="Times New Roman" w:hAnsi="Times New Roman" w:cs="Times New Roman"/>
                <w:szCs w:val="22"/>
              </w:rPr>
            </w:pPr>
            <w:r w:rsidRPr="000F264C">
              <w:rPr>
                <w:rFonts w:ascii="Times New Roman" w:hAnsi="Times New Roman" w:cs="Times New Roman"/>
                <w:szCs w:val="22"/>
              </w:rPr>
              <w:t>At 1 January</w:t>
            </w:r>
          </w:p>
        </w:tc>
        <w:tc>
          <w:tcPr>
            <w:tcW w:w="1354" w:type="dxa"/>
            <w:shd w:val="clear" w:color="auto" w:fill="auto"/>
          </w:tcPr>
          <w:p w:rsidR="00AC02D8" w:rsidRPr="000F264C" w:rsidRDefault="00ED7700" w:rsidP="00826B34">
            <w:pPr>
              <w:tabs>
                <w:tab w:val="decimal" w:pos="1138"/>
              </w:tabs>
              <w:spacing w:after="0" w:line="240" w:lineRule="atLeast"/>
              <w:ind w:left="-54" w:right="-25"/>
              <w:rPr>
                <w:rFonts w:ascii="Times New Roman" w:hAnsi="Times New Roman" w:cs="Times New Roman"/>
                <w:szCs w:val="22"/>
              </w:rPr>
            </w:pPr>
            <w:r w:rsidRPr="00ED7700">
              <w:rPr>
                <w:rFonts w:ascii="Times New Roman" w:hAnsi="Times New Roman" w:cs="Times New Roman"/>
                <w:szCs w:val="22"/>
              </w:rPr>
              <w:t>93,786,000</w:t>
            </w:r>
          </w:p>
        </w:tc>
        <w:tc>
          <w:tcPr>
            <w:tcW w:w="264" w:type="dxa"/>
            <w:shd w:val="clear" w:color="auto" w:fill="auto"/>
          </w:tcPr>
          <w:p w:rsidR="00AC02D8" w:rsidRPr="000F264C" w:rsidRDefault="00AC02D8" w:rsidP="00826B34">
            <w:pPr>
              <w:tabs>
                <w:tab w:val="decimal" w:pos="1138"/>
              </w:tabs>
              <w:spacing w:after="0" w:line="240" w:lineRule="atLeast"/>
              <w:ind w:left="-54" w:right="-25"/>
              <w:rPr>
                <w:rFonts w:ascii="Times New Roman" w:hAnsi="Times New Roman" w:cs="Times New Roman"/>
                <w:szCs w:val="22"/>
              </w:rPr>
            </w:pPr>
          </w:p>
        </w:tc>
        <w:tc>
          <w:tcPr>
            <w:tcW w:w="1383" w:type="dxa"/>
            <w:shd w:val="clear" w:color="auto" w:fill="auto"/>
          </w:tcPr>
          <w:p w:rsidR="00AC02D8" w:rsidRPr="000F264C" w:rsidRDefault="00AC02D8" w:rsidP="00826B34">
            <w:pPr>
              <w:tabs>
                <w:tab w:val="decimal" w:pos="639"/>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w:t>
            </w:r>
          </w:p>
        </w:tc>
      </w:tr>
      <w:tr w:rsidR="001F6348" w:rsidRPr="000F264C" w:rsidTr="00CC0BD1">
        <w:tblPrEx>
          <w:tblLook w:val="01E0"/>
        </w:tblPrEx>
        <w:tc>
          <w:tcPr>
            <w:tcW w:w="5824" w:type="dxa"/>
            <w:gridSpan w:val="6"/>
            <w:shd w:val="clear" w:color="auto" w:fill="auto"/>
          </w:tcPr>
          <w:p w:rsidR="001F6348" w:rsidRPr="000F264C" w:rsidRDefault="001F6348" w:rsidP="00053F4E">
            <w:pPr>
              <w:spacing w:after="0" w:line="240" w:lineRule="atLeast"/>
              <w:ind w:left="528" w:right="-25"/>
              <w:jc w:val="thaiDistribute"/>
              <w:rPr>
                <w:rFonts w:ascii="Times New Roman" w:hAnsi="Times New Roman" w:cs="Times New Roman"/>
                <w:szCs w:val="22"/>
              </w:rPr>
            </w:pPr>
            <w:r>
              <w:rPr>
                <w:rFonts w:ascii="Times New Roman" w:hAnsi="Times New Roman" w:cs="Times New Roman"/>
                <w:szCs w:val="22"/>
              </w:rPr>
              <w:t>Addition</w:t>
            </w:r>
            <w:r w:rsidR="002A5ED9">
              <w:rPr>
                <w:rFonts w:ascii="Times New Roman" w:hAnsi="Times New Roman" w:cs="Times New Roman"/>
                <w:szCs w:val="22"/>
              </w:rPr>
              <w:t xml:space="preserve"> during the year</w:t>
            </w:r>
          </w:p>
        </w:tc>
        <w:tc>
          <w:tcPr>
            <w:tcW w:w="1354" w:type="dxa"/>
            <w:shd w:val="clear" w:color="auto" w:fill="auto"/>
          </w:tcPr>
          <w:p w:rsidR="001F6348" w:rsidRPr="00826B34" w:rsidRDefault="001F6348" w:rsidP="00826B34">
            <w:pPr>
              <w:tabs>
                <w:tab w:val="decimal" w:pos="1138"/>
              </w:tabs>
              <w:spacing w:after="0" w:line="240" w:lineRule="atLeast"/>
              <w:ind w:left="-54" w:right="-25"/>
              <w:rPr>
                <w:rFonts w:ascii="Times New Roman" w:hAnsi="Times New Roman" w:cs="Times New Roman"/>
                <w:szCs w:val="22"/>
              </w:rPr>
            </w:pPr>
            <w:r w:rsidRPr="00826B34">
              <w:rPr>
                <w:rFonts w:ascii="Times New Roman" w:hAnsi="Times New Roman" w:cs="Times New Roman"/>
                <w:szCs w:val="22"/>
              </w:rPr>
              <w:t>30,000,</w:t>
            </w:r>
            <w:r w:rsidRPr="00826B34">
              <w:rPr>
                <w:rFonts w:ascii="Times New Roman" w:hAnsi="Times New Roman" w:cs="Times New Roman"/>
                <w:szCs w:val="22"/>
                <w:cs/>
              </w:rPr>
              <w:t>000</w:t>
            </w:r>
          </w:p>
        </w:tc>
        <w:tc>
          <w:tcPr>
            <w:tcW w:w="264" w:type="dxa"/>
            <w:shd w:val="clear" w:color="auto" w:fill="auto"/>
          </w:tcPr>
          <w:p w:rsidR="001F6348" w:rsidRPr="000F264C" w:rsidRDefault="001F6348" w:rsidP="00826B34">
            <w:pPr>
              <w:tabs>
                <w:tab w:val="decimal" w:pos="1138"/>
              </w:tabs>
              <w:spacing w:after="0" w:line="240" w:lineRule="atLeast"/>
              <w:ind w:left="-54" w:right="-25"/>
              <w:rPr>
                <w:rFonts w:ascii="Times New Roman" w:hAnsi="Times New Roman" w:cs="Times New Roman"/>
                <w:szCs w:val="22"/>
              </w:rPr>
            </w:pPr>
          </w:p>
        </w:tc>
        <w:tc>
          <w:tcPr>
            <w:tcW w:w="1383" w:type="dxa"/>
            <w:shd w:val="clear" w:color="auto" w:fill="auto"/>
          </w:tcPr>
          <w:p w:rsidR="001F6348" w:rsidRPr="00826B34" w:rsidRDefault="001F6348" w:rsidP="00826B34">
            <w:pPr>
              <w:tabs>
                <w:tab w:val="decimal" w:pos="1138"/>
              </w:tabs>
              <w:spacing w:after="0" w:line="240" w:lineRule="atLeast"/>
              <w:ind w:left="-54" w:right="-25"/>
              <w:rPr>
                <w:rFonts w:ascii="Times New Roman" w:hAnsi="Times New Roman" w:cs="Times New Roman"/>
                <w:szCs w:val="22"/>
              </w:rPr>
            </w:pPr>
            <w:r w:rsidRPr="00826B34">
              <w:rPr>
                <w:rFonts w:ascii="Times New Roman" w:hAnsi="Times New Roman" w:cs="Times New Roman"/>
                <w:szCs w:val="22"/>
              </w:rPr>
              <w:t>95,030,000</w:t>
            </w:r>
          </w:p>
        </w:tc>
      </w:tr>
      <w:tr w:rsidR="001F6348" w:rsidRPr="000F264C" w:rsidTr="00CC0BD1">
        <w:tblPrEx>
          <w:tblLook w:val="01E0"/>
        </w:tblPrEx>
        <w:tc>
          <w:tcPr>
            <w:tcW w:w="5824" w:type="dxa"/>
            <w:gridSpan w:val="6"/>
            <w:shd w:val="clear" w:color="auto" w:fill="auto"/>
          </w:tcPr>
          <w:p w:rsidR="001F6348" w:rsidRPr="000F264C" w:rsidRDefault="001F6348" w:rsidP="00053F4E">
            <w:pPr>
              <w:spacing w:after="0" w:line="240" w:lineRule="atLeast"/>
              <w:ind w:left="528" w:right="-25"/>
              <w:jc w:val="both"/>
              <w:rPr>
                <w:rFonts w:ascii="Times New Roman" w:hAnsi="Times New Roman" w:cs="Times New Roman"/>
                <w:szCs w:val="22"/>
              </w:rPr>
            </w:pPr>
            <w:r w:rsidRPr="000F264C">
              <w:rPr>
                <w:rFonts w:ascii="Times New Roman" w:hAnsi="Times New Roman" w:cs="Times New Roman"/>
                <w:szCs w:val="22"/>
              </w:rPr>
              <w:t>Deduction</w:t>
            </w:r>
            <w:r w:rsidR="002A5ED9">
              <w:rPr>
                <w:rFonts w:ascii="Times New Roman" w:hAnsi="Times New Roman" w:cs="Times New Roman"/>
                <w:szCs w:val="22"/>
              </w:rPr>
              <w:t xml:space="preserve"> during the year</w:t>
            </w:r>
          </w:p>
        </w:tc>
        <w:tc>
          <w:tcPr>
            <w:tcW w:w="1354" w:type="dxa"/>
            <w:tcBorders>
              <w:bottom w:val="single" w:sz="4" w:space="0" w:color="auto"/>
            </w:tcBorders>
            <w:shd w:val="clear" w:color="auto" w:fill="auto"/>
          </w:tcPr>
          <w:p w:rsidR="001F6348" w:rsidRPr="00826B34" w:rsidRDefault="001F6348" w:rsidP="00826B34">
            <w:pPr>
              <w:tabs>
                <w:tab w:val="decimal" w:pos="1138"/>
              </w:tabs>
              <w:spacing w:after="0" w:line="240" w:lineRule="atLeast"/>
              <w:ind w:left="-54" w:right="-25"/>
              <w:rPr>
                <w:rFonts w:ascii="Times New Roman" w:hAnsi="Times New Roman" w:cs="Times New Roman"/>
                <w:szCs w:val="22"/>
              </w:rPr>
            </w:pPr>
            <w:r w:rsidRPr="00826B34">
              <w:rPr>
                <w:rFonts w:ascii="Times New Roman" w:hAnsi="Times New Roman" w:cs="Times New Roman"/>
                <w:szCs w:val="22"/>
              </w:rPr>
              <w:t>(14,928,000)</w:t>
            </w:r>
          </w:p>
        </w:tc>
        <w:tc>
          <w:tcPr>
            <w:tcW w:w="264" w:type="dxa"/>
            <w:shd w:val="clear" w:color="auto" w:fill="auto"/>
          </w:tcPr>
          <w:p w:rsidR="001F6348" w:rsidRPr="000F264C" w:rsidRDefault="001F6348" w:rsidP="00826B34">
            <w:pPr>
              <w:tabs>
                <w:tab w:val="decimal" w:pos="1138"/>
              </w:tabs>
              <w:spacing w:after="0" w:line="240" w:lineRule="atLeast"/>
              <w:ind w:left="-54" w:right="-25"/>
              <w:rPr>
                <w:rFonts w:ascii="Times New Roman" w:hAnsi="Times New Roman" w:cs="Times New Roman"/>
                <w:szCs w:val="22"/>
              </w:rPr>
            </w:pPr>
          </w:p>
        </w:tc>
        <w:tc>
          <w:tcPr>
            <w:tcW w:w="1383" w:type="dxa"/>
            <w:tcBorders>
              <w:bottom w:val="single" w:sz="4" w:space="0" w:color="auto"/>
            </w:tcBorders>
            <w:shd w:val="clear" w:color="auto" w:fill="auto"/>
          </w:tcPr>
          <w:p w:rsidR="001F6348" w:rsidRPr="00826B34" w:rsidRDefault="001F6348" w:rsidP="00826B34">
            <w:pPr>
              <w:tabs>
                <w:tab w:val="decimal" w:pos="1138"/>
              </w:tabs>
              <w:spacing w:after="0" w:line="240" w:lineRule="atLeast"/>
              <w:ind w:left="-54" w:right="-25"/>
              <w:rPr>
                <w:rFonts w:ascii="Times New Roman" w:hAnsi="Times New Roman" w:cs="Times New Roman"/>
                <w:szCs w:val="22"/>
              </w:rPr>
            </w:pPr>
            <w:r w:rsidRPr="00826B34">
              <w:rPr>
                <w:rFonts w:ascii="Times New Roman" w:hAnsi="Times New Roman" w:cs="Times New Roman"/>
                <w:szCs w:val="22"/>
              </w:rPr>
              <w:t>(1,244,000)</w:t>
            </w:r>
          </w:p>
        </w:tc>
      </w:tr>
      <w:tr w:rsidR="001F6348" w:rsidRPr="000F264C" w:rsidTr="00CC0BD1">
        <w:tblPrEx>
          <w:tblLook w:val="01E0"/>
        </w:tblPrEx>
        <w:tc>
          <w:tcPr>
            <w:tcW w:w="5824" w:type="dxa"/>
            <w:gridSpan w:val="6"/>
            <w:shd w:val="clear" w:color="auto" w:fill="auto"/>
          </w:tcPr>
          <w:p w:rsidR="001F6348" w:rsidRPr="000F264C" w:rsidRDefault="001F6348" w:rsidP="00053F4E">
            <w:pPr>
              <w:spacing w:after="0" w:line="240" w:lineRule="atLeast"/>
              <w:ind w:left="528" w:right="-25"/>
              <w:jc w:val="thaiDistribute"/>
              <w:rPr>
                <w:rFonts w:ascii="Times New Roman" w:hAnsi="Times New Roman" w:cs="Times New Roman"/>
                <w:b/>
                <w:bCs/>
                <w:szCs w:val="22"/>
              </w:rPr>
            </w:pPr>
            <w:r>
              <w:rPr>
                <w:rFonts w:ascii="Times New Roman" w:hAnsi="Times New Roman" w:cs="Times New Roman"/>
                <w:b/>
                <w:bCs/>
                <w:szCs w:val="22"/>
              </w:rPr>
              <w:t>At 31</w:t>
            </w:r>
            <w:r w:rsidRPr="000F264C">
              <w:rPr>
                <w:rFonts w:ascii="Times New Roman" w:hAnsi="Times New Roman" w:cs="Times New Roman"/>
                <w:b/>
                <w:bCs/>
                <w:szCs w:val="22"/>
              </w:rPr>
              <w:t xml:space="preserve"> </w:t>
            </w:r>
            <w:r>
              <w:rPr>
                <w:rFonts w:ascii="Times New Roman" w:hAnsi="Times New Roman" w:cs="Times New Roman"/>
                <w:b/>
                <w:bCs/>
                <w:szCs w:val="22"/>
              </w:rPr>
              <w:t>Dec</w:t>
            </w:r>
            <w:r w:rsidRPr="000F264C">
              <w:rPr>
                <w:rFonts w:ascii="Times New Roman" w:hAnsi="Times New Roman" w:cs="Times New Roman"/>
                <w:b/>
                <w:bCs/>
                <w:szCs w:val="22"/>
              </w:rPr>
              <w:t>ember</w:t>
            </w:r>
          </w:p>
        </w:tc>
        <w:tc>
          <w:tcPr>
            <w:tcW w:w="1354" w:type="dxa"/>
            <w:tcBorders>
              <w:top w:val="single" w:sz="4" w:space="0" w:color="auto"/>
              <w:bottom w:val="double" w:sz="4" w:space="0" w:color="auto"/>
            </w:tcBorders>
            <w:shd w:val="clear" w:color="auto" w:fill="auto"/>
          </w:tcPr>
          <w:p w:rsidR="001F6348" w:rsidRPr="00826B34" w:rsidRDefault="001F6348" w:rsidP="00826B34">
            <w:pPr>
              <w:tabs>
                <w:tab w:val="decimal" w:pos="1138"/>
              </w:tabs>
              <w:spacing w:after="0" w:line="240" w:lineRule="atLeast"/>
              <w:ind w:left="-54" w:right="-25"/>
              <w:rPr>
                <w:rFonts w:ascii="Times New Roman" w:hAnsi="Times New Roman" w:cs="Times New Roman"/>
                <w:b/>
                <w:bCs/>
                <w:szCs w:val="22"/>
              </w:rPr>
            </w:pPr>
            <w:r w:rsidRPr="00826B34">
              <w:rPr>
                <w:rFonts w:ascii="Times New Roman" w:hAnsi="Times New Roman" w:cs="Times New Roman"/>
                <w:b/>
                <w:bCs/>
                <w:szCs w:val="22"/>
              </w:rPr>
              <w:t>108,858,000</w:t>
            </w:r>
          </w:p>
        </w:tc>
        <w:tc>
          <w:tcPr>
            <w:tcW w:w="264" w:type="dxa"/>
            <w:shd w:val="clear" w:color="auto" w:fill="auto"/>
          </w:tcPr>
          <w:p w:rsidR="001F6348" w:rsidRPr="00826B34" w:rsidRDefault="001F6348" w:rsidP="00826B34">
            <w:pPr>
              <w:tabs>
                <w:tab w:val="decimal" w:pos="1138"/>
              </w:tabs>
              <w:spacing w:after="0" w:line="240" w:lineRule="atLeast"/>
              <w:ind w:left="-54" w:right="-25"/>
              <w:rPr>
                <w:rFonts w:ascii="Times New Roman" w:hAnsi="Times New Roman" w:cs="Times New Roman"/>
                <w:b/>
                <w:bCs/>
                <w:szCs w:val="22"/>
              </w:rPr>
            </w:pPr>
          </w:p>
        </w:tc>
        <w:tc>
          <w:tcPr>
            <w:tcW w:w="1383" w:type="dxa"/>
            <w:tcBorders>
              <w:top w:val="single" w:sz="4" w:space="0" w:color="auto"/>
              <w:bottom w:val="double" w:sz="4" w:space="0" w:color="auto"/>
            </w:tcBorders>
            <w:shd w:val="clear" w:color="auto" w:fill="auto"/>
          </w:tcPr>
          <w:p w:rsidR="001F6348" w:rsidRPr="00826B34" w:rsidRDefault="001F6348" w:rsidP="00826B34">
            <w:pPr>
              <w:tabs>
                <w:tab w:val="decimal" w:pos="1138"/>
              </w:tabs>
              <w:spacing w:after="0" w:line="240" w:lineRule="atLeast"/>
              <w:ind w:left="-54" w:right="-25"/>
              <w:rPr>
                <w:rFonts w:ascii="Times New Roman" w:hAnsi="Times New Roman" w:cs="Times New Roman"/>
                <w:b/>
                <w:bCs/>
                <w:szCs w:val="22"/>
              </w:rPr>
            </w:pPr>
            <w:r w:rsidRPr="00826B34">
              <w:rPr>
                <w:rFonts w:ascii="Times New Roman" w:hAnsi="Times New Roman" w:cs="Times New Roman"/>
                <w:b/>
                <w:bCs/>
                <w:szCs w:val="22"/>
              </w:rPr>
              <w:t>93,786,000</w:t>
            </w:r>
          </w:p>
        </w:tc>
      </w:tr>
    </w:tbl>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0F264C">
        <w:rPr>
          <w:rFonts w:ascii="Times New Roman" w:hAnsi="Times New Roman" w:cs="Times New Roman"/>
          <w:sz w:val="22"/>
          <w:szCs w:val="22"/>
        </w:rPr>
        <w:t>On 11 February 2019, 22 October 2019 and 26 November 2019, the Company entered into a loan agreement and amendment agreement with a domestic financial institution in credit line of Baht 97 million with condition as follows:</w:t>
      </w:r>
    </w:p>
    <w:p w:rsidR="00AC02D8" w:rsidRPr="000F264C" w:rsidRDefault="00AC02D8" w:rsidP="00E37919">
      <w:pPr>
        <w:tabs>
          <w:tab w:val="left" w:pos="540"/>
        </w:tabs>
        <w:spacing w:after="0" w:line="200" w:lineRule="exact"/>
        <w:ind w:left="539" w:right="-23"/>
        <w:jc w:val="both"/>
        <w:rPr>
          <w:rFonts w:ascii="Times New Roman" w:hAnsi="Times New Roman" w:cs="Times New Roman"/>
          <w:szCs w:val="22"/>
        </w:rPr>
      </w:pPr>
    </w:p>
    <w:p w:rsidR="00AC02D8" w:rsidRPr="000F264C" w:rsidRDefault="00AC02D8" w:rsidP="00E1511D">
      <w:pPr>
        <w:pStyle w:val="MacroText"/>
        <w:numPr>
          <w:ilvl w:val="0"/>
          <w:numId w:val="10"/>
        </w:numPr>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right="-25"/>
        <w:rPr>
          <w:rFonts w:ascii="Times New Roman" w:hAnsi="Times New Roman" w:cs="Times New Roman"/>
          <w:sz w:val="22"/>
          <w:szCs w:val="22"/>
        </w:rPr>
      </w:pPr>
      <w:r w:rsidRPr="000F264C">
        <w:rPr>
          <w:rFonts w:ascii="Times New Roman" w:hAnsi="Times New Roman" w:cs="Times New Roman"/>
          <w:sz w:val="22"/>
          <w:szCs w:val="22"/>
        </w:rPr>
        <w:t>Repayment of principal is made in total 78 monthly installments, the first installment being paid on the last day of the 2</w:t>
      </w:r>
      <w:r w:rsidRPr="000F264C">
        <w:rPr>
          <w:rFonts w:ascii="Times New Roman" w:hAnsi="Times New Roman" w:cs="Times New Roman"/>
          <w:sz w:val="22"/>
          <w:szCs w:val="22"/>
          <w:vertAlign w:val="superscript"/>
        </w:rPr>
        <w:t>nd</w:t>
      </w:r>
      <w:r w:rsidRPr="000F264C">
        <w:rPr>
          <w:rFonts w:ascii="Times New Roman" w:hAnsi="Times New Roman" w:cs="Times New Roman"/>
          <w:sz w:val="22"/>
          <w:szCs w:val="22"/>
        </w:rPr>
        <w:t xml:space="preserve"> months from the date of the first drawdown (on 29 November 2019) and the following installments will be paid on the last day of the months in the amount of Baht 1,244,000 per month and the final installment is to pay all remaining principal and interest under the </w:t>
      </w:r>
      <w:r w:rsidR="00646EC2" w:rsidRPr="000F264C">
        <w:rPr>
          <w:rFonts w:ascii="Times New Roman" w:hAnsi="Times New Roman" w:cs="Times New Roman"/>
          <w:sz w:val="22"/>
          <w:szCs w:val="22"/>
        </w:rPr>
        <w:t>agreement</w:t>
      </w:r>
      <w:r w:rsidRPr="000F264C">
        <w:rPr>
          <w:rFonts w:ascii="Times New Roman" w:hAnsi="Times New Roman" w:cs="Times New Roman"/>
          <w:sz w:val="22"/>
          <w:szCs w:val="22"/>
        </w:rPr>
        <w:t>.</w:t>
      </w:r>
    </w:p>
    <w:p w:rsidR="00AC02D8" w:rsidRPr="000F264C" w:rsidRDefault="00AC02D8" w:rsidP="00826B34">
      <w:pPr>
        <w:tabs>
          <w:tab w:val="left" w:pos="540"/>
        </w:tabs>
        <w:spacing w:after="0" w:line="240" w:lineRule="atLeast"/>
        <w:ind w:left="539" w:right="-23"/>
        <w:jc w:val="both"/>
        <w:rPr>
          <w:rFonts w:ascii="Times New Roman" w:hAnsi="Times New Roman" w:cs="Times New Roman"/>
          <w:szCs w:val="22"/>
        </w:rPr>
      </w:pPr>
    </w:p>
    <w:p w:rsidR="00E37919" w:rsidRPr="00826B34" w:rsidRDefault="00AC02D8" w:rsidP="00826B34">
      <w:pPr>
        <w:pStyle w:val="MacroText"/>
        <w:numPr>
          <w:ilvl w:val="0"/>
          <w:numId w:val="10"/>
        </w:numPr>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right="-25"/>
        <w:rPr>
          <w:rFonts w:ascii="Times New Roman" w:hAnsi="Times New Roman" w:cs="Times New Roman"/>
          <w:sz w:val="22"/>
          <w:szCs w:val="22"/>
        </w:rPr>
      </w:pPr>
      <w:r w:rsidRPr="00E37919">
        <w:rPr>
          <w:rFonts w:ascii="Times New Roman" w:hAnsi="Times New Roman" w:cs="Times New Roman"/>
          <w:sz w:val="22"/>
          <w:szCs w:val="22"/>
        </w:rPr>
        <w:t xml:space="preserve">Interest </w:t>
      </w:r>
      <w:r w:rsidR="00646EC2" w:rsidRPr="00E37919">
        <w:rPr>
          <w:rFonts w:ascii="Times New Roman" w:hAnsi="Times New Roman" w:cs="Times New Roman"/>
          <w:sz w:val="22"/>
          <w:szCs w:val="22"/>
        </w:rPr>
        <w:t xml:space="preserve">shall be payable </w:t>
      </w:r>
      <w:r w:rsidRPr="00E37919">
        <w:rPr>
          <w:rFonts w:ascii="Times New Roman" w:hAnsi="Times New Roman" w:cs="Times New Roman"/>
          <w:sz w:val="22"/>
          <w:szCs w:val="22"/>
        </w:rPr>
        <w:t xml:space="preserve">from the first month onwards at the </w:t>
      </w:r>
      <w:r w:rsidR="00646EC2" w:rsidRPr="00E37919">
        <w:rPr>
          <w:rFonts w:ascii="Times New Roman" w:hAnsi="Times New Roman" w:cs="Times New Roman"/>
          <w:sz w:val="22"/>
          <w:szCs w:val="22"/>
        </w:rPr>
        <w:t>rate of</w:t>
      </w:r>
      <w:r w:rsidRPr="00E37919">
        <w:rPr>
          <w:rFonts w:ascii="Times New Roman" w:hAnsi="Times New Roman" w:cs="Times New Roman"/>
          <w:sz w:val="22"/>
          <w:szCs w:val="22"/>
        </w:rPr>
        <w:t xml:space="preserve"> THBFIX</w:t>
      </w:r>
      <w:r w:rsidR="007B3F8B" w:rsidRPr="00E37919">
        <w:rPr>
          <w:rFonts w:ascii="Times New Roman" w:hAnsi="Times New Roman" w:cs="Times New Roman"/>
          <w:sz w:val="22"/>
          <w:szCs w:val="22"/>
        </w:rPr>
        <w:t xml:space="preserve"> 6 M</w:t>
      </w:r>
      <w:r w:rsidRPr="00E37919">
        <w:rPr>
          <w:rFonts w:ascii="Times New Roman" w:hAnsi="Times New Roman" w:cs="Times New Roman"/>
          <w:sz w:val="22"/>
          <w:szCs w:val="22"/>
        </w:rPr>
        <w:t xml:space="preserve"> plus 1.82% per annum.</w:t>
      </w:r>
    </w:p>
    <w:p w:rsidR="00830B2D" w:rsidRDefault="00830B2D" w:rsidP="00826B34">
      <w:pPr>
        <w:tabs>
          <w:tab w:val="left" w:pos="540"/>
        </w:tabs>
        <w:spacing w:after="0" w:line="240" w:lineRule="atLeast"/>
        <w:ind w:left="539" w:right="-23"/>
        <w:jc w:val="both"/>
        <w:rPr>
          <w:rFonts w:ascii="Times New Roman" w:hAnsi="Times New Roman" w:cs="Times New Roman"/>
          <w:szCs w:val="22"/>
        </w:rPr>
      </w:pPr>
    </w:p>
    <w:p w:rsidR="0039309F" w:rsidRPr="00467919" w:rsidRDefault="00AC02D8" w:rsidP="00826B3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467919">
        <w:rPr>
          <w:rFonts w:ascii="Times New Roman" w:hAnsi="Times New Roman" w:cs="Times New Roman"/>
          <w:sz w:val="22"/>
          <w:szCs w:val="22"/>
        </w:rPr>
        <w:t>Subsequently on 29 November 201</w:t>
      </w:r>
      <w:r w:rsidR="00DB314E" w:rsidRPr="00467919">
        <w:rPr>
          <w:rFonts w:ascii="Times New Roman" w:hAnsi="Times New Roman" w:cs="Times New Roman"/>
          <w:sz w:val="22"/>
          <w:szCs w:val="22"/>
        </w:rPr>
        <w:t>9, the Company entered into an interest rate s</w:t>
      </w:r>
      <w:r w:rsidRPr="00467919">
        <w:rPr>
          <w:rFonts w:ascii="Times New Roman" w:hAnsi="Times New Roman" w:cs="Times New Roman"/>
          <w:sz w:val="22"/>
          <w:szCs w:val="22"/>
        </w:rPr>
        <w:t>wap (IRS) contracts to be fixed rate at 4.10% per annum effective from 29 November 2019 to 30 April 2026 (end of the loan agreement).</w:t>
      </w:r>
    </w:p>
    <w:p w:rsidR="0039309F" w:rsidRPr="000F264C" w:rsidRDefault="0039309F" w:rsidP="0039309F">
      <w:pPr>
        <w:spacing w:after="0" w:line="240" w:lineRule="auto"/>
        <w:ind w:left="567"/>
        <w:jc w:val="thaiDistribute"/>
        <w:rPr>
          <w:rFonts w:ascii="Times New Roman" w:hAnsi="Times New Roman" w:cs="Times New Roman"/>
          <w:szCs w:val="22"/>
        </w:rPr>
      </w:pPr>
    </w:p>
    <w:p w:rsidR="00AC02D8" w:rsidRPr="00826B34" w:rsidRDefault="00AC02D8" w:rsidP="00826B3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26B34">
        <w:rPr>
          <w:rFonts w:ascii="Times New Roman" w:hAnsi="Times New Roman" w:cs="Times New Roman"/>
          <w:sz w:val="22"/>
          <w:szCs w:val="22"/>
        </w:rPr>
        <w:t>Lon</w:t>
      </w:r>
      <w:r w:rsidR="009C2992">
        <w:rPr>
          <w:rFonts w:ascii="Times New Roman" w:hAnsi="Times New Roman" w:cs="Times New Roman"/>
          <w:sz w:val="22"/>
          <w:szCs w:val="22"/>
        </w:rPr>
        <w:t>g-term loans have bank deposits</w:t>
      </w:r>
      <w:r w:rsidR="009C2992">
        <w:rPr>
          <w:rFonts w:ascii="Times New Roman" w:hAnsi="Times New Roman"/>
          <w:sz w:val="22"/>
          <w:szCs w:val="28"/>
        </w:rPr>
        <w:t xml:space="preserve">, </w:t>
      </w:r>
      <w:r w:rsidRPr="00826B34">
        <w:rPr>
          <w:rFonts w:ascii="Times New Roman" w:hAnsi="Times New Roman" w:cs="Times New Roman"/>
          <w:sz w:val="22"/>
          <w:szCs w:val="22"/>
        </w:rPr>
        <w:t xml:space="preserve">the land with structure </w:t>
      </w:r>
      <w:r w:rsidR="009C2992">
        <w:rPr>
          <w:rFonts w:ascii="Times New Roman" w:hAnsi="Times New Roman" w:cs="Times New Roman"/>
          <w:sz w:val="22"/>
          <w:szCs w:val="22"/>
        </w:rPr>
        <w:t xml:space="preserve">and </w:t>
      </w:r>
      <w:r w:rsidR="009C2992" w:rsidRPr="009C2992">
        <w:rPr>
          <w:rFonts w:ascii="Times New Roman" w:hAnsi="Times New Roman" w:cs="Times New Roman"/>
          <w:sz w:val="22"/>
          <w:szCs w:val="22"/>
        </w:rPr>
        <w:t xml:space="preserve">machinery </w:t>
      </w:r>
      <w:r w:rsidRPr="00826B34">
        <w:rPr>
          <w:rFonts w:ascii="Times New Roman" w:hAnsi="Times New Roman" w:cs="Times New Roman"/>
          <w:sz w:val="22"/>
          <w:szCs w:val="22"/>
        </w:rPr>
        <w:t xml:space="preserve">of the Company </w:t>
      </w:r>
      <w:r w:rsidR="00DB314E" w:rsidRPr="00826B34">
        <w:rPr>
          <w:rFonts w:ascii="Times New Roman" w:hAnsi="Times New Roman" w:cs="Times New Roman"/>
          <w:sz w:val="22"/>
          <w:szCs w:val="22"/>
        </w:rPr>
        <w:t xml:space="preserve">which are </w:t>
      </w:r>
      <w:r w:rsidRPr="00826B34">
        <w:rPr>
          <w:rFonts w:ascii="Times New Roman" w:hAnsi="Times New Roman" w:cs="Times New Roman"/>
          <w:sz w:val="22"/>
          <w:szCs w:val="22"/>
        </w:rPr>
        <w:t>pledge</w:t>
      </w:r>
      <w:r w:rsidR="00DB314E" w:rsidRPr="00826B34">
        <w:rPr>
          <w:rFonts w:ascii="Times New Roman" w:hAnsi="Times New Roman" w:cs="Times New Roman"/>
          <w:sz w:val="22"/>
          <w:szCs w:val="22"/>
        </w:rPr>
        <w:t>d</w:t>
      </w:r>
      <w:r w:rsidRPr="00826B34">
        <w:rPr>
          <w:rFonts w:ascii="Times New Roman" w:hAnsi="Times New Roman" w:cs="Times New Roman"/>
          <w:sz w:val="22"/>
          <w:szCs w:val="22"/>
        </w:rPr>
        <w:t>/mortgaged as collateral.</w:t>
      </w:r>
    </w:p>
    <w:p w:rsidR="00AC02D8" w:rsidRPr="000F264C" w:rsidRDefault="00AC02D8" w:rsidP="005E312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D2528" w:rsidRPr="000F264C" w:rsidRDefault="000D2528" w:rsidP="000D2528">
      <w:pPr>
        <w:spacing w:after="0" w:line="240" w:lineRule="atLeast"/>
        <w:ind w:left="567" w:right="-25"/>
        <w:jc w:val="both"/>
        <w:rPr>
          <w:rFonts w:ascii="Times New Roman" w:hAnsi="Times New Roman" w:cs="Times New Roman"/>
          <w:szCs w:val="22"/>
        </w:rPr>
      </w:pPr>
      <w:r w:rsidRPr="000F264C">
        <w:rPr>
          <w:rFonts w:ascii="Times New Roman" w:hAnsi="Times New Roman" w:cs="Times New Roman"/>
          <w:szCs w:val="22"/>
        </w:rPr>
        <w:t>Under the above loan agreements contains certain restrictive conditions such as an event that indicate default payments, financial ratio under the agreement and assumes all liabilities that are financed by the bank are considered to be immediately due.  In addition, the agreement contains certain financial ratio</w:t>
      </w:r>
      <w:r>
        <w:rPr>
          <w:rFonts w:ascii="Times New Roman" w:hAnsi="Times New Roman" w:cs="Times New Roman"/>
          <w:szCs w:val="22"/>
        </w:rPr>
        <w:t xml:space="preserve">.  </w:t>
      </w:r>
      <w:r w:rsidR="00826B34">
        <w:rPr>
          <w:rFonts w:ascii="Times New Roman" w:hAnsi="Times New Roman" w:cs="Times New Roman"/>
          <w:szCs w:val="22"/>
        </w:rPr>
        <w:t>Subsequently, o</w:t>
      </w:r>
      <w:r>
        <w:rPr>
          <w:rFonts w:ascii="Times New Roman" w:hAnsi="Times New Roman" w:cs="Times New Roman"/>
          <w:szCs w:val="22"/>
        </w:rPr>
        <w:t xml:space="preserve">n </w:t>
      </w:r>
      <w:r w:rsidR="00826B34">
        <w:rPr>
          <w:rFonts w:ascii="Times New Roman" w:hAnsi="Times New Roman" w:cs="Times New Roman"/>
          <w:szCs w:val="22"/>
        </w:rPr>
        <w:t>14 October 2020</w:t>
      </w:r>
      <w:r w:rsidR="001D1FCD">
        <w:rPr>
          <w:rFonts w:ascii="Times New Roman" w:hAnsi="Times New Roman" w:cs="Times New Roman"/>
          <w:szCs w:val="22"/>
        </w:rPr>
        <w:t>,</w:t>
      </w:r>
      <w:r w:rsidRPr="000F264C">
        <w:rPr>
          <w:rFonts w:ascii="Times New Roman" w:hAnsi="Times New Roman" w:cs="Times New Roman"/>
          <w:szCs w:val="22"/>
        </w:rPr>
        <w:t xml:space="preserve"> the parties entered into an amendment agreement </w:t>
      </w:r>
      <w:r w:rsidR="00826B34">
        <w:rPr>
          <w:rFonts w:ascii="Times New Roman" w:hAnsi="Times New Roman" w:cs="Angsana New"/>
        </w:rPr>
        <w:t>to determine the</w:t>
      </w:r>
      <w:r w:rsidRPr="000F264C">
        <w:rPr>
          <w:rFonts w:ascii="Times New Roman" w:hAnsi="Times New Roman" w:cs="Times New Roman"/>
          <w:szCs w:val="22"/>
        </w:rPr>
        <w:t xml:space="preserve"> financial ratio as debt to equity ratio not more tha</w:t>
      </w:r>
      <w:r w:rsidR="001D1FCD">
        <w:rPr>
          <w:rFonts w:ascii="Times New Roman" w:hAnsi="Times New Roman" w:cs="Times New Roman"/>
          <w:szCs w:val="22"/>
        </w:rPr>
        <w:t>n 3 : 1 and not lower than 0 based on</w:t>
      </w:r>
      <w:r w:rsidRPr="000F264C">
        <w:rPr>
          <w:rFonts w:ascii="Times New Roman" w:hAnsi="Times New Roman" w:cs="Times New Roman"/>
          <w:szCs w:val="22"/>
        </w:rPr>
        <w:t xml:space="preserve"> quarterly consolidated financial statements and DSCR ratio </w:t>
      </w:r>
      <w:r w:rsidRPr="000F264C">
        <w:rPr>
          <w:rFonts w:ascii="Times New Roman" w:hAnsi="Times New Roman" w:cs="Times New Roman"/>
          <w:spacing w:val="-4"/>
          <w:szCs w:val="22"/>
        </w:rPr>
        <w:t xml:space="preserve">not less than 1.2 </w:t>
      </w:r>
      <w:r w:rsidR="00A05BD5">
        <w:rPr>
          <w:rFonts w:ascii="Times New Roman" w:hAnsi="Times New Roman" w:cs="Times New Roman"/>
          <w:spacing w:val="-4"/>
          <w:szCs w:val="22"/>
        </w:rPr>
        <w:t xml:space="preserve">times </w:t>
      </w:r>
      <w:r w:rsidR="001D1FCD">
        <w:rPr>
          <w:rFonts w:ascii="Times New Roman" w:hAnsi="Times New Roman" w:cs="Times New Roman"/>
          <w:spacing w:val="-4"/>
          <w:szCs w:val="22"/>
        </w:rPr>
        <w:t xml:space="preserve">based on </w:t>
      </w:r>
      <w:r w:rsidRPr="000F264C">
        <w:rPr>
          <w:rFonts w:ascii="Times New Roman" w:hAnsi="Times New Roman" w:cs="Times New Roman"/>
          <w:szCs w:val="22"/>
        </w:rPr>
        <w:t xml:space="preserve">annually consolidated financial statements, which </w:t>
      </w:r>
      <w:r w:rsidR="001D1FCD">
        <w:rPr>
          <w:rFonts w:ascii="Times New Roman" w:hAnsi="Times New Roman" w:cs="Times New Roman"/>
          <w:szCs w:val="22"/>
        </w:rPr>
        <w:t>wa</w:t>
      </w:r>
      <w:r>
        <w:rPr>
          <w:rFonts w:ascii="Times New Roman" w:hAnsi="Times New Roman" w:cs="Times New Roman"/>
          <w:szCs w:val="22"/>
        </w:rPr>
        <w:t xml:space="preserve">s </w:t>
      </w:r>
      <w:r w:rsidRPr="000F264C">
        <w:rPr>
          <w:rFonts w:ascii="Times New Roman" w:hAnsi="Times New Roman" w:cs="Times New Roman"/>
          <w:szCs w:val="22"/>
        </w:rPr>
        <w:t xml:space="preserve">effective from 14 October </w:t>
      </w:r>
      <w:r>
        <w:rPr>
          <w:rFonts w:ascii="Times New Roman" w:hAnsi="Times New Roman" w:cs="Times New Roman"/>
          <w:szCs w:val="22"/>
        </w:rPr>
        <w:t xml:space="preserve">2020 </w:t>
      </w:r>
      <w:r w:rsidR="00F2260D">
        <w:rPr>
          <w:rFonts w:ascii="Times New Roman" w:hAnsi="Times New Roman" w:cs="Times New Roman"/>
          <w:szCs w:val="22"/>
        </w:rPr>
        <w:t>onwards that was as follows:</w:t>
      </w:r>
    </w:p>
    <w:p w:rsidR="00ED7700" w:rsidRPr="000D2528" w:rsidRDefault="00ED7700" w:rsidP="0098249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p>
    <w:tbl>
      <w:tblPr>
        <w:tblW w:w="8810"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64"/>
        <w:gridCol w:w="275"/>
        <w:gridCol w:w="3552"/>
        <w:gridCol w:w="3119"/>
      </w:tblGrid>
      <w:tr w:rsidR="00AC02D8" w:rsidRPr="000F264C" w:rsidTr="00826B34">
        <w:trPr>
          <w:trHeight w:val="91"/>
        </w:trPr>
        <w:tc>
          <w:tcPr>
            <w:tcW w:w="1864" w:type="dxa"/>
            <w:tcBorders>
              <w:top w:val="nil"/>
              <w:left w:val="nil"/>
              <w:bottom w:val="nil"/>
              <w:right w:val="nil"/>
            </w:tcBorders>
          </w:tcPr>
          <w:p w:rsidR="00AC02D8" w:rsidRPr="000F264C" w:rsidRDefault="00AC02D8" w:rsidP="005E3128">
            <w:pPr>
              <w:spacing w:after="0" w:line="240" w:lineRule="atLeast"/>
              <w:ind w:left="-78" w:right="-25"/>
              <w:rPr>
                <w:rFonts w:ascii="Times New Roman" w:hAnsi="Times New Roman" w:cs="Times New Roman"/>
                <w:spacing w:val="-4"/>
                <w:szCs w:val="22"/>
              </w:rPr>
            </w:pPr>
          </w:p>
        </w:tc>
        <w:tc>
          <w:tcPr>
            <w:tcW w:w="275" w:type="dxa"/>
            <w:tcBorders>
              <w:top w:val="nil"/>
              <w:left w:val="nil"/>
              <w:bottom w:val="nil"/>
              <w:right w:val="nil"/>
            </w:tcBorders>
          </w:tcPr>
          <w:p w:rsidR="00AC02D8" w:rsidRPr="000F264C" w:rsidRDefault="00AC02D8" w:rsidP="005E3128">
            <w:pPr>
              <w:spacing w:after="0" w:line="240" w:lineRule="atLeast"/>
              <w:ind w:right="-25"/>
              <w:rPr>
                <w:rFonts w:ascii="Times New Roman" w:hAnsi="Times New Roman" w:cs="Times New Roman"/>
                <w:spacing w:val="-4"/>
                <w:szCs w:val="22"/>
                <w:cs/>
              </w:rPr>
            </w:pPr>
          </w:p>
        </w:tc>
        <w:tc>
          <w:tcPr>
            <w:tcW w:w="3552" w:type="dxa"/>
            <w:tcBorders>
              <w:top w:val="nil"/>
              <w:left w:val="nil"/>
              <w:bottom w:val="nil"/>
              <w:right w:val="nil"/>
            </w:tcBorders>
          </w:tcPr>
          <w:p w:rsidR="00AC02D8" w:rsidRPr="000F264C" w:rsidRDefault="00AC02D8" w:rsidP="005E3128">
            <w:pPr>
              <w:spacing w:after="0" w:line="240" w:lineRule="atLeast"/>
              <w:ind w:right="-25"/>
              <w:jc w:val="center"/>
              <w:rPr>
                <w:rFonts w:ascii="Times New Roman" w:hAnsi="Times New Roman" w:cs="Times New Roman"/>
                <w:spacing w:val="-4"/>
                <w:szCs w:val="22"/>
                <w:cs/>
              </w:rPr>
            </w:pPr>
          </w:p>
        </w:tc>
        <w:tc>
          <w:tcPr>
            <w:tcW w:w="3119" w:type="dxa"/>
            <w:tcBorders>
              <w:top w:val="nil"/>
              <w:left w:val="nil"/>
              <w:bottom w:val="nil"/>
              <w:right w:val="nil"/>
            </w:tcBorders>
          </w:tcPr>
          <w:p w:rsidR="00AC02D8" w:rsidRPr="000F264C" w:rsidRDefault="003249BB" w:rsidP="005E3128">
            <w:pPr>
              <w:spacing w:after="0" w:line="240" w:lineRule="atLeast"/>
              <w:ind w:left="-78" w:right="-25"/>
              <w:jc w:val="center"/>
              <w:rPr>
                <w:rFonts w:ascii="Times New Roman" w:hAnsi="Times New Roman" w:cs="Times New Roman"/>
                <w:b/>
                <w:bCs/>
                <w:spacing w:val="-4"/>
                <w:szCs w:val="22"/>
              </w:rPr>
            </w:pPr>
            <w:r w:rsidRPr="000F264C">
              <w:rPr>
                <w:rFonts w:ascii="Times New Roman" w:hAnsi="Times New Roman" w:cs="Times New Roman"/>
                <w:b/>
                <w:bCs/>
                <w:spacing w:val="-4"/>
                <w:szCs w:val="22"/>
              </w:rPr>
              <w:t>A</w:t>
            </w:r>
            <w:r w:rsidR="00ED7700">
              <w:rPr>
                <w:rFonts w:ascii="Times New Roman" w:hAnsi="Times New Roman" w:cs="Times New Roman"/>
                <w:b/>
                <w:bCs/>
                <w:spacing w:val="-4"/>
                <w:szCs w:val="22"/>
              </w:rPr>
              <w:t>t 3</w:t>
            </w:r>
            <w:r w:rsidR="00ED7700">
              <w:rPr>
                <w:rFonts w:ascii="Times New Roman" w:hAnsi="Times New Roman" w:cstheme="minorBidi"/>
                <w:b/>
                <w:bCs/>
                <w:spacing w:val="-4"/>
                <w:szCs w:val="22"/>
                <w:lang w:val="en-GB"/>
              </w:rPr>
              <w:t>1</w:t>
            </w:r>
            <w:r w:rsidR="00ED7700">
              <w:rPr>
                <w:rFonts w:ascii="Times New Roman" w:hAnsi="Times New Roman" w:cs="Times New Roman"/>
                <w:b/>
                <w:bCs/>
                <w:spacing w:val="-4"/>
                <w:szCs w:val="22"/>
              </w:rPr>
              <w:t xml:space="preserve"> Dec</w:t>
            </w:r>
            <w:r w:rsidR="005D32F4" w:rsidRPr="000F264C">
              <w:rPr>
                <w:rFonts w:ascii="Times New Roman" w:hAnsi="Times New Roman" w:cs="Times New Roman"/>
                <w:b/>
                <w:bCs/>
                <w:spacing w:val="-4"/>
                <w:szCs w:val="22"/>
              </w:rPr>
              <w:t>ember</w:t>
            </w:r>
            <w:r w:rsidR="00AC02D8" w:rsidRPr="000F264C">
              <w:rPr>
                <w:rFonts w:ascii="Times New Roman" w:hAnsi="Times New Roman" w:cs="Times New Roman"/>
                <w:b/>
                <w:bCs/>
                <w:spacing w:val="-4"/>
                <w:szCs w:val="22"/>
              </w:rPr>
              <w:t xml:space="preserve"> 2020</w:t>
            </w:r>
          </w:p>
        </w:tc>
      </w:tr>
      <w:tr w:rsidR="001F6348" w:rsidRPr="000F264C" w:rsidTr="00826B34">
        <w:trPr>
          <w:trHeight w:val="462"/>
        </w:trPr>
        <w:tc>
          <w:tcPr>
            <w:tcW w:w="1864" w:type="dxa"/>
            <w:tcBorders>
              <w:top w:val="nil"/>
              <w:left w:val="nil"/>
              <w:bottom w:val="nil"/>
              <w:right w:val="nil"/>
            </w:tcBorders>
          </w:tcPr>
          <w:p w:rsidR="001F6348" w:rsidRPr="000F264C" w:rsidRDefault="001F6348" w:rsidP="005E3128">
            <w:pPr>
              <w:spacing w:after="0" w:line="240" w:lineRule="atLeast"/>
              <w:ind w:left="-78" w:right="-25"/>
              <w:rPr>
                <w:rFonts w:ascii="Times New Roman" w:hAnsi="Times New Roman" w:cs="Times New Roman"/>
                <w:spacing w:val="-4"/>
                <w:szCs w:val="22"/>
              </w:rPr>
            </w:pPr>
          </w:p>
        </w:tc>
        <w:tc>
          <w:tcPr>
            <w:tcW w:w="275" w:type="dxa"/>
            <w:tcBorders>
              <w:top w:val="nil"/>
              <w:left w:val="nil"/>
              <w:bottom w:val="nil"/>
              <w:right w:val="nil"/>
            </w:tcBorders>
          </w:tcPr>
          <w:p w:rsidR="001F6348" w:rsidRPr="000F264C" w:rsidRDefault="001F6348" w:rsidP="005E3128">
            <w:pPr>
              <w:spacing w:after="0" w:line="240" w:lineRule="atLeast"/>
              <w:ind w:right="-25"/>
              <w:rPr>
                <w:rFonts w:ascii="Times New Roman" w:hAnsi="Times New Roman" w:cs="Times New Roman"/>
                <w:spacing w:val="-4"/>
                <w:szCs w:val="22"/>
                <w:cs/>
              </w:rPr>
            </w:pPr>
          </w:p>
        </w:tc>
        <w:tc>
          <w:tcPr>
            <w:tcW w:w="3552" w:type="dxa"/>
            <w:tcBorders>
              <w:top w:val="nil"/>
              <w:left w:val="nil"/>
              <w:bottom w:val="nil"/>
              <w:right w:val="nil"/>
            </w:tcBorders>
          </w:tcPr>
          <w:p w:rsidR="001F6348" w:rsidRPr="00826B34" w:rsidRDefault="001F6348" w:rsidP="005E3128">
            <w:pPr>
              <w:spacing w:after="0" w:line="240" w:lineRule="atLeast"/>
              <w:ind w:right="-25"/>
              <w:jc w:val="center"/>
              <w:rPr>
                <w:rFonts w:ascii="Times New Roman" w:hAnsi="Times New Roman" w:cs="Times New Roman"/>
                <w:b/>
                <w:bCs/>
                <w:spacing w:val="-4"/>
                <w:szCs w:val="22"/>
              </w:rPr>
            </w:pPr>
            <w:r w:rsidRPr="000F264C">
              <w:rPr>
                <w:rFonts w:ascii="Times New Roman" w:hAnsi="Times New Roman" w:cs="Times New Roman"/>
                <w:spacing w:val="-4"/>
                <w:szCs w:val="22"/>
              </w:rPr>
              <w:br/>
            </w:r>
            <w:r w:rsidRPr="00826B34">
              <w:rPr>
                <w:rFonts w:ascii="Times New Roman" w:hAnsi="Times New Roman" w:cs="Times New Roman"/>
                <w:b/>
                <w:bCs/>
                <w:spacing w:val="-4"/>
                <w:szCs w:val="22"/>
              </w:rPr>
              <w:t>Agreement</w:t>
            </w:r>
          </w:p>
        </w:tc>
        <w:tc>
          <w:tcPr>
            <w:tcW w:w="3119" w:type="dxa"/>
            <w:tcBorders>
              <w:top w:val="nil"/>
              <w:left w:val="nil"/>
              <w:bottom w:val="nil"/>
              <w:right w:val="nil"/>
            </w:tcBorders>
          </w:tcPr>
          <w:p w:rsidR="001F6348" w:rsidRPr="000F264C" w:rsidRDefault="001F6348" w:rsidP="005E3128">
            <w:pPr>
              <w:spacing w:after="0" w:line="240" w:lineRule="atLeast"/>
              <w:ind w:left="-78" w:right="-25"/>
              <w:jc w:val="center"/>
              <w:rPr>
                <w:rFonts w:ascii="Times New Roman" w:hAnsi="Times New Roman" w:cs="Times New Roman"/>
                <w:b/>
                <w:bCs/>
                <w:spacing w:val="-4"/>
                <w:szCs w:val="22"/>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r>
      <w:tr w:rsidR="001F6348" w:rsidRPr="000F264C" w:rsidTr="00826B34">
        <w:trPr>
          <w:trHeight w:val="74"/>
        </w:trPr>
        <w:tc>
          <w:tcPr>
            <w:tcW w:w="1864" w:type="dxa"/>
            <w:tcBorders>
              <w:top w:val="nil"/>
              <w:left w:val="nil"/>
              <w:bottom w:val="nil"/>
              <w:right w:val="nil"/>
            </w:tcBorders>
          </w:tcPr>
          <w:p w:rsidR="001F6348" w:rsidRPr="000F264C" w:rsidRDefault="00F2260D" w:rsidP="00826B34">
            <w:pPr>
              <w:spacing w:after="0" w:line="240" w:lineRule="atLeast"/>
              <w:ind w:left="-78" w:right="-25"/>
              <w:rPr>
                <w:rFonts w:ascii="Times New Roman" w:hAnsi="Times New Roman" w:cs="Times New Roman"/>
                <w:spacing w:val="-4"/>
                <w:szCs w:val="22"/>
              </w:rPr>
            </w:pPr>
            <w:r>
              <w:rPr>
                <w:rFonts w:ascii="Times New Roman" w:hAnsi="Times New Roman" w:cs="Times New Roman"/>
                <w:spacing w:val="-4"/>
                <w:szCs w:val="22"/>
              </w:rPr>
              <w:t>Debt to e</w:t>
            </w:r>
            <w:r w:rsidR="001F6348" w:rsidRPr="000F264C">
              <w:rPr>
                <w:rFonts w:ascii="Times New Roman" w:hAnsi="Times New Roman" w:cs="Times New Roman"/>
                <w:spacing w:val="-4"/>
                <w:szCs w:val="22"/>
              </w:rPr>
              <w:t>quity</w:t>
            </w:r>
          </w:p>
        </w:tc>
        <w:tc>
          <w:tcPr>
            <w:tcW w:w="275" w:type="dxa"/>
            <w:tcBorders>
              <w:top w:val="nil"/>
              <w:left w:val="nil"/>
              <w:bottom w:val="nil"/>
              <w:right w:val="nil"/>
            </w:tcBorders>
          </w:tcPr>
          <w:p w:rsidR="001F6348" w:rsidRPr="000F264C" w:rsidRDefault="001F6348" w:rsidP="00826B34">
            <w:pPr>
              <w:spacing w:after="0" w:line="240" w:lineRule="atLeast"/>
              <w:ind w:right="-25"/>
              <w:rPr>
                <w:rFonts w:ascii="Times New Roman" w:hAnsi="Times New Roman" w:cs="Times New Roman"/>
                <w:spacing w:val="-4"/>
                <w:szCs w:val="22"/>
                <w:cs/>
              </w:rPr>
            </w:pPr>
          </w:p>
        </w:tc>
        <w:tc>
          <w:tcPr>
            <w:tcW w:w="3552" w:type="dxa"/>
            <w:tcBorders>
              <w:top w:val="nil"/>
              <w:left w:val="nil"/>
              <w:bottom w:val="nil"/>
              <w:right w:val="nil"/>
            </w:tcBorders>
          </w:tcPr>
          <w:p w:rsidR="001F6348" w:rsidRPr="000F264C" w:rsidRDefault="001F6348" w:rsidP="00826B34">
            <w:pPr>
              <w:spacing w:after="0" w:line="240" w:lineRule="atLeast"/>
              <w:ind w:left="-122" w:right="-25"/>
              <w:jc w:val="center"/>
              <w:rPr>
                <w:rFonts w:ascii="Times New Roman" w:hAnsi="Times New Roman" w:cs="Times New Roman"/>
                <w:spacing w:val="-4"/>
                <w:szCs w:val="22"/>
              </w:rPr>
            </w:pPr>
            <w:r w:rsidRPr="000F264C">
              <w:rPr>
                <w:rFonts w:ascii="Times New Roman" w:hAnsi="Times New Roman" w:cs="Times New Roman"/>
                <w:spacing w:val="-4"/>
                <w:szCs w:val="22"/>
              </w:rPr>
              <w:t xml:space="preserve">Not more than 3 : 1 </w:t>
            </w:r>
            <w:r w:rsidR="00826B34">
              <w:rPr>
                <w:rFonts w:ascii="Times New Roman" w:hAnsi="Times New Roman" w:cs="Times New Roman"/>
                <w:spacing w:val="-4"/>
                <w:szCs w:val="22"/>
              </w:rPr>
              <w:t>and</w:t>
            </w:r>
            <w:r w:rsidR="00826B34">
              <w:rPr>
                <w:rFonts w:ascii="Times New Roman" w:hAnsi="Times New Roman" w:cs="Times New Roman"/>
                <w:spacing w:val="-4"/>
                <w:szCs w:val="22"/>
              </w:rPr>
              <w:br/>
            </w:r>
            <w:r w:rsidRPr="000F264C">
              <w:rPr>
                <w:rFonts w:ascii="Times New Roman" w:hAnsi="Times New Roman" w:cs="Times New Roman"/>
                <w:spacing w:val="-4"/>
                <w:szCs w:val="22"/>
              </w:rPr>
              <w:t>not lower than 0</w:t>
            </w:r>
          </w:p>
        </w:tc>
        <w:tc>
          <w:tcPr>
            <w:tcW w:w="3119" w:type="dxa"/>
            <w:tcBorders>
              <w:top w:val="nil"/>
              <w:left w:val="nil"/>
              <w:bottom w:val="nil"/>
              <w:right w:val="nil"/>
            </w:tcBorders>
          </w:tcPr>
          <w:p w:rsidR="001F6348" w:rsidRPr="000F264C" w:rsidRDefault="001F6348" w:rsidP="00826B34">
            <w:pPr>
              <w:spacing w:after="0" w:line="240" w:lineRule="atLeast"/>
              <w:ind w:left="-78" w:right="-25"/>
              <w:jc w:val="center"/>
              <w:rPr>
                <w:rFonts w:ascii="Times New Roman" w:hAnsi="Times New Roman" w:cs="Times New Roman"/>
                <w:szCs w:val="22"/>
              </w:rPr>
            </w:pPr>
            <w:r>
              <w:rPr>
                <w:rFonts w:ascii="Times New Roman" w:hAnsi="Times New Roman" w:cs="Times New Roman"/>
                <w:szCs w:val="22"/>
              </w:rPr>
              <w:t>2.89</w:t>
            </w:r>
          </w:p>
        </w:tc>
      </w:tr>
      <w:tr w:rsidR="001F6348" w:rsidRPr="000F264C" w:rsidTr="00826B34">
        <w:trPr>
          <w:trHeight w:val="74"/>
        </w:trPr>
        <w:tc>
          <w:tcPr>
            <w:tcW w:w="1864" w:type="dxa"/>
            <w:tcBorders>
              <w:top w:val="nil"/>
              <w:left w:val="nil"/>
              <w:bottom w:val="nil"/>
              <w:right w:val="nil"/>
            </w:tcBorders>
          </w:tcPr>
          <w:p w:rsidR="001F6348" w:rsidRPr="000F264C" w:rsidRDefault="001F6348" w:rsidP="00826B34">
            <w:pPr>
              <w:spacing w:after="0" w:line="240" w:lineRule="atLeast"/>
              <w:ind w:left="-78" w:right="-23"/>
              <w:rPr>
                <w:rFonts w:ascii="Times New Roman" w:hAnsi="Times New Roman" w:cs="Times New Roman"/>
                <w:spacing w:val="-4"/>
                <w:szCs w:val="22"/>
              </w:rPr>
            </w:pPr>
            <w:r w:rsidRPr="000F264C">
              <w:rPr>
                <w:rFonts w:ascii="Times New Roman" w:hAnsi="Times New Roman" w:cs="Times New Roman"/>
                <w:spacing w:val="-4"/>
                <w:szCs w:val="22"/>
              </w:rPr>
              <w:t>DSCR</w:t>
            </w:r>
          </w:p>
        </w:tc>
        <w:tc>
          <w:tcPr>
            <w:tcW w:w="275" w:type="dxa"/>
            <w:tcBorders>
              <w:top w:val="nil"/>
              <w:left w:val="nil"/>
              <w:bottom w:val="nil"/>
              <w:right w:val="nil"/>
            </w:tcBorders>
          </w:tcPr>
          <w:p w:rsidR="001F6348" w:rsidRPr="000F264C" w:rsidRDefault="001F6348" w:rsidP="00826B34">
            <w:pPr>
              <w:spacing w:after="0" w:line="240" w:lineRule="atLeast"/>
              <w:ind w:right="-23"/>
              <w:rPr>
                <w:rFonts w:ascii="Times New Roman" w:hAnsi="Times New Roman" w:cs="Times New Roman"/>
                <w:spacing w:val="-4"/>
                <w:szCs w:val="22"/>
                <w:cs/>
              </w:rPr>
            </w:pPr>
          </w:p>
        </w:tc>
        <w:tc>
          <w:tcPr>
            <w:tcW w:w="3552" w:type="dxa"/>
            <w:tcBorders>
              <w:top w:val="nil"/>
              <w:left w:val="nil"/>
              <w:bottom w:val="nil"/>
              <w:right w:val="nil"/>
            </w:tcBorders>
          </w:tcPr>
          <w:p w:rsidR="001F6348" w:rsidRPr="000F264C" w:rsidRDefault="001F6348" w:rsidP="00826B34">
            <w:pPr>
              <w:spacing w:after="0" w:line="240" w:lineRule="atLeast"/>
              <w:ind w:left="-100" w:right="-23"/>
              <w:jc w:val="center"/>
              <w:rPr>
                <w:rFonts w:ascii="Times New Roman" w:hAnsi="Times New Roman" w:cs="Times New Roman"/>
                <w:spacing w:val="-4"/>
                <w:szCs w:val="22"/>
                <w:cs/>
              </w:rPr>
            </w:pPr>
            <w:r w:rsidRPr="000F264C">
              <w:rPr>
                <w:rFonts w:ascii="Times New Roman" w:hAnsi="Times New Roman" w:cs="Times New Roman"/>
                <w:spacing w:val="-4"/>
                <w:szCs w:val="22"/>
              </w:rPr>
              <w:t>Not less than 1.2 times</w:t>
            </w:r>
          </w:p>
        </w:tc>
        <w:tc>
          <w:tcPr>
            <w:tcW w:w="3119" w:type="dxa"/>
            <w:tcBorders>
              <w:top w:val="nil"/>
              <w:left w:val="nil"/>
              <w:bottom w:val="nil"/>
              <w:right w:val="nil"/>
            </w:tcBorders>
          </w:tcPr>
          <w:p w:rsidR="001F6348" w:rsidRPr="000F264C" w:rsidRDefault="001F6348" w:rsidP="00826B34">
            <w:pPr>
              <w:spacing w:after="0" w:line="240" w:lineRule="atLeast"/>
              <w:ind w:left="-78" w:right="-23"/>
              <w:jc w:val="center"/>
              <w:rPr>
                <w:rFonts w:ascii="Times New Roman" w:hAnsi="Times New Roman" w:cs="Times New Roman"/>
                <w:szCs w:val="22"/>
              </w:rPr>
            </w:pPr>
            <w:r>
              <w:rPr>
                <w:rFonts w:ascii="Times New Roman" w:hAnsi="Times New Roman" w:cs="Times New Roman"/>
                <w:szCs w:val="22"/>
              </w:rPr>
              <w:t>1.46</w:t>
            </w:r>
          </w:p>
        </w:tc>
      </w:tr>
    </w:tbl>
    <w:p w:rsidR="0098249F" w:rsidRPr="00E37919" w:rsidRDefault="0098249F" w:rsidP="00E3791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6B34" w:rsidRDefault="00826B34">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AC02D8" w:rsidRPr="000F264C" w:rsidRDefault="000329BA"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lastRenderedPageBreak/>
        <w:t>L</w:t>
      </w:r>
      <w:r w:rsidR="00AC02D8" w:rsidRPr="000F264C">
        <w:rPr>
          <w:rFonts w:ascii="Times New Roman" w:hAnsi="Times New Roman" w:cs="Times New Roman"/>
          <w:b/>
          <w:bCs/>
          <w:szCs w:val="22"/>
        </w:rPr>
        <w:t>ease liabilities</w:t>
      </w:r>
    </w:p>
    <w:p w:rsidR="00AC02D8" w:rsidRPr="000F264C" w:rsidRDefault="00AC02D8" w:rsidP="005E312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40" w:type="dxa"/>
        <w:tblInd w:w="79" w:type="dxa"/>
        <w:tblLayout w:type="fixed"/>
        <w:tblCellMar>
          <w:left w:w="79" w:type="dxa"/>
          <w:right w:w="79" w:type="dxa"/>
        </w:tblCellMar>
        <w:tblLook w:val="0000"/>
      </w:tblPr>
      <w:tblGrid>
        <w:gridCol w:w="1976"/>
        <w:gridCol w:w="1288"/>
        <w:gridCol w:w="181"/>
        <w:gridCol w:w="1077"/>
        <w:gridCol w:w="180"/>
        <w:gridCol w:w="8"/>
        <w:gridCol w:w="1264"/>
        <w:gridCol w:w="183"/>
        <w:gridCol w:w="9"/>
        <w:gridCol w:w="1225"/>
        <w:gridCol w:w="181"/>
        <w:gridCol w:w="11"/>
        <w:gridCol w:w="930"/>
        <w:gridCol w:w="183"/>
        <w:gridCol w:w="1228"/>
        <w:gridCol w:w="16"/>
      </w:tblGrid>
      <w:tr w:rsidR="00AC02D8" w:rsidRPr="000F264C" w:rsidTr="00826B34">
        <w:trPr>
          <w:cantSplit/>
        </w:trPr>
        <w:tc>
          <w:tcPr>
            <w:tcW w:w="1976"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964" w:type="dxa"/>
            <w:gridSpan w:val="15"/>
          </w:tcPr>
          <w:p w:rsidR="00AC02D8" w:rsidRPr="000F264C" w:rsidRDefault="00AC02D8" w:rsidP="005E3128">
            <w:pPr>
              <w:spacing w:after="0" w:line="240" w:lineRule="atLeast"/>
              <w:ind w:right="-25"/>
              <w:jc w:val="center"/>
              <w:rPr>
                <w:rFonts w:ascii="Times New Roman" w:hAnsi="Times New Roman" w:cs="Times New Roman"/>
                <w:szCs w:val="22"/>
                <w:lang w:bidi="ar-SA"/>
              </w:rPr>
            </w:pPr>
            <w:r w:rsidRPr="000F264C">
              <w:rPr>
                <w:rFonts w:ascii="Times New Roman" w:hAnsi="Times New Roman" w:cs="Times New Roman"/>
                <w:b/>
                <w:bCs/>
                <w:szCs w:val="22"/>
              </w:rPr>
              <w:t>Consolidated financial statements</w:t>
            </w:r>
          </w:p>
        </w:tc>
      </w:tr>
      <w:tr w:rsidR="00AC02D8" w:rsidRPr="000F264C" w:rsidTr="00826B34">
        <w:trPr>
          <w:cantSplit/>
        </w:trPr>
        <w:tc>
          <w:tcPr>
            <w:tcW w:w="1976"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3998" w:type="dxa"/>
            <w:gridSpan w:val="6"/>
            <w:tcBorders>
              <w:bottom w:val="single" w:sz="4" w:space="0" w:color="auto"/>
            </w:tcBorders>
          </w:tcPr>
          <w:p w:rsidR="00AC02D8" w:rsidRPr="000F264C" w:rsidRDefault="00AC02D8" w:rsidP="005E3128">
            <w:pPr>
              <w:spacing w:after="0" w:line="240" w:lineRule="atLeast"/>
              <w:ind w:right="-25"/>
              <w:jc w:val="center"/>
              <w:rPr>
                <w:rFonts w:ascii="Times New Roman" w:hAnsi="Times New Roman" w:cs="Times New Roman"/>
                <w:szCs w:val="22"/>
                <w:lang w:val="en-GB"/>
              </w:rPr>
            </w:pPr>
            <w:r w:rsidRPr="000F264C">
              <w:rPr>
                <w:rFonts w:ascii="Times New Roman" w:hAnsi="Times New Roman" w:cs="Times New Roman"/>
                <w:szCs w:val="22"/>
              </w:rPr>
              <w:t>2020</w:t>
            </w:r>
          </w:p>
        </w:tc>
        <w:tc>
          <w:tcPr>
            <w:tcW w:w="183" w:type="dxa"/>
          </w:tcPr>
          <w:p w:rsidR="00AC02D8" w:rsidRPr="000F264C" w:rsidRDefault="00AC02D8" w:rsidP="005E3128">
            <w:pPr>
              <w:spacing w:after="0" w:line="240" w:lineRule="atLeast"/>
              <w:ind w:right="-25"/>
              <w:jc w:val="center"/>
              <w:rPr>
                <w:rFonts w:ascii="Times New Roman" w:hAnsi="Times New Roman" w:cs="Times New Roman"/>
                <w:szCs w:val="22"/>
                <w:lang w:val="en-GB" w:bidi="ar-SA"/>
              </w:rPr>
            </w:pPr>
          </w:p>
        </w:tc>
        <w:tc>
          <w:tcPr>
            <w:tcW w:w="3783" w:type="dxa"/>
            <w:gridSpan w:val="8"/>
            <w:tcBorders>
              <w:bottom w:val="single" w:sz="4" w:space="0" w:color="auto"/>
            </w:tcBorders>
          </w:tcPr>
          <w:p w:rsidR="00AC02D8" w:rsidRPr="000F264C" w:rsidRDefault="00270683" w:rsidP="00C55115">
            <w:pPr>
              <w:spacing w:after="0" w:line="240" w:lineRule="atLeast"/>
              <w:ind w:right="-25"/>
              <w:jc w:val="center"/>
              <w:rPr>
                <w:rFonts w:ascii="Times New Roman" w:hAnsi="Times New Roman" w:cs="Times New Roman"/>
                <w:szCs w:val="22"/>
                <w:lang w:val="en-GB"/>
              </w:rPr>
            </w:pPr>
            <w:r w:rsidRPr="000F264C">
              <w:rPr>
                <w:rFonts w:ascii="Times New Roman" w:hAnsi="Times New Roman" w:cs="Times New Roman"/>
                <w:szCs w:val="22"/>
              </w:rPr>
              <w:t>2019</w:t>
            </w:r>
          </w:p>
        </w:tc>
      </w:tr>
      <w:tr w:rsidR="00AC02D8" w:rsidRPr="000F264C" w:rsidTr="00826B34">
        <w:trPr>
          <w:gridAfter w:val="1"/>
          <w:wAfter w:w="16" w:type="dxa"/>
          <w:cantSplit/>
        </w:trPr>
        <w:tc>
          <w:tcPr>
            <w:tcW w:w="1976"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Future value of the minimum lease payment</w:t>
            </w:r>
          </w:p>
        </w:tc>
        <w:tc>
          <w:tcPr>
            <w:tcW w:w="181"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cs/>
              </w:rPr>
            </w:pPr>
          </w:p>
        </w:tc>
        <w:tc>
          <w:tcPr>
            <w:tcW w:w="1077"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br/>
            </w: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785F10" w:rsidP="005E3128">
            <w:pPr>
              <w:spacing w:after="0" w:line="240" w:lineRule="atLeast"/>
              <w:ind w:left="-197" w:right="-145" w:firstLine="14"/>
              <w:jc w:val="center"/>
              <w:rPr>
                <w:rFonts w:ascii="Times New Roman" w:hAnsi="Times New Roman" w:cs="Times New Roman"/>
                <w:szCs w:val="22"/>
              </w:rPr>
            </w:pPr>
            <w:r w:rsidRPr="000F264C">
              <w:rPr>
                <w:rFonts w:ascii="Times New Roman" w:hAnsi="Times New Roman" w:cs="Times New Roman"/>
                <w:szCs w:val="22"/>
              </w:rPr>
              <w:br/>
              <w:t>I</w:t>
            </w:r>
            <w:r w:rsidR="00AC02D8" w:rsidRPr="000F264C">
              <w:rPr>
                <w:rFonts w:ascii="Times New Roman" w:hAnsi="Times New Roman" w:cs="Times New Roman"/>
                <w:szCs w:val="22"/>
              </w:rPr>
              <w:t>nterest</w:t>
            </w:r>
          </w:p>
        </w:tc>
        <w:tc>
          <w:tcPr>
            <w:tcW w:w="180"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p>
        </w:tc>
        <w:tc>
          <w:tcPr>
            <w:tcW w:w="1272" w:type="dxa"/>
            <w:gridSpan w:val="2"/>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Present value of the minimum lease payment</w:t>
            </w:r>
          </w:p>
        </w:tc>
        <w:tc>
          <w:tcPr>
            <w:tcW w:w="183" w:type="dxa"/>
          </w:tcPr>
          <w:p w:rsidR="00AC02D8" w:rsidRPr="000F264C" w:rsidRDefault="00AC02D8" w:rsidP="005E3128">
            <w:pPr>
              <w:spacing w:after="0" w:line="240" w:lineRule="atLeast"/>
              <w:ind w:right="-25" w:firstLine="14"/>
              <w:jc w:val="center"/>
              <w:rPr>
                <w:rFonts w:ascii="Times New Roman" w:hAnsi="Times New Roman" w:cs="Times New Roman"/>
                <w:szCs w:val="22"/>
              </w:rPr>
            </w:pPr>
          </w:p>
        </w:tc>
        <w:tc>
          <w:tcPr>
            <w:tcW w:w="1234" w:type="dxa"/>
            <w:gridSpan w:val="2"/>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Future value of the minimum lease payment</w:t>
            </w:r>
          </w:p>
        </w:tc>
        <w:tc>
          <w:tcPr>
            <w:tcW w:w="181" w:type="dxa"/>
          </w:tcPr>
          <w:p w:rsidR="00AC02D8" w:rsidRPr="000F264C" w:rsidRDefault="00AC02D8" w:rsidP="005E3128">
            <w:pPr>
              <w:spacing w:after="0" w:line="240" w:lineRule="atLeast"/>
              <w:ind w:right="-25" w:firstLine="14"/>
              <w:jc w:val="center"/>
              <w:rPr>
                <w:rFonts w:ascii="Times New Roman" w:hAnsi="Times New Roman" w:cs="Times New Roman"/>
                <w:szCs w:val="22"/>
                <w:cs/>
              </w:rPr>
            </w:pPr>
          </w:p>
        </w:tc>
        <w:tc>
          <w:tcPr>
            <w:tcW w:w="941" w:type="dxa"/>
            <w:gridSpan w:val="2"/>
          </w:tcPr>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Interest</w:t>
            </w:r>
          </w:p>
        </w:tc>
        <w:tc>
          <w:tcPr>
            <w:tcW w:w="183" w:type="dxa"/>
          </w:tcPr>
          <w:p w:rsidR="00AC02D8" w:rsidRPr="000F264C" w:rsidRDefault="00AC02D8" w:rsidP="005E3128">
            <w:pPr>
              <w:spacing w:after="0" w:line="240" w:lineRule="atLeast"/>
              <w:ind w:right="-25" w:firstLine="14"/>
              <w:jc w:val="center"/>
              <w:rPr>
                <w:rFonts w:ascii="Times New Roman" w:hAnsi="Times New Roman" w:cs="Times New Roman"/>
                <w:szCs w:val="22"/>
              </w:rPr>
            </w:pPr>
          </w:p>
        </w:tc>
        <w:tc>
          <w:tcPr>
            <w:tcW w:w="1228" w:type="dxa"/>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 xml:space="preserve">Present </w:t>
            </w:r>
          </w:p>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 xml:space="preserve">value of the minimum lease </w:t>
            </w:r>
          </w:p>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payment</w:t>
            </w:r>
          </w:p>
        </w:tc>
      </w:tr>
      <w:tr w:rsidR="00AC02D8" w:rsidRPr="000F264C" w:rsidTr="00826B34">
        <w:trPr>
          <w:cantSplit/>
        </w:trPr>
        <w:tc>
          <w:tcPr>
            <w:tcW w:w="1976"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964" w:type="dxa"/>
            <w:gridSpan w:val="15"/>
          </w:tcPr>
          <w:p w:rsidR="00AC02D8" w:rsidRPr="000F264C" w:rsidRDefault="00AC02D8" w:rsidP="00ED7700">
            <w:pPr>
              <w:spacing w:after="0" w:line="240" w:lineRule="atLeast"/>
              <w:ind w:right="-25"/>
              <w:jc w:val="center"/>
              <w:rPr>
                <w:rFonts w:ascii="Times New Roman" w:hAnsi="Times New Roman" w:cs="Times New Roman"/>
                <w:szCs w:val="22"/>
                <w:lang w:val="en-GB" w:bidi="ar-SA"/>
              </w:rPr>
            </w:pPr>
            <w:r w:rsidRPr="000F264C">
              <w:rPr>
                <w:rFonts w:ascii="Times New Roman" w:hAnsi="Times New Roman" w:cs="Times New Roman"/>
                <w:i/>
                <w:iCs/>
                <w:szCs w:val="22"/>
                <w:lang w:val="en-GB" w:bidi="ar-SA"/>
              </w:rPr>
              <w:t>(in Baht)</w:t>
            </w:r>
          </w:p>
        </w:tc>
      </w:tr>
      <w:tr w:rsidR="001C0AB9" w:rsidRPr="000F264C" w:rsidTr="00826B34">
        <w:trPr>
          <w:cantSplit/>
        </w:trPr>
        <w:tc>
          <w:tcPr>
            <w:tcW w:w="1976" w:type="dxa"/>
          </w:tcPr>
          <w:p w:rsidR="001C0AB9" w:rsidRPr="0048486A" w:rsidRDefault="001C0AB9" w:rsidP="005E3128">
            <w:pPr>
              <w:spacing w:after="0" w:line="240" w:lineRule="atLeast"/>
              <w:ind w:left="63" w:right="-25" w:hanging="49"/>
              <w:jc w:val="both"/>
              <w:rPr>
                <w:rFonts w:ascii="Times New Roman" w:hAnsi="Times New Roman" w:cs="Times New Roman"/>
                <w:szCs w:val="22"/>
              </w:rPr>
            </w:pPr>
            <w:r w:rsidRPr="0048486A">
              <w:rPr>
                <w:rFonts w:ascii="Times New Roman" w:hAnsi="Times New Roman" w:cs="Times New Roman"/>
                <w:szCs w:val="22"/>
              </w:rPr>
              <w:t>Within one year</w:t>
            </w:r>
          </w:p>
        </w:tc>
        <w:tc>
          <w:tcPr>
            <w:tcW w:w="1288" w:type="dxa"/>
            <w:vAlign w:val="bottom"/>
          </w:tcPr>
          <w:p w:rsidR="001C0AB9" w:rsidRPr="0048486A" w:rsidRDefault="0048486A" w:rsidP="0048486A">
            <w:pPr>
              <w:tabs>
                <w:tab w:val="decimal" w:pos="855"/>
              </w:tabs>
              <w:spacing w:after="0" w:line="240" w:lineRule="atLeast"/>
              <w:ind w:right="-25"/>
              <w:jc w:val="right"/>
              <w:rPr>
                <w:rFonts w:ascii="Times New Roman" w:hAnsi="Times New Roman" w:cs="Times New Roman"/>
                <w:szCs w:val="22"/>
              </w:rPr>
            </w:pPr>
            <w:r w:rsidRPr="0048486A">
              <w:rPr>
                <w:rFonts w:ascii="Times New Roman" w:hAnsi="Times New Roman" w:cs="Times New Roman"/>
                <w:szCs w:val="22"/>
                <w:cs/>
              </w:rPr>
              <w:t>7</w:t>
            </w:r>
            <w:r w:rsidRPr="0048486A">
              <w:rPr>
                <w:rFonts w:ascii="Times New Roman" w:hAnsi="Times New Roman" w:cs="Times New Roman"/>
                <w:szCs w:val="22"/>
              </w:rPr>
              <w:t>,</w:t>
            </w:r>
            <w:r w:rsidRPr="0048486A">
              <w:rPr>
                <w:rFonts w:ascii="Times New Roman" w:hAnsi="Times New Roman" w:cs="Times New Roman"/>
                <w:szCs w:val="22"/>
                <w:cs/>
              </w:rPr>
              <w:t>548</w:t>
            </w:r>
            <w:r w:rsidRPr="0048486A">
              <w:rPr>
                <w:rFonts w:ascii="Times New Roman" w:hAnsi="Times New Roman" w:cs="Times New Roman"/>
                <w:szCs w:val="22"/>
              </w:rPr>
              <w:t>,</w:t>
            </w:r>
            <w:r w:rsidRPr="0048486A">
              <w:rPr>
                <w:rFonts w:ascii="Times New Roman" w:hAnsi="Times New Roman" w:cs="Times New Roman"/>
                <w:szCs w:val="22"/>
                <w:cs/>
              </w:rPr>
              <w:t>175</w:t>
            </w:r>
          </w:p>
        </w:tc>
        <w:tc>
          <w:tcPr>
            <w:tcW w:w="181" w:type="dxa"/>
            <w:vAlign w:val="bottom"/>
          </w:tcPr>
          <w:p w:rsidR="001C0AB9" w:rsidRPr="0048486A" w:rsidRDefault="001C0AB9" w:rsidP="001C0AB9">
            <w:pPr>
              <w:tabs>
                <w:tab w:val="decimal" w:pos="765"/>
                <w:tab w:val="decimal" w:pos="855"/>
              </w:tabs>
              <w:spacing w:after="0" w:line="240" w:lineRule="atLeast"/>
              <w:ind w:right="-25"/>
              <w:rPr>
                <w:rFonts w:ascii="Times New Roman" w:hAnsi="Times New Roman" w:cs="Times New Roman"/>
                <w:szCs w:val="22"/>
              </w:rPr>
            </w:pPr>
          </w:p>
        </w:tc>
        <w:tc>
          <w:tcPr>
            <w:tcW w:w="1077" w:type="dxa"/>
            <w:vAlign w:val="bottom"/>
          </w:tcPr>
          <w:p w:rsidR="001C0AB9" w:rsidRPr="0048486A" w:rsidRDefault="0048486A" w:rsidP="00826B34">
            <w:pPr>
              <w:tabs>
                <w:tab w:val="decimal" w:pos="942"/>
              </w:tabs>
              <w:spacing w:after="0" w:line="240" w:lineRule="atLeast"/>
              <w:ind w:left="-93" w:right="-25"/>
              <w:jc w:val="right"/>
              <w:rPr>
                <w:rFonts w:ascii="Times New Roman" w:hAnsi="Times New Roman" w:cs="Times New Roman"/>
                <w:szCs w:val="22"/>
              </w:rPr>
            </w:pPr>
            <w:r w:rsidRPr="0048486A">
              <w:rPr>
                <w:rFonts w:ascii="Times New Roman" w:hAnsi="Times New Roman" w:cs="Times New Roman"/>
                <w:szCs w:val="22"/>
              </w:rPr>
              <w:t>762,097</w:t>
            </w:r>
          </w:p>
        </w:tc>
        <w:tc>
          <w:tcPr>
            <w:tcW w:w="188" w:type="dxa"/>
            <w:gridSpan w:val="2"/>
            <w:vAlign w:val="bottom"/>
          </w:tcPr>
          <w:p w:rsidR="001C0AB9" w:rsidRPr="0048486A" w:rsidRDefault="001C0AB9" w:rsidP="001C0AB9">
            <w:pPr>
              <w:tabs>
                <w:tab w:val="decimal" w:pos="622"/>
                <w:tab w:val="decimal" w:pos="765"/>
              </w:tabs>
              <w:spacing w:after="0" w:line="240" w:lineRule="atLeast"/>
              <w:ind w:right="-145" w:hanging="86"/>
              <w:rPr>
                <w:rFonts w:ascii="Times New Roman" w:hAnsi="Times New Roman" w:cs="Times New Roman"/>
                <w:szCs w:val="22"/>
              </w:rPr>
            </w:pPr>
          </w:p>
        </w:tc>
        <w:tc>
          <w:tcPr>
            <w:tcW w:w="1264" w:type="dxa"/>
            <w:vAlign w:val="bottom"/>
          </w:tcPr>
          <w:p w:rsidR="001C0AB9" w:rsidRPr="0048486A" w:rsidRDefault="0048486A" w:rsidP="0048486A">
            <w:pPr>
              <w:tabs>
                <w:tab w:val="decimal" w:pos="950"/>
              </w:tabs>
              <w:spacing w:after="0" w:line="240" w:lineRule="atLeast"/>
              <w:ind w:right="-25"/>
              <w:jc w:val="right"/>
              <w:rPr>
                <w:rFonts w:ascii="Times New Roman" w:hAnsi="Times New Roman" w:cs="Times New Roman"/>
                <w:szCs w:val="22"/>
              </w:rPr>
            </w:pPr>
            <w:r w:rsidRPr="0048486A">
              <w:rPr>
                <w:rFonts w:ascii="Times New Roman" w:hAnsi="Times New Roman" w:cs="Times New Roman"/>
                <w:szCs w:val="22"/>
              </w:rPr>
              <w:t>6,786,078</w:t>
            </w:r>
          </w:p>
        </w:tc>
        <w:tc>
          <w:tcPr>
            <w:tcW w:w="192" w:type="dxa"/>
            <w:gridSpan w:val="2"/>
            <w:vAlign w:val="bottom"/>
          </w:tcPr>
          <w:p w:rsidR="001C0AB9" w:rsidRPr="0048486A" w:rsidRDefault="001C0AB9" w:rsidP="005E3128">
            <w:pPr>
              <w:tabs>
                <w:tab w:val="decimal" w:pos="765"/>
              </w:tabs>
              <w:spacing w:after="0" w:line="240" w:lineRule="atLeast"/>
              <w:ind w:right="-25"/>
              <w:jc w:val="center"/>
              <w:rPr>
                <w:rFonts w:ascii="Times New Roman" w:hAnsi="Times New Roman" w:cs="Times New Roman"/>
                <w:szCs w:val="22"/>
              </w:rPr>
            </w:pPr>
          </w:p>
        </w:tc>
        <w:tc>
          <w:tcPr>
            <w:tcW w:w="1225" w:type="dxa"/>
            <w:vAlign w:val="bottom"/>
          </w:tcPr>
          <w:p w:rsidR="001C0AB9" w:rsidRPr="0048486A" w:rsidRDefault="00ED7700" w:rsidP="00AE58F1">
            <w:pPr>
              <w:tabs>
                <w:tab w:val="decimal" w:pos="532"/>
              </w:tabs>
              <w:spacing w:after="0" w:line="240" w:lineRule="atLeast"/>
              <w:ind w:right="-25"/>
              <w:jc w:val="center"/>
              <w:rPr>
                <w:rFonts w:ascii="Times New Roman" w:hAnsi="Times New Roman" w:cs="Times New Roman"/>
                <w:szCs w:val="22"/>
              </w:rPr>
            </w:pPr>
            <w:r w:rsidRPr="0048486A">
              <w:rPr>
                <w:rFonts w:ascii="Times New Roman" w:hAnsi="Times New Roman" w:cs="Times New Roman"/>
                <w:szCs w:val="22"/>
              </w:rPr>
              <w:t>1,791,939</w:t>
            </w:r>
          </w:p>
        </w:tc>
        <w:tc>
          <w:tcPr>
            <w:tcW w:w="192" w:type="dxa"/>
            <w:gridSpan w:val="2"/>
            <w:vAlign w:val="bottom"/>
          </w:tcPr>
          <w:p w:rsidR="001C0AB9" w:rsidRPr="0048486A" w:rsidRDefault="001C0AB9" w:rsidP="005E3128">
            <w:pPr>
              <w:tabs>
                <w:tab w:val="decimal" w:pos="731"/>
              </w:tabs>
              <w:spacing w:after="0" w:line="240" w:lineRule="atLeast"/>
              <w:ind w:right="-25"/>
              <w:jc w:val="center"/>
              <w:rPr>
                <w:rFonts w:ascii="Times New Roman" w:hAnsi="Times New Roman" w:cs="Times New Roman"/>
                <w:szCs w:val="22"/>
              </w:rPr>
            </w:pPr>
          </w:p>
        </w:tc>
        <w:tc>
          <w:tcPr>
            <w:tcW w:w="930" w:type="dxa"/>
            <w:vAlign w:val="bottom"/>
          </w:tcPr>
          <w:p w:rsidR="001C0AB9" w:rsidRPr="0048486A" w:rsidRDefault="00ED7700" w:rsidP="00AE58F1">
            <w:pPr>
              <w:tabs>
                <w:tab w:val="decimal" w:pos="532"/>
              </w:tabs>
              <w:spacing w:after="0" w:line="240" w:lineRule="atLeast"/>
              <w:ind w:right="-25"/>
              <w:jc w:val="center"/>
              <w:rPr>
                <w:rFonts w:ascii="Times New Roman" w:hAnsi="Times New Roman" w:cs="Times New Roman"/>
                <w:szCs w:val="22"/>
              </w:rPr>
            </w:pPr>
            <w:r w:rsidRPr="0048486A">
              <w:rPr>
                <w:rFonts w:ascii="Times New Roman" w:hAnsi="Times New Roman" w:cs="Times New Roman"/>
                <w:szCs w:val="22"/>
              </w:rPr>
              <w:t>166,763</w:t>
            </w:r>
          </w:p>
        </w:tc>
        <w:tc>
          <w:tcPr>
            <w:tcW w:w="183" w:type="dxa"/>
            <w:vAlign w:val="bottom"/>
          </w:tcPr>
          <w:p w:rsidR="001C0AB9" w:rsidRPr="0048486A" w:rsidRDefault="001C0AB9" w:rsidP="005E3128">
            <w:pPr>
              <w:tabs>
                <w:tab w:val="decimal" w:pos="461"/>
                <w:tab w:val="decimal" w:pos="765"/>
              </w:tabs>
              <w:spacing w:after="0" w:line="240" w:lineRule="atLeast"/>
              <w:ind w:right="-25"/>
              <w:rPr>
                <w:rFonts w:ascii="Times New Roman" w:hAnsi="Times New Roman" w:cs="Times New Roman"/>
                <w:szCs w:val="22"/>
              </w:rPr>
            </w:pPr>
          </w:p>
        </w:tc>
        <w:tc>
          <w:tcPr>
            <w:tcW w:w="1244" w:type="dxa"/>
            <w:gridSpan w:val="2"/>
            <w:vAlign w:val="bottom"/>
          </w:tcPr>
          <w:p w:rsidR="001C0AB9" w:rsidRPr="0048486A" w:rsidRDefault="00ED7700" w:rsidP="00AE58F1">
            <w:pPr>
              <w:tabs>
                <w:tab w:val="decimal" w:pos="532"/>
              </w:tabs>
              <w:spacing w:after="0" w:line="240" w:lineRule="atLeast"/>
              <w:ind w:right="-25"/>
              <w:jc w:val="center"/>
              <w:rPr>
                <w:rFonts w:ascii="Times New Roman" w:hAnsi="Times New Roman" w:cs="Times New Roman"/>
                <w:szCs w:val="22"/>
              </w:rPr>
            </w:pPr>
            <w:r w:rsidRPr="0048486A">
              <w:rPr>
                <w:rFonts w:ascii="Times New Roman" w:hAnsi="Times New Roman" w:cs="Times New Roman"/>
                <w:szCs w:val="22"/>
              </w:rPr>
              <w:t>1,625,176</w:t>
            </w:r>
          </w:p>
        </w:tc>
      </w:tr>
      <w:tr w:rsidR="001C0AB9" w:rsidRPr="000F264C" w:rsidTr="00826B34">
        <w:trPr>
          <w:gridAfter w:val="1"/>
          <w:wAfter w:w="16" w:type="dxa"/>
          <w:cantSplit/>
        </w:trPr>
        <w:tc>
          <w:tcPr>
            <w:tcW w:w="1976" w:type="dxa"/>
          </w:tcPr>
          <w:p w:rsidR="001C0AB9" w:rsidRPr="0048486A" w:rsidRDefault="001C0AB9" w:rsidP="005E3128">
            <w:pPr>
              <w:tabs>
                <w:tab w:val="left" w:pos="196"/>
              </w:tabs>
              <w:spacing w:after="0" w:line="240" w:lineRule="atLeast"/>
              <w:ind w:right="-25" w:firstLine="14"/>
              <w:rPr>
                <w:rFonts w:ascii="Times New Roman" w:hAnsi="Times New Roman" w:cs="Times New Roman"/>
                <w:szCs w:val="22"/>
              </w:rPr>
            </w:pPr>
            <w:r w:rsidRPr="0048486A">
              <w:rPr>
                <w:rFonts w:ascii="Times New Roman" w:hAnsi="Times New Roman" w:cs="Times New Roman"/>
                <w:szCs w:val="22"/>
              </w:rPr>
              <w:t xml:space="preserve">After one year but </w:t>
            </w:r>
            <w:r w:rsidRPr="0048486A">
              <w:rPr>
                <w:rFonts w:ascii="Times New Roman" w:hAnsi="Times New Roman" w:cs="Times New Roman"/>
                <w:szCs w:val="22"/>
              </w:rPr>
              <w:tab/>
              <w:t>within five years</w:t>
            </w:r>
          </w:p>
        </w:tc>
        <w:tc>
          <w:tcPr>
            <w:tcW w:w="1288" w:type="dxa"/>
            <w:tcBorders>
              <w:bottom w:val="single" w:sz="4" w:space="0" w:color="auto"/>
            </w:tcBorders>
            <w:vAlign w:val="bottom"/>
          </w:tcPr>
          <w:p w:rsidR="001C0AB9" w:rsidRPr="0048486A" w:rsidRDefault="0048486A" w:rsidP="0048486A">
            <w:pPr>
              <w:tabs>
                <w:tab w:val="decimal" w:pos="855"/>
              </w:tabs>
              <w:spacing w:after="0" w:line="240" w:lineRule="atLeast"/>
              <w:ind w:right="-25"/>
              <w:jc w:val="right"/>
              <w:rPr>
                <w:rFonts w:ascii="Times New Roman" w:hAnsi="Times New Roman" w:cs="Times New Roman"/>
                <w:szCs w:val="22"/>
              </w:rPr>
            </w:pPr>
            <w:r w:rsidRPr="0048486A">
              <w:rPr>
                <w:rFonts w:ascii="Times New Roman" w:hAnsi="Times New Roman" w:cs="Times New Roman"/>
                <w:szCs w:val="22"/>
              </w:rPr>
              <w:t>20,305,90</w:t>
            </w:r>
            <w:r w:rsidR="00970209">
              <w:rPr>
                <w:rFonts w:ascii="Times New Roman" w:hAnsi="Times New Roman" w:cs="Times New Roman"/>
                <w:szCs w:val="22"/>
              </w:rPr>
              <w:t>9</w:t>
            </w:r>
          </w:p>
        </w:tc>
        <w:tc>
          <w:tcPr>
            <w:tcW w:w="181" w:type="dxa"/>
          </w:tcPr>
          <w:p w:rsidR="001C0AB9" w:rsidRPr="0048486A" w:rsidRDefault="001C0AB9" w:rsidP="001C0AB9">
            <w:pPr>
              <w:tabs>
                <w:tab w:val="decimal" w:pos="855"/>
              </w:tabs>
              <w:spacing w:after="0" w:line="240" w:lineRule="atLeast"/>
              <w:ind w:right="-25"/>
              <w:rPr>
                <w:rFonts w:ascii="Times New Roman" w:hAnsi="Times New Roman" w:cs="Times New Roman"/>
                <w:szCs w:val="22"/>
              </w:rPr>
            </w:pPr>
          </w:p>
        </w:tc>
        <w:tc>
          <w:tcPr>
            <w:tcW w:w="1077" w:type="dxa"/>
            <w:tcBorders>
              <w:bottom w:val="single" w:sz="4" w:space="0" w:color="auto"/>
            </w:tcBorders>
            <w:vAlign w:val="bottom"/>
          </w:tcPr>
          <w:p w:rsidR="001C0AB9" w:rsidRPr="0048486A" w:rsidRDefault="0048486A" w:rsidP="00826B34">
            <w:pPr>
              <w:tabs>
                <w:tab w:val="decimal" w:pos="942"/>
              </w:tabs>
              <w:spacing w:after="0" w:line="240" w:lineRule="atLeast"/>
              <w:ind w:left="-93" w:right="-25"/>
              <w:jc w:val="right"/>
              <w:rPr>
                <w:rFonts w:ascii="Times New Roman" w:hAnsi="Times New Roman" w:cs="Times New Roman"/>
                <w:szCs w:val="22"/>
              </w:rPr>
            </w:pPr>
            <w:r w:rsidRPr="0048486A">
              <w:rPr>
                <w:rFonts w:ascii="Times New Roman" w:hAnsi="Times New Roman" w:cs="Times New Roman"/>
                <w:szCs w:val="22"/>
              </w:rPr>
              <w:t>1,073,409</w:t>
            </w:r>
          </w:p>
        </w:tc>
        <w:tc>
          <w:tcPr>
            <w:tcW w:w="180" w:type="dxa"/>
          </w:tcPr>
          <w:p w:rsidR="001C0AB9" w:rsidRPr="0048486A" w:rsidRDefault="001C0AB9" w:rsidP="001C0AB9">
            <w:pPr>
              <w:tabs>
                <w:tab w:val="decimal" w:pos="855"/>
              </w:tabs>
              <w:spacing w:after="0" w:line="240" w:lineRule="atLeast"/>
              <w:ind w:right="-25"/>
              <w:rPr>
                <w:rFonts w:ascii="Times New Roman" w:hAnsi="Times New Roman" w:cs="Times New Roman"/>
                <w:szCs w:val="22"/>
              </w:rPr>
            </w:pPr>
          </w:p>
        </w:tc>
        <w:tc>
          <w:tcPr>
            <w:tcW w:w="1272" w:type="dxa"/>
            <w:gridSpan w:val="2"/>
            <w:tcBorders>
              <w:bottom w:val="single" w:sz="4" w:space="0" w:color="auto"/>
            </w:tcBorders>
            <w:vAlign w:val="bottom"/>
          </w:tcPr>
          <w:p w:rsidR="001C0AB9" w:rsidRPr="0048486A" w:rsidRDefault="0048486A" w:rsidP="0048486A">
            <w:pPr>
              <w:tabs>
                <w:tab w:val="decimal" w:pos="950"/>
              </w:tabs>
              <w:spacing w:after="0" w:line="240" w:lineRule="atLeast"/>
              <w:ind w:right="-25"/>
              <w:jc w:val="right"/>
              <w:rPr>
                <w:rFonts w:ascii="Times New Roman" w:hAnsi="Times New Roman" w:cs="Times New Roman"/>
                <w:szCs w:val="22"/>
              </w:rPr>
            </w:pPr>
            <w:r w:rsidRPr="0048486A">
              <w:rPr>
                <w:rFonts w:ascii="Times New Roman" w:hAnsi="Times New Roman" w:cs="Times New Roman"/>
                <w:szCs w:val="22"/>
              </w:rPr>
              <w:t>19,232,499</w:t>
            </w:r>
          </w:p>
        </w:tc>
        <w:tc>
          <w:tcPr>
            <w:tcW w:w="183" w:type="dxa"/>
          </w:tcPr>
          <w:p w:rsidR="001C0AB9" w:rsidRPr="0048486A" w:rsidRDefault="001C0AB9" w:rsidP="005E3128">
            <w:pPr>
              <w:tabs>
                <w:tab w:val="decimal" w:pos="821"/>
              </w:tabs>
              <w:spacing w:after="0" w:line="240" w:lineRule="atLeast"/>
              <w:ind w:right="-25"/>
              <w:jc w:val="center"/>
              <w:rPr>
                <w:rFonts w:ascii="Times New Roman" w:hAnsi="Times New Roman" w:cs="Times New Roman"/>
                <w:szCs w:val="22"/>
              </w:rPr>
            </w:pPr>
          </w:p>
        </w:tc>
        <w:tc>
          <w:tcPr>
            <w:tcW w:w="1234" w:type="dxa"/>
            <w:gridSpan w:val="2"/>
            <w:tcBorders>
              <w:bottom w:val="single" w:sz="4" w:space="0" w:color="auto"/>
            </w:tcBorders>
            <w:vAlign w:val="bottom"/>
          </w:tcPr>
          <w:p w:rsidR="001C0AB9" w:rsidRPr="0048486A" w:rsidRDefault="00ED7700" w:rsidP="00AE58F1">
            <w:pPr>
              <w:tabs>
                <w:tab w:val="decimal" w:pos="532"/>
              </w:tabs>
              <w:spacing w:after="0" w:line="240" w:lineRule="atLeast"/>
              <w:ind w:right="-25"/>
              <w:jc w:val="center"/>
              <w:rPr>
                <w:rFonts w:ascii="Times New Roman" w:hAnsi="Times New Roman" w:cs="Times New Roman"/>
                <w:szCs w:val="22"/>
              </w:rPr>
            </w:pPr>
            <w:r w:rsidRPr="0048486A">
              <w:rPr>
                <w:rFonts w:ascii="Times New Roman" w:hAnsi="Times New Roman" w:cs="Times New Roman"/>
                <w:szCs w:val="22"/>
              </w:rPr>
              <w:t>4,543,425</w:t>
            </w:r>
          </w:p>
        </w:tc>
        <w:tc>
          <w:tcPr>
            <w:tcW w:w="181" w:type="dxa"/>
            <w:vAlign w:val="bottom"/>
          </w:tcPr>
          <w:p w:rsidR="001C0AB9" w:rsidRPr="0048486A" w:rsidRDefault="001C0AB9" w:rsidP="005E3128">
            <w:pPr>
              <w:tabs>
                <w:tab w:val="decimal" w:pos="731"/>
              </w:tabs>
              <w:spacing w:after="0" w:line="240" w:lineRule="atLeast"/>
              <w:ind w:right="-25"/>
              <w:jc w:val="center"/>
              <w:rPr>
                <w:rFonts w:ascii="Times New Roman" w:hAnsi="Times New Roman" w:cs="Times New Roman"/>
                <w:szCs w:val="22"/>
              </w:rPr>
            </w:pPr>
          </w:p>
        </w:tc>
        <w:tc>
          <w:tcPr>
            <w:tcW w:w="941" w:type="dxa"/>
            <w:gridSpan w:val="2"/>
            <w:tcBorders>
              <w:bottom w:val="single" w:sz="4" w:space="0" w:color="auto"/>
            </w:tcBorders>
            <w:vAlign w:val="bottom"/>
          </w:tcPr>
          <w:p w:rsidR="001C0AB9" w:rsidRPr="0048486A" w:rsidRDefault="00ED7700" w:rsidP="00AE58F1">
            <w:pPr>
              <w:tabs>
                <w:tab w:val="decimal" w:pos="532"/>
              </w:tabs>
              <w:spacing w:after="0" w:line="240" w:lineRule="atLeast"/>
              <w:ind w:right="-25"/>
              <w:jc w:val="center"/>
              <w:rPr>
                <w:rFonts w:ascii="Times New Roman" w:hAnsi="Times New Roman" w:cs="Times New Roman"/>
                <w:szCs w:val="22"/>
              </w:rPr>
            </w:pPr>
            <w:r w:rsidRPr="0048486A">
              <w:rPr>
                <w:rFonts w:ascii="Times New Roman" w:hAnsi="Times New Roman" w:cs="Times New Roman"/>
                <w:szCs w:val="22"/>
              </w:rPr>
              <w:t>290,167</w:t>
            </w:r>
          </w:p>
        </w:tc>
        <w:tc>
          <w:tcPr>
            <w:tcW w:w="183" w:type="dxa"/>
          </w:tcPr>
          <w:p w:rsidR="001C0AB9" w:rsidRPr="0048486A" w:rsidRDefault="001C0AB9" w:rsidP="005E3128">
            <w:pPr>
              <w:spacing w:after="0" w:line="240" w:lineRule="atLeast"/>
              <w:ind w:right="-25"/>
              <w:jc w:val="center"/>
              <w:rPr>
                <w:rFonts w:ascii="Times New Roman" w:hAnsi="Times New Roman" w:cs="Times New Roman"/>
                <w:szCs w:val="22"/>
              </w:rPr>
            </w:pPr>
          </w:p>
        </w:tc>
        <w:tc>
          <w:tcPr>
            <w:tcW w:w="1228" w:type="dxa"/>
            <w:tcBorders>
              <w:bottom w:val="single" w:sz="4" w:space="0" w:color="auto"/>
            </w:tcBorders>
            <w:vAlign w:val="bottom"/>
          </w:tcPr>
          <w:p w:rsidR="001C0AB9" w:rsidRPr="0048486A" w:rsidRDefault="00ED7700" w:rsidP="00AE58F1">
            <w:pPr>
              <w:tabs>
                <w:tab w:val="decimal" w:pos="532"/>
              </w:tabs>
              <w:spacing w:after="0" w:line="240" w:lineRule="atLeast"/>
              <w:ind w:right="-25"/>
              <w:jc w:val="center"/>
              <w:rPr>
                <w:rFonts w:ascii="Times New Roman" w:hAnsi="Times New Roman" w:cs="Times New Roman"/>
                <w:szCs w:val="22"/>
              </w:rPr>
            </w:pPr>
            <w:r w:rsidRPr="0048486A">
              <w:rPr>
                <w:rFonts w:ascii="Times New Roman" w:hAnsi="Times New Roman" w:cs="Times New Roman"/>
                <w:szCs w:val="22"/>
              </w:rPr>
              <w:t>4,253,258</w:t>
            </w:r>
          </w:p>
        </w:tc>
      </w:tr>
      <w:tr w:rsidR="001C0AB9" w:rsidRPr="000F264C" w:rsidTr="00826B34">
        <w:trPr>
          <w:gridAfter w:val="1"/>
          <w:wAfter w:w="16" w:type="dxa"/>
          <w:cantSplit/>
        </w:trPr>
        <w:tc>
          <w:tcPr>
            <w:tcW w:w="1976" w:type="dxa"/>
          </w:tcPr>
          <w:p w:rsidR="001C0AB9" w:rsidRPr="0048486A" w:rsidRDefault="001C0AB9" w:rsidP="005E3128">
            <w:pPr>
              <w:spacing w:after="0" w:line="240" w:lineRule="atLeast"/>
              <w:ind w:right="-25" w:firstLine="14"/>
              <w:jc w:val="thaiDistribute"/>
              <w:rPr>
                <w:rFonts w:ascii="Times New Roman" w:eastAsia="Calibri" w:hAnsi="Times New Roman" w:cs="Times New Roman"/>
                <w:b/>
                <w:bCs/>
                <w:szCs w:val="22"/>
                <w:lang w:bidi="ar-SA"/>
              </w:rPr>
            </w:pPr>
            <w:r w:rsidRPr="0048486A">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1C0AB9" w:rsidRPr="0048486A" w:rsidRDefault="0048486A" w:rsidP="00970209">
            <w:pPr>
              <w:tabs>
                <w:tab w:val="decimal" w:pos="1130"/>
              </w:tabs>
              <w:spacing w:after="0" w:line="240" w:lineRule="atLeast"/>
              <w:ind w:right="-25"/>
              <w:rPr>
                <w:rFonts w:ascii="Times New Roman" w:hAnsi="Times New Roman" w:cs="Times New Roman"/>
                <w:b/>
                <w:bCs/>
                <w:szCs w:val="22"/>
              </w:rPr>
            </w:pPr>
            <w:r w:rsidRPr="0048486A">
              <w:rPr>
                <w:rFonts w:ascii="Times New Roman" w:hAnsi="Times New Roman" w:cs="Times New Roman"/>
                <w:b/>
                <w:bCs/>
                <w:szCs w:val="22"/>
              </w:rPr>
              <w:t>27,854,084</w:t>
            </w:r>
          </w:p>
        </w:tc>
        <w:tc>
          <w:tcPr>
            <w:tcW w:w="181" w:type="dxa"/>
            <w:vAlign w:val="bottom"/>
          </w:tcPr>
          <w:p w:rsidR="001C0AB9" w:rsidRPr="0048486A" w:rsidRDefault="001C0AB9" w:rsidP="005E3128">
            <w:pPr>
              <w:tabs>
                <w:tab w:val="decimal" w:pos="765"/>
                <w:tab w:val="decimal" w:pos="821"/>
              </w:tabs>
              <w:spacing w:after="0" w:line="240" w:lineRule="atLeast"/>
              <w:ind w:right="-25"/>
              <w:jc w:val="center"/>
              <w:rPr>
                <w:rFonts w:ascii="Times New Roman" w:hAnsi="Times New Roman" w:cs="Times New Roman"/>
                <w:b/>
                <w:bCs/>
                <w:szCs w:val="22"/>
              </w:rPr>
            </w:pPr>
          </w:p>
        </w:tc>
        <w:tc>
          <w:tcPr>
            <w:tcW w:w="1077" w:type="dxa"/>
            <w:tcBorders>
              <w:top w:val="single" w:sz="4" w:space="0" w:color="auto"/>
              <w:bottom w:val="double" w:sz="4" w:space="0" w:color="auto"/>
            </w:tcBorders>
            <w:vAlign w:val="bottom"/>
          </w:tcPr>
          <w:p w:rsidR="001C0AB9" w:rsidRPr="0048486A" w:rsidRDefault="0048486A" w:rsidP="00826B34">
            <w:pPr>
              <w:tabs>
                <w:tab w:val="decimal" w:pos="942"/>
              </w:tabs>
              <w:spacing w:after="0" w:line="240" w:lineRule="atLeast"/>
              <w:ind w:left="-93" w:right="-25"/>
              <w:jc w:val="center"/>
              <w:rPr>
                <w:rFonts w:ascii="Times New Roman" w:hAnsi="Times New Roman" w:cs="Times New Roman"/>
                <w:b/>
                <w:bCs/>
                <w:szCs w:val="22"/>
              </w:rPr>
            </w:pPr>
            <w:r w:rsidRPr="0048486A">
              <w:rPr>
                <w:rFonts w:ascii="Times New Roman" w:hAnsi="Times New Roman" w:cs="Times New Roman"/>
                <w:b/>
                <w:bCs/>
                <w:szCs w:val="22"/>
              </w:rPr>
              <w:t>1,835,506</w:t>
            </w:r>
          </w:p>
        </w:tc>
        <w:tc>
          <w:tcPr>
            <w:tcW w:w="180" w:type="dxa"/>
            <w:vAlign w:val="bottom"/>
          </w:tcPr>
          <w:p w:rsidR="001C0AB9" w:rsidRPr="0048486A" w:rsidRDefault="001C0AB9" w:rsidP="005E3128">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272" w:type="dxa"/>
            <w:gridSpan w:val="2"/>
            <w:tcBorders>
              <w:top w:val="single" w:sz="4" w:space="0" w:color="auto"/>
              <w:bottom w:val="double" w:sz="4" w:space="0" w:color="auto"/>
            </w:tcBorders>
            <w:vAlign w:val="bottom"/>
          </w:tcPr>
          <w:p w:rsidR="001C0AB9" w:rsidRPr="0048486A" w:rsidRDefault="0048486A" w:rsidP="00970209">
            <w:pPr>
              <w:tabs>
                <w:tab w:val="decimal" w:pos="1114"/>
              </w:tabs>
              <w:spacing w:after="0" w:line="240" w:lineRule="atLeast"/>
              <w:ind w:right="-25"/>
              <w:rPr>
                <w:rFonts w:ascii="Times New Roman" w:hAnsi="Times New Roman" w:cs="Times New Roman"/>
                <w:b/>
                <w:bCs/>
                <w:szCs w:val="22"/>
              </w:rPr>
            </w:pPr>
            <w:bookmarkStart w:id="2" w:name="_Hlk63545738"/>
            <w:r w:rsidRPr="0048486A">
              <w:rPr>
                <w:rFonts w:ascii="Times New Roman" w:hAnsi="Times New Roman" w:cs="Times New Roman"/>
                <w:b/>
                <w:bCs/>
                <w:szCs w:val="22"/>
              </w:rPr>
              <w:t>26,018,577</w:t>
            </w:r>
            <w:bookmarkEnd w:id="2"/>
          </w:p>
        </w:tc>
        <w:tc>
          <w:tcPr>
            <w:tcW w:w="183" w:type="dxa"/>
            <w:vAlign w:val="bottom"/>
          </w:tcPr>
          <w:p w:rsidR="001C0AB9" w:rsidRPr="0048486A" w:rsidRDefault="001C0AB9" w:rsidP="005E3128">
            <w:pPr>
              <w:tabs>
                <w:tab w:val="decimal" w:pos="765"/>
                <w:tab w:val="decimal" w:pos="821"/>
              </w:tabs>
              <w:spacing w:after="0" w:line="240" w:lineRule="atLeast"/>
              <w:ind w:right="-25"/>
              <w:jc w:val="center"/>
              <w:rPr>
                <w:rFonts w:ascii="Times New Roman" w:hAnsi="Times New Roman" w:cs="Times New Roman"/>
                <w:b/>
                <w:bCs/>
                <w:szCs w:val="22"/>
              </w:rPr>
            </w:pPr>
          </w:p>
        </w:tc>
        <w:tc>
          <w:tcPr>
            <w:tcW w:w="1234" w:type="dxa"/>
            <w:gridSpan w:val="2"/>
            <w:tcBorders>
              <w:top w:val="single" w:sz="4" w:space="0" w:color="auto"/>
              <w:bottom w:val="double" w:sz="4" w:space="0" w:color="auto"/>
            </w:tcBorders>
            <w:vAlign w:val="bottom"/>
          </w:tcPr>
          <w:p w:rsidR="001C0AB9" w:rsidRPr="0048486A" w:rsidRDefault="00ED7700" w:rsidP="00AE58F1">
            <w:pPr>
              <w:tabs>
                <w:tab w:val="decimal" w:pos="532"/>
              </w:tabs>
              <w:spacing w:after="0" w:line="240" w:lineRule="atLeast"/>
              <w:ind w:right="-25"/>
              <w:jc w:val="center"/>
              <w:rPr>
                <w:rFonts w:ascii="Times New Roman" w:hAnsi="Times New Roman" w:cs="Times New Roman"/>
                <w:b/>
                <w:bCs/>
                <w:szCs w:val="22"/>
              </w:rPr>
            </w:pPr>
            <w:r w:rsidRPr="0048486A">
              <w:rPr>
                <w:rFonts w:ascii="Times New Roman" w:hAnsi="Times New Roman" w:cs="Times New Roman"/>
                <w:b/>
                <w:bCs/>
                <w:szCs w:val="22"/>
              </w:rPr>
              <w:t>6,335,364</w:t>
            </w:r>
          </w:p>
        </w:tc>
        <w:tc>
          <w:tcPr>
            <w:tcW w:w="181" w:type="dxa"/>
            <w:vAlign w:val="bottom"/>
          </w:tcPr>
          <w:p w:rsidR="001C0AB9" w:rsidRPr="0048486A" w:rsidRDefault="001C0AB9" w:rsidP="005E3128">
            <w:pPr>
              <w:spacing w:after="0" w:line="240" w:lineRule="atLeast"/>
              <w:ind w:right="-25"/>
              <w:jc w:val="center"/>
              <w:rPr>
                <w:rFonts w:ascii="Times New Roman" w:hAnsi="Times New Roman" w:cs="Times New Roman"/>
                <w:b/>
                <w:bCs/>
                <w:szCs w:val="22"/>
              </w:rPr>
            </w:pPr>
          </w:p>
        </w:tc>
        <w:tc>
          <w:tcPr>
            <w:tcW w:w="941" w:type="dxa"/>
            <w:gridSpan w:val="2"/>
            <w:tcBorders>
              <w:top w:val="single" w:sz="4" w:space="0" w:color="auto"/>
              <w:bottom w:val="double" w:sz="4" w:space="0" w:color="auto"/>
            </w:tcBorders>
            <w:vAlign w:val="bottom"/>
          </w:tcPr>
          <w:p w:rsidR="001C0AB9" w:rsidRPr="0048486A" w:rsidRDefault="00ED7700" w:rsidP="00AE58F1">
            <w:pPr>
              <w:tabs>
                <w:tab w:val="decimal" w:pos="532"/>
              </w:tabs>
              <w:spacing w:after="0" w:line="240" w:lineRule="atLeast"/>
              <w:ind w:right="-25"/>
              <w:jc w:val="center"/>
              <w:rPr>
                <w:rFonts w:ascii="Times New Roman" w:hAnsi="Times New Roman" w:cs="Times New Roman"/>
                <w:b/>
                <w:bCs/>
                <w:szCs w:val="22"/>
              </w:rPr>
            </w:pPr>
            <w:r w:rsidRPr="0048486A">
              <w:rPr>
                <w:rFonts w:ascii="Times New Roman" w:hAnsi="Times New Roman" w:cs="Times New Roman"/>
                <w:b/>
                <w:bCs/>
                <w:szCs w:val="22"/>
              </w:rPr>
              <w:t>456,930</w:t>
            </w:r>
          </w:p>
        </w:tc>
        <w:tc>
          <w:tcPr>
            <w:tcW w:w="183" w:type="dxa"/>
            <w:vAlign w:val="bottom"/>
          </w:tcPr>
          <w:p w:rsidR="001C0AB9" w:rsidRPr="0048486A" w:rsidRDefault="001C0AB9" w:rsidP="005E3128">
            <w:pPr>
              <w:tabs>
                <w:tab w:val="decimal" w:pos="765"/>
              </w:tabs>
              <w:spacing w:after="0" w:line="240" w:lineRule="atLeast"/>
              <w:ind w:right="-25"/>
              <w:jc w:val="center"/>
              <w:rPr>
                <w:rFonts w:ascii="Times New Roman" w:hAnsi="Times New Roman" w:cs="Times New Roman"/>
                <w:b/>
                <w:bCs/>
                <w:szCs w:val="22"/>
              </w:rPr>
            </w:pPr>
          </w:p>
        </w:tc>
        <w:tc>
          <w:tcPr>
            <w:tcW w:w="1228" w:type="dxa"/>
            <w:tcBorders>
              <w:top w:val="single" w:sz="4" w:space="0" w:color="auto"/>
              <w:bottom w:val="double" w:sz="4" w:space="0" w:color="auto"/>
            </w:tcBorders>
            <w:vAlign w:val="bottom"/>
          </w:tcPr>
          <w:p w:rsidR="001C0AB9" w:rsidRPr="0048486A" w:rsidRDefault="00ED7700" w:rsidP="00AE58F1">
            <w:pPr>
              <w:tabs>
                <w:tab w:val="decimal" w:pos="532"/>
              </w:tabs>
              <w:spacing w:after="0" w:line="240" w:lineRule="atLeast"/>
              <w:ind w:right="-25"/>
              <w:jc w:val="center"/>
              <w:rPr>
                <w:rFonts w:ascii="Times New Roman" w:hAnsi="Times New Roman" w:cs="Times New Roman"/>
                <w:b/>
                <w:bCs/>
                <w:szCs w:val="22"/>
              </w:rPr>
            </w:pPr>
            <w:r w:rsidRPr="0048486A">
              <w:rPr>
                <w:rFonts w:ascii="Times New Roman" w:hAnsi="Times New Roman" w:cs="Times New Roman"/>
                <w:b/>
                <w:bCs/>
                <w:szCs w:val="22"/>
              </w:rPr>
              <w:t>5,878,434</w:t>
            </w:r>
          </w:p>
        </w:tc>
      </w:tr>
    </w:tbl>
    <w:p w:rsidR="00826B34" w:rsidRDefault="00826B34">
      <w:pPr>
        <w:spacing w:after="0" w:line="240" w:lineRule="auto"/>
        <w:rPr>
          <w:rFonts w:ascii="Times New Roman" w:hAnsi="Times New Roman" w:cs="Times New Roman"/>
          <w:szCs w:val="22"/>
        </w:rPr>
      </w:pPr>
    </w:p>
    <w:tbl>
      <w:tblPr>
        <w:tblW w:w="9837" w:type="dxa"/>
        <w:tblInd w:w="79" w:type="dxa"/>
        <w:tblLayout w:type="fixed"/>
        <w:tblCellMar>
          <w:left w:w="79" w:type="dxa"/>
          <w:right w:w="79" w:type="dxa"/>
        </w:tblCellMar>
        <w:tblLook w:val="0000"/>
      </w:tblPr>
      <w:tblGrid>
        <w:gridCol w:w="2002"/>
        <w:gridCol w:w="1288"/>
        <w:gridCol w:w="181"/>
        <w:gridCol w:w="929"/>
        <w:gridCol w:w="142"/>
        <w:gridCol w:w="38"/>
        <w:gridCol w:w="142"/>
        <w:gridCol w:w="8"/>
        <w:gridCol w:w="1122"/>
        <w:gridCol w:w="142"/>
        <w:gridCol w:w="41"/>
        <w:gridCol w:w="142"/>
        <w:gridCol w:w="9"/>
        <w:gridCol w:w="1083"/>
        <w:gridCol w:w="142"/>
        <w:gridCol w:w="39"/>
        <w:gridCol w:w="142"/>
        <w:gridCol w:w="11"/>
        <w:gridCol w:w="681"/>
        <w:gridCol w:w="126"/>
        <w:gridCol w:w="16"/>
        <w:gridCol w:w="41"/>
        <w:gridCol w:w="126"/>
        <w:gridCol w:w="16"/>
        <w:gridCol w:w="1086"/>
        <w:gridCol w:w="142"/>
      </w:tblGrid>
      <w:tr w:rsidR="00AC02D8" w:rsidRPr="000F264C" w:rsidTr="00826B34">
        <w:trPr>
          <w:gridAfter w:val="1"/>
          <w:wAfter w:w="142" w:type="dxa"/>
          <w:cantSplit/>
        </w:trPr>
        <w:tc>
          <w:tcPr>
            <w:tcW w:w="2002"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693" w:type="dxa"/>
            <w:gridSpan w:val="24"/>
          </w:tcPr>
          <w:p w:rsidR="00AC02D8" w:rsidRPr="000F264C" w:rsidRDefault="00AC02D8" w:rsidP="005E3128">
            <w:pPr>
              <w:spacing w:after="0" w:line="240" w:lineRule="atLeast"/>
              <w:ind w:right="-25"/>
              <w:jc w:val="center"/>
              <w:rPr>
                <w:rFonts w:ascii="Times New Roman" w:hAnsi="Times New Roman" w:cs="Times New Roman"/>
                <w:szCs w:val="22"/>
                <w:lang w:bidi="ar-SA"/>
              </w:rPr>
            </w:pPr>
            <w:r w:rsidRPr="000F264C">
              <w:rPr>
                <w:rFonts w:ascii="Times New Roman" w:hAnsi="Times New Roman" w:cs="Times New Roman"/>
                <w:b/>
                <w:bCs/>
                <w:szCs w:val="22"/>
              </w:rPr>
              <w:t>Separate financial statements</w:t>
            </w:r>
          </w:p>
        </w:tc>
      </w:tr>
      <w:tr w:rsidR="00AC02D8" w:rsidRPr="000F264C" w:rsidTr="00826B34">
        <w:trPr>
          <w:gridAfter w:val="1"/>
          <w:wAfter w:w="142" w:type="dxa"/>
          <w:cantSplit/>
        </w:trPr>
        <w:tc>
          <w:tcPr>
            <w:tcW w:w="2002"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3850" w:type="dxa"/>
            <w:gridSpan w:val="8"/>
            <w:tcBorders>
              <w:bottom w:val="single" w:sz="4" w:space="0" w:color="auto"/>
            </w:tcBorders>
          </w:tcPr>
          <w:p w:rsidR="00AC02D8" w:rsidRPr="000F264C" w:rsidRDefault="005D32F4" w:rsidP="00ED7700">
            <w:pPr>
              <w:spacing w:after="0" w:line="240" w:lineRule="atLeast"/>
              <w:ind w:right="-25"/>
              <w:jc w:val="center"/>
              <w:rPr>
                <w:rFonts w:ascii="Times New Roman" w:hAnsi="Times New Roman" w:cs="Times New Roman"/>
                <w:szCs w:val="22"/>
                <w:lang w:val="en-GB"/>
              </w:rPr>
            </w:pPr>
            <w:r w:rsidRPr="000F264C">
              <w:rPr>
                <w:rFonts w:ascii="Times New Roman" w:hAnsi="Times New Roman" w:cs="Times New Roman"/>
                <w:szCs w:val="22"/>
              </w:rPr>
              <w:t>2020</w:t>
            </w:r>
          </w:p>
        </w:tc>
        <w:tc>
          <w:tcPr>
            <w:tcW w:w="183" w:type="dxa"/>
            <w:gridSpan w:val="2"/>
          </w:tcPr>
          <w:p w:rsidR="00AC02D8" w:rsidRPr="000F264C" w:rsidRDefault="00AC02D8" w:rsidP="005E3128">
            <w:pPr>
              <w:spacing w:after="0" w:line="240" w:lineRule="atLeast"/>
              <w:ind w:right="-25"/>
              <w:jc w:val="center"/>
              <w:rPr>
                <w:rFonts w:ascii="Times New Roman" w:hAnsi="Times New Roman" w:cs="Times New Roman"/>
                <w:szCs w:val="22"/>
                <w:lang w:val="en-GB" w:bidi="ar-SA"/>
              </w:rPr>
            </w:pPr>
          </w:p>
        </w:tc>
        <w:tc>
          <w:tcPr>
            <w:tcW w:w="3660" w:type="dxa"/>
            <w:gridSpan w:val="14"/>
            <w:tcBorders>
              <w:bottom w:val="single" w:sz="4" w:space="0" w:color="auto"/>
            </w:tcBorders>
          </w:tcPr>
          <w:p w:rsidR="00AC02D8" w:rsidRPr="000F264C" w:rsidRDefault="00AC02D8" w:rsidP="005E3128">
            <w:pPr>
              <w:spacing w:after="0" w:line="240" w:lineRule="atLeast"/>
              <w:ind w:right="-25"/>
              <w:jc w:val="center"/>
              <w:rPr>
                <w:rFonts w:ascii="Times New Roman" w:hAnsi="Times New Roman" w:cs="Times New Roman"/>
                <w:szCs w:val="22"/>
                <w:lang w:val="en-GB"/>
              </w:rPr>
            </w:pPr>
            <w:r w:rsidRPr="000F264C">
              <w:rPr>
                <w:rFonts w:ascii="Times New Roman" w:hAnsi="Times New Roman" w:cs="Times New Roman"/>
                <w:szCs w:val="22"/>
              </w:rPr>
              <w:t>2019</w:t>
            </w:r>
          </w:p>
        </w:tc>
      </w:tr>
      <w:tr w:rsidR="00AC02D8" w:rsidRPr="000F264C" w:rsidTr="00826B34">
        <w:trPr>
          <w:gridAfter w:val="1"/>
          <w:wAfter w:w="142" w:type="dxa"/>
          <w:cantSplit/>
        </w:trPr>
        <w:tc>
          <w:tcPr>
            <w:tcW w:w="2002"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Future value of the minimum lease payment</w:t>
            </w:r>
          </w:p>
        </w:tc>
        <w:tc>
          <w:tcPr>
            <w:tcW w:w="181"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cs/>
              </w:rPr>
            </w:pPr>
          </w:p>
        </w:tc>
        <w:tc>
          <w:tcPr>
            <w:tcW w:w="929"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br/>
            </w: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left="-197" w:right="-145" w:firstLine="14"/>
              <w:jc w:val="center"/>
              <w:rPr>
                <w:rFonts w:ascii="Times New Roman" w:hAnsi="Times New Roman" w:cs="Times New Roman"/>
                <w:szCs w:val="22"/>
              </w:rPr>
            </w:pPr>
            <w:r w:rsidRPr="000F264C">
              <w:rPr>
                <w:rFonts w:ascii="Times New Roman" w:hAnsi="Times New Roman" w:cs="Times New Roman"/>
                <w:szCs w:val="22"/>
              </w:rPr>
              <w:br/>
              <w:t>Interest</w:t>
            </w:r>
          </w:p>
        </w:tc>
        <w:tc>
          <w:tcPr>
            <w:tcW w:w="180" w:type="dxa"/>
            <w:gridSpan w:val="2"/>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p>
        </w:tc>
        <w:tc>
          <w:tcPr>
            <w:tcW w:w="1272" w:type="dxa"/>
            <w:gridSpan w:val="3"/>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Present value of the minimum lease payment</w:t>
            </w:r>
          </w:p>
        </w:tc>
        <w:tc>
          <w:tcPr>
            <w:tcW w:w="183" w:type="dxa"/>
            <w:gridSpan w:val="2"/>
          </w:tcPr>
          <w:p w:rsidR="00AC02D8" w:rsidRPr="000F264C" w:rsidRDefault="00AC02D8" w:rsidP="005E3128">
            <w:pPr>
              <w:spacing w:after="0" w:line="240" w:lineRule="atLeast"/>
              <w:ind w:right="-25" w:firstLine="14"/>
              <w:jc w:val="center"/>
              <w:rPr>
                <w:rFonts w:ascii="Times New Roman" w:hAnsi="Times New Roman" w:cs="Times New Roman"/>
                <w:szCs w:val="22"/>
              </w:rPr>
            </w:pPr>
          </w:p>
        </w:tc>
        <w:tc>
          <w:tcPr>
            <w:tcW w:w="1234" w:type="dxa"/>
            <w:gridSpan w:val="3"/>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Future value of the minimum lease payment</w:t>
            </w:r>
          </w:p>
        </w:tc>
        <w:tc>
          <w:tcPr>
            <w:tcW w:w="181" w:type="dxa"/>
            <w:gridSpan w:val="2"/>
          </w:tcPr>
          <w:p w:rsidR="00AC02D8" w:rsidRPr="000F264C" w:rsidRDefault="00AC02D8" w:rsidP="005E3128">
            <w:pPr>
              <w:spacing w:after="0" w:line="240" w:lineRule="atLeast"/>
              <w:ind w:right="-25" w:firstLine="14"/>
              <w:jc w:val="center"/>
              <w:rPr>
                <w:rFonts w:ascii="Times New Roman" w:hAnsi="Times New Roman" w:cs="Times New Roman"/>
                <w:szCs w:val="22"/>
                <w:cs/>
              </w:rPr>
            </w:pPr>
          </w:p>
        </w:tc>
        <w:tc>
          <w:tcPr>
            <w:tcW w:w="834" w:type="dxa"/>
            <w:gridSpan w:val="3"/>
          </w:tcPr>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Interest</w:t>
            </w:r>
          </w:p>
        </w:tc>
        <w:tc>
          <w:tcPr>
            <w:tcW w:w="183" w:type="dxa"/>
            <w:gridSpan w:val="3"/>
          </w:tcPr>
          <w:p w:rsidR="00AC02D8" w:rsidRPr="000F264C" w:rsidRDefault="00AC02D8" w:rsidP="005E3128">
            <w:pPr>
              <w:spacing w:after="0" w:line="240" w:lineRule="atLeast"/>
              <w:ind w:right="-25" w:firstLine="14"/>
              <w:jc w:val="center"/>
              <w:rPr>
                <w:rFonts w:ascii="Times New Roman" w:hAnsi="Times New Roman" w:cs="Times New Roman"/>
                <w:szCs w:val="22"/>
              </w:rPr>
            </w:pPr>
          </w:p>
        </w:tc>
        <w:tc>
          <w:tcPr>
            <w:tcW w:w="1228" w:type="dxa"/>
            <w:gridSpan w:val="3"/>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 xml:space="preserve">Present </w:t>
            </w:r>
          </w:p>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 xml:space="preserve">value of the minimum lease </w:t>
            </w:r>
          </w:p>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payment</w:t>
            </w:r>
          </w:p>
        </w:tc>
      </w:tr>
      <w:tr w:rsidR="00AC02D8" w:rsidRPr="000F264C" w:rsidTr="00826B34">
        <w:trPr>
          <w:gridAfter w:val="1"/>
          <w:wAfter w:w="142" w:type="dxa"/>
          <w:cantSplit/>
        </w:trPr>
        <w:tc>
          <w:tcPr>
            <w:tcW w:w="2002"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693" w:type="dxa"/>
            <w:gridSpan w:val="24"/>
          </w:tcPr>
          <w:p w:rsidR="00AC02D8" w:rsidRPr="000F264C" w:rsidRDefault="00A51B34" w:rsidP="00A51B34">
            <w:pPr>
              <w:spacing w:after="0" w:line="240" w:lineRule="atLeast"/>
              <w:ind w:right="-25"/>
              <w:jc w:val="center"/>
              <w:rPr>
                <w:rFonts w:ascii="Times New Roman" w:hAnsi="Times New Roman" w:cs="Times New Roman"/>
                <w:szCs w:val="22"/>
                <w:lang w:val="en-GB" w:bidi="ar-SA"/>
              </w:rPr>
            </w:pPr>
            <w:r>
              <w:rPr>
                <w:rFonts w:ascii="Times New Roman" w:hAnsi="Times New Roman" w:cs="Times New Roman"/>
                <w:i/>
                <w:iCs/>
                <w:szCs w:val="22"/>
                <w:lang w:val="en-GB" w:bidi="ar-SA"/>
              </w:rPr>
              <w:t>(in</w:t>
            </w:r>
            <w:r w:rsidR="00AC02D8" w:rsidRPr="000F264C">
              <w:rPr>
                <w:rFonts w:ascii="Times New Roman" w:hAnsi="Times New Roman" w:cs="Times New Roman"/>
                <w:i/>
                <w:iCs/>
                <w:szCs w:val="22"/>
                <w:lang w:val="en-GB" w:bidi="ar-SA"/>
              </w:rPr>
              <w:t xml:space="preserve"> Baht)</w:t>
            </w:r>
          </w:p>
        </w:tc>
      </w:tr>
      <w:tr w:rsidR="00292D06" w:rsidRPr="000F264C" w:rsidTr="00826B34">
        <w:trPr>
          <w:cantSplit/>
        </w:trPr>
        <w:tc>
          <w:tcPr>
            <w:tcW w:w="2002" w:type="dxa"/>
          </w:tcPr>
          <w:p w:rsidR="00292D06" w:rsidRPr="0048486A" w:rsidRDefault="00292D06" w:rsidP="005E3128">
            <w:pPr>
              <w:spacing w:after="0" w:line="240" w:lineRule="atLeast"/>
              <w:ind w:left="63" w:right="-25" w:hanging="49"/>
              <w:jc w:val="both"/>
              <w:rPr>
                <w:rFonts w:ascii="Times New Roman" w:hAnsi="Times New Roman" w:cs="Times New Roman"/>
                <w:szCs w:val="22"/>
              </w:rPr>
            </w:pPr>
            <w:r w:rsidRPr="0048486A">
              <w:rPr>
                <w:rFonts w:ascii="Times New Roman" w:hAnsi="Times New Roman" w:cs="Times New Roman"/>
                <w:szCs w:val="22"/>
              </w:rPr>
              <w:t>Within one year</w:t>
            </w:r>
          </w:p>
        </w:tc>
        <w:tc>
          <w:tcPr>
            <w:tcW w:w="1288" w:type="dxa"/>
            <w:vAlign w:val="bottom"/>
          </w:tcPr>
          <w:p w:rsidR="00292D06" w:rsidRPr="0048486A" w:rsidRDefault="0048486A" w:rsidP="00826B34">
            <w:pPr>
              <w:tabs>
                <w:tab w:val="decimal" w:pos="1130"/>
              </w:tabs>
              <w:spacing w:after="0" w:line="240" w:lineRule="atLeast"/>
              <w:ind w:left="-93" w:right="-25"/>
              <w:jc w:val="center"/>
              <w:rPr>
                <w:rFonts w:ascii="Times New Roman" w:hAnsi="Times New Roman" w:cs="Times New Roman"/>
                <w:szCs w:val="22"/>
              </w:rPr>
            </w:pPr>
            <w:r w:rsidRPr="0048486A">
              <w:rPr>
                <w:rFonts w:ascii="Times New Roman" w:hAnsi="Times New Roman" w:cs="Times New Roman"/>
                <w:szCs w:val="22"/>
              </w:rPr>
              <w:t>1,701,440</w:t>
            </w:r>
          </w:p>
        </w:tc>
        <w:tc>
          <w:tcPr>
            <w:tcW w:w="181" w:type="dxa"/>
            <w:vAlign w:val="bottom"/>
          </w:tcPr>
          <w:p w:rsidR="00292D06" w:rsidRPr="0048486A" w:rsidRDefault="00292D06" w:rsidP="00292D06">
            <w:pPr>
              <w:tabs>
                <w:tab w:val="decimal" w:pos="639"/>
                <w:tab w:val="decimal" w:pos="765"/>
              </w:tabs>
              <w:spacing w:after="0" w:line="240" w:lineRule="atLeast"/>
              <w:ind w:left="-93" w:right="-25"/>
              <w:jc w:val="thaiDistribute"/>
              <w:rPr>
                <w:rFonts w:ascii="Times New Roman" w:hAnsi="Times New Roman" w:cs="Times New Roman"/>
                <w:szCs w:val="22"/>
              </w:rPr>
            </w:pPr>
          </w:p>
        </w:tc>
        <w:tc>
          <w:tcPr>
            <w:tcW w:w="1071" w:type="dxa"/>
            <w:gridSpan w:val="2"/>
            <w:vAlign w:val="bottom"/>
          </w:tcPr>
          <w:p w:rsidR="00292D06" w:rsidRPr="0048486A" w:rsidRDefault="0048486A" w:rsidP="00826B34">
            <w:pPr>
              <w:tabs>
                <w:tab w:val="decimal" w:pos="902"/>
              </w:tabs>
              <w:spacing w:after="0" w:line="240" w:lineRule="atLeast"/>
              <w:ind w:left="-93" w:right="-25"/>
              <w:jc w:val="center"/>
              <w:rPr>
                <w:rFonts w:ascii="Times New Roman" w:hAnsi="Times New Roman" w:cs="Times New Roman"/>
                <w:szCs w:val="22"/>
              </w:rPr>
            </w:pPr>
            <w:r w:rsidRPr="0048486A">
              <w:rPr>
                <w:rFonts w:ascii="Times New Roman" w:hAnsi="Times New Roman" w:cs="Times New Roman"/>
                <w:szCs w:val="22"/>
              </w:rPr>
              <w:t>123,418</w:t>
            </w:r>
          </w:p>
        </w:tc>
        <w:tc>
          <w:tcPr>
            <w:tcW w:w="188" w:type="dxa"/>
            <w:gridSpan w:val="3"/>
            <w:vAlign w:val="bottom"/>
          </w:tcPr>
          <w:p w:rsidR="00292D06" w:rsidRPr="0048486A" w:rsidRDefault="00292D06" w:rsidP="00292D06">
            <w:pPr>
              <w:tabs>
                <w:tab w:val="decimal" w:pos="639"/>
                <w:tab w:val="decimal" w:pos="765"/>
              </w:tabs>
              <w:spacing w:after="0" w:line="240" w:lineRule="atLeast"/>
              <w:ind w:left="-93" w:right="-25"/>
              <w:jc w:val="thaiDistribute"/>
              <w:rPr>
                <w:rFonts w:ascii="Times New Roman" w:hAnsi="Times New Roman" w:cs="Times New Roman"/>
                <w:szCs w:val="22"/>
              </w:rPr>
            </w:pPr>
          </w:p>
        </w:tc>
        <w:tc>
          <w:tcPr>
            <w:tcW w:w="1264" w:type="dxa"/>
            <w:gridSpan w:val="2"/>
            <w:vAlign w:val="bottom"/>
          </w:tcPr>
          <w:p w:rsidR="00292D06" w:rsidRPr="0048486A" w:rsidRDefault="0048486A" w:rsidP="00826B34">
            <w:pPr>
              <w:tabs>
                <w:tab w:val="decimal" w:pos="1134"/>
              </w:tabs>
              <w:spacing w:after="0" w:line="240" w:lineRule="atLeast"/>
              <w:ind w:right="-25"/>
              <w:rPr>
                <w:rFonts w:ascii="Times New Roman" w:hAnsi="Times New Roman" w:cs="Times New Roman"/>
                <w:szCs w:val="22"/>
              </w:rPr>
            </w:pPr>
            <w:r w:rsidRPr="0048486A">
              <w:rPr>
                <w:rFonts w:ascii="Times New Roman" w:hAnsi="Times New Roman" w:cs="Times New Roman"/>
                <w:szCs w:val="22"/>
              </w:rPr>
              <w:t>1,578,022</w:t>
            </w:r>
          </w:p>
        </w:tc>
        <w:tc>
          <w:tcPr>
            <w:tcW w:w="192" w:type="dxa"/>
            <w:gridSpan w:val="3"/>
            <w:vAlign w:val="bottom"/>
          </w:tcPr>
          <w:p w:rsidR="00292D06" w:rsidRPr="0048486A" w:rsidRDefault="00292D06" w:rsidP="005E3128">
            <w:pPr>
              <w:tabs>
                <w:tab w:val="decimal" w:pos="765"/>
              </w:tabs>
              <w:spacing w:after="0" w:line="240" w:lineRule="atLeast"/>
              <w:ind w:right="-25"/>
              <w:jc w:val="center"/>
              <w:rPr>
                <w:rFonts w:ascii="Times New Roman" w:hAnsi="Times New Roman" w:cs="Times New Roman"/>
                <w:szCs w:val="22"/>
              </w:rPr>
            </w:pPr>
          </w:p>
        </w:tc>
        <w:tc>
          <w:tcPr>
            <w:tcW w:w="1225" w:type="dxa"/>
            <w:gridSpan w:val="2"/>
          </w:tcPr>
          <w:p w:rsidR="00292D06" w:rsidRPr="0048486A" w:rsidRDefault="00292D06" w:rsidP="005E3128">
            <w:pPr>
              <w:tabs>
                <w:tab w:val="decimal" w:pos="639"/>
              </w:tabs>
              <w:spacing w:after="0" w:line="240" w:lineRule="atLeast"/>
              <w:ind w:left="-93" w:right="-25"/>
              <w:jc w:val="thaiDistribute"/>
              <w:rPr>
                <w:rFonts w:ascii="Times New Roman" w:hAnsi="Times New Roman" w:cs="Times New Roman"/>
                <w:szCs w:val="22"/>
              </w:rPr>
            </w:pPr>
            <w:r w:rsidRPr="0048486A">
              <w:rPr>
                <w:rFonts w:ascii="Times New Roman" w:hAnsi="Times New Roman" w:cs="Times New Roman"/>
                <w:szCs w:val="22"/>
              </w:rPr>
              <w:t>-</w:t>
            </w:r>
          </w:p>
        </w:tc>
        <w:tc>
          <w:tcPr>
            <w:tcW w:w="192" w:type="dxa"/>
            <w:gridSpan w:val="3"/>
            <w:vAlign w:val="bottom"/>
          </w:tcPr>
          <w:p w:rsidR="00292D06" w:rsidRPr="0048486A" w:rsidRDefault="00292D06" w:rsidP="005E3128">
            <w:pPr>
              <w:tabs>
                <w:tab w:val="decimal" w:pos="731"/>
              </w:tabs>
              <w:spacing w:after="0" w:line="240" w:lineRule="atLeast"/>
              <w:ind w:right="-25"/>
              <w:jc w:val="center"/>
              <w:rPr>
                <w:rFonts w:ascii="Times New Roman" w:hAnsi="Times New Roman" w:cs="Times New Roman"/>
                <w:szCs w:val="22"/>
              </w:rPr>
            </w:pPr>
          </w:p>
        </w:tc>
        <w:tc>
          <w:tcPr>
            <w:tcW w:w="807" w:type="dxa"/>
            <w:gridSpan w:val="2"/>
          </w:tcPr>
          <w:p w:rsidR="00292D06" w:rsidRPr="0048486A" w:rsidRDefault="00292D06" w:rsidP="005E3128">
            <w:pPr>
              <w:tabs>
                <w:tab w:val="decimal" w:pos="339"/>
              </w:tabs>
              <w:spacing w:after="0" w:line="240" w:lineRule="atLeast"/>
              <w:ind w:left="-93" w:right="-25"/>
              <w:jc w:val="thaiDistribute"/>
              <w:rPr>
                <w:rFonts w:ascii="Times New Roman" w:hAnsi="Times New Roman" w:cs="Times New Roman"/>
                <w:szCs w:val="22"/>
              </w:rPr>
            </w:pPr>
            <w:r w:rsidRPr="0048486A">
              <w:rPr>
                <w:rFonts w:ascii="Times New Roman" w:hAnsi="Times New Roman" w:cs="Times New Roman"/>
                <w:szCs w:val="22"/>
              </w:rPr>
              <w:t>-</w:t>
            </w:r>
          </w:p>
        </w:tc>
        <w:tc>
          <w:tcPr>
            <w:tcW w:w="183" w:type="dxa"/>
            <w:gridSpan w:val="3"/>
            <w:vAlign w:val="bottom"/>
          </w:tcPr>
          <w:p w:rsidR="00292D06" w:rsidRPr="0048486A" w:rsidRDefault="00292D06" w:rsidP="005E3128">
            <w:pPr>
              <w:tabs>
                <w:tab w:val="decimal" w:pos="461"/>
                <w:tab w:val="decimal" w:pos="765"/>
              </w:tabs>
              <w:spacing w:after="0" w:line="240" w:lineRule="atLeast"/>
              <w:ind w:right="-25"/>
              <w:rPr>
                <w:rFonts w:ascii="Times New Roman" w:hAnsi="Times New Roman" w:cs="Times New Roman"/>
                <w:szCs w:val="22"/>
              </w:rPr>
            </w:pPr>
          </w:p>
        </w:tc>
        <w:tc>
          <w:tcPr>
            <w:tcW w:w="1244" w:type="dxa"/>
            <w:gridSpan w:val="3"/>
          </w:tcPr>
          <w:p w:rsidR="00292D06" w:rsidRPr="0048486A" w:rsidRDefault="00292D06" w:rsidP="005E3128">
            <w:pPr>
              <w:tabs>
                <w:tab w:val="decimal" w:pos="639"/>
              </w:tabs>
              <w:spacing w:after="0" w:line="240" w:lineRule="atLeast"/>
              <w:ind w:left="-93" w:right="-25"/>
              <w:jc w:val="thaiDistribute"/>
              <w:rPr>
                <w:rFonts w:ascii="Times New Roman" w:hAnsi="Times New Roman" w:cs="Times New Roman"/>
                <w:szCs w:val="22"/>
              </w:rPr>
            </w:pPr>
            <w:r w:rsidRPr="0048486A">
              <w:rPr>
                <w:rFonts w:ascii="Times New Roman" w:hAnsi="Times New Roman" w:cs="Times New Roman"/>
                <w:szCs w:val="22"/>
              </w:rPr>
              <w:t>-</w:t>
            </w:r>
          </w:p>
        </w:tc>
      </w:tr>
      <w:tr w:rsidR="00292D06" w:rsidRPr="000F264C" w:rsidTr="00826B34">
        <w:trPr>
          <w:cantSplit/>
        </w:trPr>
        <w:tc>
          <w:tcPr>
            <w:tcW w:w="2002" w:type="dxa"/>
          </w:tcPr>
          <w:p w:rsidR="00292D06" w:rsidRPr="0048486A" w:rsidRDefault="00292D06" w:rsidP="005E3128">
            <w:pPr>
              <w:tabs>
                <w:tab w:val="left" w:pos="196"/>
              </w:tabs>
              <w:spacing w:after="0" w:line="240" w:lineRule="atLeast"/>
              <w:ind w:right="-25" w:firstLine="14"/>
              <w:rPr>
                <w:rFonts w:ascii="Times New Roman" w:hAnsi="Times New Roman" w:cs="Times New Roman"/>
                <w:szCs w:val="22"/>
              </w:rPr>
            </w:pPr>
            <w:r w:rsidRPr="0048486A">
              <w:rPr>
                <w:rFonts w:ascii="Times New Roman" w:hAnsi="Times New Roman" w:cs="Times New Roman"/>
                <w:szCs w:val="22"/>
              </w:rPr>
              <w:t xml:space="preserve">After one year but </w:t>
            </w:r>
            <w:r w:rsidRPr="0048486A">
              <w:rPr>
                <w:rFonts w:ascii="Times New Roman" w:hAnsi="Times New Roman" w:cs="Times New Roman"/>
                <w:szCs w:val="22"/>
              </w:rPr>
              <w:tab/>
              <w:t>within five years</w:t>
            </w:r>
          </w:p>
        </w:tc>
        <w:tc>
          <w:tcPr>
            <w:tcW w:w="1288" w:type="dxa"/>
            <w:tcBorders>
              <w:bottom w:val="single" w:sz="4" w:space="0" w:color="auto"/>
            </w:tcBorders>
            <w:vAlign w:val="bottom"/>
          </w:tcPr>
          <w:p w:rsidR="00292D06" w:rsidRPr="0048486A" w:rsidRDefault="0048486A" w:rsidP="00826B34">
            <w:pPr>
              <w:tabs>
                <w:tab w:val="decimal" w:pos="1130"/>
              </w:tabs>
              <w:spacing w:after="0" w:line="240" w:lineRule="atLeast"/>
              <w:ind w:left="-93" w:right="-25"/>
              <w:jc w:val="center"/>
              <w:rPr>
                <w:rFonts w:ascii="Times New Roman" w:hAnsi="Times New Roman" w:cs="Times New Roman"/>
                <w:szCs w:val="22"/>
              </w:rPr>
            </w:pPr>
            <w:r w:rsidRPr="0048486A">
              <w:rPr>
                <w:rFonts w:ascii="Times New Roman" w:hAnsi="Times New Roman" w:cs="Times New Roman"/>
                <w:szCs w:val="22"/>
              </w:rPr>
              <w:t>3,024,125</w:t>
            </w:r>
          </w:p>
        </w:tc>
        <w:tc>
          <w:tcPr>
            <w:tcW w:w="181" w:type="dxa"/>
          </w:tcPr>
          <w:p w:rsidR="00292D06" w:rsidRPr="0048486A" w:rsidRDefault="00292D06" w:rsidP="00292D06">
            <w:pPr>
              <w:tabs>
                <w:tab w:val="decimal" w:pos="639"/>
              </w:tabs>
              <w:spacing w:after="0" w:line="240" w:lineRule="atLeast"/>
              <w:ind w:left="-93" w:right="-25"/>
              <w:jc w:val="thaiDistribute"/>
              <w:rPr>
                <w:rFonts w:ascii="Times New Roman" w:hAnsi="Times New Roman" w:cs="Times New Roman"/>
                <w:szCs w:val="22"/>
              </w:rPr>
            </w:pPr>
          </w:p>
        </w:tc>
        <w:tc>
          <w:tcPr>
            <w:tcW w:w="1071" w:type="dxa"/>
            <w:gridSpan w:val="2"/>
            <w:tcBorders>
              <w:bottom w:val="single" w:sz="4" w:space="0" w:color="auto"/>
            </w:tcBorders>
            <w:vAlign w:val="bottom"/>
          </w:tcPr>
          <w:p w:rsidR="00292D06" w:rsidRPr="0048486A" w:rsidRDefault="0048486A" w:rsidP="00826B34">
            <w:pPr>
              <w:tabs>
                <w:tab w:val="decimal" w:pos="902"/>
              </w:tabs>
              <w:spacing w:after="0" w:line="240" w:lineRule="atLeast"/>
              <w:ind w:left="-93" w:right="-25"/>
              <w:jc w:val="center"/>
              <w:rPr>
                <w:rFonts w:ascii="Times New Roman" w:hAnsi="Times New Roman" w:cs="Times New Roman"/>
                <w:szCs w:val="22"/>
              </w:rPr>
            </w:pPr>
            <w:r w:rsidRPr="0048486A">
              <w:rPr>
                <w:rFonts w:ascii="Times New Roman" w:hAnsi="Times New Roman" w:cs="Times New Roman"/>
                <w:szCs w:val="22"/>
              </w:rPr>
              <w:t>120,910</w:t>
            </w:r>
          </w:p>
        </w:tc>
        <w:tc>
          <w:tcPr>
            <w:tcW w:w="180" w:type="dxa"/>
            <w:gridSpan w:val="2"/>
          </w:tcPr>
          <w:p w:rsidR="00292D06" w:rsidRPr="0048486A" w:rsidRDefault="00292D06" w:rsidP="00292D06">
            <w:pPr>
              <w:tabs>
                <w:tab w:val="decimal" w:pos="639"/>
              </w:tabs>
              <w:spacing w:after="0" w:line="240" w:lineRule="atLeast"/>
              <w:ind w:left="-93" w:right="-25"/>
              <w:jc w:val="thaiDistribute"/>
              <w:rPr>
                <w:rFonts w:ascii="Times New Roman" w:hAnsi="Times New Roman" w:cs="Times New Roman"/>
                <w:szCs w:val="22"/>
              </w:rPr>
            </w:pPr>
          </w:p>
        </w:tc>
        <w:tc>
          <w:tcPr>
            <w:tcW w:w="1272" w:type="dxa"/>
            <w:gridSpan w:val="3"/>
            <w:tcBorders>
              <w:bottom w:val="single" w:sz="4" w:space="0" w:color="auto"/>
            </w:tcBorders>
            <w:vAlign w:val="bottom"/>
          </w:tcPr>
          <w:p w:rsidR="00292D06" w:rsidRPr="0048486A" w:rsidRDefault="0048486A" w:rsidP="00826B34">
            <w:pPr>
              <w:tabs>
                <w:tab w:val="decimal" w:pos="1134"/>
              </w:tabs>
              <w:spacing w:after="0" w:line="240" w:lineRule="atLeast"/>
              <w:ind w:right="-25"/>
              <w:rPr>
                <w:rFonts w:ascii="Times New Roman" w:hAnsi="Times New Roman" w:cs="Times New Roman"/>
                <w:szCs w:val="22"/>
              </w:rPr>
            </w:pPr>
            <w:r w:rsidRPr="0048486A">
              <w:rPr>
                <w:rFonts w:ascii="Times New Roman" w:hAnsi="Times New Roman" w:cs="Times New Roman"/>
                <w:szCs w:val="22"/>
              </w:rPr>
              <w:t>2,903,215</w:t>
            </w:r>
          </w:p>
        </w:tc>
        <w:tc>
          <w:tcPr>
            <w:tcW w:w="183" w:type="dxa"/>
            <w:gridSpan w:val="2"/>
          </w:tcPr>
          <w:p w:rsidR="00292D06" w:rsidRPr="0048486A" w:rsidRDefault="00292D06" w:rsidP="005E3128">
            <w:pPr>
              <w:tabs>
                <w:tab w:val="decimal" w:pos="821"/>
              </w:tabs>
              <w:spacing w:after="0" w:line="240" w:lineRule="atLeast"/>
              <w:ind w:right="-25"/>
              <w:jc w:val="center"/>
              <w:rPr>
                <w:rFonts w:ascii="Times New Roman" w:hAnsi="Times New Roman" w:cs="Times New Roman"/>
                <w:szCs w:val="22"/>
              </w:rPr>
            </w:pPr>
          </w:p>
        </w:tc>
        <w:tc>
          <w:tcPr>
            <w:tcW w:w="1234" w:type="dxa"/>
            <w:gridSpan w:val="3"/>
            <w:tcBorders>
              <w:bottom w:val="single" w:sz="4" w:space="0" w:color="auto"/>
            </w:tcBorders>
          </w:tcPr>
          <w:p w:rsidR="00292D06" w:rsidRPr="0048486A" w:rsidRDefault="00292D06" w:rsidP="005E3128">
            <w:pPr>
              <w:tabs>
                <w:tab w:val="decimal" w:pos="639"/>
              </w:tabs>
              <w:spacing w:after="0" w:line="240" w:lineRule="atLeast"/>
              <w:ind w:left="-93" w:right="-25"/>
              <w:jc w:val="thaiDistribute"/>
              <w:rPr>
                <w:rFonts w:ascii="Times New Roman" w:hAnsi="Times New Roman" w:cs="Times New Roman"/>
                <w:szCs w:val="22"/>
              </w:rPr>
            </w:pPr>
          </w:p>
          <w:p w:rsidR="00292D06" w:rsidRPr="0048486A" w:rsidRDefault="00292D06" w:rsidP="005E3128">
            <w:pPr>
              <w:tabs>
                <w:tab w:val="decimal" w:pos="639"/>
              </w:tabs>
              <w:spacing w:after="0" w:line="240" w:lineRule="atLeast"/>
              <w:ind w:left="-93" w:right="-25"/>
              <w:jc w:val="thaiDistribute"/>
              <w:rPr>
                <w:rFonts w:ascii="Times New Roman" w:hAnsi="Times New Roman" w:cs="Times New Roman"/>
                <w:szCs w:val="22"/>
              </w:rPr>
            </w:pPr>
            <w:r w:rsidRPr="0048486A">
              <w:rPr>
                <w:rFonts w:ascii="Times New Roman" w:hAnsi="Times New Roman" w:cs="Times New Roman"/>
                <w:szCs w:val="22"/>
              </w:rPr>
              <w:t>-</w:t>
            </w:r>
          </w:p>
        </w:tc>
        <w:tc>
          <w:tcPr>
            <w:tcW w:w="181" w:type="dxa"/>
            <w:gridSpan w:val="2"/>
            <w:vAlign w:val="bottom"/>
          </w:tcPr>
          <w:p w:rsidR="00292D06" w:rsidRPr="0048486A" w:rsidRDefault="00292D06" w:rsidP="005E3128">
            <w:pPr>
              <w:tabs>
                <w:tab w:val="decimal" w:pos="731"/>
              </w:tabs>
              <w:spacing w:after="0" w:line="240" w:lineRule="atLeast"/>
              <w:ind w:right="-25"/>
              <w:jc w:val="center"/>
              <w:rPr>
                <w:rFonts w:ascii="Times New Roman" w:hAnsi="Times New Roman" w:cs="Times New Roman"/>
                <w:szCs w:val="22"/>
              </w:rPr>
            </w:pPr>
          </w:p>
        </w:tc>
        <w:tc>
          <w:tcPr>
            <w:tcW w:w="834" w:type="dxa"/>
            <w:gridSpan w:val="4"/>
            <w:tcBorders>
              <w:bottom w:val="single" w:sz="4" w:space="0" w:color="auto"/>
            </w:tcBorders>
          </w:tcPr>
          <w:p w:rsidR="00292D06" w:rsidRPr="0048486A" w:rsidRDefault="00292D06" w:rsidP="005E3128">
            <w:pPr>
              <w:tabs>
                <w:tab w:val="decimal" w:pos="339"/>
              </w:tabs>
              <w:spacing w:after="0" w:line="240" w:lineRule="atLeast"/>
              <w:ind w:left="-93" w:right="-25"/>
              <w:jc w:val="thaiDistribute"/>
              <w:rPr>
                <w:rFonts w:ascii="Times New Roman" w:hAnsi="Times New Roman" w:cs="Times New Roman"/>
                <w:szCs w:val="22"/>
              </w:rPr>
            </w:pPr>
          </w:p>
          <w:p w:rsidR="00292D06" w:rsidRPr="0048486A" w:rsidRDefault="00292D06" w:rsidP="005E3128">
            <w:pPr>
              <w:tabs>
                <w:tab w:val="decimal" w:pos="339"/>
              </w:tabs>
              <w:spacing w:after="0" w:line="240" w:lineRule="atLeast"/>
              <w:ind w:left="-93" w:right="-25"/>
              <w:jc w:val="thaiDistribute"/>
              <w:rPr>
                <w:rFonts w:ascii="Times New Roman" w:hAnsi="Times New Roman" w:cs="Times New Roman"/>
                <w:szCs w:val="22"/>
              </w:rPr>
            </w:pPr>
            <w:r w:rsidRPr="0048486A">
              <w:rPr>
                <w:rFonts w:ascii="Times New Roman" w:hAnsi="Times New Roman" w:cs="Times New Roman"/>
                <w:szCs w:val="22"/>
              </w:rPr>
              <w:t>-</w:t>
            </w:r>
          </w:p>
        </w:tc>
        <w:tc>
          <w:tcPr>
            <w:tcW w:w="183" w:type="dxa"/>
            <w:gridSpan w:val="3"/>
          </w:tcPr>
          <w:p w:rsidR="00292D06" w:rsidRPr="0048486A" w:rsidRDefault="00292D06" w:rsidP="005E3128">
            <w:pPr>
              <w:spacing w:after="0" w:line="240" w:lineRule="atLeast"/>
              <w:ind w:right="-25"/>
              <w:jc w:val="center"/>
              <w:rPr>
                <w:rFonts w:ascii="Times New Roman" w:hAnsi="Times New Roman" w:cs="Times New Roman"/>
                <w:szCs w:val="22"/>
              </w:rPr>
            </w:pPr>
          </w:p>
        </w:tc>
        <w:tc>
          <w:tcPr>
            <w:tcW w:w="1228" w:type="dxa"/>
            <w:gridSpan w:val="2"/>
            <w:tcBorders>
              <w:bottom w:val="single" w:sz="4" w:space="0" w:color="auto"/>
            </w:tcBorders>
          </w:tcPr>
          <w:p w:rsidR="00292D06" w:rsidRPr="0048486A" w:rsidRDefault="00292D06" w:rsidP="005E3128">
            <w:pPr>
              <w:tabs>
                <w:tab w:val="decimal" w:pos="639"/>
              </w:tabs>
              <w:spacing w:after="0" w:line="240" w:lineRule="atLeast"/>
              <w:ind w:left="-93" w:right="-25"/>
              <w:jc w:val="thaiDistribute"/>
              <w:rPr>
                <w:rFonts w:ascii="Times New Roman" w:hAnsi="Times New Roman" w:cs="Times New Roman"/>
                <w:szCs w:val="22"/>
              </w:rPr>
            </w:pPr>
          </w:p>
          <w:p w:rsidR="00292D06" w:rsidRPr="0048486A" w:rsidRDefault="00292D06" w:rsidP="005E3128">
            <w:pPr>
              <w:tabs>
                <w:tab w:val="decimal" w:pos="639"/>
              </w:tabs>
              <w:spacing w:after="0" w:line="240" w:lineRule="atLeast"/>
              <w:ind w:left="-93" w:right="-25"/>
              <w:jc w:val="thaiDistribute"/>
              <w:rPr>
                <w:rFonts w:ascii="Times New Roman" w:hAnsi="Times New Roman" w:cs="Times New Roman"/>
                <w:szCs w:val="22"/>
              </w:rPr>
            </w:pPr>
            <w:r w:rsidRPr="0048486A">
              <w:rPr>
                <w:rFonts w:ascii="Times New Roman" w:hAnsi="Times New Roman" w:cs="Times New Roman"/>
                <w:szCs w:val="22"/>
              </w:rPr>
              <w:t>-</w:t>
            </w:r>
          </w:p>
        </w:tc>
      </w:tr>
      <w:tr w:rsidR="00292D06" w:rsidRPr="000F264C" w:rsidTr="00826B34">
        <w:trPr>
          <w:cantSplit/>
        </w:trPr>
        <w:tc>
          <w:tcPr>
            <w:tcW w:w="2002" w:type="dxa"/>
          </w:tcPr>
          <w:p w:rsidR="00292D06" w:rsidRPr="0048486A" w:rsidRDefault="00292D06" w:rsidP="005E3128">
            <w:pPr>
              <w:spacing w:after="0" w:line="240" w:lineRule="atLeast"/>
              <w:ind w:right="-25" w:firstLine="14"/>
              <w:jc w:val="thaiDistribute"/>
              <w:rPr>
                <w:rFonts w:ascii="Times New Roman" w:eastAsia="Calibri" w:hAnsi="Times New Roman" w:cs="Times New Roman"/>
                <w:b/>
                <w:bCs/>
                <w:szCs w:val="22"/>
                <w:lang w:bidi="ar-SA"/>
              </w:rPr>
            </w:pPr>
            <w:r w:rsidRPr="0048486A">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292D06" w:rsidRPr="0048486A" w:rsidRDefault="0048486A" w:rsidP="00826B34">
            <w:pPr>
              <w:tabs>
                <w:tab w:val="decimal" w:pos="1130"/>
              </w:tabs>
              <w:spacing w:after="0" w:line="240" w:lineRule="atLeast"/>
              <w:ind w:left="-93" w:right="-25"/>
              <w:jc w:val="center"/>
              <w:rPr>
                <w:rFonts w:ascii="Times New Roman" w:hAnsi="Times New Roman" w:cs="Times New Roman"/>
                <w:b/>
                <w:bCs/>
                <w:szCs w:val="22"/>
              </w:rPr>
            </w:pPr>
            <w:r w:rsidRPr="0048486A">
              <w:rPr>
                <w:rFonts w:ascii="Times New Roman" w:hAnsi="Times New Roman" w:cs="Times New Roman"/>
                <w:b/>
                <w:bCs/>
                <w:szCs w:val="22"/>
              </w:rPr>
              <w:t>4,725,565</w:t>
            </w:r>
          </w:p>
        </w:tc>
        <w:tc>
          <w:tcPr>
            <w:tcW w:w="181" w:type="dxa"/>
            <w:vAlign w:val="bottom"/>
          </w:tcPr>
          <w:p w:rsidR="00292D06" w:rsidRPr="0048486A" w:rsidRDefault="00292D06" w:rsidP="005E3128">
            <w:pPr>
              <w:tabs>
                <w:tab w:val="decimal" w:pos="765"/>
                <w:tab w:val="decimal" w:pos="821"/>
              </w:tabs>
              <w:spacing w:after="0" w:line="240" w:lineRule="atLeast"/>
              <w:ind w:right="-25"/>
              <w:jc w:val="center"/>
              <w:rPr>
                <w:rFonts w:ascii="Times New Roman" w:hAnsi="Times New Roman" w:cs="Times New Roman"/>
                <w:b/>
                <w:bCs/>
                <w:szCs w:val="22"/>
              </w:rPr>
            </w:pPr>
          </w:p>
        </w:tc>
        <w:tc>
          <w:tcPr>
            <w:tcW w:w="1071" w:type="dxa"/>
            <w:gridSpan w:val="2"/>
            <w:tcBorders>
              <w:top w:val="single" w:sz="4" w:space="0" w:color="auto"/>
              <w:bottom w:val="double" w:sz="4" w:space="0" w:color="auto"/>
            </w:tcBorders>
            <w:vAlign w:val="bottom"/>
          </w:tcPr>
          <w:p w:rsidR="00292D06" w:rsidRPr="0048486A" w:rsidRDefault="0048486A" w:rsidP="00826B34">
            <w:pPr>
              <w:tabs>
                <w:tab w:val="decimal" w:pos="902"/>
              </w:tabs>
              <w:spacing w:after="0" w:line="240" w:lineRule="atLeast"/>
              <w:ind w:right="-25"/>
              <w:rPr>
                <w:rFonts w:ascii="Times New Roman" w:hAnsi="Times New Roman" w:cs="Times New Roman"/>
                <w:b/>
                <w:bCs/>
                <w:szCs w:val="22"/>
              </w:rPr>
            </w:pPr>
            <w:r w:rsidRPr="0048486A">
              <w:rPr>
                <w:rFonts w:ascii="Times New Roman" w:hAnsi="Times New Roman" w:cs="Times New Roman"/>
                <w:b/>
                <w:bCs/>
                <w:szCs w:val="22"/>
              </w:rPr>
              <w:t>244,328</w:t>
            </w:r>
          </w:p>
        </w:tc>
        <w:tc>
          <w:tcPr>
            <w:tcW w:w="180" w:type="dxa"/>
            <w:gridSpan w:val="2"/>
            <w:vAlign w:val="bottom"/>
          </w:tcPr>
          <w:p w:rsidR="00292D06" w:rsidRPr="0048486A" w:rsidRDefault="00292D06" w:rsidP="005E3128">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272" w:type="dxa"/>
            <w:gridSpan w:val="3"/>
            <w:tcBorders>
              <w:top w:val="single" w:sz="4" w:space="0" w:color="auto"/>
              <w:bottom w:val="double" w:sz="4" w:space="0" w:color="auto"/>
            </w:tcBorders>
            <w:vAlign w:val="bottom"/>
          </w:tcPr>
          <w:p w:rsidR="00292D06" w:rsidRPr="0048486A" w:rsidRDefault="0048486A" w:rsidP="00826B34">
            <w:pPr>
              <w:tabs>
                <w:tab w:val="decimal" w:pos="1134"/>
              </w:tabs>
              <w:spacing w:after="0" w:line="240" w:lineRule="atLeast"/>
              <w:ind w:right="-25"/>
              <w:rPr>
                <w:rFonts w:ascii="Times New Roman" w:hAnsi="Times New Roman" w:cs="Times New Roman"/>
                <w:b/>
                <w:bCs/>
                <w:szCs w:val="22"/>
              </w:rPr>
            </w:pPr>
            <w:r w:rsidRPr="0048486A">
              <w:rPr>
                <w:rFonts w:ascii="Times New Roman" w:hAnsi="Times New Roman" w:cs="Times New Roman"/>
                <w:b/>
                <w:bCs/>
                <w:szCs w:val="22"/>
              </w:rPr>
              <w:t>4,481,237</w:t>
            </w:r>
          </w:p>
        </w:tc>
        <w:tc>
          <w:tcPr>
            <w:tcW w:w="183" w:type="dxa"/>
            <w:gridSpan w:val="2"/>
            <w:vAlign w:val="bottom"/>
          </w:tcPr>
          <w:p w:rsidR="00292D06" w:rsidRPr="0048486A" w:rsidRDefault="00292D06" w:rsidP="005E3128">
            <w:pPr>
              <w:tabs>
                <w:tab w:val="decimal" w:pos="765"/>
                <w:tab w:val="decimal" w:pos="821"/>
              </w:tabs>
              <w:spacing w:after="0" w:line="240" w:lineRule="atLeast"/>
              <w:ind w:right="-25"/>
              <w:jc w:val="center"/>
              <w:rPr>
                <w:rFonts w:ascii="Times New Roman" w:hAnsi="Times New Roman" w:cs="Times New Roman"/>
                <w:b/>
                <w:bCs/>
                <w:szCs w:val="22"/>
              </w:rPr>
            </w:pPr>
          </w:p>
        </w:tc>
        <w:tc>
          <w:tcPr>
            <w:tcW w:w="1234" w:type="dxa"/>
            <w:gridSpan w:val="3"/>
            <w:tcBorders>
              <w:top w:val="single" w:sz="4" w:space="0" w:color="auto"/>
              <w:bottom w:val="double" w:sz="4" w:space="0" w:color="auto"/>
            </w:tcBorders>
          </w:tcPr>
          <w:p w:rsidR="00292D06" w:rsidRPr="0048486A" w:rsidRDefault="00292D06" w:rsidP="005E3128">
            <w:pPr>
              <w:tabs>
                <w:tab w:val="decimal" w:pos="639"/>
              </w:tabs>
              <w:spacing w:after="0" w:line="240" w:lineRule="atLeast"/>
              <w:ind w:left="-93" w:right="-25"/>
              <w:jc w:val="thaiDistribute"/>
              <w:rPr>
                <w:rFonts w:ascii="Times New Roman" w:hAnsi="Times New Roman" w:cs="Times New Roman"/>
                <w:b/>
                <w:bCs/>
                <w:szCs w:val="22"/>
              </w:rPr>
            </w:pPr>
            <w:r w:rsidRPr="0048486A">
              <w:rPr>
                <w:rFonts w:ascii="Times New Roman" w:hAnsi="Times New Roman" w:cs="Times New Roman"/>
                <w:b/>
                <w:bCs/>
                <w:szCs w:val="22"/>
              </w:rPr>
              <w:t>-</w:t>
            </w:r>
          </w:p>
        </w:tc>
        <w:tc>
          <w:tcPr>
            <w:tcW w:w="181" w:type="dxa"/>
            <w:gridSpan w:val="2"/>
            <w:vAlign w:val="bottom"/>
          </w:tcPr>
          <w:p w:rsidR="00292D06" w:rsidRPr="0048486A" w:rsidRDefault="00292D06" w:rsidP="005E3128">
            <w:pPr>
              <w:spacing w:after="0" w:line="240" w:lineRule="atLeast"/>
              <w:ind w:right="-25"/>
              <w:jc w:val="center"/>
              <w:rPr>
                <w:rFonts w:ascii="Times New Roman" w:hAnsi="Times New Roman" w:cs="Times New Roman"/>
                <w:b/>
                <w:bCs/>
                <w:szCs w:val="22"/>
              </w:rPr>
            </w:pPr>
          </w:p>
        </w:tc>
        <w:tc>
          <w:tcPr>
            <w:tcW w:w="834" w:type="dxa"/>
            <w:gridSpan w:val="4"/>
            <w:tcBorders>
              <w:top w:val="single" w:sz="4" w:space="0" w:color="auto"/>
              <w:bottom w:val="double" w:sz="4" w:space="0" w:color="auto"/>
            </w:tcBorders>
          </w:tcPr>
          <w:p w:rsidR="00292D06" w:rsidRPr="0048486A" w:rsidRDefault="00292D06" w:rsidP="005E3128">
            <w:pPr>
              <w:tabs>
                <w:tab w:val="decimal" w:pos="339"/>
              </w:tabs>
              <w:spacing w:after="0" w:line="240" w:lineRule="atLeast"/>
              <w:ind w:left="-93" w:right="-25"/>
              <w:jc w:val="thaiDistribute"/>
              <w:rPr>
                <w:rFonts w:ascii="Times New Roman" w:hAnsi="Times New Roman" w:cs="Times New Roman"/>
                <w:b/>
                <w:bCs/>
                <w:szCs w:val="22"/>
              </w:rPr>
            </w:pPr>
            <w:r w:rsidRPr="0048486A">
              <w:rPr>
                <w:rFonts w:ascii="Times New Roman" w:hAnsi="Times New Roman" w:cs="Times New Roman"/>
                <w:b/>
                <w:bCs/>
                <w:szCs w:val="22"/>
              </w:rPr>
              <w:t>-</w:t>
            </w:r>
          </w:p>
        </w:tc>
        <w:tc>
          <w:tcPr>
            <w:tcW w:w="183" w:type="dxa"/>
            <w:gridSpan w:val="3"/>
            <w:vAlign w:val="bottom"/>
          </w:tcPr>
          <w:p w:rsidR="00292D06" w:rsidRPr="0048486A" w:rsidRDefault="00292D06" w:rsidP="005E3128">
            <w:pPr>
              <w:tabs>
                <w:tab w:val="decimal" w:pos="765"/>
              </w:tabs>
              <w:spacing w:after="0" w:line="240" w:lineRule="atLeast"/>
              <w:ind w:right="-25"/>
              <w:jc w:val="center"/>
              <w:rPr>
                <w:rFonts w:ascii="Times New Roman" w:hAnsi="Times New Roman" w:cs="Times New Roman"/>
                <w:b/>
                <w:bCs/>
                <w:szCs w:val="22"/>
              </w:rPr>
            </w:pPr>
          </w:p>
        </w:tc>
        <w:tc>
          <w:tcPr>
            <w:tcW w:w="1228" w:type="dxa"/>
            <w:gridSpan w:val="2"/>
            <w:tcBorders>
              <w:top w:val="single" w:sz="4" w:space="0" w:color="auto"/>
              <w:bottom w:val="double" w:sz="4" w:space="0" w:color="auto"/>
            </w:tcBorders>
          </w:tcPr>
          <w:p w:rsidR="00292D06" w:rsidRPr="0048486A" w:rsidRDefault="00292D06" w:rsidP="005E3128">
            <w:pPr>
              <w:tabs>
                <w:tab w:val="decimal" w:pos="639"/>
              </w:tabs>
              <w:spacing w:after="0" w:line="240" w:lineRule="atLeast"/>
              <w:ind w:left="-93" w:right="-25"/>
              <w:jc w:val="thaiDistribute"/>
              <w:rPr>
                <w:rFonts w:ascii="Times New Roman" w:hAnsi="Times New Roman" w:cs="Times New Roman"/>
                <w:b/>
                <w:bCs/>
                <w:szCs w:val="22"/>
              </w:rPr>
            </w:pPr>
            <w:r w:rsidRPr="0048486A">
              <w:rPr>
                <w:rFonts w:ascii="Times New Roman" w:hAnsi="Times New Roman" w:cs="Times New Roman"/>
                <w:b/>
                <w:bCs/>
                <w:szCs w:val="22"/>
              </w:rPr>
              <w:t>-</w:t>
            </w:r>
          </w:p>
        </w:tc>
      </w:tr>
    </w:tbl>
    <w:p w:rsidR="00AC02D8" w:rsidRPr="000F264C" w:rsidRDefault="00AC02D8" w:rsidP="005E312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9C7266" w:rsidRPr="00813623" w:rsidRDefault="00ED7700" w:rsidP="009C7266">
      <w:pPr>
        <w:tabs>
          <w:tab w:val="left" w:pos="1276"/>
          <w:tab w:val="left" w:pos="5387"/>
          <w:tab w:val="left" w:pos="7371"/>
          <w:tab w:val="left" w:pos="8222"/>
        </w:tabs>
        <w:spacing w:after="0" w:line="240" w:lineRule="atLeast"/>
        <w:ind w:left="567" w:right="-25"/>
        <w:jc w:val="thaiDistribute"/>
        <w:rPr>
          <w:rFonts w:ascii="Times New Roman" w:hAnsi="Times New Roman" w:cs="Times New Roman"/>
          <w:szCs w:val="22"/>
        </w:rPr>
      </w:pPr>
      <w:r w:rsidRPr="00813623">
        <w:rPr>
          <w:rFonts w:ascii="Times New Roman" w:hAnsi="Times New Roman" w:cs="Times New Roman"/>
          <w:szCs w:val="22"/>
        </w:rPr>
        <w:t>As at 3</w:t>
      </w:r>
      <w:r w:rsidRPr="00813623">
        <w:rPr>
          <w:rFonts w:ascii="Times New Roman" w:hAnsi="Times New Roman" w:cstheme="minorBidi"/>
          <w:szCs w:val="22"/>
          <w:lang w:val="en-GB"/>
        </w:rPr>
        <w:t>1</w:t>
      </w:r>
      <w:r w:rsidR="00F57652" w:rsidRPr="00813623">
        <w:rPr>
          <w:rFonts w:ascii="Times New Roman" w:hAnsi="Times New Roman" w:cs="Times New Roman"/>
          <w:szCs w:val="22"/>
        </w:rPr>
        <w:t xml:space="preserve"> </w:t>
      </w:r>
      <w:r w:rsidRPr="00813623">
        <w:rPr>
          <w:rFonts w:ascii="Times New Roman" w:hAnsi="Times New Roman" w:cs="Times New Roman"/>
          <w:szCs w:val="22"/>
        </w:rPr>
        <w:t>Dec</w:t>
      </w:r>
      <w:r w:rsidR="005D32F4" w:rsidRPr="00813623">
        <w:rPr>
          <w:rFonts w:ascii="Times New Roman" w:hAnsi="Times New Roman" w:cs="Times New Roman"/>
          <w:szCs w:val="22"/>
        </w:rPr>
        <w:t>ember</w:t>
      </w:r>
      <w:r w:rsidR="00AC02D8" w:rsidRPr="00813623">
        <w:rPr>
          <w:rFonts w:ascii="Times New Roman" w:hAnsi="Times New Roman" w:cs="Times New Roman"/>
          <w:szCs w:val="22"/>
        </w:rPr>
        <w:t xml:space="preserve"> 2020, </w:t>
      </w:r>
      <w:r w:rsidR="004176D1" w:rsidRPr="00813623">
        <w:rPr>
          <w:rFonts w:ascii="Times New Roman" w:hAnsi="Times New Roman" w:cs="Times New Roman"/>
          <w:szCs w:val="22"/>
        </w:rPr>
        <w:t>l</w:t>
      </w:r>
      <w:r w:rsidR="00791B11" w:rsidRPr="00813623">
        <w:rPr>
          <w:rFonts w:ascii="Times New Roman" w:hAnsi="Times New Roman" w:cs="Times New Roman"/>
          <w:szCs w:val="22"/>
        </w:rPr>
        <w:t>ease liabilities of Baht</w:t>
      </w:r>
      <w:r w:rsidR="00083B7B" w:rsidRPr="00813623">
        <w:rPr>
          <w:rFonts w:ascii="Times New Roman" w:hAnsi="Times New Roman" w:cs="Times New Roman" w:hint="cs"/>
          <w:szCs w:val="22"/>
          <w:cs/>
        </w:rPr>
        <w:t xml:space="preserve"> </w:t>
      </w:r>
      <w:r w:rsidR="00083B7B" w:rsidRPr="00813623">
        <w:rPr>
          <w:rFonts w:ascii="Times New Roman" w:hAnsi="Times New Roman" w:cs="Times New Roman"/>
          <w:szCs w:val="22"/>
        </w:rPr>
        <w:t xml:space="preserve">26.02 </w:t>
      </w:r>
      <w:r w:rsidR="00AC02D8" w:rsidRPr="00813623">
        <w:rPr>
          <w:rFonts w:ascii="Times New Roman" w:hAnsi="Times New Roman" w:cs="Times New Roman"/>
          <w:szCs w:val="22"/>
        </w:rPr>
        <w:t>mill</w:t>
      </w:r>
      <w:r w:rsidR="00F57652" w:rsidRPr="00813623">
        <w:rPr>
          <w:rFonts w:ascii="Times New Roman" w:hAnsi="Times New Roman" w:cs="Times New Roman"/>
          <w:szCs w:val="22"/>
        </w:rPr>
        <w:t>io</w:t>
      </w:r>
      <w:r w:rsidR="00011F11" w:rsidRPr="00813623">
        <w:rPr>
          <w:rFonts w:ascii="Times New Roman" w:hAnsi="Times New Roman" w:cs="Times New Roman"/>
          <w:szCs w:val="22"/>
        </w:rPr>
        <w:t>n</w:t>
      </w:r>
      <w:r w:rsidR="00011F11" w:rsidRPr="00813623">
        <w:rPr>
          <w:rFonts w:ascii="Times New Roman" w:hAnsi="Times New Roman" w:cstheme="minorBidi" w:hint="cs"/>
          <w:szCs w:val="22"/>
          <w:cs/>
        </w:rPr>
        <w:t xml:space="preserve"> </w:t>
      </w:r>
      <w:r w:rsidR="00011F11" w:rsidRPr="00813623">
        <w:rPr>
          <w:rFonts w:ascii="Times New Roman" w:hAnsi="Times New Roman" w:cs="Times New Roman"/>
          <w:szCs w:val="22"/>
        </w:rPr>
        <w:t>in consolidated</w:t>
      </w:r>
      <w:r w:rsidR="00011F11" w:rsidRPr="00813623">
        <w:rPr>
          <w:rFonts w:ascii="Times New Roman" w:hAnsi="Times New Roman" w:cstheme="minorBidi" w:hint="cs"/>
          <w:szCs w:val="22"/>
          <w:cs/>
        </w:rPr>
        <w:t xml:space="preserve"> </w:t>
      </w:r>
      <w:r w:rsidR="00011F11" w:rsidRPr="00813623">
        <w:rPr>
          <w:rFonts w:ascii="Times New Roman" w:hAnsi="Times New Roman" w:cs="Times New Roman"/>
          <w:szCs w:val="22"/>
        </w:rPr>
        <w:t>financial statements</w:t>
      </w:r>
      <w:r w:rsidR="00011F11" w:rsidRPr="00813623">
        <w:rPr>
          <w:rFonts w:ascii="Times New Roman" w:hAnsi="Times New Roman" w:cstheme="minorBidi" w:hint="cs"/>
          <w:szCs w:val="22"/>
          <w:cs/>
        </w:rPr>
        <w:t xml:space="preserve"> </w:t>
      </w:r>
      <w:r w:rsidR="00011F11" w:rsidRPr="00813623">
        <w:rPr>
          <w:rFonts w:ascii="Times New Roman" w:hAnsi="Times New Roman" w:cs="Times New Roman"/>
          <w:szCs w:val="22"/>
        </w:rPr>
        <w:t>re</w:t>
      </w:r>
      <w:r w:rsidR="009C7266" w:rsidRPr="00813623">
        <w:rPr>
          <w:rFonts w:ascii="Times New Roman" w:hAnsi="Times New Roman" w:cs="Times New Roman"/>
          <w:szCs w:val="22"/>
        </w:rPr>
        <w:t>presented the liabilities under</w:t>
      </w:r>
      <w:r w:rsidR="00011F11" w:rsidRPr="00813623">
        <w:rPr>
          <w:rFonts w:ascii="Times New Roman" w:hAnsi="Times New Roman" w:cs="Times New Roman"/>
          <w:szCs w:val="22"/>
        </w:rPr>
        <w:t xml:space="preserve"> </w:t>
      </w:r>
      <w:r w:rsidR="009C7266" w:rsidRPr="00813623">
        <w:rPr>
          <w:rFonts w:ascii="Times New Roman" w:hAnsi="Times New Roman" w:cs="Times New Roman"/>
          <w:szCs w:val="22"/>
        </w:rPr>
        <w:t xml:space="preserve">rental of </w:t>
      </w:r>
      <w:r w:rsidR="00011F11" w:rsidRPr="00813623">
        <w:rPr>
          <w:rFonts w:ascii="Times New Roman" w:hAnsi="Times New Roman" w:cs="Times New Roman"/>
          <w:szCs w:val="22"/>
        </w:rPr>
        <w:t xml:space="preserve">land </w:t>
      </w:r>
      <w:r w:rsidR="00813623">
        <w:rPr>
          <w:rFonts w:ascii="Times New Roman" w:hAnsi="Times New Roman" w:cs="Angsana New"/>
        </w:rPr>
        <w:t>for</w:t>
      </w:r>
      <w:r w:rsidR="009C7266" w:rsidRPr="00813623">
        <w:rPr>
          <w:rFonts w:ascii="Times New Roman" w:hAnsi="Times New Roman" w:cs="Angsana New"/>
        </w:rPr>
        <w:t xml:space="preserve"> 2 </w:t>
      </w:r>
      <w:r w:rsidR="009C7266" w:rsidRPr="00813623">
        <w:rPr>
          <w:rFonts w:ascii="Times New Roman" w:hAnsi="Times New Roman" w:cs="Times New Roman"/>
          <w:szCs w:val="22"/>
        </w:rPr>
        <w:t xml:space="preserve">agreements and </w:t>
      </w:r>
      <w:r w:rsidR="00813623">
        <w:rPr>
          <w:rFonts w:ascii="Times New Roman" w:hAnsi="Times New Roman" w:cs="Times New Roman"/>
          <w:szCs w:val="22"/>
        </w:rPr>
        <w:t>vehicle lease agreements for</w:t>
      </w:r>
      <w:r w:rsidR="00011F11" w:rsidRPr="00813623">
        <w:rPr>
          <w:rFonts w:ascii="Times New Roman" w:hAnsi="Times New Roman" w:cs="Times New Roman"/>
          <w:szCs w:val="22"/>
        </w:rPr>
        <w:t xml:space="preserve"> </w:t>
      </w:r>
      <w:r w:rsidR="009C7266" w:rsidRPr="00813623">
        <w:rPr>
          <w:rFonts w:ascii="Times New Roman" w:hAnsi="Times New Roman" w:cstheme="minorBidi"/>
          <w:szCs w:val="22"/>
        </w:rPr>
        <w:t xml:space="preserve">15 </w:t>
      </w:r>
      <w:r w:rsidR="00011F11" w:rsidRPr="00813623">
        <w:rPr>
          <w:rFonts w:ascii="Times New Roman" w:hAnsi="Times New Roman" w:cs="Times New Roman"/>
          <w:szCs w:val="22"/>
        </w:rPr>
        <w:t xml:space="preserve">agreements with the period of </w:t>
      </w:r>
      <w:r w:rsidR="00813623">
        <w:rPr>
          <w:rFonts w:ascii="Times New Roman" w:hAnsi="Times New Roman" w:cs="Times New Roman"/>
          <w:szCs w:val="22"/>
        </w:rPr>
        <w:t>agreement covered for 3-5 years, requiring monthly payable, an</w:t>
      </w:r>
      <w:r w:rsidR="009C7266" w:rsidRPr="00813623">
        <w:rPr>
          <w:rFonts w:ascii="Times New Roman" w:hAnsi="Times New Roman" w:cs="Times New Roman"/>
          <w:szCs w:val="22"/>
        </w:rPr>
        <w:t>d</w:t>
      </w:r>
      <w:r w:rsidR="00011F11" w:rsidRPr="00813623">
        <w:rPr>
          <w:rFonts w:ascii="Times New Roman" w:hAnsi="Times New Roman" w:cs="Times New Roman"/>
          <w:szCs w:val="22"/>
        </w:rPr>
        <w:t xml:space="preserve"> lease liabilities of Baht</w:t>
      </w:r>
      <w:r w:rsidR="00011F11" w:rsidRPr="00813623">
        <w:rPr>
          <w:rFonts w:ascii="Times New Roman" w:hAnsi="Times New Roman" w:cs="Times New Roman" w:hint="cs"/>
          <w:szCs w:val="22"/>
          <w:cs/>
        </w:rPr>
        <w:t xml:space="preserve"> </w:t>
      </w:r>
      <w:r w:rsidR="00011F11" w:rsidRPr="00813623">
        <w:rPr>
          <w:rFonts w:ascii="Times New Roman" w:hAnsi="Times New Roman" w:cs="Times New Roman"/>
          <w:szCs w:val="22"/>
        </w:rPr>
        <w:t>4.48 million</w:t>
      </w:r>
      <w:r w:rsidR="00011F11" w:rsidRPr="00813623">
        <w:rPr>
          <w:rFonts w:ascii="Times New Roman" w:hAnsi="Times New Roman" w:cstheme="minorBidi" w:hint="cs"/>
          <w:szCs w:val="22"/>
          <w:cs/>
        </w:rPr>
        <w:t xml:space="preserve"> </w:t>
      </w:r>
      <w:r w:rsidR="00011F11" w:rsidRPr="00813623">
        <w:rPr>
          <w:rFonts w:ascii="Times New Roman" w:hAnsi="Times New Roman" w:cs="Times New Roman"/>
          <w:szCs w:val="22"/>
        </w:rPr>
        <w:t>in separated financial statements</w:t>
      </w:r>
      <w:r w:rsidR="00011F11" w:rsidRPr="00813623">
        <w:rPr>
          <w:rFonts w:ascii="Times New Roman" w:hAnsi="Times New Roman" w:cstheme="minorBidi" w:hint="cs"/>
          <w:szCs w:val="22"/>
          <w:cs/>
        </w:rPr>
        <w:t xml:space="preserve"> </w:t>
      </w:r>
      <w:r w:rsidR="00011F11" w:rsidRPr="00813623">
        <w:rPr>
          <w:rFonts w:ascii="Times New Roman" w:hAnsi="Times New Roman" w:cs="Times New Roman"/>
          <w:szCs w:val="22"/>
        </w:rPr>
        <w:t>represented the liabilities under</w:t>
      </w:r>
      <w:r w:rsidR="009C7266" w:rsidRPr="00813623">
        <w:rPr>
          <w:rFonts w:ascii="Times New Roman" w:hAnsi="Times New Roman" w:cs="Times New Roman"/>
          <w:szCs w:val="22"/>
        </w:rPr>
        <w:t xml:space="preserve"> rental of land </w:t>
      </w:r>
      <w:r w:rsidR="00813623">
        <w:rPr>
          <w:rFonts w:ascii="Times New Roman" w:hAnsi="Times New Roman" w:cs="Angsana New"/>
        </w:rPr>
        <w:t>for</w:t>
      </w:r>
      <w:r w:rsidR="009C7266" w:rsidRPr="00813623">
        <w:rPr>
          <w:rFonts w:ascii="Times New Roman" w:hAnsi="Times New Roman" w:cs="Angsana New"/>
        </w:rPr>
        <w:t xml:space="preserve"> 1 </w:t>
      </w:r>
      <w:r w:rsidR="009C7266" w:rsidRPr="00813623">
        <w:rPr>
          <w:rFonts w:ascii="Times New Roman" w:hAnsi="Times New Roman" w:cs="Times New Roman"/>
          <w:szCs w:val="22"/>
        </w:rPr>
        <w:t xml:space="preserve">agreement and </w:t>
      </w:r>
      <w:r w:rsidR="00813623">
        <w:rPr>
          <w:rFonts w:ascii="Times New Roman" w:hAnsi="Times New Roman" w:cs="Times New Roman"/>
          <w:szCs w:val="22"/>
        </w:rPr>
        <w:t>vehicle lease agreements for</w:t>
      </w:r>
      <w:r w:rsidR="009C7266" w:rsidRPr="00813623">
        <w:rPr>
          <w:rFonts w:ascii="Times New Roman" w:hAnsi="Times New Roman" w:cs="Times New Roman"/>
          <w:szCs w:val="22"/>
        </w:rPr>
        <w:t xml:space="preserve"> </w:t>
      </w:r>
      <w:r w:rsidR="009C7266" w:rsidRPr="00813623">
        <w:rPr>
          <w:rFonts w:ascii="Times New Roman" w:hAnsi="Times New Roman" w:cstheme="minorBidi"/>
          <w:szCs w:val="22"/>
        </w:rPr>
        <w:t xml:space="preserve">7 </w:t>
      </w:r>
      <w:r w:rsidR="009C7266" w:rsidRPr="00813623">
        <w:rPr>
          <w:rFonts w:ascii="Times New Roman" w:hAnsi="Times New Roman" w:cs="Times New Roman"/>
          <w:szCs w:val="22"/>
        </w:rPr>
        <w:t>agreements with the period of agreement covered for 3-5 years</w:t>
      </w:r>
      <w:r w:rsidR="00813623">
        <w:rPr>
          <w:rFonts w:ascii="Times New Roman" w:hAnsi="Times New Roman" w:cs="Times New Roman"/>
          <w:szCs w:val="22"/>
        </w:rPr>
        <w:t>, requiring monthly payable.</w:t>
      </w:r>
    </w:p>
    <w:p w:rsidR="009C7266" w:rsidRDefault="009C7266" w:rsidP="009C7266">
      <w:pPr>
        <w:tabs>
          <w:tab w:val="left" w:pos="1276"/>
          <w:tab w:val="left" w:pos="5387"/>
          <w:tab w:val="left" w:pos="7371"/>
          <w:tab w:val="left" w:pos="8222"/>
        </w:tabs>
        <w:spacing w:after="0" w:line="240" w:lineRule="atLeast"/>
        <w:ind w:left="567" w:right="-25"/>
        <w:jc w:val="thaiDistribute"/>
        <w:rPr>
          <w:rFonts w:ascii="Times New Roman" w:hAnsi="Times New Roman" w:cs="Times New Roman"/>
          <w:szCs w:val="22"/>
          <w:highlight w:val="cyan"/>
        </w:rPr>
      </w:pPr>
    </w:p>
    <w:p w:rsidR="00AC02D8" w:rsidRPr="00813623" w:rsidRDefault="00AC02D8" w:rsidP="005E3128">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0F264C">
        <w:rPr>
          <w:rFonts w:ascii="Times New Roman" w:hAnsi="Times New Roman" w:cs="Times New Roman"/>
          <w:sz w:val="22"/>
          <w:szCs w:val="22"/>
        </w:rPr>
        <w:t>As at 31 December 2019, lease liabilities of Baht 6 million in consolidated financ</w:t>
      </w:r>
      <w:r w:rsidR="004176D1" w:rsidRPr="000F264C">
        <w:rPr>
          <w:rFonts w:ascii="Times New Roman" w:hAnsi="Times New Roman" w:cs="Times New Roman"/>
          <w:sz w:val="22"/>
          <w:szCs w:val="22"/>
        </w:rPr>
        <w:t>ial statements represented the liabilities</w:t>
      </w:r>
      <w:r w:rsidRPr="000F264C">
        <w:rPr>
          <w:rFonts w:ascii="Times New Roman" w:hAnsi="Times New Roman" w:cs="Times New Roman"/>
          <w:sz w:val="22"/>
          <w:szCs w:val="22"/>
        </w:rPr>
        <w:t xml:space="preserve"> under hire purchase agreements to purchase v</w:t>
      </w:r>
      <w:r w:rsidR="00813623">
        <w:rPr>
          <w:rFonts w:ascii="Times New Roman" w:hAnsi="Times New Roman" w:cs="Times New Roman"/>
          <w:sz w:val="22"/>
          <w:szCs w:val="22"/>
        </w:rPr>
        <w:t>ehicle for</w:t>
      </w:r>
      <w:r w:rsidRPr="000F264C">
        <w:rPr>
          <w:rFonts w:ascii="Times New Roman" w:hAnsi="Times New Roman" w:cs="Times New Roman"/>
          <w:sz w:val="22"/>
          <w:szCs w:val="22"/>
        </w:rPr>
        <w:t xml:space="preserve"> 3 agreements.  The period of </w:t>
      </w:r>
      <w:r w:rsidR="004176D1" w:rsidRPr="000F264C">
        <w:rPr>
          <w:rFonts w:ascii="Times New Roman" w:hAnsi="Times New Roman" w:cs="Times New Roman"/>
          <w:sz w:val="22"/>
          <w:szCs w:val="22"/>
        </w:rPr>
        <w:t>agreement covered for 4-5 years</w:t>
      </w:r>
      <w:r w:rsidR="00813623" w:rsidRPr="00813623">
        <w:rPr>
          <w:rFonts w:ascii="Times New Roman" w:hAnsi="Times New Roman" w:cs="Times New Roman"/>
          <w:sz w:val="22"/>
          <w:szCs w:val="22"/>
        </w:rPr>
        <w:t>, requiring monthly payable.</w:t>
      </w:r>
    </w:p>
    <w:p w:rsidR="00ED7700" w:rsidRPr="0098249F" w:rsidRDefault="00ED7700" w:rsidP="0098249F">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6A3E71" w:rsidRPr="000F264C" w:rsidRDefault="006A3E71"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Non-current provisions for employee benefit</w:t>
      </w:r>
      <w:r w:rsidR="004176D1" w:rsidRPr="000F264C">
        <w:rPr>
          <w:rFonts w:ascii="Times New Roman" w:hAnsi="Times New Roman" w:cs="Times New Roman"/>
          <w:b/>
          <w:bCs/>
          <w:szCs w:val="22"/>
        </w:rPr>
        <w:t>s</w:t>
      </w:r>
    </w:p>
    <w:p w:rsidR="006A3E71" w:rsidRPr="000F264C" w:rsidRDefault="006A3E71"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r w:rsidRPr="000F264C">
        <w:rPr>
          <w:rFonts w:ascii="Times New Roman" w:hAnsi="Times New Roman" w:cs="Times New Roman"/>
          <w:spacing w:val="-4"/>
          <w:szCs w:val="22"/>
        </w:rPr>
        <w:t>Non-current provisions for employee benefit</w:t>
      </w:r>
      <w:r w:rsidR="004176D1" w:rsidRPr="000F264C">
        <w:rPr>
          <w:rFonts w:ascii="Times New Roman" w:hAnsi="Times New Roman" w:cs="Times New Roman"/>
          <w:spacing w:val="-4"/>
          <w:szCs w:val="22"/>
        </w:rPr>
        <w:t>s</w:t>
      </w:r>
      <w:r w:rsidRPr="000F264C">
        <w:rPr>
          <w:rFonts w:ascii="Times New Roman" w:hAnsi="Times New Roman" w:cs="Times New Roman"/>
          <w:spacing w:val="-4"/>
          <w:szCs w:val="22"/>
        </w:rPr>
        <w:t xml:space="preserve"> in the statements of financial position as </w:t>
      </w:r>
      <w:r w:rsidR="00DA79FD">
        <w:rPr>
          <w:rFonts w:ascii="Times New Roman" w:hAnsi="Times New Roman" w:cs="Times New Roman"/>
          <w:spacing w:val="-4"/>
          <w:szCs w:val="22"/>
        </w:rPr>
        <w:t>at 31 December</w:t>
      </w:r>
      <w:r w:rsidRPr="000F264C">
        <w:rPr>
          <w:rFonts w:ascii="Times New Roman" w:hAnsi="Times New Roman" w:cs="Times New Roman"/>
          <w:spacing w:val="-4"/>
          <w:szCs w:val="22"/>
        </w:rPr>
        <w:t>:</w:t>
      </w:r>
    </w:p>
    <w:p w:rsidR="00AC02D8" w:rsidRPr="000F264C" w:rsidRDefault="00AC02D8"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tbl>
      <w:tblPr>
        <w:tblW w:w="9871" w:type="dxa"/>
        <w:tblInd w:w="18" w:type="dxa"/>
        <w:tblLayout w:type="fixed"/>
        <w:tblLook w:val="0000"/>
      </w:tblPr>
      <w:tblGrid>
        <w:gridCol w:w="3776"/>
        <w:gridCol w:w="1276"/>
        <w:gridCol w:w="284"/>
        <w:gridCol w:w="1417"/>
        <w:gridCol w:w="284"/>
        <w:gridCol w:w="1275"/>
        <w:gridCol w:w="283"/>
        <w:gridCol w:w="1276"/>
      </w:tblGrid>
      <w:tr w:rsidR="00AC02D8" w:rsidRPr="000F264C" w:rsidTr="00517263">
        <w:tc>
          <w:tcPr>
            <w:tcW w:w="3776" w:type="dxa"/>
            <w:shd w:val="clear" w:color="auto" w:fill="auto"/>
            <w:vAlign w:val="center"/>
          </w:tcPr>
          <w:p w:rsidR="00AC02D8" w:rsidRPr="000F264C" w:rsidRDefault="00AC02D8" w:rsidP="00053F4E">
            <w:pPr>
              <w:tabs>
                <w:tab w:val="left" w:pos="540"/>
                <w:tab w:val="left" w:pos="1080"/>
              </w:tabs>
              <w:spacing w:after="0" w:line="360" w:lineRule="exact"/>
              <w:ind w:left="539" w:right="-25"/>
              <w:rPr>
                <w:rFonts w:ascii="Times New Roman" w:eastAsia="Cordia New" w:hAnsi="Times New Roman" w:cs="Times New Roman"/>
                <w:szCs w:val="22"/>
                <w:cs/>
              </w:rPr>
            </w:pPr>
          </w:p>
        </w:tc>
        <w:tc>
          <w:tcPr>
            <w:tcW w:w="2977" w:type="dxa"/>
            <w:gridSpan w:val="3"/>
            <w:shd w:val="clear" w:color="auto" w:fill="auto"/>
          </w:tcPr>
          <w:p w:rsidR="00AC02D8" w:rsidRPr="000F264C" w:rsidRDefault="00AC02D8" w:rsidP="00053F4E">
            <w:pPr>
              <w:spacing w:after="0" w:line="240" w:lineRule="auto"/>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Consolidated</w:t>
            </w:r>
          </w:p>
          <w:p w:rsidR="00AC02D8" w:rsidRPr="00DA79FD" w:rsidRDefault="00AC02D8" w:rsidP="00053F4E">
            <w:pPr>
              <w:spacing w:after="0" w:line="240" w:lineRule="auto"/>
              <w:ind w:right="-25"/>
              <w:jc w:val="center"/>
              <w:rPr>
                <w:rFonts w:ascii="Times New Roman" w:eastAsia="Cordia New" w:hAnsi="Times New Roman" w:cstheme="minorBidi"/>
                <w:b/>
                <w:bCs/>
                <w:szCs w:val="22"/>
                <w:cs/>
              </w:rPr>
            </w:pPr>
            <w:r w:rsidRPr="000F264C">
              <w:rPr>
                <w:rFonts w:ascii="Times New Roman" w:eastAsia="Cordia New" w:hAnsi="Times New Roman" w:cs="Times New Roman"/>
                <w:b/>
                <w:bCs/>
                <w:szCs w:val="22"/>
              </w:rPr>
              <w:t>financial statements</w:t>
            </w:r>
          </w:p>
        </w:tc>
        <w:tc>
          <w:tcPr>
            <w:tcW w:w="284" w:type="dxa"/>
          </w:tcPr>
          <w:p w:rsidR="00AC02D8" w:rsidRPr="000F264C" w:rsidRDefault="00AC02D8" w:rsidP="00053F4E">
            <w:pPr>
              <w:tabs>
                <w:tab w:val="left" w:pos="540"/>
                <w:tab w:val="left" w:pos="1080"/>
              </w:tabs>
              <w:spacing w:after="0" w:line="240" w:lineRule="auto"/>
              <w:ind w:left="539" w:right="-25"/>
              <w:rPr>
                <w:rFonts w:ascii="Times New Roman" w:eastAsia="Cordia New" w:hAnsi="Times New Roman" w:cs="Times New Roman"/>
                <w:b/>
                <w:bCs/>
                <w:szCs w:val="22"/>
              </w:rPr>
            </w:pPr>
          </w:p>
        </w:tc>
        <w:tc>
          <w:tcPr>
            <w:tcW w:w="2834" w:type="dxa"/>
            <w:gridSpan w:val="3"/>
          </w:tcPr>
          <w:p w:rsidR="00AC02D8" w:rsidRPr="000F264C" w:rsidRDefault="00AC02D8" w:rsidP="00053F4E">
            <w:pPr>
              <w:spacing w:after="0" w:line="240" w:lineRule="auto"/>
              <w:ind w:left="179"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Separate</w:t>
            </w:r>
          </w:p>
          <w:p w:rsidR="00AC02D8" w:rsidRPr="000F264C" w:rsidRDefault="00AC02D8" w:rsidP="00053F4E">
            <w:pPr>
              <w:spacing w:after="0" w:line="240" w:lineRule="auto"/>
              <w:ind w:left="179" w:right="-25"/>
              <w:jc w:val="center"/>
              <w:rPr>
                <w:rFonts w:ascii="Times New Roman" w:eastAsia="Cordia New" w:hAnsi="Times New Roman" w:cs="Times New Roman"/>
                <w:b/>
                <w:bCs/>
                <w:szCs w:val="22"/>
                <w:cs/>
              </w:rPr>
            </w:pPr>
            <w:r w:rsidRPr="000F264C">
              <w:rPr>
                <w:rFonts w:ascii="Times New Roman" w:eastAsia="Cordia New" w:hAnsi="Times New Roman" w:cs="Times New Roman"/>
                <w:b/>
                <w:bCs/>
                <w:szCs w:val="22"/>
              </w:rPr>
              <w:t>financial statements</w:t>
            </w:r>
          </w:p>
        </w:tc>
      </w:tr>
      <w:tr w:rsidR="00BA581B" w:rsidRPr="000F264C" w:rsidTr="00517263">
        <w:tc>
          <w:tcPr>
            <w:tcW w:w="3776" w:type="dxa"/>
            <w:shd w:val="clear" w:color="auto" w:fill="auto"/>
            <w:vAlign w:val="center"/>
          </w:tcPr>
          <w:p w:rsidR="00BA581B" w:rsidRPr="000F264C" w:rsidRDefault="00BA581B" w:rsidP="00053F4E">
            <w:pPr>
              <w:tabs>
                <w:tab w:val="left" w:pos="540"/>
                <w:tab w:val="left" w:pos="1080"/>
              </w:tabs>
              <w:spacing w:after="0" w:line="240" w:lineRule="auto"/>
              <w:ind w:left="539" w:right="-25"/>
              <w:rPr>
                <w:rFonts w:ascii="Times New Roman" w:eastAsia="Cordia New" w:hAnsi="Times New Roman" w:cs="Times New Roman"/>
                <w:szCs w:val="22"/>
                <w:cs/>
              </w:rPr>
            </w:pPr>
          </w:p>
        </w:tc>
        <w:tc>
          <w:tcPr>
            <w:tcW w:w="1276" w:type="dxa"/>
            <w:shd w:val="clear" w:color="auto" w:fill="auto"/>
            <w:vAlign w:val="bottom"/>
          </w:tcPr>
          <w:p w:rsidR="00BA581B" w:rsidRPr="000F264C" w:rsidRDefault="00BA581B" w:rsidP="005D32F4">
            <w:pPr>
              <w:spacing w:after="0" w:line="240" w:lineRule="atLeast"/>
              <w:ind w:right="-250" w:hanging="250"/>
              <w:jc w:val="center"/>
              <w:rPr>
                <w:rFonts w:ascii="Times New Roman" w:hAnsi="Times New Roman" w:cs="Times New Roman"/>
                <w:szCs w:val="22"/>
              </w:rPr>
            </w:pPr>
            <w:r w:rsidRPr="000F264C">
              <w:rPr>
                <w:rFonts w:ascii="Times New Roman" w:hAnsi="Times New Roman" w:cs="Times New Roman"/>
                <w:szCs w:val="22"/>
              </w:rPr>
              <w:t>2020</w:t>
            </w:r>
          </w:p>
        </w:tc>
        <w:tc>
          <w:tcPr>
            <w:tcW w:w="284" w:type="dxa"/>
            <w:vAlign w:val="center"/>
          </w:tcPr>
          <w:p w:rsidR="00BA581B" w:rsidRPr="000F264C" w:rsidRDefault="00BA581B" w:rsidP="00011D26">
            <w:pPr>
              <w:spacing w:after="0" w:line="240" w:lineRule="atLeast"/>
              <w:ind w:left="522" w:right="-25"/>
              <w:rPr>
                <w:rFonts w:ascii="Times New Roman" w:hAnsi="Times New Roman" w:cs="Times New Roman"/>
                <w:szCs w:val="22"/>
              </w:rPr>
            </w:pPr>
          </w:p>
        </w:tc>
        <w:tc>
          <w:tcPr>
            <w:tcW w:w="1417" w:type="dxa"/>
            <w:shd w:val="clear" w:color="auto" w:fill="auto"/>
            <w:vAlign w:val="bottom"/>
          </w:tcPr>
          <w:p w:rsidR="00BA581B" w:rsidRPr="000F264C" w:rsidRDefault="00BA581B" w:rsidP="00011D26">
            <w:pPr>
              <w:tabs>
                <w:tab w:val="left" w:pos="634"/>
              </w:tabs>
              <w:spacing w:after="0" w:line="240" w:lineRule="atLeast"/>
              <w:ind w:left="-31" w:right="-25"/>
              <w:jc w:val="center"/>
              <w:rPr>
                <w:rFonts w:ascii="Times New Roman" w:hAnsi="Times New Roman" w:cs="Times New Roman"/>
                <w:szCs w:val="22"/>
              </w:rPr>
            </w:pPr>
            <w:r w:rsidRPr="000F264C">
              <w:rPr>
                <w:rFonts w:ascii="Times New Roman" w:hAnsi="Times New Roman" w:cs="Times New Roman"/>
                <w:szCs w:val="22"/>
              </w:rPr>
              <w:t>2019</w:t>
            </w:r>
          </w:p>
        </w:tc>
        <w:tc>
          <w:tcPr>
            <w:tcW w:w="284" w:type="dxa"/>
            <w:vAlign w:val="bottom"/>
          </w:tcPr>
          <w:p w:rsidR="00BA581B" w:rsidRPr="000F264C" w:rsidRDefault="00BA581B" w:rsidP="00011D26">
            <w:pPr>
              <w:spacing w:after="0" w:line="240" w:lineRule="atLeast"/>
              <w:ind w:left="522" w:right="-25"/>
              <w:rPr>
                <w:rFonts w:ascii="Times New Roman" w:hAnsi="Times New Roman" w:cs="Times New Roman"/>
                <w:szCs w:val="22"/>
              </w:rPr>
            </w:pPr>
          </w:p>
        </w:tc>
        <w:tc>
          <w:tcPr>
            <w:tcW w:w="1275" w:type="dxa"/>
            <w:vAlign w:val="bottom"/>
          </w:tcPr>
          <w:p w:rsidR="00BA581B" w:rsidRPr="000F264C" w:rsidRDefault="005D32F4" w:rsidP="005D32F4">
            <w:pPr>
              <w:spacing w:after="0" w:line="240" w:lineRule="atLeast"/>
              <w:ind w:left="3" w:right="-108" w:hanging="112"/>
              <w:jc w:val="center"/>
              <w:rPr>
                <w:rFonts w:ascii="Times New Roman" w:hAnsi="Times New Roman" w:cs="Times New Roman"/>
                <w:szCs w:val="22"/>
              </w:rPr>
            </w:pPr>
            <w:r w:rsidRPr="000F264C">
              <w:rPr>
                <w:rFonts w:ascii="Times New Roman" w:hAnsi="Times New Roman" w:cs="Times New Roman"/>
                <w:szCs w:val="22"/>
              </w:rPr>
              <w:t>2020</w:t>
            </w:r>
          </w:p>
        </w:tc>
        <w:tc>
          <w:tcPr>
            <w:tcW w:w="283" w:type="dxa"/>
            <w:vAlign w:val="center"/>
          </w:tcPr>
          <w:p w:rsidR="00BA581B" w:rsidRPr="000F264C" w:rsidRDefault="00BA581B" w:rsidP="00011D26">
            <w:pPr>
              <w:spacing w:after="0" w:line="240" w:lineRule="atLeast"/>
              <w:ind w:left="522" w:right="-25"/>
              <w:rPr>
                <w:rFonts w:ascii="Times New Roman" w:hAnsi="Times New Roman" w:cs="Times New Roman"/>
                <w:szCs w:val="22"/>
              </w:rPr>
            </w:pPr>
          </w:p>
        </w:tc>
        <w:tc>
          <w:tcPr>
            <w:tcW w:w="1276" w:type="dxa"/>
            <w:vAlign w:val="bottom"/>
          </w:tcPr>
          <w:p w:rsidR="00BA581B" w:rsidRPr="000F264C" w:rsidRDefault="00BA581B" w:rsidP="00011D26">
            <w:pPr>
              <w:spacing w:after="0" w:line="240" w:lineRule="atLeast"/>
              <w:ind w:left="-51" w:right="-25"/>
              <w:jc w:val="center"/>
              <w:rPr>
                <w:rFonts w:ascii="Times New Roman" w:hAnsi="Times New Roman" w:cs="Times New Roman"/>
                <w:szCs w:val="22"/>
              </w:rPr>
            </w:pPr>
            <w:r w:rsidRPr="000F264C">
              <w:rPr>
                <w:rFonts w:ascii="Times New Roman" w:hAnsi="Times New Roman" w:cs="Times New Roman"/>
                <w:szCs w:val="22"/>
              </w:rPr>
              <w:t>2019</w:t>
            </w:r>
          </w:p>
        </w:tc>
      </w:tr>
      <w:tr w:rsidR="00BA581B" w:rsidRPr="000F264C" w:rsidTr="00517263">
        <w:tc>
          <w:tcPr>
            <w:tcW w:w="3776" w:type="dxa"/>
            <w:shd w:val="clear" w:color="auto" w:fill="auto"/>
            <w:vAlign w:val="center"/>
          </w:tcPr>
          <w:p w:rsidR="00BA581B" w:rsidRPr="000F264C" w:rsidRDefault="00BA581B" w:rsidP="00053F4E">
            <w:pPr>
              <w:tabs>
                <w:tab w:val="left" w:pos="540"/>
                <w:tab w:val="left" w:pos="1080"/>
              </w:tabs>
              <w:spacing w:after="0" w:line="240" w:lineRule="auto"/>
              <w:ind w:left="539" w:right="-25"/>
              <w:rPr>
                <w:rFonts w:ascii="Times New Roman" w:eastAsia="Cordia New" w:hAnsi="Times New Roman" w:cs="Times New Roman"/>
                <w:szCs w:val="22"/>
                <w:cs/>
              </w:rPr>
            </w:pPr>
          </w:p>
        </w:tc>
        <w:tc>
          <w:tcPr>
            <w:tcW w:w="6095" w:type="dxa"/>
            <w:gridSpan w:val="7"/>
            <w:shd w:val="clear" w:color="auto" w:fill="auto"/>
          </w:tcPr>
          <w:p w:rsidR="00BA581B" w:rsidRPr="000F264C" w:rsidRDefault="00BA581B" w:rsidP="00DA79FD">
            <w:pPr>
              <w:tabs>
                <w:tab w:val="left" w:pos="540"/>
              </w:tabs>
              <w:spacing w:after="0" w:line="240" w:lineRule="auto"/>
              <w:ind w:left="539" w:right="-25"/>
              <w:jc w:val="center"/>
              <w:rPr>
                <w:rFonts w:ascii="Times New Roman" w:eastAsia="Cordia New" w:hAnsi="Times New Roman" w:cs="Times New Roman"/>
                <w:i/>
                <w:iCs/>
                <w:szCs w:val="22"/>
                <w:cs/>
              </w:rPr>
            </w:pPr>
            <w:r w:rsidRPr="000F264C">
              <w:rPr>
                <w:rFonts w:ascii="Times New Roman" w:eastAsia="Cordia New" w:hAnsi="Times New Roman" w:cs="Times New Roman"/>
                <w:i/>
                <w:iCs/>
                <w:szCs w:val="22"/>
                <w:cs/>
              </w:rPr>
              <w:t>(</w:t>
            </w:r>
            <w:r w:rsidR="00DA79FD">
              <w:rPr>
                <w:rFonts w:ascii="Times New Roman" w:eastAsia="Cordia New" w:hAnsi="Times New Roman" w:cs="Times New Roman"/>
                <w:i/>
                <w:iCs/>
                <w:szCs w:val="22"/>
              </w:rPr>
              <w:t xml:space="preserve">in </w:t>
            </w:r>
            <w:r w:rsidRPr="000F264C">
              <w:rPr>
                <w:rFonts w:ascii="Times New Roman" w:eastAsia="Cordia New" w:hAnsi="Times New Roman" w:cs="Times New Roman"/>
                <w:i/>
                <w:iCs/>
                <w:szCs w:val="22"/>
              </w:rPr>
              <w:t>Baht</w:t>
            </w:r>
            <w:r w:rsidRPr="000F264C">
              <w:rPr>
                <w:rFonts w:ascii="Times New Roman" w:eastAsia="Cordia New" w:hAnsi="Times New Roman" w:cs="Times New Roman"/>
                <w:i/>
                <w:iCs/>
                <w:szCs w:val="22"/>
                <w:cs/>
              </w:rPr>
              <w:t>)</w:t>
            </w:r>
          </w:p>
        </w:tc>
      </w:tr>
      <w:tr w:rsidR="00083B7B" w:rsidRPr="000F264C" w:rsidTr="00517263">
        <w:tc>
          <w:tcPr>
            <w:tcW w:w="3776" w:type="dxa"/>
            <w:shd w:val="clear" w:color="auto" w:fill="auto"/>
          </w:tcPr>
          <w:p w:rsidR="00083B7B" w:rsidRPr="000F264C" w:rsidRDefault="00083B7B" w:rsidP="00FC63BC">
            <w:pPr>
              <w:tabs>
                <w:tab w:val="left" w:pos="540"/>
              </w:tabs>
              <w:spacing w:after="0" w:line="240" w:lineRule="atLeast"/>
              <w:ind w:left="539" w:right="-25"/>
              <w:rPr>
                <w:rFonts w:ascii="Times New Roman" w:eastAsia="Cordia New" w:hAnsi="Times New Roman" w:cs="Times New Roman"/>
                <w:szCs w:val="22"/>
              </w:rPr>
            </w:pPr>
            <w:r w:rsidRPr="000F264C">
              <w:rPr>
                <w:rFonts w:ascii="Times New Roman" w:eastAsia="Cordia New" w:hAnsi="Times New Roman" w:cs="Times New Roman"/>
                <w:szCs w:val="22"/>
              </w:rPr>
              <w:t>Post-employment benefits</w:t>
            </w:r>
            <w:r w:rsidRPr="000F264C">
              <w:rPr>
                <w:rFonts w:ascii="Times New Roman" w:eastAsia="Cordia New" w:hAnsi="Times New Roman" w:cs="Times New Roman"/>
                <w:szCs w:val="22"/>
              </w:rPr>
              <w:br/>
            </w:r>
            <w:r w:rsidRPr="000F264C">
              <w:rPr>
                <w:rFonts w:ascii="Times New Roman" w:eastAsia="Cordia New" w:hAnsi="Times New Roman" w:cstheme="minorBidi"/>
                <w:szCs w:val="22"/>
                <w:cs/>
              </w:rPr>
              <w:tab/>
            </w:r>
            <w:r w:rsidRPr="000F264C">
              <w:rPr>
                <w:rFonts w:ascii="Times New Roman" w:eastAsia="Cordia New" w:hAnsi="Times New Roman" w:cstheme="minorBidi" w:hint="cs"/>
                <w:szCs w:val="22"/>
                <w:cs/>
              </w:rPr>
              <w:tab/>
            </w:r>
            <w:r w:rsidRPr="000F264C">
              <w:rPr>
                <w:rFonts w:ascii="Times New Roman" w:eastAsia="Cordia New" w:hAnsi="Times New Roman" w:cs="Times New Roman"/>
                <w:szCs w:val="22"/>
              </w:rPr>
              <w:t>Legal severance payments plan</w:t>
            </w:r>
          </w:p>
        </w:tc>
        <w:tc>
          <w:tcPr>
            <w:tcW w:w="1276" w:type="dxa"/>
            <w:shd w:val="clear" w:color="auto" w:fill="auto"/>
            <w:vAlign w:val="center"/>
          </w:tcPr>
          <w:p w:rsidR="00083B7B" w:rsidRPr="00083B7B" w:rsidRDefault="00083B7B" w:rsidP="00083B7B">
            <w:pPr>
              <w:tabs>
                <w:tab w:val="decimal" w:pos="910"/>
              </w:tabs>
              <w:spacing w:after="0" w:line="240" w:lineRule="atLeast"/>
              <w:ind w:left="76" w:right="-25"/>
              <w:jc w:val="center"/>
              <w:rPr>
                <w:rFonts w:ascii="Times New Roman" w:hAnsi="Times New Roman" w:cstheme="minorBidi"/>
                <w:szCs w:val="22"/>
              </w:rPr>
            </w:pPr>
            <w:r w:rsidRPr="00083B7B">
              <w:rPr>
                <w:rFonts w:ascii="Times New Roman" w:hAnsi="Times New Roman" w:cstheme="minorBidi" w:hint="cs"/>
                <w:szCs w:val="22"/>
                <w:cs/>
              </w:rPr>
              <w:br/>
            </w:r>
            <w:r w:rsidRPr="00083B7B">
              <w:rPr>
                <w:rFonts w:ascii="Times New Roman" w:hAnsi="Times New Roman" w:cstheme="minorBidi"/>
                <w:szCs w:val="22"/>
              </w:rPr>
              <w:t>4,662,282</w:t>
            </w:r>
          </w:p>
        </w:tc>
        <w:tc>
          <w:tcPr>
            <w:tcW w:w="284" w:type="dxa"/>
          </w:tcPr>
          <w:p w:rsidR="00083B7B" w:rsidRPr="000F264C" w:rsidRDefault="00083B7B" w:rsidP="00053F4E">
            <w:pPr>
              <w:tabs>
                <w:tab w:val="decimal" w:pos="976"/>
              </w:tabs>
              <w:spacing w:after="0" w:line="240" w:lineRule="atLeast"/>
              <w:ind w:left="76" w:right="-25"/>
              <w:rPr>
                <w:rFonts w:ascii="Times New Roman" w:hAnsi="Times New Roman" w:cs="Times New Roman"/>
                <w:szCs w:val="22"/>
              </w:rPr>
            </w:pPr>
          </w:p>
        </w:tc>
        <w:tc>
          <w:tcPr>
            <w:tcW w:w="1417" w:type="dxa"/>
            <w:shd w:val="clear" w:color="auto" w:fill="auto"/>
            <w:vAlign w:val="center"/>
          </w:tcPr>
          <w:p w:rsidR="00083B7B" w:rsidRPr="00DA79FD" w:rsidRDefault="00083B7B" w:rsidP="00AE58F1">
            <w:pPr>
              <w:tabs>
                <w:tab w:val="decimal" w:pos="910"/>
              </w:tabs>
              <w:spacing w:after="0" w:line="240" w:lineRule="atLeast"/>
              <w:ind w:left="76" w:right="-25"/>
              <w:jc w:val="center"/>
              <w:rPr>
                <w:rFonts w:ascii="Times New Roman" w:hAnsi="Times New Roman" w:cstheme="minorBidi"/>
                <w:szCs w:val="22"/>
              </w:rPr>
            </w:pPr>
            <w:r w:rsidRPr="000F264C">
              <w:rPr>
                <w:rFonts w:ascii="Times New Roman" w:hAnsi="Times New Roman" w:cstheme="minorBidi" w:hint="cs"/>
                <w:szCs w:val="22"/>
                <w:cs/>
              </w:rPr>
              <w:br/>
            </w:r>
            <w:r w:rsidRPr="00DA79FD">
              <w:rPr>
                <w:rFonts w:ascii="Times New Roman" w:hAnsi="Times New Roman" w:cstheme="minorBidi"/>
                <w:szCs w:val="22"/>
              </w:rPr>
              <w:t>4,613,315</w:t>
            </w:r>
          </w:p>
        </w:tc>
        <w:tc>
          <w:tcPr>
            <w:tcW w:w="284" w:type="dxa"/>
          </w:tcPr>
          <w:p w:rsidR="00083B7B" w:rsidRPr="000F264C" w:rsidRDefault="00083B7B" w:rsidP="00053F4E">
            <w:pPr>
              <w:tabs>
                <w:tab w:val="decimal" w:pos="976"/>
              </w:tabs>
              <w:spacing w:after="0" w:line="240" w:lineRule="atLeast"/>
              <w:ind w:left="76" w:right="-25"/>
              <w:rPr>
                <w:rFonts w:ascii="Times New Roman" w:hAnsi="Times New Roman" w:cs="Times New Roman"/>
                <w:szCs w:val="22"/>
              </w:rPr>
            </w:pPr>
          </w:p>
        </w:tc>
        <w:tc>
          <w:tcPr>
            <w:tcW w:w="1275" w:type="dxa"/>
            <w:vAlign w:val="center"/>
          </w:tcPr>
          <w:p w:rsidR="00083B7B" w:rsidRPr="00083B7B" w:rsidRDefault="00083B7B" w:rsidP="00083B7B">
            <w:pPr>
              <w:tabs>
                <w:tab w:val="decimal" w:pos="910"/>
              </w:tabs>
              <w:spacing w:after="0" w:line="240" w:lineRule="atLeast"/>
              <w:ind w:left="76" w:right="-25"/>
              <w:jc w:val="center"/>
              <w:rPr>
                <w:rFonts w:ascii="Times New Roman" w:hAnsi="Times New Roman" w:cstheme="minorBidi"/>
                <w:szCs w:val="22"/>
              </w:rPr>
            </w:pPr>
            <w:r w:rsidRPr="00083B7B">
              <w:rPr>
                <w:rFonts w:ascii="Times New Roman" w:hAnsi="Times New Roman" w:cstheme="minorBidi" w:hint="cs"/>
                <w:szCs w:val="22"/>
                <w:cs/>
              </w:rPr>
              <w:br/>
            </w:r>
            <w:r w:rsidRPr="00083B7B">
              <w:rPr>
                <w:rFonts w:ascii="Times New Roman" w:hAnsi="Times New Roman" w:cstheme="minorBidi"/>
                <w:szCs w:val="22"/>
              </w:rPr>
              <w:t>2,390,728</w:t>
            </w:r>
          </w:p>
        </w:tc>
        <w:tc>
          <w:tcPr>
            <w:tcW w:w="283" w:type="dxa"/>
          </w:tcPr>
          <w:p w:rsidR="00083B7B" w:rsidRPr="000F264C" w:rsidRDefault="00083B7B" w:rsidP="00053F4E">
            <w:pPr>
              <w:tabs>
                <w:tab w:val="decimal" w:pos="976"/>
              </w:tabs>
              <w:spacing w:after="0" w:line="240" w:lineRule="atLeast"/>
              <w:ind w:left="76" w:right="-25"/>
              <w:rPr>
                <w:rFonts w:ascii="Times New Roman" w:hAnsi="Times New Roman" w:cs="Times New Roman"/>
                <w:szCs w:val="22"/>
              </w:rPr>
            </w:pPr>
          </w:p>
        </w:tc>
        <w:tc>
          <w:tcPr>
            <w:tcW w:w="1276" w:type="dxa"/>
            <w:vAlign w:val="center"/>
          </w:tcPr>
          <w:p w:rsidR="00083B7B" w:rsidRPr="00DA79FD" w:rsidRDefault="00083B7B" w:rsidP="00AE58F1">
            <w:pPr>
              <w:tabs>
                <w:tab w:val="decimal" w:pos="910"/>
              </w:tabs>
              <w:spacing w:after="0" w:line="240" w:lineRule="atLeast"/>
              <w:ind w:left="76" w:right="-25"/>
              <w:jc w:val="center"/>
              <w:rPr>
                <w:rFonts w:ascii="Times New Roman" w:hAnsi="Times New Roman" w:cstheme="minorBidi"/>
                <w:szCs w:val="22"/>
              </w:rPr>
            </w:pPr>
            <w:r w:rsidRPr="000F264C">
              <w:rPr>
                <w:rFonts w:ascii="Times New Roman" w:hAnsi="Times New Roman" w:cstheme="minorBidi" w:hint="cs"/>
                <w:szCs w:val="22"/>
                <w:cs/>
              </w:rPr>
              <w:br/>
            </w:r>
            <w:r w:rsidRPr="00DA79FD">
              <w:rPr>
                <w:rFonts w:ascii="Times New Roman" w:hAnsi="Times New Roman" w:cstheme="minorBidi"/>
                <w:szCs w:val="22"/>
              </w:rPr>
              <w:t>2,345,829</w:t>
            </w:r>
          </w:p>
        </w:tc>
      </w:tr>
      <w:tr w:rsidR="00083B7B" w:rsidRPr="000F264C" w:rsidTr="00517263">
        <w:tc>
          <w:tcPr>
            <w:tcW w:w="3776" w:type="dxa"/>
            <w:shd w:val="clear" w:color="auto" w:fill="auto"/>
            <w:vAlign w:val="center"/>
          </w:tcPr>
          <w:p w:rsidR="00083B7B" w:rsidRPr="000F264C" w:rsidRDefault="00083B7B" w:rsidP="00053F4E">
            <w:pPr>
              <w:tabs>
                <w:tab w:val="left" w:pos="540"/>
                <w:tab w:val="left" w:pos="1080"/>
              </w:tabs>
              <w:spacing w:after="0" w:line="240" w:lineRule="atLeast"/>
              <w:ind w:left="539" w:right="-25"/>
              <w:rPr>
                <w:rFonts w:ascii="Times New Roman" w:eastAsia="Cordia New" w:hAnsi="Times New Roman" w:cs="Times New Roman"/>
                <w:b/>
                <w:bCs/>
                <w:szCs w:val="22"/>
                <w:cs/>
              </w:rPr>
            </w:pPr>
            <w:r w:rsidRPr="000F264C">
              <w:rPr>
                <w:rFonts w:ascii="Times New Roman" w:eastAsia="Cordia New" w:hAnsi="Times New Roman" w:cs="Times New Roman"/>
                <w:b/>
                <w:bCs/>
                <w:szCs w:val="22"/>
              </w:rPr>
              <w:t>Total</w:t>
            </w:r>
          </w:p>
        </w:tc>
        <w:tc>
          <w:tcPr>
            <w:tcW w:w="1276" w:type="dxa"/>
            <w:tcBorders>
              <w:top w:val="single" w:sz="4" w:space="0" w:color="auto"/>
              <w:bottom w:val="double" w:sz="4" w:space="0" w:color="auto"/>
            </w:tcBorders>
            <w:shd w:val="clear" w:color="auto" w:fill="auto"/>
            <w:vAlign w:val="center"/>
          </w:tcPr>
          <w:p w:rsidR="00083B7B" w:rsidRPr="00083B7B" w:rsidRDefault="00083B7B" w:rsidP="00083B7B">
            <w:pPr>
              <w:tabs>
                <w:tab w:val="decimal" w:pos="910"/>
              </w:tabs>
              <w:spacing w:after="0" w:line="240" w:lineRule="atLeast"/>
              <w:ind w:left="76" w:right="-25"/>
              <w:jc w:val="center"/>
              <w:rPr>
                <w:rFonts w:ascii="Times New Roman" w:hAnsi="Times New Roman" w:cstheme="minorBidi"/>
                <w:b/>
                <w:bCs/>
                <w:szCs w:val="22"/>
              </w:rPr>
            </w:pPr>
            <w:r w:rsidRPr="00083B7B">
              <w:rPr>
                <w:rFonts w:ascii="Times New Roman" w:hAnsi="Times New Roman" w:cstheme="minorBidi"/>
                <w:b/>
                <w:bCs/>
                <w:szCs w:val="22"/>
              </w:rPr>
              <w:t>4,662,282</w:t>
            </w:r>
          </w:p>
        </w:tc>
        <w:tc>
          <w:tcPr>
            <w:tcW w:w="284" w:type="dxa"/>
          </w:tcPr>
          <w:p w:rsidR="00083B7B" w:rsidRPr="000F264C" w:rsidRDefault="00083B7B" w:rsidP="00053F4E">
            <w:pPr>
              <w:tabs>
                <w:tab w:val="decimal" w:pos="976"/>
              </w:tabs>
              <w:spacing w:after="0" w:line="240" w:lineRule="atLeast"/>
              <w:ind w:left="76" w:right="-25"/>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vAlign w:val="center"/>
          </w:tcPr>
          <w:p w:rsidR="00083B7B" w:rsidRPr="00DA79FD" w:rsidRDefault="00083B7B" w:rsidP="00AE58F1">
            <w:pPr>
              <w:tabs>
                <w:tab w:val="decimal" w:pos="910"/>
              </w:tabs>
              <w:spacing w:after="0" w:line="240" w:lineRule="atLeast"/>
              <w:ind w:left="76" w:right="-25"/>
              <w:jc w:val="center"/>
              <w:rPr>
                <w:rFonts w:ascii="Times New Roman" w:hAnsi="Times New Roman" w:cstheme="minorBidi"/>
                <w:b/>
                <w:bCs/>
                <w:szCs w:val="22"/>
              </w:rPr>
            </w:pPr>
            <w:r w:rsidRPr="00DA79FD">
              <w:rPr>
                <w:rFonts w:ascii="Times New Roman" w:hAnsi="Times New Roman" w:cstheme="minorBidi"/>
                <w:b/>
                <w:bCs/>
                <w:szCs w:val="22"/>
              </w:rPr>
              <w:t>4,613,315</w:t>
            </w:r>
          </w:p>
        </w:tc>
        <w:tc>
          <w:tcPr>
            <w:tcW w:w="284" w:type="dxa"/>
          </w:tcPr>
          <w:p w:rsidR="00083B7B" w:rsidRPr="000F264C" w:rsidRDefault="00083B7B" w:rsidP="00053F4E">
            <w:pPr>
              <w:tabs>
                <w:tab w:val="decimal" w:pos="976"/>
              </w:tabs>
              <w:spacing w:after="0" w:line="240" w:lineRule="atLeast"/>
              <w:ind w:left="76" w:right="-25"/>
              <w:rPr>
                <w:rFonts w:ascii="Times New Roman" w:hAnsi="Times New Roman" w:cs="Times New Roman"/>
                <w:b/>
                <w:bCs/>
                <w:szCs w:val="22"/>
              </w:rPr>
            </w:pPr>
          </w:p>
        </w:tc>
        <w:tc>
          <w:tcPr>
            <w:tcW w:w="1275" w:type="dxa"/>
            <w:tcBorders>
              <w:top w:val="single" w:sz="4" w:space="0" w:color="auto"/>
              <w:bottom w:val="double" w:sz="4" w:space="0" w:color="auto"/>
            </w:tcBorders>
            <w:vAlign w:val="center"/>
          </w:tcPr>
          <w:p w:rsidR="00083B7B" w:rsidRPr="00083B7B" w:rsidRDefault="00083B7B" w:rsidP="00083B7B">
            <w:pPr>
              <w:tabs>
                <w:tab w:val="decimal" w:pos="910"/>
              </w:tabs>
              <w:spacing w:after="0" w:line="240" w:lineRule="atLeast"/>
              <w:ind w:left="76" w:right="-25"/>
              <w:jc w:val="center"/>
              <w:rPr>
                <w:rFonts w:ascii="Times New Roman" w:hAnsi="Times New Roman" w:cstheme="minorBidi"/>
                <w:b/>
                <w:bCs/>
                <w:szCs w:val="22"/>
              </w:rPr>
            </w:pPr>
            <w:r w:rsidRPr="00083B7B">
              <w:rPr>
                <w:rFonts w:ascii="Times New Roman" w:hAnsi="Times New Roman" w:cstheme="minorBidi"/>
                <w:b/>
                <w:bCs/>
                <w:szCs w:val="22"/>
              </w:rPr>
              <w:t>2,390,728</w:t>
            </w:r>
          </w:p>
        </w:tc>
        <w:tc>
          <w:tcPr>
            <w:tcW w:w="283" w:type="dxa"/>
          </w:tcPr>
          <w:p w:rsidR="00083B7B" w:rsidRPr="000F264C" w:rsidRDefault="00083B7B" w:rsidP="00053F4E">
            <w:pPr>
              <w:tabs>
                <w:tab w:val="decimal" w:pos="976"/>
              </w:tabs>
              <w:spacing w:after="0" w:line="240" w:lineRule="atLeast"/>
              <w:ind w:left="76" w:right="-25"/>
              <w:rPr>
                <w:rFonts w:ascii="Times New Roman" w:hAnsi="Times New Roman" w:cs="Times New Roman"/>
                <w:b/>
                <w:bCs/>
                <w:szCs w:val="22"/>
              </w:rPr>
            </w:pPr>
          </w:p>
        </w:tc>
        <w:tc>
          <w:tcPr>
            <w:tcW w:w="1276" w:type="dxa"/>
            <w:tcBorders>
              <w:top w:val="single" w:sz="4" w:space="0" w:color="auto"/>
              <w:bottom w:val="double" w:sz="4" w:space="0" w:color="auto"/>
            </w:tcBorders>
            <w:vAlign w:val="center"/>
          </w:tcPr>
          <w:p w:rsidR="00083B7B" w:rsidRPr="00DA79FD" w:rsidRDefault="00083B7B" w:rsidP="00AE58F1">
            <w:pPr>
              <w:tabs>
                <w:tab w:val="decimal" w:pos="910"/>
              </w:tabs>
              <w:spacing w:after="0" w:line="240" w:lineRule="atLeast"/>
              <w:ind w:left="76" w:right="-25"/>
              <w:jc w:val="center"/>
              <w:rPr>
                <w:rFonts w:ascii="Times New Roman" w:hAnsi="Times New Roman" w:cstheme="minorBidi"/>
                <w:b/>
                <w:bCs/>
                <w:szCs w:val="22"/>
              </w:rPr>
            </w:pPr>
            <w:r w:rsidRPr="00DA79FD">
              <w:rPr>
                <w:rFonts w:ascii="Times New Roman" w:hAnsi="Times New Roman" w:cstheme="minorBidi"/>
                <w:b/>
                <w:bCs/>
                <w:szCs w:val="22"/>
              </w:rPr>
              <w:t>2,345,829</w:t>
            </w:r>
          </w:p>
        </w:tc>
      </w:tr>
    </w:tbl>
    <w:p w:rsidR="006E3BAB" w:rsidRPr="006E3BAB" w:rsidRDefault="006E3BAB" w:rsidP="006E3BAB">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p w:rsidR="00011F11" w:rsidRDefault="00011F11">
      <w:pPr>
        <w:spacing w:after="0" w:line="240" w:lineRule="auto"/>
        <w:rPr>
          <w:rFonts w:ascii="Times New Roman" w:hAnsi="Times New Roman" w:cs="Times New Roman"/>
          <w:spacing w:val="-4"/>
          <w:szCs w:val="22"/>
        </w:rPr>
      </w:pPr>
      <w:r>
        <w:rPr>
          <w:rFonts w:ascii="Times New Roman" w:hAnsi="Times New Roman" w:cs="Times New Roman"/>
          <w:spacing w:val="-4"/>
          <w:szCs w:val="22"/>
        </w:rPr>
        <w:br w:type="page"/>
      </w:r>
    </w:p>
    <w:p w:rsidR="00AC02D8"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r w:rsidRPr="000F264C">
        <w:rPr>
          <w:rFonts w:ascii="Times New Roman" w:hAnsi="Times New Roman" w:cs="Times New Roman"/>
          <w:spacing w:val="-4"/>
          <w:szCs w:val="22"/>
        </w:rPr>
        <w:lastRenderedPageBreak/>
        <w:t>Movement</w:t>
      </w:r>
      <w:r w:rsidR="002912AF">
        <w:rPr>
          <w:rFonts w:ascii="Times New Roman" w:hAnsi="Times New Roman" w:cs="Times New Roman"/>
          <w:spacing w:val="-4"/>
          <w:szCs w:val="22"/>
        </w:rPr>
        <w:t>s</w:t>
      </w:r>
      <w:r w:rsidRPr="000F264C">
        <w:rPr>
          <w:rFonts w:ascii="Times New Roman" w:hAnsi="Times New Roman" w:cs="Times New Roman"/>
          <w:spacing w:val="-4"/>
          <w:szCs w:val="22"/>
        </w:rPr>
        <w:t xml:space="preserve"> in present value of </w:t>
      </w:r>
      <w:r w:rsidR="002912AF">
        <w:rPr>
          <w:rFonts w:ascii="Times New Roman" w:hAnsi="Times New Roman" w:cs="Times New Roman"/>
          <w:spacing w:val="-4"/>
          <w:szCs w:val="22"/>
        </w:rPr>
        <w:t>n</w:t>
      </w:r>
      <w:r w:rsidR="002912AF" w:rsidRPr="000F264C">
        <w:rPr>
          <w:rFonts w:ascii="Times New Roman" w:hAnsi="Times New Roman" w:cs="Times New Roman"/>
          <w:spacing w:val="-4"/>
          <w:szCs w:val="22"/>
        </w:rPr>
        <w:t xml:space="preserve">on-current provisions for employee benefits </w:t>
      </w:r>
      <w:r w:rsidR="005D32F4" w:rsidRPr="000F264C">
        <w:rPr>
          <w:rFonts w:ascii="Times New Roman" w:hAnsi="Times New Roman" w:cs="Times New Roman"/>
          <w:spacing w:val="-4"/>
          <w:szCs w:val="22"/>
        </w:rPr>
        <w:t xml:space="preserve">for the </w:t>
      </w:r>
      <w:r w:rsidR="00DA79FD">
        <w:rPr>
          <w:rFonts w:ascii="Times New Roman" w:hAnsi="Times New Roman" w:cs="Times New Roman"/>
          <w:spacing w:val="-4"/>
          <w:szCs w:val="22"/>
        </w:rPr>
        <w:t>year ended 31 Dec</w:t>
      </w:r>
      <w:r w:rsidR="005D32F4" w:rsidRPr="000F264C">
        <w:rPr>
          <w:rFonts w:ascii="Times New Roman" w:hAnsi="Times New Roman" w:cs="Times New Roman"/>
          <w:spacing w:val="-4"/>
          <w:szCs w:val="22"/>
        </w:rPr>
        <w:t>ember</w:t>
      </w:r>
      <w:r w:rsidRPr="000F264C">
        <w:rPr>
          <w:rFonts w:ascii="Times New Roman" w:hAnsi="Times New Roman" w:cs="Times New Roman"/>
          <w:spacing w:val="-4"/>
          <w:szCs w:val="22"/>
        </w:rPr>
        <w:t xml:space="preserve"> were as follows:</w:t>
      </w:r>
    </w:p>
    <w:p w:rsidR="0098249F" w:rsidRDefault="0098249F" w:rsidP="00053F4E">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10225" w:type="dxa"/>
        <w:tblInd w:w="18" w:type="dxa"/>
        <w:tblLayout w:type="fixed"/>
        <w:tblLook w:val="0000"/>
      </w:tblPr>
      <w:tblGrid>
        <w:gridCol w:w="3773"/>
        <w:gridCol w:w="1420"/>
        <w:gridCol w:w="236"/>
        <w:gridCol w:w="1467"/>
        <w:gridCol w:w="52"/>
        <w:gridCol w:w="231"/>
        <w:gridCol w:w="45"/>
        <w:gridCol w:w="195"/>
        <w:gridCol w:w="864"/>
        <w:gridCol w:w="172"/>
        <w:gridCol w:w="178"/>
        <w:gridCol w:w="63"/>
        <w:gridCol w:w="1317"/>
        <w:gridCol w:w="212"/>
      </w:tblGrid>
      <w:tr w:rsidR="00DA79FD" w:rsidRPr="00011F11" w:rsidTr="00517263">
        <w:trPr>
          <w:tblHeader/>
        </w:trPr>
        <w:tc>
          <w:tcPr>
            <w:tcW w:w="3773" w:type="dxa"/>
            <w:shd w:val="clear" w:color="auto" w:fill="auto"/>
            <w:vAlign w:val="center"/>
          </w:tcPr>
          <w:p w:rsidR="00DA79FD" w:rsidRPr="00011F11" w:rsidRDefault="00DA79FD" w:rsidP="00DA79FD">
            <w:pPr>
              <w:tabs>
                <w:tab w:val="left" w:pos="540"/>
                <w:tab w:val="left" w:pos="1080"/>
              </w:tabs>
              <w:spacing w:after="0" w:line="240" w:lineRule="atLeast"/>
              <w:ind w:left="539" w:right="43"/>
              <w:jc w:val="thaiDistribute"/>
              <w:rPr>
                <w:rFonts w:ascii="Times New Roman" w:hAnsi="Times New Roman" w:cs="Times New Roman"/>
                <w:szCs w:val="22"/>
                <w:cs/>
              </w:rPr>
            </w:pPr>
          </w:p>
        </w:tc>
        <w:tc>
          <w:tcPr>
            <w:tcW w:w="3406" w:type="dxa"/>
            <w:gridSpan w:val="5"/>
            <w:shd w:val="clear" w:color="auto" w:fill="auto"/>
          </w:tcPr>
          <w:p w:rsidR="00DA79FD" w:rsidRPr="00011F11" w:rsidRDefault="00DA79FD" w:rsidP="00DA79FD">
            <w:pPr>
              <w:spacing w:after="0" w:line="240" w:lineRule="auto"/>
              <w:ind w:right="-25"/>
              <w:jc w:val="center"/>
              <w:rPr>
                <w:rFonts w:ascii="Times New Roman" w:eastAsia="Cordia New" w:hAnsi="Times New Roman" w:cs="Times New Roman"/>
                <w:b/>
                <w:bCs/>
                <w:szCs w:val="22"/>
              </w:rPr>
            </w:pPr>
            <w:r w:rsidRPr="00011F11">
              <w:rPr>
                <w:rFonts w:ascii="Times New Roman" w:eastAsia="Cordia New" w:hAnsi="Times New Roman" w:cs="Times New Roman"/>
                <w:b/>
                <w:bCs/>
                <w:szCs w:val="22"/>
              </w:rPr>
              <w:t>Consolidated</w:t>
            </w:r>
          </w:p>
          <w:p w:rsidR="00DA79FD" w:rsidRPr="00011F11" w:rsidRDefault="00DA79FD" w:rsidP="00DA79FD">
            <w:pPr>
              <w:spacing w:after="0" w:line="240" w:lineRule="auto"/>
              <w:ind w:right="-25"/>
              <w:jc w:val="center"/>
              <w:rPr>
                <w:rFonts w:ascii="Times New Roman" w:hAnsi="Times New Roman" w:cs="Times New Roman"/>
                <w:b/>
                <w:bCs/>
                <w:szCs w:val="22"/>
              </w:rPr>
            </w:pPr>
            <w:r w:rsidRPr="00011F11">
              <w:rPr>
                <w:rFonts w:ascii="Times New Roman" w:eastAsia="Cordia New" w:hAnsi="Times New Roman" w:cs="Times New Roman"/>
                <w:b/>
                <w:bCs/>
                <w:szCs w:val="22"/>
              </w:rPr>
              <w:t>Financial statements</w:t>
            </w:r>
          </w:p>
        </w:tc>
        <w:tc>
          <w:tcPr>
            <w:tcW w:w="240" w:type="dxa"/>
            <w:gridSpan w:val="2"/>
          </w:tcPr>
          <w:p w:rsidR="00DA79FD" w:rsidRPr="00011F11" w:rsidRDefault="00DA79FD" w:rsidP="00DA79FD">
            <w:pPr>
              <w:tabs>
                <w:tab w:val="left" w:pos="540"/>
                <w:tab w:val="left" w:pos="1080"/>
              </w:tabs>
              <w:spacing w:after="0" w:line="240" w:lineRule="atLeast"/>
              <w:ind w:left="539" w:right="43"/>
              <w:jc w:val="thaiDistribute"/>
              <w:rPr>
                <w:rFonts w:ascii="Times New Roman" w:hAnsi="Times New Roman" w:cs="Times New Roman"/>
                <w:szCs w:val="22"/>
                <w:lang w:val="en-GB"/>
              </w:rPr>
            </w:pPr>
          </w:p>
        </w:tc>
        <w:tc>
          <w:tcPr>
            <w:tcW w:w="2806" w:type="dxa"/>
            <w:gridSpan w:val="6"/>
          </w:tcPr>
          <w:p w:rsidR="00A51B34" w:rsidRPr="00011F11" w:rsidRDefault="00A51B34" w:rsidP="00A51B34">
            <w:pPr>
              <w:tabs>
                <w:tab w:val="left" w:pos="503"/>
              </w:tabs>
              <w:spacing w:after="0" w:line="240" w:lineRule="auto"/>
              <w:ind w:left="179" w:right="-25" w:firstLine="607"/>
              <w:rPr>
                <w:rFonts w:ascii="Times New Roman" w:eastAsia="Cordia New" w:hAnsi="Times New Roman" w:cs="Times New Roman"/>
                <w:b/>
                <w:bCs/>
                <w:szCs w:val="22"/>
              </w:rPr>
            </w:pPr>
            <w:r w:rsidRPr="00011F11">
              <w:rPr>
                <w:rFonts w:ascii="Times New Roman" w:eastAsia="Cordia New" w:hAnsi="Times New Roman" w:cs="Times New Roman"/>
                <w:b/>
                <w:bCs/>
                <w:szCs w:val="22"/>
              </w:rPr>
              <w:t>Separate</w:t>
            </w:r>
          </w:p>
          <w:p w:rsidR="00DA79FD" w:rsidRPr="00011F11" w:rsidRDefault="00A51B34" w:rsidP="00A51B34">
            <w:pPr>
              <w:spacing w:after="0" w:line="240" w:lineRule="atLeast"/>
              <w:ind w:left="179" w:right="43"/>
              <w:jc w:val="thaiDistribute"/>
              <w:rPr>
                <w:rFonts w:ascii="Times New Roman" w:eastAsia="Cordia New" w:hAnsi="Times New Roman" w:cs="Times New Roman"/>
                <w:b/>
                <w:bCs/>
                <w:szCs w:val="22"/>
              </w:rPr>
            </w:pPr>
            <w:r w:rsidRPr="00011F11">
              <w:rPr>
                <w:rFonts w:ascii="Times New Roman" w:eastAsia="Cordia New" w:hAnsi="Times New Roman" w:cs="Times New Roman"/>
                <w:b/>
                <w:bCs/>
                <w:szCs w:val="22"/>
              </w:rPr>
              <w:t>financial statements</w:t>
            </w:r>
          </w:p>
        </w:tc>
      </w:tr>
      <w:tr w:rsidR="00DA79FD" w:rsidRPr="00011F11" w:rsidTr="00517263">
        <w:trPr>
          <w:gridAfter w:val="1"/>
          <w:wAfter w:w="212" w:type="dxa"/>
          <w:tblHeader/>
        </w:trPr>
        <w:tc>
          <w:tcPr>
            <w:tcW w:w="3773" w:type="dxa"/>
            <w:shd w:val="clear" w:color="auto" w:fill="auto"/>
            <w:vAlign w:val="center"/>
          </w:tcPr>
          <w:p w:rsidR="00DA79FD" w:rsidRPr="00011F11" w:rsidRDefault="00DA79FD" w:rsidP="00DA79FD">
            <w:pPr>
              <w:tabs>
                <w:tab w:val="left" w:pos="540"/>
                <w:tab w:val="left" w:pos="1080"/>
              </w:tabs>
              <w:spacing w:after="0" w:line="240" w:lineRule="atLeast"/>
              <w:ind w:left="539" w:right="43"/>
              <w:jc w:val="thaiDistribute"/>
              <w:rPr>
                <w:rFonts w:ascii="Times New Roman" w:hAnsi="Times New Roman" w:cs="Times New Roman"/>
                <w:szCs w:val="22"/>
                <w:cs/>
              </w:rPr>
            </w:pPr>
          </w:p>
        </w:tc>
        <w:tc>
          <w:tcPr>
            <w:tcW w:w="1420" w:type="dxa"/>
            <w:shd w:val="clear" w:color="auto" w:fill="auto"/>
          </w:tcPr>
          <w:p w:rsidR="00DA79FD" w:rsidRPr="00011F11" w:rsidRDefault="00DA79FD" w:rsidP="00DA79FD">
            <w:pPr>
              <w:spacing w:after="0" w:line="240" w:lineRule="atLeast"/>
              <w:ind w:left="-74" w:right="32"/>
              <w:jc w:val="center"/>
              <w:rPr>
                <w:rFonts w:ascii="Times New Roman" w:hAnsi="Times New Roman" w:cs="Times New Roman"/>
                <w:szCs w:val="22"/>
              </w:rPr>
            </w:pPr>
            <w:r w:rsidRPr="00011F11">
              <w:rPr>
                <w:rFonts w:ascii="Times New Roman" w:hAnsi="Times New Roman" w:cs="Times New Roman"/>
                <w:szCs w:val="22"/>
              </w:rPr>
              <w:t>2020</w:t>
            </w:r>
          </w:p>
        </w:tc>
        <w:tc>
          <w:tcPr>
            <w:tcW w:w="236" w:type="dxa"/>
          </w:tcPr>
          <w:p w:rsidR="00DA79FD" w:rsidRPr="00011F11" w:rsidRDefault="00DA79FD" w:rsidP="00DA79FD">
            <w:pPr>
              <w:spacing w:after="0" w:line="240" w:lineRule="atLeast"/>
              <w:ind w:left="-54" w:right="32"/>
              <w:jc w:val="right"/>
              <w:rPr>
                <w:rFonts w:ascii="Times New Roman" w:hAnsi="Times New Roman" w:cs="Times New Roman"/>
                <w:szCs w:val="22"/>
              </w:rPr>
            </w:pPr>
          </w:p>
        </w:tc>
        <w:tc>
          <w:tcPr>
            <w:tcW w:w="1519" w:type="dxa"/>
            <w:gridSpan w:val="2"/>
            <w:shd w:val="clear" w:color="auto" w:fill="auto"/>
            <w:vAlign w:val="bottom"/>
          </w:tcPr>
          <w:p w:rsidR="00DA79FD" w:rsidRPr="00011F11" w:rsidRDefault="00DA79FD" w:rsidP="00DA79FD">
            <w:pPr>
              <w:spacing w:after="0" w:line="240" w:lineRule="atLeast"/>
              <w:ind w:left="-54" w:right="32"/>
              <w:jc w:val="center"/>
              <w:rPr>
                <w:rFonts w:ascii="Times New Roman" w:hAnsi="Times New Roman" w:cs="Times New Roman"/>
                <w:szCs w:val="22"/>
              </w:rPr>
            </w:pPr>
            <w:r w:rsidRPr="00011F11">
              <w:rPr>
                <w:rFonts w:ascii="Times New Roman" w:hAnsi="Times New Roman" w:cs="Times New Roman"/>
                <w:szCs w:val="22"/>
              </w:rPr>
              <w:t>2019</w:t>
            </w:r>
          </w:p>
        </w:tc>
        <w:tc>
          <w:tcPr>
            <w:tcW w:w="276" w:type="dxa"/>
            <w:gridSpan w:val="2"/>
          </w:tcPr>
          <w:p w:rsidR="00DA79FD" w:rsidRPr="00011F11" w:rsidRDefault="00DA79FD" w:rsidP="00DA79FD">
            <w:pPr>
              <w:spacing w:after="0" w:line="240" w:lineRule="atLeast"/>
              <w:ind w:left="76" w:right="-113"/>
              <w:jc w:val="center"/>
              <w:rPr>
                <w:rFonts w:ascii="Times New Roman" w:hAnsi="Times New Roman" w:cs="Times New Roman"/>
                <w:szCs w:val="22"/>
              </w:rPr>
            </w:pPr>
          </w:p>
        </w:tc>
        <w:tc>
          <w:tcPr>
            <w:tcW w:w="1059" w:type="dxa"/>
            <w:gridSpan w:val="2"/>
          </w:tcPr>
          <w:p w:rsidR="00DA79FD" w:rsidRPr="00011F11" w:rsidRDefault="00DA79FD" w:rsidP="00DA79FD">
            <w:pPr>
              <w:spacing w:after="0" w:line="240" w:lineRule="atLeast"/>
              <w:ind w:left="-74" w:right="32"/>
              <w:jc w:val="center"/>
              <w:rPr>
                <w:rFonts w:ascii="Times New Roman" w:hAnsi="Times New Roman" w:cs="Times New Roman"/>
                <w:szCs w:val="22"/>
              </w:rPr>
            </w:pPr>
            <w:r w:rsidRPr="00011F11">
              <w:rPr>
                <w:rFonts w:ascii="Times New Roman" w:hAnsi="Times New Roman" w:cs="Times New Roman"/>
                <w:szCs w:val="22"/>
              </w:rPr>
              <w:t>2020</w:t>
            </w:r>
          </w:p>
        </w:tc>
        <w:tc>
          <w:tcPr>
            <w:tcW w:w="350" w:type="dxa"/>
            <w:gridSpan w:val="2"/>
          </w:tcPr>
          <w:p w:rsidR="00DA79FD" w:rsidRPr="00011F11" w:rsidRDefault="00DA79FD" w:rsidP="00DA79FD">
            <w:pPr>
              <w:spacing w:after="0" w:line="240" w:lineRule="atLeast"/>
              <w:ind w:left="-54" w:right="32"/>
              <w:jc w:val="right"/>
              <w:rPr>
                <w:rFonts w:ascii="Times New Roman" w:hAnsi="Times New Roman" w:cs="Times New Roman"/>
                <w:szCs w:val="22"/>
              </w:rPr>
            </w:pPr>
          </w:p>
        </w:tc>
        <w:tc>
          <w:tcPr>
            <w:tcW w:w="1380" w:type="dxa"/>
            <w:gridSpan w:val="2"/>
            <w:vAlign w:val="bottom"/>
          </w:tcPr>
          <w:p w:rsidR="00DA79FD" w:rsidRPr="00011F11" w:rsidRDefault="00DA79FD" w:rsidP="00DA79FD">
            <w:pPr>
              <w:spacing w:after="0" w:line="240" w:lineRule="atLeast"/>
              <w:ind w:left="-54" w:right="32"/>
              <w:jc w:val="center"/>
              <w:rPr>
                <w:rFonts w:ascii="Times New Roman" w:hAnsi="Times New Roman" w:cs="Times New Roman"/>
                <w:szCs w:val="22"/>
              </w:rPr>
            </w:pPr>
            <w:r w:rsidRPr="00011F11">
              <w:rPr>
                <w:rFonts w:ascii="Times New Roman" w:hAnsi="Times New Roman" w:cs="Times New Roman"/>
                <w:szCs w:val="22"/>
              </w:rPr>
              <w:t>2019</w:t>
            </w:r>
          </w:p>
        </w:tc>
      </w:tr>
      <w:tr w:rsidR="00DA79FD" w:rsidRPr="00011F11" w:rsidTr="00517263">
        <w:trPr>
          <w:gridAfter w:val="1"/>
          <w:wAfter w:w="212" w:type="dxa"/>
          <w:tblHeader/>
        </w:trPr>
        <w:tc>
          <w:tcPr>
            <w:tcW w:w="3773" w:type="dxa"/>
            <w:shd w:val="clear" w:color="auto" w:fill="auto"/>
            <w:vAlign w:val="center"/>
          </w:tcPr>
          <w:p w:rsidR="00DA79FD" w:rsidRPr="00011F11" w:rsidRDefault="00DA79FD" w:rsidP="00DA79FD">
            <w:pPr>
              <w:tabs>
                <w:tab w:val="left" w:pos="540"/>
                <w:tab w:val="left" w:pos="1080"/>
              </w:tabs>
              <w:spacing w:after="0" w:line="240" w:lineRule="atLeast"/>
              <w:ind w:left="539" w:right="43"/>
              <w:jc w:val="thaiDistribute"/>
              <w:rPr>
                <w:rFonts w:ascii="Times New Roman" w:hAnsi="Times New Roman" w:cs="Times New Roman"/>
                <w:szCs w:val="22"/>
                <w:cs/>
              </w:rPr>
            </w:pPr>
          </w:p>
        </w:tc>
        <w:tc>
          <w:tcPr>
            <w:tcW w:w="6240" w:type="dxa"/>
            <w:gridSpan w:val="12"/>
            <w:shd w:val="clear" w:color="auto" w:fill="auto"/>
          </w:tcPr>
          <w:p w:rsidR="00DA79FD" w:rsidRPr="00011F11" w:rsidRDefault="00DA79FD" w:rsidP="00DA79FD">
            <w:pPr>
              <w:spacing w:after="0" w:line="240" w:lineRule="atLeast"/>
              <w:ind w:left="76" w:right="-113"/>
              <w:jc w:val="center"/>
              <w:rPr>
                <w:rFonts w:ascii="Times New Roman" w:hAnsi="Times New Roman" w:cs="Times New Roman"/>
                <w:szCs w:val="22"/>
              </w:rPr>
            </w:pPr>
            <w:r w:rsidRPr="00011F11">
              <w:rPr>
                <w:rFonts w:ascii="Times New Roman" w:eastAsia="Cordia New" w:hAnsi="Times New Roman" w:cs="Times New Roman"/>
                <w:i/>
                <w:iCs/>
                <w:szCs w:val="22"/>
                <w:cs/>
              </w:rPr>
              <w:t>(</w:t>
            </w:r>
            <w:r w:rsidRPr="00011F11">
              <w:rPr>
                <w:rFonts w:ascii="Times New Roman" w:eastAsia="Cordia New" w:hAnsi="Times New Roman" w:cs="Times New Roman"/>
                <w:i/>
                <w:iCs/>
                <w:szCs w:val="22"/>
              </w:rPr>
              <w:t>in Baht</w:t>
            </w:r>
            <w:r w:rsidRPr="00011F11">
              <w:rPr>
                <w:rFonts w:ascii="Times New Roman" w:eastAsia="Cordia New" w:hAnsi="Times New Roman" w:cs="Times New Roman"/>
                <w:i/>
                <w:iCs/>
                <w:szCs w:val="22"/>
                <w:cs/>
              </w:rPr>
              <w:t>)</w:t>
            </w:r>
          </w:p>
        </w:tc>
      </w:tr>
      <w:tr w:rsidR="00DA79FD" w:rsidRPr="009C7266" w:rsidTr="00517263">
        <w:trPr>
          <w:gridAfter w:val="1"/>
          <w:wAfter w:w="212" w:type="dxa"/>
        </w:trPr>
        <w:tc>
          <w:tcPr>
            <w:tcW w:w="3773" w:type="dxa"/>
            <w:shd w:val="clear" w:color="auto" w:fill="auto"/>
          </w:tcPr>
          <w:p w:rsidR="00DA79FD" w:rsidRPr="009C7266" w:rsidRDefault="00DA79FD" w:rsidP="00DA79FD">
            <w:pPr>
              <w:tabs>
                <w:tab w:val="left" w:pos="540"/>
                <w:tab w:val="left" w:pos="756"/>
                <w:tab w:val="left" w:pos="1080"/>
              </w:tabs>
              <w:spacing w:after="0" w:line="240" w:lineRule="atLeast"/>
              <w:ind w:left="539" w:right="43"/>
              <w:rPr>
                <w:rFonts w:ascii="Times New Roman" w:hAnsi="Times New Roman" w:cs="Times New Roman"/>
                <w:szCs w:val="22"/>
                <w:cs/>
              </w:rPr>
            </w:pPr>
            <w:r w:rsidRPr="009C7266">
              <w:rPr>
                <w:rFonts w:ascii="Times New Roman" w:hAnsi="Times New Roman" w:cs="Times New Roman"/>
                <w:szCs w:val="22"/>
              </w:rPr>
              <w:t>Non – current provisions for</w:t>
            </w:r>
            <w:r w:rsidRPr="009C7266">
              <w:rPr>
                <w:rFonts w:ascii="Times New Roman" w:hAnsi="Times New Roman" w:cs="Times New Roman"/>
                <w:szCs w:val="22"/>
              </w:rPr>
              <w:br/>
            </w:r>
            <w:r w:rsidRPr="009C7266">
              <w:rPr>
                <w:rFonts w:ascii="Times New Roman" w:hAnsi="Times New Roman" w:cs="Times New Roman"/>
                <w:szCs w:val="22"/>
              </w:rPr>
              <w:tab/>
            </w:r>
            <w:r w:rsidRPr="009C7266">
              <w:rPr>
                <w:rFonts w:ascii="Times New Roman" w:hAnsi="Times New Roman" w:cs="Times New Roman"/>
                <w:szCs w:val="22"/>
              </w:rPr>
              <w:tab/>
            </w:r>
            <w:r w:rsidRPr="009C7266">
              <w:rPr>
                <w:rFonts w:ascii="Times New Roman" w:eastAsia="Cordia New" w:hAnsi="Times New Roman" w:cs="Times New Roman"/>
                <w:szCs w:val="22"/>
              </w:rPr>
              <w:t>employee</w:t>
            </w:r>
            <w:r w:rsidRPr="009C7266">
              <w:rPr>
                <w:rFonts w:ascii="Times New Roman" w:hAnsi="Times New Roman" w:cs="Times New Roman"/>
                <w:szCs w:val="22"/>
              </w:rPr>
              <w:t xml:space="preserve"> benefit at 1 January</w:t>
            </w:r>
          </w:p>
        </w:tc>
        <w:tc>
          <w:tcPr>
            <w:tcW w:w="1420" w:type="dxa"/>
            <w:shd w:val="clear" w:color="auto" w:fill="auto"/>
            <w:vAlign w:val="center"/>
          </w:tcPr>
          <w:p w:rsidR="00DA79FD" w:rsidRPr="009C7266" w:rsidRDefault="00DA79FD" w:rsidP="0009633E">
            <w:pPr>
              <w:tabs>
                <w:tab w:val="decimal" w:pos="1171"/>
              </w:tabs>
              <w:spacing w:after="0" w:line="240" w:lineRule="atLeast"/>
              <w:ind w:right="-25" w:hanging="796"/>
              <w:jc w:val="center"/>
              <w:rPr>
                <w:rFonts w:ascii="Times New Roman" w:hAnsi="Times New Roman" w:cs="Times New Roman"/>
                <w:szCs w:val="22"/>
              </w:rPr>
            </w:pPr>
            <w:r w:rsidRPr="009C7266">
              <w:rPr>
                <w:rFonts w:ascii="Times New Roman" w:hAnsi="Times New Roman" w:cs="Times New Roman"/>
                <w:szCs w:val="22"/>
              </w:rPr>
              <w:br/>
              <w:t>4,613,315</w:t>
            </w:r>
          </w:p>
        </w:tc>
        <w:tc>
          <w:tcPr>
            <w:tcW w:w="236" w:type="dxa"/>
          </w:tcPr>
          <w:p w:rsidR="00DA79FD" w:rsidRPr="009C7266" w:rsidRDefault="00DA79FD" w:rsidP="00DA79FD">
            <w:pPr>
              <w:tabs>
                <w:tab w:val="decimal" w:pos="976"/>
              </w:tabs>
              <w:spacing w:after="0" w:line="240" w:lineRule="atLeast"/>
              <w:ind w:right="-25"/>
              <w:rPr>
                <w:rFonts w:ascii="Times New Roman" w:hAnsi="Times New Roman" w:cs="Times New Roman"/>
                <w:szCs w:val="22"/>
              </w:rPr>
            </w:pPr>
          </w:p>
        </w:tc>
        <w:tc>
          <w:tcPr>
            <w:tcW w:w="1467" w:type="dxa"/>
            <w:shd w:val="clear" w:color="auto" w:fill="auto"/>
            <w:vAlign w:val="center"/>
          </w:tcPr>
          <w:p w:rsidR="00DA79FD" w:rsidRPr="009C7266" w:rsidRDefault="00DA79FD" w:rsidP="009C7266">
            <w:pPr>
              <w:tabs>
                <w:tab w:val="decimal" w:pos="117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br/>
              <w:t>2,256,745</w:t>
            </w:r>
          </w:p>
        </w:tc>
        <w:tc>
          <w:tcPr>
            <w:tcW w:w="283" w:type="dxa"/>
            <w:gridSpan w:val="2"/>
          </w:tcPr>
          <w:p w:rsidR="00DA79FD" w:rsidRPr="009C7266" w:rsidRDefault="00DA79FD" w:rsidP="00DA79FD">
            <w:pPr>
              <w:tabs>
                <w:tab w:val="decimal" w:pos="976"/>
              </w:tabs>
              <w:spacing w:after="0" w:line="240" w:lineRule="atLeast"/>
              <w:ind w:right="-25"/>
              <w:rPr>
                <w:rFonts w:ascii="Times New Roman" w:hAnsi="Times New Roman" w:cs="Times New Roman"/>
                <w:szCs w:val="22"/>
              </w:rPr>
            </w:pPr>
          </w:p>
        </w:tc>
        <w:tc>
          <w:tcPr>
            <w:tcW w:w="1276" w:type="dxa"/>
            <w:gridSpan w:val="4"/>
            <w:vAlign w:val="center"/>
          </w:tcPr>
          <w:p w:rsidR="00DA79FD" w:rsidRPr="009C7266" w:rsidRDefault="00DA79FD" w:rsidP="009C7266">
            <w:pPr>
              <w:tabs>
                <w:tab w:val="decimal" w:pos="1076"/>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br/>
              <w:t>2,345,829</w:t>
            </w:r>
          </w:p>
        </w:tc>
        <w:tc>
          <w:tcPr>
            <w:tcW w:w="241" w:type="dxa"/>
            <w:gridSpan w:val="2"/>
          </w:tcPr>
          <w:p w:rsidR="00DA79FD" w:rsidRPr="009C7266" w:rsidRDefault="00DA79FD" w:rsidP="00DA79FD">
            <w:pPr>
              <w:tabs>
                <w:tab w:val="decimal" w:pos="976"/>
              </w:tabs>
              <w:spacing w:after="0" w:line="240" w:lineRule="atLeast"/>
              <w:ind w:right="-25"/>
              <w:rPr>
                <w:rFonts w:ascii="Times New Roman" w:hAnsi="Times New Roman" w:cs="Times New Roman"/>
                <w:szCs w:val="22"/>
              </w:rPr>
            </w:pPr>
          </w:p>
        </w:tc>
        <w:tc>
          <w:tcPr>
            <w:tcW w:w="1317" w:type="dxa"/>
            <w:vAlign w:val="center"/>
          </w:tcPr>
          <w:p w:rsidR="00DA79FD" w:rsidRPr="009C7266" w:rsidRDefault="00DA79FD" w:rsidP="00F23B1A">
            <w:pPr>
              <w:tabs>
                <w:tab w:val="decimal" w:pos="110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br/>
              <w:t>1,765,733</w:t>
            </w:r>
          </w:p>
        </w:tc>
      </w:tr>
      <w:tr w:rsidR="00DA79FD" w:rsidRPr="009C7266" w:rsidTr="00517263">
        <w:trPr>
          <w:gridAfter w:val="1"/>
          <w:wAfter w:w="212" w:type="dxa"/>
        </w:trPr>
        <w:tc>
          <w:tcPr>
            <w:tcW w:w="3773" w:type="dxa"/>
            <w:shd w:val="clear" w:color="auto" w:fill="auto"/>
          </w:tcPr>
          <w:p w:rsidR="00DA79FD" w:rsidRPr="009C7266" w:rsidRDefault="00DA79FD" w:rsidP="00DA79FD">
            <w:pPr>
              <w:tabs>
                <w:tab w:val="left" w:pos="540"/>
                <w:tab w:val="left" w:pos="1080"/>
              </w:tabs>
              <w:spacing w:after="0" w:line="240" w:lineRule="atLeast"/>
              <w:ind w:left="539" w:right="43"/>
              <w:rPr>
                <w:rFonts w:ascii="Times New Roman" w:hAnsi="Times New Roman" w:cs="Times New Roman"/>
                <w:b/>
                <w:bCs/>
                <w:szCs w:val="22"/>
                <w:cs/>
              </w:rPr>
            </w:pPr>
            <w:r w:rsidRPr="009C7266">
              <w:rPr>
                <w:rFonts w:ascii="Times New Roman" w:hAnsi="Times New Roman" w:cs="Times New Roman"/>
                <w:b/>
                <w:bCs/>
                <w:szCs w:val="22"/>
              </w:rPr>
              <w:t>Recognized in profit or loss</w:t>
            </w:r>
          </w:p>
        </w:tc>
        <w:tc>
          <w:tcPr>
            <w:tcW w:w="1420" w:type="dxa"/>
            <w:shd w:val="clear" w:color="auto" w:fill="auto"/>
            <w:vAlign w:val="center"/>
          </w:tcPr>
          <w:p w:rsidR="00DA79FD" w:rsidRPr="009C7266" w:rsidRDefault="00DA79FD" w:rsidP="009C7266">
            <w:pPr>
              <w:tabs>
                <w:tab w:val="decimal" w:pos="1171"/>
              </w:tabs>
              <w:spacing w:after="0" w:line="240" w:lineRule="atLeast"/>
              <w:ind w:right="-25"/>
              <w:jc w:val="center"/>
              <w:rPr>
                <w:rFonts w:ascii="Times New Roman" w:hAnsi="Times New Roman" w:cs="Times New Roman"/>
                <w:szCs w:val="22"/>
              </w:rPr>
            </w:pPr>
          </w:p>
        </w:tc>
        <w:tc>
          <w:tcPr>
            <w:tcW w:w="236" w:type="dxa"/>
          </w:tcPr>
          <w:p w:rsidR="00DA79FD" w:rsidRPr="009C7266" w:rsidRDefault="00DA79FD" w:rsidP="00DA79FD">
            <w:pPr>
              <w:tabs>
                <w:tab w:val="decimal" w:pos="976"/>
              </w:tabs>
              <w:spacing w:after="0" w:line="240" w:lineRule="atLeast"/>
              <w:ind w:left="76" w:right="-25"/>
              <w:rPr>
                <w:rFonts w:ascii="Times New Roman" w:hAnsi="Times New Roman" w:cs="Times New Roman"/>
                <w:szCs w:val="22"/>
              </w:rPr>
            </w:pPr>
          </w:p>
        </w:tc>
        <w:tc>
          <w:tcPr>
            <w:tcW w:w="1467" w:type="dxa"/>
            <w:shd w:val="clear" w:color="auto" w:fill="auto"/>
            <w:vAlign w:val="center"/>
          </w:tcPr>
          <w:p w:rsidR="00DA79FD" w:rsidRPr="009C7266" w:rsidRDefault="00DA79FD" w:rsidP="00AE58F1">
            <w:pPr>
              <w:tabs>
                <w:tab w:val="decimal" w:pos="901"/>
              </w:tabs>
              <w:spacing w:after="0" w:line="240" w:lineRule="atLeast"/>
              <w:ind w:right="-25"/>
              <w:jc w:val="center"/>
              <w:rPr>
                <w:rFonts w:ascii="Times New Roman" w:hAnsi="Times New Roman" w:cs="Times New Roman"/>
                <w:szCs w:val="22"/>
              </w:rPr>
            </w:pPr>
          </w:p>
        </w:tc>
        <w:tc>
          <w:tcPr>
            <w:tcW w:w="283" w:type="dxa"/>
            <w:gridSpan w:val="2"/>
          </w:tcPr>
          <w:p w:rsidR="00DA79FD" w:rsidRPr="009C7266" w:rsidRDefault="00DA79FD" w:rsidP="00DA79FD">
            <w:pPr>
              <w:tabs>
                <w:tab w:val="decimal" w:pos="976"/>
              </w:tabs>
              <w:spacing w:after="0" w:line="240" w:lineRule="atLeast"/>
              <w:ind w:left="76" w:right="-25"/>
              <w:rPr>
                <w:rFonts w:ascii="Times New Roman" w:hAnsi="Times New Roman" w:cs="Times New Roman"/>
                <w:szCs w:val="22"/>
              </w:rPr>
            </w:pPr>
          </w:p>
        </w:tc>
        <w:tc>
          <w:tcPr>
            <w:tcW w:w="1276" w:type="dxa"/>
            <w:gridSpan w:val="4"/>
            <w:vAlign w:val="center"/>
          </w:tcPr>
          <w:p w:rsidR="00DA79FD" w:rsidRPr="009C7266" w:rsidRDefault="00DA79FD" w:rsidP="009C7266">
            <w:pPr>
              <w:tabs>
                <w:tab w:val="decimal" w:pos="1076"/>
              </w:tabs>
              <w:spacing w:after="0" w:line="240" w:lineRule="atLeast"/>
              <w:ind w:right="-25"/>
              <w:jc w:val="center"/>
              <w:rPr>
                <w:rFonts w:ascii="Times New Roman" w:hAnsi="Times New Roman" w:cs="Times New Roman"/>
                <w:szCs w:val="22"/>
              </w:rPr>
            </w:pPr>
          </w:p>
        </w:tc>
        <w:tc>
          <w:tcPr>
            <w:tcW w:w="241" w:type="dxa"/>
            <w:gridSpan w:val="2"/>
          </w:tcPr>
          <w:p w:rsidR="00DA79FD" w:rsidRPr="009C7266" w:rsidRDefault="00DA79FD" w:rsidP="00DA79FD">
            <w:pPr>
              <w:tabs>
                <w:tab w:val="decimal" w:pos="976"/>
              </w:tabs>
              <w:spacing w:after="0" w:line="240" w:lineRule="atLeast"/>
              <w:ind w:left="76" w:right="-25"/>
              <w:rPr>
                <w:rFonts w:ascii="Times New Roman" w:hAnsi="Times New Roman" w:cs="Times New Roman"/>
                <w:szCs w:val="22"/>
              </w:rPr>
            </w:pPr>
          </w:p>
        </w:tc>
        <w:tc>
          <w:tcPr>
            <w:tcW w:w="1317" w:type="dxa"/>
            <w:vAlign w:val="center"/>
          </w:tcPr>
          <w:p w:rsidR="00DA79FD" w:rsidRPr="009C7266" w:rsidRDefault="00DA79FD" w:rsidP="00F23B1A">
            <w:pPr>
              <w:tabs>
                <w:tab w:val="decimal" w:pos="1101"/>
              </w:tabs>
              <w:spacing w:after="0" w:line="240" w:lineRule="atLeast"/>
              <w:ind w:right="-25"/>
              <w:jc w:val="center"/>
              <w:rPr>
                <w:rFonts w:ascii="Times New Roman" w:hAnsi="Times New Roman" w:cs="Times New Roman"/>
                <w:szCs w:val="22"/>
              </w:rPr>
            </w:pPr>
          </w:p>
        </w:tc>
      </w:tr>
      <w:tr w:rsidR="00DA79FD" w:rsidRPr="009C7266" w:rsidTr="00517263">
        <w:trPr>
          <w:gridAfter w:val="1"/>
          <w:wAfter w:w="212" w:type="dxa"/>
        </w:trPr>
        <w:tc>
          <w:tcPr>
            <w:tcW w:w="3773" w:type="dxa"/>
            <w:shd w:val="clear" w:color="auto" w:fill="auto"/>
          </w:tcPr>
          <w:p w:rsidR="00DA79FD" w:rsidRPr="009C7266" w:rsidRDefault="00DA79FD" w:rsidP="00DA79FD">
            <w:pPr>
              <w:tabs>
                <w:tab w:val="left" w:pos="540"/>
                <w:tab w:val="left" w:pos="1080"/>
              </w:tabs>
              <w:spacing w:after="0" w:line="240" w:lineRule="atLeast"/>
              <w:ind w:left="539" w:right="43"/>
              <w:rPr>
                <w:rFonts w:ascii="Times New Roman" w:hAnsi="Times New Roman" w:cs="Times New Roman"/>
                <w:szCs w:val="22"/>
                <w:cs/>
              </w:rPr>
            </w:pPr>
            <w:r w:rsidRPr="009C7266">
              <w:rPr>
                <w:rFonts w:ascii="Times New Roman" w:hAnsi="Times New Roman" w:cs="Times New Roman"/>
                <w:szCs w:val="22"/>
              </w:rPr>
              <w:t>Current service costs</w:t>
            </w:r>
          </w:p>
        </w:tc>
        <w:tc>
          <w:tcPr>
            <w:tcW w:w="1420" w:type="dxa"/>
            <w:shd w:val="clear" w:color="auto" w:fill="auto"/>
            <w:vAlign w:val="center"/>
          </w:tcPr>
          <w:p w:rsidR="00DA79FD" w:rsidRPr="009C7266" w:rsidRDefault="00083B7B" w:rsidP="009C7266">
            <w:pPr>
              <w:tabs>
                <w:tab w:val="decimal" w:pos="117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1,469,078</w:t>
            </w:r>
          </w:p>
        </w:tc>
        <w:tc>
          <w:tcPr>
            <w:tcW w:w="236" w:type="dxa"/>
          </w:tcPr>
          <w:p w:rsidR="00DA79FD" w:rsidRPr="009C7266" w:rsidRDefault="00DA79FD" w:rsidP="00DA79FD">
            <w:pPr>
              <w:tabs>
                <w:tab w:val="decimal" w:pos="976"/>
              </w:tabs>
              <w:spacing w:after="0" w:line="240" w:lineRule="atLeast"/>
              <w:ind w:left="76" w:right="-113"/>
              <w:rPr>
                <w:rFonts w:ascii="Times New Roman" w:hAnsi="Times New Roman" w:cs="Times New Roman"/>
                <w:szCs w:val="22"/>
              </w:rPr>
            </w:pPr>
          </w:p>
        </w:tc>
        <w:tc>
          <w:tcPr>
            <w:tcW w:w="1467" w:type="dxa"/>
            <w:shd w:val="clear" w:color="auto" w:fill="auto"/>
            <w:vAlign w:val="center"/>
          </w:tcPr>
          <w:p w:rsidR="00DA79FD" w:rsidRPr="009C7266" w:rsidRDefault="00DA79FD" w:rsidP="009C7266">
            <w:pPr>
              <w:tabs>
                <w:tab w:val="decimal" w:pos="117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979,548</w:t>
            </w:r>
          </w:p>
        </w:tc>
        <w:tc>
          <w:tcPr>
            <w:tcW w:w="283" w:type="dxa"/>
            <w:gridSpan w:val="2"/>
          </w:tcPr>
          <w:p w:rsidR="00DA79FD" w:rsidRPr="009C7266" w:rsidRDefault="00DA79FD" w:rsidP="00DA79FD">
            <w:pPr>
              <w:tabs>
                <w:tab w:val="decimal" w:pos="976"/>
              </w:tabs>
              <w:spacing w:after="0" w:line="240" w:lineRule="atLeast"/>
              <w:ind w:left="76" w:right="-113"/>
              <w:rPr>
                <w:rFonts w:ascii="Times New Roman" w:hAnsi="Times New Roman" w:cs="Times New Roman"/>
                <w:szCs w:val="22"/>
              </w:rPr>
            </w:pPr>
          </w:p>
        </w:tc>
        <w:tc>
          <w:tcPr>
            <w:tcW w:w="1276" w:type="dxa"/>
            <w:gridSpan w:val="4"/>
            <w:vAlign w:val="center"/>
          </w:tcPr>
          <w:p w:rsidR="00DA79FD" w:rsidRPr="009C7266" w:rsidRDefault="00083B7B" w:rsidP="009C7266">
            <w:pPr>
              <w:tabs>
                <w:tab w:val="decimal" w:pos="1076"/>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1,068,688</w:t>
            </w:r>
          </w:p>
        </w:tc>
        <w:tc>
          <w:tcPr>
            <w:tcW w:w="241" w:type="dxa"/>
            <w:gridSpan w:val="2"/>
          </w:tcPr>
          <w:p w:rsidR="00DA79FD" w:rsidRPr="009C7266" w:rsidRDefault="00DA79FD" w:rsidP="00DA79FD">
            <w:pPr>
              <w:tabs>
                <w:tab w:val="decimal" w:pos="976"/>
              </w:tabs>
              <w:spacing w:after="0" w:line="240" w:lineRule="atLeast"/>
              <w:ind w:left="76" w:right="-113"/>
              <w:rPr>
                <w:rFonts w:ascii="Times New Roman" w:hAnsi="Times New Roman" w:cs="Times New Roman"/>
                <w:szCs w:val="22"/>
              </w:rPr>
            </w:pPr>
          </w:p>
        </w:tc>
        <w:tc>
          <w:tcPr>
            <w:tcW w:w="1317" w:type="dxa"/>
            <w:vAlign w:val="center"/>
          </w:tcPr>
          <w:p w:rsidR="00DA79FD" w:rsidRPr="009C7266" w:rsidRDefault="00DA79FD" w:rsidP="00F23B1A">
            <w:pPr>
              <w:tabs>
                <w:tab w:val="decimal" w:pos="110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618,827</w:t>
            </w:r>
          </w:p>
        </w:tc>
      </w:tr>
      <w:tr w:rsidR="00083B7B" w:rsidRPr="009C7266" w:rsidTr="00517263">
        <w:trPr>
          <w:gridAfter w:val="1"/>
          <w:wAfter w:w="212" w:type="dxa"/>
        </w:trPr>
        <w:tc>
          <w:tcPr>
            <w:tcW w:w="3773" w:type="dxa"/>
            <w:shd w:val="clear" w:color="auto" w:fill="auto"/>
          </w:tcPr>
          <w:p w:rsidR="00083B7B" w:rsidRPr="009C7266" w:rsidRDefault="00083B7B" w:rsidP="00DA79FD">
            <w:pPr>
              <w:tabs>
                <w:tab w:val="left" w:pos="540"/>
                <w:tab w:val="left" w:pos="1080"/>
              </w:tabs>
              <w:spacing w:after="0" w:line="240" w:lineRule="atLeast"/>
              <w:ind w:left="539" w:right="43"/>
              <w:rPr>
                <w:rFonts w:ascii="Times New Roman" w:hAnsi="Times New Roman" w:cs="Times New Roman"/>
                <w:szCs w:val="22"/>
                <w:cs/>
              </w:rPr>
            </w:pPr>
            <w:r w:rsidRPr="009C7266">
              <w:rPr>
                <w:rFonts w:ascii="Times New Roman" w:hAnsi="Times New Roman" w:cs="Times New Roman"/>
                <w:szCs w:val="22"/>
              </w:rPr>
              <w:t>Past service costs</w:t>
            </w:r>
          </w:p>
        </w:tc>
        <w:tc>
          <w:tcPr>
            <w:tcW w:w="1420" w:type="dxa"/>
            <w:shd w:val="clear" w:color="auto" w:fill="auto"/>
            <w:vAlign w:val="center"/>
          </w:tcPr>
          <w:p w:rsidR="00083B7B" w:rsidRPr="009C7266" w:rsidRDefault="00083B7B" w:rsidP="009C7266">
            <w:pPr>
              <w:tabs>
                <w:tab w:val="decimal" w:pos="604"/>
              </w:tabs>
              <w:spacing w:after="0" w:line="240" w:lineRule="atLeast"/>
              <w:ind w:right="-25"/>
              <w:rPr>
                <w:rFonts w:ascii="Times New Roman" w:hAnsi="Times New Roman" w:cs="Times New Roman"/>
                <w:szCs w:val="22"/>
              </w:rPr>
            </w:pPr>
            <w:r w:rsidRPr="009C7266">
              <w:rPr>
                <w:rFonts w:ascii="Times New Roman" w:hAnsi="Times New Roman" w:cs="Times New Roman"/>
                <w:szCs w:val="22"/>
                <w:cs/>
              </w:rPr>
              <w:t>-</w:t>
            </w:r>
          </w:p>
        </w:tc>
        <w:tc>
          <w:tcPr>
            <w:tcW w:w="236" w:type="dxa"/>
          </w:tcPr>
          <w:p w:rsidR="00083B7B" w:rsidRPr="009C7266" w:rsidRDefault="00083B7B" w:rsidP="00DA79FD">
            <w:pPr>
              <w:tabs>
                <w:tab w:val="decimal" w:pos="976"/>
              </w:tabs>
              <w:spacing w:after="0" w:line="240" w:lineRule="atLeast"/>
              <w:ind w:left="76" w:right="-113"/>
              <w:rPr>
                <w:rFonts w:ascii="Times New Roman" w:hAnsi="Times New Roman" w:cs="Times New Roman"/>
                <w:szCs w:val="22"/>
              </w:rPr>
            </w:pPr>
          </w:p>
        </w:tc>
        <w:tc>
          <w:tcPr>
            <w:tcW w:w="1467" w:type="dxa"/>
            <w:shd w:val="clear" w:color="auto" w:fill="auto"/>
            <w:vAlign w:val="center"/>
          </w:tcPr>
          <w:p w:rsidR="00083B7B" w:rsidRPr="009C7266" w:rsidRDefault="00083B7B" w:rsidP="009C7266">
            <w:pPr>
              <w:tabs>
                <w:tab w:val="decimal" w:pos="117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758,221</w:t>
            </w:r>
          </w:p>
        </w:tc>
        <w:tc>
          <w:tcPr>
            <w:tcW w:w="283" w:type="dxa"/>
            <w:gridSpan w:val="2"/>
          </w:tcPr>
          <w:p w:rsidR="00083B7B" w:rsidRPr="009C7266" w:rsidRDefault="00083B7B" w:rsidP="00DA79FD">
            <w:pPr>
              <w:tabs>
                <w:tab w:val="decimal" w:pos="976"/>
              </w:tabs>
              <w:spacing w:after="0" w:line="240" w:lineRule="atLeast"/>
              <w:ind w:left="76" w:right="-113"/>
              <w:rPr>
                <w:rFonts w:ascii="Times New Roman" w:hAnsi="Times New Roman" w:cs="Times New Roman"/>
                <w:szCs w:val="22"/>
              </w:rPr>
            </w:pPr>
          </w:p>
        </w:tc>
        <w:tc>
          <w:tcPr>
            <w:tcW w:w="1276" w:type="dxa"/>
            <w:gridSpan w:val="4"/>
            <w:vAlign w:val="center"/>
          </w:tcPr>
          <w:p w:rsidR="00083B7B" w:rsidRPr="009C7266" w:rsidRDefault="00083B7B" w:rsidP="009C7266">
            <w:pPr>
              <w:tabs>
                <w:tab w:val="decimal" w:pos="604"/>
              </w:tabs>
              <w:spacing w:after="0" w:line="240" w:lineRule="atLeast"/>
              <w:ind w:right="-25"/>
              <w:rPr>
                <w:rFonts w:ascii="Times New Roman" w:hAnsi="Times New Roman" w:cs="Times New Roman"/>
                <w:szCs w:val="22"/>
              </w:rPr>
            </w:pPr>
            <w:r w:rsidRPr="009C7266">
              <w:rPr>
                <w:rFonts w:ascii="Times New Roman" w:hAnsi="Times New Roman" w:cs="Times New Roman"/>
                <w:szCs w:val="22"/>
                <w:cs/>
              </w:rPr>
              <w:t>-</w:t>
            </w:r>
          </w:p>
        </w:tc>
        <w:tc>
          <w:tcPr>
            <w:tcW w:w="241" w:type="dxa"/>
            <w:gridSpan w:val="2"/>
          </w:tcPr>
          <w:p w:rsidR="00083B7B" w:rsidRPr="009C7266" w:rsidRDefault="00083B7B" w:rsidP="00083B7B">
            <w:pPr>
              <w:tabs>
                <w:tab w:val="decimal" w:pos="976"/>
              </w:tabs>
              <w:spacing w:after="0" w:line="240" w:lineRule="atLeast"/>
              <w:ind w:left="76" w:right="-113"/>
              <w:jc w:val="center"/>
              <w:rPr>
                <w:rFonts w:ascii="Times New Roman" w:hAnsi="Times New Roman" w:cs="Times New Roman"/>
                <w:szCs w:val="22"/>
              </w:rPr>
            </w:pPr>
          </w:p>
        </w:tc>
        <w:tc>
          <w:tcPr>
            <w:tcW w:w="1317" w:type="dxa"/>
            <w:vAlign w:val="center"/>
          </w:tcPr>
          <w:p w:rsidR="00083B7B" w:rsidRPr="009C7266" w:rsidRDefault="00083B7B" w:rsidP="00F23B1A">
            <w:pPr>
              <w:tabs>
                <w:tab w:val="decimal" w:pos="110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380,629</w:t>
            </w:r>
          </w:p>
        </w:tc>
      </w:tr>
      <w:tr w:rsidR="00083B7B" w:rsidRPr="009C7266" w:rsidTr="00517263">
        <w:trPr>
          <w:gridAfter w:val="1"/>
          <w:wAfter w:w="212" w:type="dxa"/>
        </w:trPr>
        <w:tc>
          <w:tcPr>
            <w:tcW w:w="3773" w:type="dxa"/>
            <w:shd w:val="clear" w:color="auto" w:fill="auto"/>
          </w:tcPr>
          <w:p w:rsidR="00083B7B" w:rsidRPr="009C7266" w:rsidRDefault="00083B7B" w:rsidP="00E46F8A">
            <w:pPr>
              <w:tabs>
                <w:tab w:val="left" w:pos="540"/>
                <w:tab w:val="left" w:pos="1080"/>
              </w:tabs>
              <w:spacing w:after="0" w:line="240" w:lineRule="atLeast"/>
              <w:ind w:left="539" w:right="43"/>
              <w:rPr>
                <w:rFonts w:ascii="Times New Roman" w:hAnsi="Times New Roman" w:cs="Times New Roman"/>
                <w:szCs w:val="22"/>
                <w:cs/>
              </w:rPr>
            </w:pPr>
            <w:r w:rsidRPr="009C7266">
              <w:rPr>
                <w:rFonts w:ascii="Times New Roman" w:hAnsi="Times New Roman" w:cs="Times New Roman"/>
                <w:szCs w:val="22"/>
              </w:rPr>
              <w:t xml:space="preserve">Interest </w:t>
            </w:r>
            <w:r w:rsidR="00E46F8A" w:rsidRPr="009C7266">
              <w:rPr>
                <w:rFonts w:ascii="Times New Roman" w:hAnsi="Times New Roman" w:cs="Times New Roman"/>
                <w:szCs w:val="22"/>
              </w:rPr>
              <w:t>costs</w:t>
            </w:r>
          </w:p>
        </w:tc>
        <w:tc>
          <w:tcPr>
            <w:tcW w:w="1420" w:type="dxa"/>
            <w:tcBorders>
              <w:bottom w:val="single" w:sz="4" w:space="0" w:color="auto"/>
            </w:tcBorders>
            <w:shd w:val="clear" w:color="auto" w:fill="auto"/>
            <w:vAlign w:val="center"/>
          </w:tcPr>
          <w:p w:rsidR="00083B7B" w:rsidRPr="009C7266" w:rsidRDefault="00083B7B" w:rsidP="009C7266">
            <w:pPr>
              <w:tabs>
                <w:tab w:val="decimal" w:pos="117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58,523</w:t>
            </w:r>
          </w:p>
        </w:tc>
        <w:tc>
          <w:tcPr>
            <w:tcW w:w="236" w:type="dxa"/>
          </w:tcPr>
          <w:p w:rsidR="00083B7B" w:rsidRPr="009C7266" w:rsidRDefault="00083B7B" w:rsidP="00DA79FD">
            <w:pPr>
              <w:tabs>
                <w:tab w:val="decimal" w:pos="976"/>
              </w:tabs>
              <w:spacing w:after="0" w:line="240" w:lineRule="atLeast"/>
              <w:ind w:left="76" w:right="-113"/>
              <w:rPr>
                <w:rFonts w:ascii="Times New Roman" w:hAnsi="Times New Roman" w:cs="Times New Roman"/>
                <w:szCs w:val="22"/>
              </w:rPr>
            </w:pPr>
          </w:p>
        </w:tc>
        <w:tc>
          <w:tcPr>
            <w:tcW w:w="1467" w:type="dxa"/>
            <w:tcBorders>
              <w:bottom w:val="single" w:sz="4" w:space="0" w:color="auto"/>
            </w:tcBorders>
            <w:shd w:val="clear" w:color="auto" w:fill="auto"/>
            <w:vAlign w:val="center"/>
          </w:tcPr>
          <w:p w:rsidR="00083B7B" w:rsidRPr="009C7266" w:rsidRDefault="00083B7B" w:rsidP="009C7266">
            <w:pPr>
              <w:tabs>
                <w:tab w:val="decimal" w:pos="117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57,476</w:t>
            </w:r>
          </w:p>
        </w:tc>
        <w:tc>
          <w:tcPr>
            <w:tcW w:w="283" w:type="dxa"/>
            <w:gridSpan w:val="2"/>
          </w:tcPr>
          <w:p w:rsidR="00083B7B" w:rsidRPr="009C7266" w:rsidRDefault="00083B7B" w:rsidP="00DA79FD">
            <w:pPr>
              <w:tabs>
                <w:tab w:val="decimal" w:pos="976"/>
              </w:tabs>
              <w:spacing w:after="0" w:line="240" w:lineRule="atLeast"/>
              <w:ind w:left="76" w:right="-113"/>
              <w:rPr>
                <w:rFonts w:ascii="Times New Roman" w:hAnsi="Times New Roman" w:cs="Times New Roman"/>
                <w:szCs w:val="22"/>
              </w:rPr>
            </w:pPr>
          </w:p>
        </w:tc>
        <w:tc>
          <w:tcPr>
            <w:tcW w:w="1276" w:type="dxa"/>
            <w:gridSpan w:val="4"/>
            <w:tcBorders>
              <w:bottom w:val="single" w:sz="4" w:space="0" w:color="auto"/>
            </w:tcBorders>
            <w:vAlign w:val="center"/>
          </w:tcPr>
          <w:p w:rsidR="00083B7B" w:rsidRPr="009C7266" w:rsidRDefault="00083B7B" w:rsidP="009C7266">
            <w:pPr>
              <w:tabs>
                <w:tab w:val="decimal" w:pos="1076"/>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28,186</w:t>
            </w:r>
          </w:p>
        </w:tc>
        <w:tc>
          <w:tcPr>
            <w:tcW w:w="241" w:type="dxa"/>
            <w:gridSpan w:val="2"/>
          </w:tcPr>
          <w:p w:rsidR="00083B7B" w:rsidRPr="009C7266" w:rsidRDefault="00083B7B" w:rsidP="00DA79FD">
            <w:pPr>
              <w:tabs>
                <w:tab w:val="decimal" w:pos="976"/>
              </w:tabs>
              <w:spacing w:after="0" w:line="240" w:lineRule="atLeast"/>
              <w:ind w:left="76" w:right="-113"/>
              <w:rPr>
                <w:rFonts w:ascii="Times New Roman" w:hAnsi="Times New Roman" w:cs="Times New Roman"/>
                <w:szCs w:val="22"/>
              </w:rPr>
            </w:pPr>
          </w:p>
        </w:tc>
        <w:tc>
          <w:tcPr>
            <w:tcW w:w="1317" w:type="dxa"/>
            <w:tcBorders>
              <w:bottom w:val="single" w:sz="4" w:space="0" w:color="auto"/>
            </w:tcBorders>
            <w:vAlign w:val="center"/>
          </w:tcPr>
          <w:p w:rsidR="00083B7B" w:rsidRPr="009C7266" w:rsidRDefault="00083B7B" w:rsidP="00F23B1A">
            <w:pPr>
              <w:tabs>
                <w:tab w:val="decimal" w:pos="110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28,532</w:t>
            </w:r>
          </w:p>
        </w:tc>
      </w:tr>
      <w:tr w:rsidR="00083B7B" w:rsidRPr="009C7266" w:rsidTr="00517263">
        <w:trPr>
          <w:gridAfter w:val="1"/>
          <w:wAfter w:w="212" w:type="dxa"/>
        </w:trPr>
        <w:tc>
          <w:tcPr>
            <w:tcW w:w="3773" w:type="dxa"/>
            <w:shd w:val="clear" w:color="auto" w:fill="auto"/>
          </w:tcPr>
          <w:p w:rsidR="00083B7B" w:rsidRPr="009C7266" w:rsidRDefault="00083B7B" w:rsidP="00DA79FD">
            <w:pPr>
              <w:tabs>
                <w:tab w:val="left" w:pos="540"/>
                <w:tab w:val="left" w:pos="1080"/>
              </w:tabs>
              <w:spacing w:after="0" w:line="240" w:lineRule="atLeast"/>
              <w:ind w:left="539" w:right="43"/>
              <w:rPr>
                <w:rFonts w:ascii="Times New Roman" w:hAnsi="Times New Roman" w:cs="Times New Roman"/>
                <w:szCs w:val="22"/>
                <w:cs/>
              </w:rPr>
            </w:pPr>
          </w:p>
        </w:tc>
        <w:tc>
          <w:tcPr>
            <w:tcW w:w="1420" w:type="dxa"/>
            <w:tcBorders>
              <w:top w:val="single" w:sz="4" w:space="0" w:color="auto"/>
            </w:tcBorders>
            <w:shd w:val="clear" w:color="auto" w:fill="auto"/>
            <w:vAlign w:val="center"/>
          </w:tcPr>
          <w:p w:rsidR="00083B7B" w:rsidRPr="00F23B1A" w:rsidRDefault="00083B7B" w:rsidP="00F23B1A">
            <w:pPr>
              <w:tabs>
                <w:tab w:val="decimal" w:pos="117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1,527,601</w:t>
            </w:r>
          </w:p>
        </w:tc>
        <w:tc>
          <w:tcPr>
            <w:tcW w:w="236" w:type="dxa"/>
          </w:tcPr>
          <w:p w:rsidR="00083B7B" w:rsidRPr="009C7266" w:rsidRDefault="00083B7B" w:rsidP="00DA79FD">
            <w:pPr>
              <w:tabs>
                <w:tab w:val="decimal" w:pos="976"/>
              </w:tabs>
              <w:spacing w:after="0" w:line="240" w:lineRule="atLeast"/>
              <w:ind w:left="76" w:right="-113"/>
              <w:rPr>
                <w:rFonts w:ascii="Times New Roman" w:hAnsi="Times New Roman" w:cs="Times New Roman"/>
                <w:szCs w:val="22"/>
                <w:highlight w:val="magenta"/>
              </w:rPr>
            </w:pPr>
          </w:p>
        </w:tc>
        <w:tc>
          <w:tcPr>
            <w:tcW w:w="1467" w:type="dxa"/>
            <w:tcBorders>
              <w:top w:val="single" w:sz="4" w:space="0" w:color="auto"/>
            </w:tcBorders>
            <w:shd w:val="clear" w:color="auto" w:fill="auto"/>
            <w:vAlign w:val="center"/>
          </w:tcPr>
          <w:p w:rsidR="00083B7B" w:rsidRPr="009C7266" w:rsidRDefault="00083B7B" w:rsidP="009C7266">
            <w:pPr>
              <w:tabs>
                <w:tab w:val="decimal" w:pos="117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1,795,245</w:t>
            </w:r>
          </w:p>
        </w:tc>
        <w:tc>
          <w:tcPr>
            <w:tcW w:w="283" w:type="dxa"/>
            <w:gridSpan w:val="2"/>
          </w:tcPr>
          <w:p w:rsidR="00083B7B" w:rsidRPr="009C7266" w:rsidRDefault="00083B7B" w:rsidP="00DA79FD">
            <w:pPr>
              <w:tabs>
                <w:tab w:val="decimal" w:pos="976"/>
              </w:tabs>
              <w:spacing w:after="0" w:line="240" w:lineRule="atLeast"/>
              <w:ind w:left="76" w:right="-113"/>
              <w:rPr>
                <w:rFonts w:ascii="Times New Roman" w:hAnsi="Times New Roman" w:cs="Times New Roman"/>
                <w:szCs w:val="22"/>
                <w:highlight w:val="magenta"/>
              </w:rPr>
            </w:pPr>
          </w:p>
        </w:tc>
        <w:tc>
          <w:tcPr>
            <w:tcW w:w="1276" w:type="dxa"/>
            <w:gridSpan w:val="4"/>
            <w:tcBorders>
              <w:top w:val="single" w:sz="4" w:space="0" w:color="auto"/>
            </w:tcBorders>
            <w:vAlign w:val="center"/>
          </w:tcPr>
          <w:p w:rsidR="00083B7B" w:rsidRPr="009C7266" w:rsidRDefault="00083B7B" w:rsidP="009C7266">
            <w:pPr>
              <w:tabs>
                <w:tab w:val="decimal" w:pos="1076"/>
              </w:tabs>
              <w:spacing w:after="0" w:line="240" w:lineRule="atLeast"/>
              <w:ind w:right="-25"/>
              <w:jc w:val="center"/>
              <w:rPr>
                <w:rFonts w:ascii="Times New Roman" w:hAnsi="Times New Roman" w:cs="Times New Roman"/>
                <w:szCs w:val="22"/>
                <w:highlight w:val="magenta"/>
              </w:rPr>
            </w:pPr>
            <w:r w:rsidRPr="009C7266">
              <w:rPr>
                <w:rFonts w:ascii="Times New Roman" w:hAnsi="Times New Roman" w:cs="Times New Roman"/>
                <w:szCs w:val="22"/>
              </w:rPr>
              <w:t>1,096,874</w:t>
            </w:r>
          </w:p>
        </w:tc>
        <w:tc>
          <w:tcPr>
            <w:tcW w:w="241" w:type="dxa"/>
            <w:gridSpan w:val="2"/>
          </w:tcPr>
          <w:p w:rsidR="00083B7B" w:rsidRPr="009C7266" w:rsidRDefault="00083B7B" w:rsidP="00DA79FD">
            <w:pPr>
              <w:tabs>
                <w:tab w:val="decimal" w:pos="976"/>
              </w:tabs>
              <w:spacing w:after="0" w:line="240" w:lineRule="atLeast"/>
              <w:ind w:left="76" w:right="-113"/>
              <w:rPr>
                <w:rFonts w:ascii="Times New Roman" w:hAnsi="Times New Roman" w:cs="Times New Roman"/>
                <w:szCs w:val="22"/>
                <w:highlight w:val="magenta"/>
              </w:rPr>
            </w:pPr>
          </w:p>
        </w:tc>
        <w:tc>
          <w:tcPr>
            <w:tcW w:w="1317" w:type="dxa"/>
            <w:tcBorders>
              <w:top w:val="single" w:sz="4" w:space="0" w:color="auto"/>
            </w:tcBorders>
            <w:vAlign w:val="center"/>
          </w:tcPr>
          <w:p w:rsidR="00083B7B" w:rsidRPr="009C7266" w:rsidRDefault="00083B7B" w:rsidP="00F23B1A">
            <w:pPr>
              <w:tabs>
                <w:tab w:val="decimal" w:pos="110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1,027,988</w:t>
            </w:r>
          </w:p>
        </w:tc>
      </w:tr>
      <w:tr w:rsidR="00E46F8A" w:rsidRPr="009C7266" w:rsidTr="00517263">
        <w:trPr>
          <w:gridAfter w:val="1"/>
          <w:wAfter w:w="212" w:type="dxa"/>
        </w:trPr>
        <w:tc>
          <w:tcPr>
            <w:tcW w:w="3773" w:type="dxa"/>
            <w:shd w:val="clear" w:color="auto" w:fill="auto"/>
          </w:tcPr>
          <w:p w:rsidR="00E46F8A" w:rsidRPr="009C7266" w:rsidRDefault="00E46F8A" w:rsidP="00670C11">
            <w:pPr>
              <w:tabs>
                <w:tab w:val="left" w:pos="540"/>
                <w:tab w:val="left" w:pos="747"/>
                <w:tab w:val="left" w:pos="1080"/>
              </w:tabs>
              <w:spacing w:after="0" w:line="240" w:lineRule="atLeast"/>
              <w:ind w:left="539" w:right="43"/>
              <w:rPr>
                <w:rFonts w:ascii="Times New Roman" w:hAnsi="Times New Roman" w:cs="Times New Roman"/>
                <w:szCs w:val="22"/>
                <w:cs/>
              </w:rPr>
            </w:pPr>
            <w:r w:rsidRPr="009C7266">
              <w:rPr>
                <w:rFonts w:ascii="Times New Roman" w:hAnsi="Times New Roman" w:cs="Times New Roman"/>
                <w:b/>
                <w:bCs/>
                <w:szCs w:val="22"/>
              </w:rPr>
              <w:t>Recognized in other</w:t>
            </w:r>
            <w:r w:rsidRPr="009C7266">
              <w:rPr>
                <w:rFonts w:ascii="Times New Roman" w:hAnsi="Times New Roman" w:cs="Times New Roman"/>
                <w:b/>
                <w:bCs/>
                <w:szCs w:val="22"/>
              </w:rPr>
              <w:br/>
            </w:r>
            <w:r w:rsidRPr="009C7266">
              <w:rPr>
                <w:rFonts w:ascii="Times New Roman" w:hAnsi="Times New Roman" w:cs="Times New Roman"/>
                <w:szCs w:val="22"/>
                <w:cs/>
              </w:rPr>
              <w:tab/>
            </w:r>
            <w:r w:rsidRPr="009C7266">
              <w:rPr>
                <w:rFonts w:ascii="Times New Roman" w:hAnsi="Times New Roman" w:cs="Times New Roman"/>
                <w:szCs w:val="22"/>
                <w:cs/>
              </w:rPr>
              <w:tab/>
            </w:r>
            <w:r w:rsidRPr="009C7266">
              <w:rPr>
                <w:rFonts w:ascii="Times New Roman" w:hAnsi="Times New Roman" w:cs="Times New Roman"/>
                <w:b/>
                <w:bCs/>
                <w:szCs w:val="22"/>
              </w:rPr>
              <w:t>comprehensive income</w:t>
            </w:r>
          </w:p>
        </w:tc>
        <w:tc>
          <w:tcPr>
            <w:tcW w:w="1420" w:type="dxa"/>
            <w:shd w:val="clear" w:color="auto" w:fill="auto"/>
            <w:vAlign w:val="center"/>
          </w:tcPr>
          <w:p w:rsidR="00E46F8A" w:rsidRPr="009C7266" w:rsidRDefault="00E46F8A" w:rsidP="009C7266">
            <w:pPr>
              <w:tabs>
                <w:tab w:val="decimal" w:pos="779"/>
                <w:tab w:val="decimal" w:pos="1171"/>
              </w:tabs>
              <w:spacing w:after="0" w:line="240" w:lineRule="atLeast"/>
              <w:ind w:left="76" w:right="-113"/>
              <w:jc w:val="center"/>
              <w:rPr>
                <w:rFonts w:ascii="Times New Roman" w:hAnsi="Times New Roman" w:cs="Times New Roman"/>
                <w:szCs w:val="22"/>
                <w:highlight w:val="magenta"/>
              </w:rPr>
            </w:pPr>
          </w:p>
        </w:tc>
        <w:tc>
          <w:tcPr>
            <w:tcW w:w="236" w:type="dxa"/>
          </w:tcPr>
          <w:p w:rsidR="00E46F8A" w:rsidRPr="009C7266" w:rsidRDefault="00E46F8A" w:rsidP="008B314E">
            <w:pPr>
              <w:tabs>
                <w:tab w:val="decimal" w:pos="976"/>
              </w:tabs>
              <w:spacing w:after="0" w:line="240" w:lineRule="atLeast"/>
              <w:ind w:left="76" w:right="-113"/>
              <w:rPr>
                <w:rFonts w:ascii="Times New Roman" w:hAnsi="Times New Roman" w:cs="Times New Roman"/>
                <w:szCs w:val="22"/>
                <w:highlight w:val="magenta"/>
              </w:rPr>
            </w:pPr>
          </w:p>
        </w:tc>
        <w:tc>
          <w:tcPr>
            <w:tcW w:w="1467" w:type="dxa"/>
            <w:shd w:val="clear" w:color="auto" w:fill="auto"/>
          </w:tcPr>
          <w:p w:rsidR="00E46F8A" w:rsidRPr="009C7266" w:rsidRDefault="00E46F8A" w:rsidP="00E46F8A">
            <w:pPr>
              <w:spacing w:after="0" w:line="240" w:lineRule="atLeast"/>
              <w:ind w:left="76" w:right="-113"/>
              <w:jc w:val="center"/>
              <w:rPr>
                <w:rFonts w:ascii="Times New Roman" w:hAnsi="Times New Roman" w:cs="Times New Roman"/>
                <w:szCs w:val="22"/>
              </w:rPr>
            </w:pPr>
          </w:p>
        </w:tc>
        <w:tc>
          <w:tcPr>
            <w:tcW w:w="283" w:type="dxa"/>
            <w:gridSpan w:val="2"/>
          </w:tcPr>
          <w:p w:rsidR="00E46F8A" w:rsidRPr="009C7266" w:rsidRDefault="00E46F8A" w:rsidP="00E46F8A">
            <w:pPr>
              <w:tabs>
                <w:tab w:val="decimal" w:pos="976"/>
              </w:tabs>
              <w:spacing w:after="0" w:line="240" w:lineRule="atLeast"/>
              <w:ind w:left="76" w:right="-113"/>
              <w:jc w:val="center"/>
              <w:rPr>
                <w:rFonts w:ascii="Times New Roman" w:hAnsi="Times New Roman" w:cs="Times New Roman"/>
                <w:szCs w:val="22"/>
                <w:highlight w:val="magenta"/>
              </w:rPr>
            </w:pPr>
          </w:p>
        </w:tc>
        <w:tc>
          <w:tcPr>
            <w:tcW w:w="1276" w:type="dxa"/>
            <w:gridSpan w:val="4"/>
            <w:vAlign w:val="center"/>
          </w:tcPr>
          <w:p w:rsidR="00E46F8A" w:rsidRPr="009C7266" w:rsidRDefault="00E46F8A" w:rsidP="009C7266">
            <w:pPr>
              <w:tabs>
                <w:tab w:val="decimal" w:pos="779"/>
                <w:tab w:val="decimal" w:pos="1076"/>
              </w:tabs>
              <w:spacing w:after="0" w:line="240" w:lineRule="atLeast"/>
              <w:ind w:right="-113"/>
              <w:rPr>
                <w:rFonts w:ascii="Times New Roman" w:hAnsi="Times New Roman" w:cs="Times New Roman"/>
                <w:szCs w:val="22"/>
                <w:highlight w:val="magenta"/>
              </w:rPr>
            </w:pPr>
          </w:p>
        </w:tc>
        <w:tc>
          <w:tcPr>
            <w:tcW w:w="241" w:type="dxa"/>
            <w:gridSpan w:val="2"/>
          </w:tcPr>
          <w:p w:rsidR="00E46F8A" w:rsidRPr="009C7266" w:rsidRDefault="00E46F8A" w:rsidP="008B314E">
            <w:pPr>
              <w:tabs>
                <w:tab w:val="decimal" w:pos="976"/>
              </w:tabs>
              <w:spacing w:after="0" w:line="240" w:lineRule="atLeast"/>
              <w:ind w:left="76" w:right="-113"/>
              <w:rPr>
                <w:rFonts w:ascii="Times New Roman" w:hAnsi="Times New Roman" w:cs="Times New Roman"/>
                <w:szCs w:val="22"/>
                <w:highlight w:val="magenta"/>
              </w:rPr>
            </w:pPr>
          </w:p>
        </w:tc>
        <w:tc>
          <w:tcPr>
            <w:tcW w:w="1317" w:type="dxa"/>
            <w:vAlign w:val="center"/>
          </w:tcPr>
          <w:p w:rsidR="00E46F8A" w:rsidRPr="009C7266" w:rsidRDefault="00E46F8A" w:rsidP="00F23B1A">
            <w:pPr>
              <w:tabs>
                <w:tab w:val="decimal" w:pos="779"/>
                <w:tab w:val="decimal" w:pos="1101"/>
              </w:tabs>
              <w:spacing w:after="0" w:line="240" w:lineRule="atLeast"/>
              <w:ind w:left="76" w:right="-113"/>
              <w:jc w:val="center"/>
              <w:rPr>
                <w:rFonts w:ascii="Times New Roman" w:hAnsi="Times New Roman" w:cs="Times New Roman"/>
                <w:szCs w:val="22"/>
                <w:highlight w:val="magenta"/>
              </w:rPr>
            </w:pPr>
          </w:p>
        </w:tc>
      </w:tr>
      <w:tr w:rsidR="00E46F8A" w:rsidRPr="009C7266" w:rsidTr="00517263">
        <w:trPr>
          <w:gridAfter w:val="1"/>
          <w:wAfter w:w="212" w:type="dxa"/>
        </w:trPr>
        <w:tc>
          <w:tcPr>
            <w:tcW w:w="3773" w:type="dxa"/>
            <w:shd w:val="clear" w:color="auto" w:fill="auto"/>
          </w:tcPr>
          <w:p w:rsidR="00E46F8A" w:rsidRPr="009C7266" w:rsidRDefault="00E46F8A" w:rsidP="00A1792D">
            <w:pPr>
              <w:tabs>
                <w:tab w:val="left" w:pos="540"/>
                <w:tab w:val="left" w:pos="747"/>
                <w:tab w:val="left" w:pos="1080"/>
              </w:tabs>
              <w:spacing w:after="0" w:line="240" w:lineRule="atLeast"/>
              <w:ind w:left="539" w:right="43"/>
              <w:rPr>
                <w:rFonts w:ascii="Times New Roman" w:hAnsi="Times New Roman" w:cs="Times New Roman"/>
                <w:szCs w:val="22"/>
                <w:cs/>
              </w:rPr>
            </w:pPr>
            <w:r w:rsidRPr="009C7266">
              <w:rPr>
                <w:rFonts w:ascii="Times New Roman" w:hAnsi="Times New Roman" w:cs="Times New Roman"/>
                <w:szCs w:val="22"/>
              </w:rPr>
              <w:t xml:space="preserve">Losses on </w:t>
            </w:r>
            <w:proofErr w:type="spellStart"/>
            <w:r w:rsidR="002912AF">
              <w:rPr>
                <w:rFonts w:ascii="Times New Roman" w:hAnsi="Times New Roman" w:cs="Times New Roman"/>
                <w:szCs w:val="22"/>
              </w:rPr>
              <w:t>re</w:t>
            </w:r>
            <w:r w:rsidRPr="009C7266">
              <w:rPr>
                <w:rFonts w:ascii="Times New Roman" w:hAnsi="Times New Roman" w:cs="Times New Roman"/>
                <w:szCs w:val="22"/>
              </w:rPr>
              <w:t>measurements</w:t>
            </w:r>
            <w:proofErr w:type="spellEnd"/>
            <w:r w:rsidRPr="009C7266">
              <w:rPr>
                <w:rFonts w:ascii="Times New Roman" w:hAnsi="Times New Roman" w:cs="Times New Roman"/>
                <w:szCs w:val="22"/>
              </w:rPr>
              <w:t xml:space="preserve"> </w:t>
            </w:r>
            <w:r w:rsidRPr="009C7266">
              <w:rPr>
                <w:rFonts w:ascii="Times New Roman" w:hAnsi="Times New Roman" w:cs="Times New Roman"/>
                <w:szCs w:val="22"/>
                <w:cs/>
              </w:rPr>
              <w:br/>
            </w:r>
            <w:r w:rsidRPr="009C7266">
              <w:rPr>
                <w:rFonts w:ascii="Times New Roman" w:hAnsi="Times New Roman" w:cs="Times New Roman"/>
                <w:szCs w:val="22"/>
                <w:cs/>
              </w:rPr>
              <w:tab/>
            </w:r>
            <w:r w:rsidRPr="009C7266">
              <w:rPr>
                <w:rFonts w:ascii="Times New Roman" w:hAnsi="Times New Roman" w:cs="Times New Roman"/>
                <w:szCs w:val="22"/>
                <w:cs/>
              </w:rPr>
              <w:tab/>
            </w:r>
            <w:r w:rsidRPr="009C7266">
              <w:rPr>
                <w:rFonts w:ascii="Times New Roman" w:hAnsi="Times New Roman" w:cs="Times New Roman"/>
                <w:szCs w:val="22"/>
              </w:rPr>
              <w:t>of defined benefit plans</w:t>
            </w:r>
          </w:p>
        </w:tc>
        <w:tc>
          <w:tcPr>
            <w:tcW w:w="1420" w:type="dxa"/>
            <w:shd w:val="clear" w:color="auto" w:fill="auto"/>
            <w:vAlign w:val="center"/>
          </w:tcPr>
          <w:p w:rsidR="00E46F8A" w:rsidRPr="009C7266" w:rsidRDefault="00E46F8A" w:rsidP="009C7266">
            <w:pPr>
              <w:tabs>
                <w:tab w:val="decimal" w:pos="604"/>
              </w:tabs>
              <w:spacing w:after="0" w:line="240" w:lineRule="atLeast"/>
              <w:ind w:right="-25"/>
              <w:rPr>
                <w:rFonts w:ascii="Times New Roman" w:hAnsi="Times New Roman" w:cs="Times New Roman"/>
                <w:szCs w:val="22"/>
                <w:highlight w:val="magenta"/>
              </w:rPr>
            </w:pPr>
            <w:r w:rsidRPr="009C7266">
              <w:rPr>
                <w:rFonts w:ascii="Times New Roman" w:hAnsi="Times New Roman" w:cs="Times New Roman"/>
                <w:szCs w:val="22"/>
                <w:cs/>
              </w:rPr>
              <w:t>-</w:t>
            </w:r>
          </w:p>
        </w:tc>
        <w:tc>
          <w:tcPr>
            <w:tcW w:w="236" w:type="dxa"/>
          </w:tcPr>
          <w:p w:rsidR="00E46F8A" w:rsidRPr="009C7266" w:rsidRDefault="00E46F8A" w:rsidP="008B314E">
            <w:pPr>
              <w:tabs>
                <w:tab w:val="decimal" w:pos="976"/>
              </w:tabs>
              <w:spacing w:after="0" w:line="240" w:lineRule="atLeast"/>
              <w:ind w:left="76" w:right="-113"/>
              <w:rPr>
                <w:rFonts w:ascii="Times New Roman" w:hAnsi="Times New Roman" w:cs="Times New Roman"/>
                <w:szCs w:val="22"/>
                <w:highlight w:val="magenta"/>
              </w:rPr>
            </w:pPr>
          </w:p>
        </w:tc>
        <w:tc>
          <w:tcPr>
            <w:tcW w:w="1467" w:type="dxa"/>
            <w:shd w:val="clear" w:color="auto" w:fill="auto"/>
            <w:vAlign w:val="center"/>
          </w:tcPr>
          <w:p w:rsidR="00E46F8A" w:rsidRPr="009C7266" w:rsidRDefault="00E46F8A" w:rsidP="00AE58F1">
            <w:pPr>
              <w:tabs>
                <w:tab w:val="decimal" w:pos="860"/>
              </w:tabs>
              <w:spacing w:after="0" w:line="240" w:lineRule="atLeast"/>
              <w:ind w:right="-25"/>
              <w:jc w:val="center"/>
              <w:rPr>
                <w:rFonts w:ascii="Times New Roman" w:hAnsi="Times New Roman" w:cs="Times New Roman"/>
                <w:szCs w:val="22"/>
              </w:rPr>
            </w:pPr>
          </w:p>
          <w:p w:rsidR="00E46F8A" w:rsidRPr="009C7266" w:rsidRDefault="00E46F8A" w:rsidP="009C7266">
            <w:pPr>
              <w:tabs>
                <w:tab w:val="decimal" w:pos="1171"/>
              </w:tabs>
              <w:spacing w:after="0" w:line="240" w:lineRule="atLeast"/>
              <w:ind w:right="-25"/>
              <w:jc w:val="center"/>
              <w:rPr>
                <w:rFonts w:ascii="Times New Roman" w:hAnsi="Times New Roman" w:cs="Times New Roman"/>
                <w:szCs w:val="22"/>
                <w:cs/>
              </w:rPr>
            </w:pPr>
            <w:r w:rsidRPr="009C7266">
              <w:rPr>
                <w:rFonts w:ascii="Times New Roman" w:hAnsi="Times New Roman" w:cs="Times New Roman"/>
                <w:szCs w:val="22"/>
              </w:rPr>
              <w:t>718,421</w:t>
            </w:r>
          </w:p>
        </w:tc>
        <w:tc>
          <w:tcPr>
            <w:tcW w:w="283" w:type="dxa"/>
            <w:gridSpan w:val="2"/>
          </w:tcPr>
          <w:p w:rsidR="00E46F8A" w:rsidRPr="009C7266" w:rsidRDefault="00E46F8A" w:rsidP="008B314E">
            <w:pPr>
              <w:tabs>
                <w:tab w:val="decimal" w:pos="976"/>
              </w:tabs>
              <w:spacing w:after="0" w:line="240" w:lineRule="atLeast"/>
              <w:ind w:left="76" w:right="-113"/>
              <w:rPr>
                <w:rFonts w:ascii="Times New Roman" w:hAnsi="Times New Roman" w:cs="Times New Roman"/>
                <w:szCs w:val="22"/>
              </w:rPr>
            </w:pPr>
          </w:p>
        </w:tc>
        <w:tc>
          <w:tcPr>
            <w:tcW w:w="1276" w:type="dxa"/>
            <w:gridSpan w:val="4"/>
            <w:vAlign w:val="center"/>
          </w:tcPr>
          <w:p w:rsidR="00E46F8A" w:rsidRPr="009C7266" w:rsidRDefault="00E46F8A" w:rsidP="009C7266">
            <w:pPr>
              <w:tabs>
                <w:tab w:val="decimal" w:pos="604"/>
              </w:tabs>
              <w:spacing w:after="0" w:line="240" w:lineRule="atLeast"/>
              <w:ind w:right="-25"/>
              <w:rPr>
                <w:rFonts w:ascii="Times New Roman" w:hAnsi="Times New Roman" w:cs="Times New Roman"/>
                <w:szCs w:val="22"/>
              </w:rPr>
            </w:pPr>
            <w:r w:rsidRPr="009C7266">
              <w:rPr>
                <w:rFonts w:ascii="Times New Roman" w:hAnsi="Times New Roman" w:cs="Times New Roman"/>
                <w:szCs w:val="22"/>
                <w:cs/>
              </w:rPr>
              <w:t>-</w:t>
            </w:r>
          </w:p>
        </w:tc>
        <w:tc>
          <w:tcPr>
            <w:tcW w:w="241" w:type="dxa"/>
            <w:gridSpan w:val="2"/>
          </w:tcPr>
          <w:p w:rsidR="00E46F8A" w:rsidRPr="009C7266" w:rsidRDefault="00E46F8A" w:rsidP="008B314E">
            <w:pPr>
              <w:tabs>
                <w:tab w:val="decimal" w:pos="976"/>
              </w:tabs>
              <w:spacing w:after="0" w:line="240" w:lineRule="atLeast"/>
              <w:ind w:left="76" w:right="-113"/>
              <w:rPr>
                <w:rFonts w:ascii="Times New Roman" w:hAnsi="Times New Roman" w:cs="Times New Roman"/>
                <w:szCs w:val="22"/>
              </w:rPr>
            </w:pPr>
          </w:p>
        </w:tc>
        <w:tc>
          <w:tcPr>
            <w:tcW w:w="1317" w:type="dxa"/>
            <w:vAlign w:val="center"/>
          </w:tcPr>
          <w:p w:rsidR="00E46F8A" w:rsidRPr="009C7266" w:rsidRDefault="00E46F8A" w:rsidP="00F23B1A">
            <w:pPr>
              <w:tabs>
                <w:tab w:val="decimal" w:pos="1101"/>
              </w:tabs>
              <w:spacing w:after="0" w:line="240" w:lineRule="atLeast"/>
              <w:ind w:right="-25"/>
              <w:jc w:val="center"/>
              <w:rPr>
                <w:rFonts w:ascii="Times New Roman" w:hAnsi="Times New Roman" w:cs="Times New Roman"/>
                <w:szCs w:val="22"/>
              </w:rPr>
            </w:pPr>
          </w:p>
          <w:p w:rsidR="00E46F8A" w:rsidRPr="009C7266" w:rsidRDefault="00E46F8A" w:rsidP="00F23B1A">
            <w:pPr>
              <w:tabs>
                <w:tab w:val="decimal" w:pos="110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515,266</w:t>
            </w:r>
          </w:p>
        </w:tc>
      </w:tr>
      <w:tr w:rsidR="00E46F8A" w:rsidRPr="009C7266" w:rsidTr="00517263">
        <w:trPr>
          <w:gridAfter w:val="1"/>
          <w:wAfter w:w="212" w:type="dxa"/>
        </w:trPr>
        <w:tc>
          <w:tcPr>
            <w:tcW w:w="3773" w:type="dxa"/>
            <w:shd w:val="clear" w:color="auto" w:fill="auto"/>
          </w:tcPr>
          <w:p w:rsidR="00E46F8A" w:rsidRPr="009C7266" w:rsidRDefault="00E46F8A" w:rsidP="00A1792D">
            <w:pPr>
              <w:tabs>
                <w:tab w:val="left" w:pos="540"/>
                <w:tab w:val="left" w:pos="756"/>
                <w:tab w:val="left" w:pos="1080"/>
              </w:tabs>
              <w:spacing w:after="0" w:line="240" w:lineRule="atLeast"/>
              <w:ind w:left="539" w:right="43"/>
              <w:rPr>
                <w:rFonts w:ascii="Times New Roman" w:hAnsi="Times New Roman" w:cs="Times New Roman"/>
                <w:szCs w:val="22"/>
              </w:rPr>
            </w:pPr>
            <w:r w:rsidRPr="009C7266">
              <w:rPr>
                <w:rFonts w:ascii="Times New Roman" w:hAnsi="Times New Roman" w:cs="Times New Roman"/>
                <w:szCs w:val="22"/>
              </w:rPr>
              <w:t>Currency translation differences</w:t>
            </w:r>
          </w:p>
        </w:tc>
        <w:tc>
          <w:tcPr>
            <w:tcW w:w="1420" w:type="dxa"/>
            <w:shd w:val="clear" w:color="auto" w:fill="auto"/>
            <w:vAlign w:val="center"/>
          </w:tcPr>
          <w:p w:rsidR="00E46F8A" w:rsidRPr="009C7266" w:rsidRDefault="00E46F8A" w:rsidP="009C7266">
            <w:pPr>
              <w:tabs>
                <w:tab w:val="decimal" w:pos="1171"/>
              </w:tabs>
              <w:spacing w:after="0" w:line="240" w:lineRule="atLeast"/>
              <w:ind w:right="-25"/>
              <w:jc w:val="center"/>
              <w:rPr>
                <w:rFonts w:ascii="Times New Roman" w:hAnsi="Times New Roman" w:cs="Times New Roman"/>
                <w:szCs w:val="22"/>
                <w:lang w:val="en-GB"/>
              </w:rPr>
            </w:pPr>
            <w:r w:rsidRPr="009C7266">
              <w:rPr>
                <w:rFonts w:ascii="Times New Roman" w:hAnsi="Times New Roman" w:cs="Times New Roman"/>
                <w:szCs w:val="22"/>
                <w:lang w:val="en-GB"/>
              </w:rPr>
              <w:t>(406)</w:t>
            </w:r>
          </w:p>
        </w:tc>
        <w:tc>
          <w:tcPr>
            <w:tcW w:w="236" w:type="dxa"/>
          </w:tcPr>
          <w:p w:rsidR="00E46F8A" w:rsidRPr="009C7266" w:rsidRDefault="00E46F8A" w:rsidP="00670C11">
            <w:pPr>
              <w:tabs>
                <w:tab w:val="decimal" w:pos="976"/>
              </w:tabs>
              <w:spacing w:after="0" w:line="240" w:lineRule="atLeast"/>
              <w:ind w:left="76" w:right="-113"/>
              <w:rPr>
                <w:rFonts w:ascii="Times New Roman" w:hAnsi="Times New Roman" w:cs="Times New Roman"/>
                <w:szCs w:val="22"/>
              </w:rPr>
            </w:pPr>
          </w:p>
        </w:tc>
        <w:tc>
          <w:tcPr>
            <w:tcW w:w="1467" w:type="dxa"/>
            <w:shd w:val="clear" w:color="auto" w:fill="auto"/>
            <w:vAlign w:val="center"/>
          </w:tcPr>
          <w:p w:rsidR="00E46F8A" w:rsidRPr="009C7266" w:rsidRDefault="00E46F8A" w:rsidP="009C7266">
            <w:pPr>
              <w:tabs>
                <w:tab w:val="decimal" w:pos="726"/>
              </w:tabs>
              <w:spacing w:after="0" w:line="240" w:lineRule="atLeast"/>
              <w:ind w:right="-25"/>
              <w:rPr>
                <w:rFonts w:ascii="Times New Roman" w:hAnsi="Times New Roman" w:cs="Times New Roman"/>
                <w:szCs w:val="22"/>
                <w:cs/>
              </w:rPr>
            </w:pPr>
            <w:r w:rsidRPr="009C7266">
              <w:rPr>
                <w:rFonts w:ascii="Times New Roman" w:hAnsi="Times New Roman" w:cs="Times New Roman"/>
                <w:szCs w:val="22"/>
              </w:rPr>
              <w:t>-</w:t>
            </w:r>
          </w:p>
        </w:tc>
        <w:tc>
          <w:tcPr>
            <w:tcW w:w="283" w:type="dxa"/>
            <w:gridSpan w:val="2"/>
          </w:tcPr>
          <w:p w:rsidR="00E46F8A" w:rsidRPr="009C7266" w:rsidRDefault="00E46F8A" w:rsidP="00670C11">
            <w:pPr>
              <w:tabs>
                <w:tab w:val="decimal" w:pos="976"/>
              </w:tabs>
              <w:spacing w:after="0" w:line="240" w:lineRule="atLeast"/>
              <w:ind w:left="76" w:right="-113"/>
              <w:rPr>
                <w:rFonts w:ascii="Times New Roman" w:hAnsi="Times New Roman" w:cs="Times New Roman"/>
                <w:szCs w:val="22"/>
              </w:rPr>
            </w:pPr>
          </w:p>
        </w:tc>
        <w:tc>
          <w:tcPr>
            <w:tcW w:w="1276" w:type="dxa"/>
            <w:gridSpan w:val="4"/>
            <w:vAlign w:val="center"/>
          </w:tcPr>
          <w:p w:rsidR="00E46F8A" w:rsidRPr="009C7266" w:rsidRDefault="00E46F8A" w:rsidP="009C7266">
            <w:pPr>
              <w:tabs>
                <w:tab w:val="decimal" w:pos="604"/>
              </w:tabs>
              <w:spacing w:after="0" w:line="240" w:lineRule="atLeast"/>
              <w:ind w:right="-25"/>
              <w:rPr>
                <w:rFonts w:ascii="Times New Roman" w:hAnsi="Times New Roman" w:cs="Times New Roman"/>
                <w:szCs w:val="22"/>
              </w:rPr>
            </w:pPr>
            <w:r w:rsidRPr="009C7266">
              <w:rPr>
                <w:rFonts w:ascii="Times New Roman" w:hAnsi="Times New Roman" w:cs="Times New Roman"/>
                <w:szCs w:val="22"/>
                <w:cs/>
              </w:rPr>
              <w:t>-</w:t>
            </w:r>
          </w:p>
        </w:tc>
        <w:tc>
          <w:tcPr>
            <w:tcW w:w="241" w:type="dxa"/>
            <w:gridSpan w:val="2"/>
          </w:tcPr>
          <w:p w:rsidR="00E46F8A" w:rsidRPr="009C7266" w:rsidRDefault="00E46F8A" w:rsidP="00670C11">
            <w:pPr>
              <w:tabs>
                <w:tab w:val="decimal" w:pos="976"/>
              </w:tabs>
              <w:spacing w:after="0" w:line="240" w:lineRule="atLeast"/>
              <w:ind w:left="76" w:right="-113"/>
              <w:rPr>
                <w:rFonts w:ascii="Times New Roman" w:hAnsi="Times New Roman" w:cs="Times New Roman"/>
                <w:szCs w:val="22"/>
              </w:rPr>
            </w:pPr>
          </w:p>
        </w:tc>
        <w:tc>
          <w:tcPr>
            <w:tcW w:w="1317" w:type="dxa"/>
            <w:vAlign w:val="center"/>
          </w:tcPr>
          <w:p w:rsidR="00E46F8A" w:rsidRPr="009C7266" w:rsidRDefault="00E46F8A" w:rsidP="00F23B1A">
            <w:pPr>
              <w:tabs>
                <w:tab w:val="decimal" w:pos="604"/>
              </w:tabs>
              <w:spacing w:after="0" w:line="240" w:lineRule="atLeast"/>
              <w:ind w:right="-25"/>
              <w:rPr>
                <w:rFonts w:ascii="Times New Roman" w:hAnsi="Times New Roman" w:cs="Times New Roman"/>
                <w:szCs w:val="22"/>
              </w:rPr>
            </w:pPr>
            <w:r w:rsidRPr="009C7266">
              <w:rPr>
                <w:rFonts w:ascii="Times New Roman" w:hAnsi="Times New Roman" w:cs="Times New Roman"/>
                <w:szCs w:val="22"/>
              </w:rPr>
              <w:t>-</w:t>
            </w:r>
          </w:p>
        </w:tc>
      </w:tr>
      <w:tr w:rsidR="00E46F8A" w:rsidRPr="009C7266" w:rsidTr="00517263">
        <w:trPr>
          <w:gridAfter w:val="1"/>
          <w:wAfter w:w="212" w:type="dxa"/>
        </w:trPr>
        <w:tc>
          <w:tcPr>
            <w:tcW w:w="3773" w:type="dxa"/>
            <w:shd w:val="clear" w:color="auto" w:fill="auto"/>
          </w:tcPr>
          <w:p w:rsidR="00E46F8A" w:rsidRPr="009C7266" w:rsidRDefault="00E46F8A" w:rsidP="00670C11">
            <w:pPr>
              <w:tabs>
                <w:tab w:val="left" w:pos="540"/>
                <w:tab w:val="left" w:pos="1080"/>
              </w:tabs>
              <w:spacing w:after="0" w:line="240" w:lineRule="atLeast"/>
              <w:ind w:left="539" w:right="43"/>
              <w:rPr>
                <w:rFonts w:ascii="Times New Roman" w:hAnsi="Times New Roman" w:cs="Times New Roman"/>
                <w:b/>
                <w:bCs/>
                <w:szCs w:val="22"/>
                <w:cs/>
              </w:rPr>
            </w:pPr>
            <w:r w:rsidRPr="009C7266">
              <w:rPr>
                <w:rFonts w:ascii="Times New Roman" w:hAnsi="Times New Roman" w:cs="Times New Roman"/>
                <w:b/>
                <w:bCs/>
                <w:szCs w:val="22"/>
              </w:rPr>
              <w:t>Other</w:t>
            </w:r>
            <w:r w:rsidR="002912AF">
              <w:rPr>
                <w:rFonts w:ascii="Times New Roman" w:hAnsi="Times New Roman" w:cs="Times New Roman"/>
                <w:b/>
                <w:bCs/>
                <w:szCs w:val="22"/>
              </w:rPr>
              <w:t>s</w:t>
            </w:r>
          </w:p>
        </w:tc>
        <w:tc>
          <w:tcPr>
            <w:tcW w:w="1420" w:type="dxa"/>
            <w:shd w:val="clear" w:color="auto" w:fill="auto"/>
            <w:vAlign w:val="center"/>
          </w:tcPr>
          <w:p w:rsidR="00E46F8A" w:rsidRPr="009C7266" w:rsidRDefault="00E46F8A" w:rsidP="009C7266">
            <w:pPr>
              <w:tabs>
                <w:tab w:val="decimal" w:pos="779"/>
                <w:tab w:val="decimal" w:pos="1171"/>
              </w:tabs>
              <w:spacing w:after="0" w:line="240" w:lineRule="atLeast"/>
              <w:ind w:left="76" w:right="-113"/>
              <w:jc w:val="center"/>
              <w:rPr>
                <w:rFonts w:ascii="Times New Roman" w:hAnsi="Times New Roman" w:cs="Times New Roman"/>
                <w:szCs w:val="22"/>
              </w:rPr>
            </w:pPr>
          </w:p>
        </w:tc>
        <w:tc>
          <w:tcPr>
            <w:tcW w:w="236" w:type="dxa"/>
          </w:tcPr>
          <w:p w:rsidR="00E46F8A" w:rsidRPr="009C7266" w:rsidRDefault="00E46F8A" w:rsidP="00670C11">
            <w:pPr>
              <w:tabs>
                <w:tab w:val="decimal" w:pos="976"/>
              </w:tabs>
              <w:spacing w:after="0" w:line="240" w:lineRule="atLeast"/>
              <w:ind w:left="76" w:right="-113"/>
              <w:rPr>
                <w:rFonts w:ascii="Times New Roman" w:hAnsi="Times New Roman" w:cs="Times New Roman"/>
                <w:szCs w:val="22"/>
              </w:rPr>
            </w:pPr>
          </w:p>
        </w:tc>
        <w:tc>
          <w:tcPr>
            <w:tcW w:w="1467" w:type="dxa"/>
            <w:shd w:val="clear" w:color="auto" w:fill="auto"/>
            <w:vAlign w:val="center"/>
          </w:tcPr>
          <w:p w:rsidR="00E46F8A" w:rsidRPr="009C7266" w:rsidRDefault="00E46F8A" w:rsidP="009C7266">
            <w:pPr>
              <w:tabs>
                <w:tab w:val="decimal" w:pos="726"/>
              </w:tabs>
              <w:spacing w:after="0" w:line="240" w:lineRule="atLeast"/>
              <w:ind w:right="-25"/>
              <w:rPr>
                <w:rFonts w:ascii="Times New Roman" w:hAnsi="Times New Roman" w:cs="Times New Roman"/>
                <w:szCs w:val="22"/>
                <w:cs/>
              </w:rPr>
            </w:pPr>
          </w:p>
        </w:tc>
        <w:tc>
          <w:tcPr>
            <w:tcW w:w="283" w:type="dxa"/>
            <w:gridSpan w:val="2"/>
          </w:tcPr>
          <w:p w:rsidR="00E46F8A" w:rsidRPr="009C7266" w:rsidRDefault="00E46F8A" w:rsidP="00670C11">
            <w:pPr>
              <w:tabs>
                <w:tab w:val="decimal" w:pos="976"/>
              </w:tabs>
              <w:spacing w:after="0" w:line="240" w:lineRule="atLeast"/>
              <w:ind w:left="76" w:right="-113"/>
              <w:rPr>
                <w:rFonts w:ascii="Times New Roman" w:hAnsi="Times New Roman" w:cs="Times New Roman"/>
                <w:szCs w:val="22"/>
              </w:rPr>
            </w:pPr>
          </w:p>
        </w:tc>
        <w:tc>
          <w:tcPr>
            <w:tcW w:w="1276" w:type="dxa"/>
            <w:gridSpan w:val="4"/>
            <w:vAlign w:val="center"/>
          </w:tcPr>
          <w:p w:rsidR="00E46F8A" w:rsidRPr="009C7266" w:rsidRDefault="00E46F8A" w:rsidP="009C7266">
            <w:pPr>
              <w:tabs>
                <w:tab w:val="decimal" w:pos="604"/>
              </w:tabs>
              <w:spacing w:after="0" w:line="240" w:lineRule="atLeast"/>
              <w:ind w:right="-25"/>
              <w:rPr>
                <w:rFonts w:ascii="Times New Roman" w:hAnsi="Times New Roman" w:cs="Times New Roman"/>
                <w:szCs w:val="22"/>
              </w:rPr>
            </w:pPr>
          </w:p>
        </w:tc>
        <w:tc>
          <w:tcPr>
            <w:tcW w:w="241" w:type="dxa"/>
            <w:gridSpan w:val="2"/>
          </w:tcPr>
          <w:p w:rsidR="00E46F8A" w:rsidRPr="009C7266" w:rsidRDefault="00E46F8A" w:rsidP="00670C11">
            <w:pPr>
              <w:tabs>
                <w:tab w:val="decimal" w:pos="976"/>
              </w:tabs>
              <w:spacing w:after="0" w:line="240" w:lineRule="atLeast"/>
              <w:ind w:left="76" w:right="-113"/>
              <w:rPr>
                <w:rFonts w:ascii="Times New Roman" w:hAnsi="Times New Roman" w:cs="Times New Roman"/>
                <w:szCs w:val="22"/>
              </w:rPr>
            </w:pPr>
          </w:p>
        </w:tc>
        <w:tc>
          <w:tcPr>
            <w:tcW w:w="1317" w:type="dxa"/>
            <w:vAlign w:val="center"/>
          </w:tcPr>
          <w:p w:rsidR="00E46F8A" w:rsidRPr="009C7266" w:rsidRDefault="00E46F8A" w:rsidP="00F23B1A">
            <w:pPr>
              <w:tabs>
                <w:tab w:val="decimal" w:pos="779"/>
                <w:tab w:val="decimal" w:pos="1101"/>
              </w:tabs>
              <w:spacing w:after="0" w:line="240" w:lineRule="atLeast"/>
              <w:ind w:left="76" w:right="-113"/>
              <w:jc w:val="center"/>
              <w:rPr>
                <w:rFonts w:ascii="Times New Roman" w:hAnsi="Times New Roman" w:cs="Times New Roman"/>
                <w:szCs w:val="22"/>
              </w:rPr>
            </w:pPr>
          </w:p>
        </w:tc>
      </w:tr>
      <w:tr w:rsidR="00E46F8A" w:rsidRPr="009C7266" w:rsidTr="00517263">
        <w:trPr>
          <w:gridAfter w:val="1"/>
          <w:wAfter w:w="212" w:type="dxa"/>
        </w:trPr>
        <w:tc>
          <w:tcPr>
            <w:tcW w:w="3773" w:type="dxa"/>
            <w:shd w:val="clear" w:color="auto" w:fill="auto"/>
          </w:tcPr>
          <w:p w:rsidR="00E46F8A" w:rsidRPr="009C7266" w:rsidRDefault="00E46F8A" w:rsidP="0098249F">
            <w:pPr>
              <w:tabs>
                <w:tab w:val="left" w:pos="540"/>
                <w:tab w:val="left" w:pos="691"/>
              </w:tabs>
              <w:spacing w:after="0" w:line="240" w:lineRule="atLeast"/>
              <w:ind w:left="539" w:right="-253"/>
              <w:rPr>
                <w:rFonts w:ascii="Times New Roman" w:hAnsi="Times New Roman" w:cs="Times New Roman"/>
                <w:szCs w:val="22"/>
                <w:cs/>
              </w:rPr>
            </w:pPr>
            <w:r w:rsidRPr="009C7266">
              <w:rPr>
                <w:rFonts w:ascii="Times New Roman" w:hAnsi="Times New Roman" w:cs="Times New Roman"/>
                <w:szCs w:val="22"/>
              </w:rPr>
              <w:t xml:space="preserve">Transfer of non-current provisions </w:t>
            </w:r>
            <w:r w:rsidRPr="009C7266">
              <w:rPr>
                <w:rFonts w:ascii="Times New Roman" w:hAnsi="Times New Roman" w:cs="Times New Roman"/>
                <w:szCs w:val="22"/>
              </w:rPr>
              <w:tab/>
            </w:r>
            <w:r w:rsidRPr="009C7266">
              <w:rPr>
                <w:rFonts w:ascii="Times New Roman" w:hAnsi="Times New Roman" w:cs="Times New Roman"/>
                <w:szCs w:val="22"/>
              </w:rPr>
              <w:tab/>
              <w:t>for employee benefits</w:t>
            </w:r>
          </w:p>
        </w:tc>
        <w:tc>
          <w:tcPr>
            <w:tcW w:w="1420" w:type="dxa"/>
            <w:shd w:val="clear" w:color="auto" w:fill="auto"/>
            <w:vAlign w:val="center"/>
          </w:tcPr>
          <w:p w:rsidR="00E46F8A" w:rsidRPr="009C7266" w:rsidRDefault="00E46F8A" w:rsidP="009C7266">
            <w:pPr>
              <w:tabs>
                <w:tab w:val="decimal" w:pos="604"/>
              </w:tabs>
              <w:spacing w:after="0" w:line="240" w:lineRule="atLeast"/>
              <w:ind w:right="-25"/>
              <w:rPr>
                <w:rFonts w:ascii="Times New Roman" w:hAnsi="Times New Roman" w:cs="Times New Roman"/>
                <w:szCs w:val="22"/>
              </w:rPr>
            </w:pPr>
            <w:r w:rsidRPr="009C7266">
              <w:rPr>
                <w:rFonts w:ascii="Times New Roman" w:hAnsi="Times New Roman" w:cs="Times New Roman"/>
                <w:szCs w:val="22"/>
              </w:rPr>
              <w:br/>
              <w:t>-</w:t>
            </w:r>
          </w:p>
        </w:tc>
        <w:tc>
          <w:tcPr>
            <w:tcW w:w="236" w:type="dxa"/>
          </w:tcPr>
          <w:p w:rsidR="00E46F8A" w:rsidRPr="009C7266" w:rsidRDefault="00E46F8A" w:rsidP="00670C11">
            <w:pPr>
              <w:tabs>
                <w:tab w:val="decimal" w:pos="976"/>
              </w:tabs>
              <w:spacing w:after="0" w:line="240" w:lineRule="atLeast"/>
              <w:ind w:left="76" w:right="-113"/>
              <w:rPr>
                <w:rFonts w:ascii="Times New Roman" w:hAnsi="Times New Roman" w:cs="Times New Roman"/>
                <w:szCs w:val="22"/>
              </w:rPr>
            </w:pPr>
          </w:p>
        </w:tc>
        <w:tc>
          <w:tcPr>
            <w:tcW w:w="1467" w:type="dxa"/>
            <w:shd w:val="clear" w:color="auto" w:fill="auto"/>
            <w:vAlign w:val="center"/>
          </w:tcPr>
          <w:p w:rsidR="00E46F8A" w:rsidRPr="009C7266" w:rsidRDefault="00E46F8A" w:rsidP="009C7266">
            <w:pPr>
              <w:tabs>
                <w:tab w:val="decimal" w:pos="726"/>
              </w:tabs>
              <w:spacing w:after="0" w:line="240" w:lineRule="atLeast"/>
              <w:ind w:right="-25"/>
              <w:rPr>
                <w:rFonts w:ascii="Times New Roman" w:hAnsi="Times New Roman" w:cs="Times New Roman"/>
                <w:szCs w:val="22"/>
              </w:rPr>
            </w:pPr>
            <w:r w:rsidRPr="009C7266">
              <w:rPr>
                <w:rFonts w:ascii="Times New Roman" w:hAnsi="Times New Roman" w:cs="Times New Roman"/>
                <w:szCs w:val="22"/>
              </w:rPr>
              <w:br/>
              <w:t>-</w:t>
            </w:r>
          </w:p>
        </w:tc>
        <w:tc>
          <w:tcPr>
            <w:tcW w:w="283" w:type="dxa"/>
            <w:gridSpan w:val="2"/>
          </w:tcPr>
          <w:p w:rsidR="00E46F8A" w:rsidRPr="009C7266" w:rsidRDefault="00E46F8A" w:rsidP="00670C11">
            <w:pPr>
              <w:tabs>
                <w:tab w:val="decimal" w:pos="976"/>
              </w:tabs>
              <w:spacing w:after="0" w:line="240" w:lineRule="atLeast"/>
              <w:ind w:left="76" w:right="-113"/>
              <w:rPr>
                <w:rFonts w:ascii="Times New Roman" w:hAnsi="Times New Roman" w:cs="Times New Roman"/>
                <w:szCs w:val="22"/>
              </w:rPr>
            </w:pPr>
          </w:p>
        </w:tc>
        <w:tc>
          <w:tcPr>
            <w:tcW w:w="1276" w:type="dxa"/>
            <w:gridSpan w:val="4"/>
            <w:vAlign w:val="center"/>
          </w:tcPr>
          <w:p w:rsidR="00E46F8A" w:rsidRPr="009C7266" w:rsidRDefault="00E46F8A" w:rsidP="009C7266">
            <w:pPr>
              <w:tabs>
                <w:tab w:val="decimal" w:pos="604"/>
              </w:tabs>
              <w:spacing w:after="0" w:line="240" w:lineRule="atLeast"/>
              <w:ind w:right="-25"/>
              <w:rPr>
                <w:rFonts w:ascii="Times New Roman" w:hAnsi="Times New Roman" w:cs="Times New Roman"/>
                <w:szCs w:val="22"/>
              </w:rPr>
            </w:pPr>
            <w:r w:rsidRPr="009C7266">
              <w:rPr>
                <w:rFonts w:ascii="Times New Roman" w:hAnsi="Times New Roman" w:cs="Times New Roman"/>
                <w:szCs w:val="22"/>
              </w:rPr>
              <w:br/>
              <w:t>-</w:t>
            </w:r>
          </w:p>
        </w:tc>
        <w:tc>
          <w:tcPr>
            <w:tcW w:w="241" w:type="dxa"/>
            <w:gridSpan w:val="2"/>
          </w:tcPr>
          <w:p w:rsidR="00E46F8A" w:rsidRPr="009C7266" w:rsidRDefault="00E46F8A" w:rsidP="00670C11">
            <w:pPr>
              <w:tabs>
                <w:tab w:val="decimal" w:pos="976"/>
              </w:tabs>
              <w:spacing w:after="0" w:line="240" w:lineRule="atLeast"/>
              <w:ind w:left="76" w:right="-113"/>
              <w:rPr>
                <w:rFonts w:ascii="Times New Roman" w:hAnsi="Times New Roman" w:cs="Times New Roman"/>
                <w:szCs w:val="22"/>
              </w:rPr>
            </w:pPr>
          </w:p>
        </w:tc>
        <w:tc>
          <w:tcPr>
            <w:tcW w:w="1317" w:type="dxa"/>
            <w:vAlign w:val="center"/>
          </w:tcPr>
          <w:p w:rsidR="00E46F8A" w:rsidRPr="009C7266" w:rsidRDefault="00E46F8A" w:rsidP="00F23B1A">
            <w:pPr>
              <w:tabs>
                <w:tab w:val="decimal" w:pos="110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br/>
              <w:t>(963,158)</w:t>
            </w:r>
          </w:p>
        </w:tc>
      </w:tr>
      <w:tr w:rsidR="00E46F8A" w:rsidRPr="009C7266" w:rsidTr="00517263">
        <w:trPr>
          <w:gridAfter w:val="1"/>
          <w:wAfter w:w="212" w:type="dxa"/>
        </w:trPr>
        <w:tc>
          <w:tcPr>
            <w:tcW w:w="3773" w:type="dxa"/>
            <w:shd w:val="clear" w:color="auto" w:fill="auto"/>
          </w:tcPr>
          <w:p w:rsidR="00E46F8A" w:rsidRPr="009C7266" w:rsidRDefault="00E46F8A" w:rsidP="00670C11">
            <w:pPr>
              <w:tabs>
                <w:tab w:val="left" w:pos="540"/>
                <w:tab w:val="left" w:pos="1080"/>
              </w:tabs>
              <w:spacing w:after="0" w:line="240" w:lineRule="atLeast"/>
              <w:ind w:left="539" w:right="43"/>
              <w:rPr>
                <w:rFonts w:ascii="Times New Roman" w:hAnsi="Times New Roman" w:cs="Times New Roman"/>
                <w:szCs w:val="22"/>
                <w:cs/>
              </w:rPr>
            </w:pPr>
            <w:r w:rsidRPr="009C7266">
              <w:rPr>
                <w:rFonts w:ascii="Times New Roman" w:hAnsi="Times New Roman" w:cs="Times New Roman"/>
                <w:szCs w:val="22"/>
              </w:rPr>
              <w:t>Benefits paid</w:t>
            </w:r>
          </w:p>
        </w:tc>
        <w:tc>
          <w:tcPr>
            <w:tcW w:w="1420" w:type="dxa"/>
            <w:tcBorders>
              <w:bottom w:val="single" w:sz="4" w:space="0" w:color="auto"/>
            </w:tcBorders>
            <w:shd w:val="clear" w:color="auto" w:fill="auto"/>
            <w:vAlign w:val="center"/>
          </w:tcPr>
          <w:p w:rsidR="00E46F8A" w:rsidRPr="009C7266" w:rsidRDefault="00E46F8A" w:rsidP="009C7266">
            <w:pPr>
              <w:tabs>
                <w:tab w:val="decimal" w:pos="117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(1,478,228)</w:t>
            </w:r>
          </w:p>
        </w:tc>
        <w:tc>
          <w:tcPr>
            <w:tcW w:w="236" w:type="dxa"/>
          </w:tcPr>
          <w:p w:rsidR="00E46F8A" w:rsidRPr="009C7266" w:rsidRDefault="00E46F8A" w:rsidP="00670C11">
            <w:pPr>
              <w:tabs>
                <w:tab w:val="left" w:pos="1080"/>
              </w:tabs>
              <w:spacing w:after="0" w:line="240" w:lineRule="atLeast"/>
              <w:ind w:left="76" w:right="43"/>
              <w:rPr>
                <w:rFonts w:ascii="Times New Roman" w:hAnsi="Times New Roman" w:cs="Times New Roman"/>
                <w:szCs w:val="22"/>
              </w:rPr>
            </w:pPr>
          </w:p>
        </w:tc>
        <w:tc>
          <w:tcPr>
            <w:tcW w:w="1467" w:type="dxa"/>
            <w:tcBorders>
              <w:bottom w:val="single" w:sz="4" w:space="0" w:color="auto"/>
            </w:tcBorders>
            <w:shd w:val="clear" w:color="auto" w:fill="auto"/>
            <w:vAlign w:val="center"/>
          </w:tcPr>
          <w:p w:rsidR="00E46F8A" w:rsidRPr="009C7266" w:rsidRDefault="00E46F8A" w:rsidP="009C7266">
            <w:pPr>
              <w:tabs>
                <w:tab w:val="decimal" w:pos="1171"/>
              </w:tabs>
              <w:spacing w:after="0" w:line="240" w:lineRule="atLeast"/>
              <w:ind w:right="-25"/>
              <w:jc w:val="center"/>
              <w:rPr>
                <w:rFonts w:ascii="Times New Roman" w:hAnsi="Times New Roman" w:cs="Times New Roman"/>
                <w:szCs w:val="22"/>
                <w:cs/>
              </w:rPr>
            </w:pPr>
            <w:r w:rsidRPr="009C7266">
              <w:rPr>
                <w:rFonts w:ascii="Times New Roman" w:hAnsi="Times New Roman" w:cs="Times New Roman"/>
                <w:szCs w:val="22"/>
              </w:rPr>
              <w:t>(157,096)</w:t>
            </w:r>
          </w:p>
        </w:tc>
        <w:tc>
          <w:tcPr>
            <w:tcW w:w="283" w:type="dxa"/>
            <w:gridSpan w:val="2"/>
          </w:tcPr>
          <w:p w:rsidR="00E46F8A" w:rsidRPr="009C7266" w:rsidRDefault="00E46F8A" w:rsidP="00670C11">
            <w:pPr>
              <w:tabs>
                <w:tab w:val="left" w:pos="1080"/>
              </w:tabs>
              <w:spacing w:after="0" w:line="240" w:lineRule="atLeast"/>
              <w:ind w:left="76" w:right="43"/>
              <w:rPr>
                <w:rFonts w:ascii="Times New Roman" w:hAnsi="Times New Roman" w:cs="Times New Roman"/>
                <w:szCs w:val="22"/>
              </w:rPr>
            </w:pPr>
          </w:p>
        </w:tc>
        <w:tc>
          <w:tcPr>
            <w:tcW w:w="1276" w:type="dxa"/>
            <w:gridSpan w:val="4"/>
            <w:tcBorders>
              <w:bottom w:val="single" w:sz="4" w:space="0" w:color="auto"/>
            </w:tcBorders>
            <w:vAlign w:val="center"/>
          </w:tcPr>
          <w:p w:rsidR="00E46F8A" w:rsidRPr="009C7266" w:rsidRDefault="00E46F8A" w:rsidP="009C7266">
            <w:pPr>
              <w:tabs>
                <w:tab w:val="decimal" w:pos="779"/>
                <w:tab w:val="decimal" w:pos="1076"/>
              </w:tabs>
              <w:spacing w:after="0" w:line="240" w:lineRule="atLeast"/>
              <w:ind w:left="76" w:right="-113"/>
              <w:rPr>
                <w:rFonts w:ascii="Times New Roman" w:hAnsi="Times New Roman" w:cs="Times New Roman"/>
                <w:szCs w:val="22"/>
                <w:cs/>
              </w:rPr>
            </w:pPr>
            <w:r w:rsidRPr="009C7266">
              <w:rPr>
                <w:rFonts w:ascii="Times New Roman" w:hAnsi="Times New Roman" w:cs="Times New Roman"/>
                <w:szCs w:val="22"/>
                <w:cs/>
              </w:rPr>
              <w:t>(</w:t>
            </w:r>
            <w:r w:rsidRPr="009C7266">
              <w:rPr>
                <w:rFonts w:ascii="Times New Roman" w:hAnsi="Times New Roman" w:cs="Times New Roman"/>
                <w:szCs w:val="22"/>
              </w:rPr>
              <w:t>1,051,975</w:t>
            </w:r>
            <w:r w:rsidRPr="009C7266">
              <w:rPr>
                <w:rFonts w:ascii="Times New Roman" w:hAnsi="Times New Roman" w:cs="Times New Roman"/>
                <w:szCs w:val="22"/>
                <w:cs/>
              </w:rPr>
              <w:t>)</w:t>
            </w:r>
          </w:p>
        </w:tc>
        <w:tc>
          <w:tcPr>
            <w:tcW w:w="241" w:type="dxa"/>
            <w:gridSpan w:val="2"/>
          </w:tcPr>
          <w:p w:rsidR="00E46F8A" w:rsidRPr="009C7266" w:rsidRDefault="00E46F8A" w:rsidP="00024FF8">
            <w:pPr>
              <w:tabs>
                <w:tab w:val="decimal" w:pos="976"/>
              </w:tabs>
              <w:spacing w:after="0" w:line="240" w:lineRule="atLeast"/>
              <w:ind w:left="76" w:right="-113"/>
              <w:rPr>
                <w:rFonts w:ascii="Times New Roman" w:hAnsi="Times New Roman" w:cs="Times New Roman"/>
                <w:szCs w:val="22"/>
              </w:rPr>
            </w:pPr>
          </w:p>
        </w:tc>
        <w:tc>
          <w:tcPr>
            <w:tcW w:w="1317" w:type="dxa"/>
            <w:tcBorders>
              <w:bottom w:val="single" w:sz="4" w:space="0" w:color="auto"/>
            </w:tcBorders>
            <w:vAlign w:val="center"/>
          </w:tcPr>
          <w:p w:rsidR="00E46F8A" w:rsidRPr="009C7266" w:rsidRDefault="00E46F8A" w:rsidP="00F23B1A">
            <w:pPr>
              <w:tabs>
                <w:tab w:val="decimal" w:pos="604"/>
              </w:tabs>
              <w:spacing w:after="0" w:line="240" w:lineRule="atLeast"/>
              <w:ind w:right="-25"/>
              <w:rPr>
                <w:rFonts w:ascii="Times New Roman" w:hAnsi="Times New Roman" w:cs="Times New Roman"/>
                <w:szCs w:val="22"/>
                <w:cs/>
              </w:rPr>
            </w:pPr>
            <w:r w:rsidRPr="009C7266">
              <w:rPr>
                <w:rFonts w:ascii="Times New Roman" w:hAnsi="Times New Roman" w:cs="Times New Roman"/>
                <w:szCs w:val="22"/>
              </w:rPr>
              <w:t>-</w:t>
            </w:r>
          </w:p>
        </w:tc>
      </w:tr>
      <w:tr w:rsidR="00E46F8A" w:rsidRPr="009C7266" w:rsidTr="00517263">
        <w:trPr>
          <w:gridAfter w:val="1"/>
          <w:wAfter w:w="212" w:type="dxa"/>
        </w:trPr>
        <w:tc>
          <w:tcPr>
            <w:tcW w:w="3773" w:type="dxa"/>
            <w:shd w:val="clear" w:color="auto" w:fill="auto"/>
            <w:vAlign w:val="center"/>
          </w:tcPr>
          <w:p w:rsidR="00E46F8A" w:rsidRPr="009C7266" w:rsidRDefault="00E46F8A" w:rsidP="005B3414">
            <w:pPr>
              <w:tabs>
                <w:tab w:val="left" w:pos="540"/>
                <w:tab w:val="left" w:pos="747"/>
                <w:tab w:val="left" w:pos="1080"/>
              </w:tabs>
              <w:spacing w:after="0" w:line="240" w:lineRule="atLeast"/>
              <w:ind w:left="539" w:right="43"/>
              <w:rPr>
                <w:rFonts w:ascii="Times New Roman" w:hAnsi="Times New Roman" w:cs="Times New Roman"/>
                <w:b/>
                <w:bCs/>
                <w:szCs w:val="22"/>
                <w:cs/>
              </w:rPr>
            </w:pPr>
            <w:r w:rsidRPr="009C7266">
              <w:rPr>
                <w:rFonts w:ascii="Times New Roman" w:hAnsi="Times New Roman" w:cs="Times New Roman"/>
                <w:b/>
                <w:bCs/>
                <w:szCs w:val="22"/>
              </w:rPr>
              <w:tab/>
              <w:t>Non - current provisions for</w:t>
            </w:r>
            <w:r w:rsidRPr="009C7266">
              <w:rPr>
                <w:rFonts w:ascii="Times New Roman" w:hAnsi="Times New Roman" w:cs="Times New Roman"/>
                <w:b/>
                <w:bCs/>
                <w:szCs w:val="22"/>
              </w:rPr>
              <w:br/>
            </w:r>
            <w:r w:rsidRPr="009C7266">
              <w:rPr>
                <w:rFonts w:ascii="Times New Roman" w:hAnsi="Times New Roman" w:cs="Times New Roman"/>
                <w:b/>
                <w:bCs/>
                <w:szCs w:val="22"/>
              </w:rPr>
              <w:tab/>
            </w:r>
            <w:r w:rsidRPr="009C7266">
              <w:rPr>
                <w:rFonts w:ascii="Times New Roman" w:hAnsi="Times New Roman" w:cs="Times New Roman"/>
                <w:b/>
                <w:bCs/>
                <w:szCs w:val="22"/>
                <w:cs/>
              </w:rPr>
              <w:tab/>
            </w:r>
            <w:r w:rsidRPr="009C7266">
              <w:rPr>
                <w:rFonts w:ascii="Times New Roman" w:hAnsi="Times New Roman" w:cs="Times New Roman"/>
                <w:b/>
                <w:bCs/>
                <w:szCs w:val="22"/>
              </w:rPr>
              <w:t xml:space="preserve">employee benefit </w:t>
            </w:r>
            <w:r w:rsidRPr="009C7266">
              <w:rPr>
                <w:rFonts w:ascii="Times New Roman" w:hAnsi="Times New Roman" w:cs="Times New Roman"/>
                <w:b/>
                <w:bCs/>
                <w:szCs w:val="22"/>
              </w:rPr>
              <w:br/>
            </w:r>
            <w:r w:rsidRPr="009C7266">
              <w:rPr>
                <w:rFonts w:ascii="Times New Roman" w:hAnsi="Times New Roman" w:cs="Times New Roman"/>
                <w:b/>
                <w:bCs/>
                <w:szCs w:val="22"/>
                <w:cs/>
              </w:rPr>
              <w:tab/>
            </w:r>
            <w:r w:rsidRPr="009C7266">
              <w:rPr>
                <w:rFonts w:ascii="Times New Roman" w:hAnsi="Times New Roman" w:cs="Times New Roman"/>
                <w:b/>
                <w:bCs/>
                <w:szCs w:val="22"/>
                <w:cs/>
              </w:rPr>
              <w:tab/>
            </w:r>
            <w:r w:rsidRPr="009C7266">
              <w:rPr>
                <w:rFonts w:ascii="Times New Roman" w:hAnsi="Times New Roman" w:cs="Times New Roman"/>
                <w:b/>
                <w:bCs/>
                <w:szCs w:val="22"/>
              </w:rPr>
              <w:t>at 3</w:t>
            </w:r>
            <w:r w:rsidRPr="009C7266">
              <w:rPr>
                <w:rFonts w:ascii="Times New Roman" w:hAnsi="Times New Roman" w:cs="Times New Roman"/>
                <w:b/>
                <w:bCs/>
                <w:szCs w:val="22"/>
                <w:lang w:val="en-GB"/>
              </w:rPr>
              <w:t>1</w:t>
            </w:r>
            <w:r w:rsidRPr="009C7266">
              <w:rPr>
                <w:rFonts w:ascii="Times New Roman" w:hAnsi="Times New Roman" w:cs="Times New Roman"/>
                <w:b/>
                <w:bCs/>
                <w:szCs w:val="22"/>
              </w:rPr>
              <w:t xml:space="preserve"> </w:t>
            </w:r>
            <w:r w:rsidRPr="009C7266">
              <w:rPr>
                <w:rFonts w:ascii="Times New Roman" w:hAnsi="Times New Roman" w:cs="Times New Roman"/>
                <w:b/>
                <w:bCs/>
                <w:szCs w:val="22"/>
                <w:lang w:val="en-GB"/>
              </w:rPr>
              <w:t>Dec</w:t>
            </w:r>
            <w:r w:rsidRPr="009C7266">
              <w:rPr>
                <w:rFonts w:ascii="Times New Roman" w:hAnsi="Times New Roman" w:cs="Times New Roman"/>
                <w:b/>
                <w:bCs/>
                <w:szCs w:val="22"/>
              </w:rPr>
              <w:t>ember</w:t>
            </w:r>
          </w:p>
        </w:tc>
        <w:tc>
          <w:tcPr>
            <w:tcW w:w="1420" w:type="dxa"/>
            <w:tcBorders>
              <w:bottom w:val="double" w:sz="4" w:space="0" w:color="auto"/>
            </w:tcBorders>
            <w:shd w:val="clear" w:color="auto" w:fill="auto"/>
            <w:vAlign w:val="center"/>
          </w:tcPr>
          <w:p w:rsidR="00E46F8A" w:rsidRPr="009C7266" w:rsidRDefault="00814390" w:rsidP="00814390">
            <w:pPr>
              <w:tabs>
                <w:tab w:val="decimal" w:pos="779"/>
                <w:tab w:val="decimal" w:pos="1171"/>
              </w:tabs>
              <w:spacing w:after="0" w:line="240" w:lineRule="atLeast"/>
              <w:ind w:right="-113"/>
              <w:jc w:val="center"/>
              <w:rPr>
                <w:rFonts w:ascii="Times New Roman" w:hAnsi="Times New Roman" w:cs="Times New Roman"/>
                <w:b/>
                <w:bCs/>
                <w:szCs w:val="22"/>
                <w:highlight w:val="magenta"/>
              </w:rPr>
            </w:pPr>
            <w:r>
              <w:rPr>
                <w:rFonts w:ascii="Times New Roman" w:hAnsi="Times New Roman" w:cs="Times New Roman"/>
                <w:b/>
                <w:bCs/>
                <w:szCs w:val="22"/>
                <w:highlight w:val="magenta"/>
              </w:rPr>
              <w:br/>
            </w:r>
          </w:p>
          <w:p w:rsidR="00E46F8A" w:rsidRPr="009C7266" w:rsidRDefault="00E46F8A" w:rsidP="00814390">
            <w:pPr>
              <w:tabs>
                <w:tab w:val="decimal" w:pos="779"/>
                <w:tab w:val="decimal" w:pos="1171"/>
              </w:tabs>
              <w:spacing w:after="0" w:line="240" w:lineRule="atLeast"/>
              <w:ind w:left="76" w:right="-113"/>
              <w:jc w:val="center"/>
              <w:rPr>
                <w:rFonts w:ascii="Times New Roman" w:hAnsi="Times New Roman" w:cs="Times New Roman"/>
                <w:b/>
                <w:bCs/>
                <w:szCs w:val="22"/>
                <w:highlight w:val="magenta"/>
              </w:rPr>
            </w:pPr>
            <w:r w:rsidRPr="009C7266">
              <w:rPr>
                <w:rFonts w:ascii="Times New Roman" w:hAnsi="Times New Roman" w:cs="Times New Roman"/>
                <w:b/>
                <w:bCs/>
                <w:szCs w:val="22"/>
              </w:rPr>
              <w:t>4,662,282</w:t>
            </w:r>
          </w:p>
        </w:tc>
        <w:tc>
          <w:tcPr>
            <w:tcW w:w="236" w:type="dxa"/>
          </w:tcPr>
          <w:p w:rsidR="00E46F8A" w:rsidRPr="009C7266" w:rsidRDefault="00E46F8A" w:rsidP="00814390">
            <w:pPr>
              <w:tabs>
                <w:tab w:val="decimal" w:pos="976"/>
              </w:tabs>
              <w:spacing w:after="0" w:line="240" w:lineRule="atLeast"/>
              <w:ind w:left="76" w:right="-113"/>
              <w:rPr>
                <w:rFonts w:ascii="Times New Roman" w:hAnsi="Times New Roman" w:cs="Times New Roman"/>
                <w:b/>
                <w:bCs/>
                <w:szCs w:val="22"/>
                <w:highlight w:val="magenta"/>
              </w:rPr>
            </w:pPr>
          </w:p>
        </w:tc>
        <w:tc>
          <w:tcPr>
            <w:tcW w:w="1467" w:type="dxa"/>
            <w:tcBorders>
              <w:bottom w:val="double" w:sz="4" w:space="0" w:color="auto"/>
            </w:tcBorders>
            <w:shd w:val="clear" w:color="auto" w:fill="auto"/>
            <w:vAlign w:val="center"/>
          </w:tcPr>
          <w:p w:rsidR="00E46F8A" w:rsidRPr="009C7266" w:rsidRDefault="00814390" w:rsidP="00814390">
            <w:pPr>
              <w:tabs>
                <w:tab w:val="decimal" w:pos="1171"/>
              </w:tabs>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br/>
            </w:r>
            <w:r w:rsidR="00E46F8A" w:rsidRPr="009C7266">
              <w:rPr>
                <w:rFonts w:ascii="Times New Roman" w:hAnsi="Times New Roman" w:cs="Times New Roman"/>
                <w:b/>
                <w:bCs/>
                <w:szCs w:val="22"/>
              </w:rPr>
              <w:br/>
              <w:t>4,613,315</w:t>
            </w:r>
          </w:p>
        </w:tc>
        <w:tc>
          <w:tcPr>
            <w:tcW w:w="283" w:type="dxa"/>
            <w:gridSpan w:val="2"/>
          </w:tcPr>
          <w:p w:rsidR="00E46F8A" w:rsidRPr="009C7266" w:rsidRDefault="00E46F8A" w:rsidP="00814390">
            <w:pPr>
              <w:tabs>
                <w:tab w:val="decimal" w:pos="860"/>
              </w:tabs>
              <w:spacing w:after="0" w:line="240" w:lineRule="atLeast"/>
              <w:ind w:left="76" w:right="-113"/>
              <w:rPr>
                <w:rFonts w:ascii="Times New Roman" w:hAnsi="Times New Roman" w:cs="Times New Roman"/>
                <w:b/>
                <w:bCs/>
                <w:szCs w:val="22"/>
                <w:highlight w:val="magenta"/>
              </w:rPr>
            </w:pPr>
          </w:p>
        </w:tc>
        <w:tc>
          <w:tcPr>
            <w:tcW w:w="1276" w:type="dxa"/>
            <w:gridSpan w:val="4"/>
            <w:tcBorders>
              <w:bottom w:val="double" w:sz="4" w:space="0" w:color="auto"/>
            </w:tcBorders>
            <w:vAlign w:val="center"/>
          </w:tcPr>
          <w:p w:rsidR="00E46F8A" w:rsidRPr="009C7266" w:rsidRDefault="00814390" w:rsidP="00814390">
            <w:pPr>
              <w:tabs>
                <w:tab w:val="decimal" w:pos="738"/>
                <w:tab w:val="decimal" w:pos="1076"/>
              </w:tabs>
              <w:spacing w:after="0" w:line="240" w:lineRule="atLeast"/>
              <w:ind w:left="76" w:right="-113"/>
              <w:jc w:val="center"/>
              <w:rPr>
                <w:rFonts w:ascii="Times New Roman" w:hAnsi="Times New Roman" w:cs="Times New Roman"/>
                <w:b/>
                <w:bCs/>
                <w:szCs w:val="22"/>
                <w:highlight w:val="magenta"/>
              </w:rPr>
            </w:pPr>
            <w:r>
              <w:rPr>
                <w:rFonts w:ascii="Times New Roman" w:hAnsi="Times New Roman" w:cs="Times New Roman"/>
                <w:b/>
                <w:bCs/>
                <w:szCs w:val="22"/>
                <w:highlight w:val="magenta"/>
              </w:rPr>
              <w:br/>
            </w:r>
            <w:r w:rsidR="00E46F8A" w:rsidRPr="009C7266">
              <w:rPr>
                <w:rFonts w:ascii="Times New Roman" w:hAnsi="Times New Roman" w:cs="Times New Roman"/>
                <w:b/>
                <w:bCs/>
                <w:szCs w:val="22"/>
                <w:highlight w:val="magenta"/>
              </w:rPr>
              <w:br/>
            </w:r>
            <w:r w:rsidR="00E46F8A" w:rsidRPr="009C7266">
              <w:rPr>
                <w:rFonts w:ascii="Times New Roman" w:hAnsi="Times New Roman" w:cs="Times New Roman"/>
                <w:b/>
                <w:bCs/>
                <w:szCs w:val="22"/>
              </w:rPr>
              <w:t>2,390,728</w:t>
            </w:r>
          </w:p>
        </w:tc>
        <w:tc>
          <w:tcPr>
            <w:tcW w:w="241" w:type="dxa"/>
            <w:gridSpan w:val="2"/>
          </w:tcPr>
          <w:p w:rsidR="00E46F8A" w:rsidRPr="009C7266" w:rsidRDefault="00E46F8A" w:rsidP="00814390">
            <w:pPr>
              <w:tabs>
                <w:tab w:val="decimal" w:pos="976"/>
              </w:tabs>
              <w:spacing w:after="0" w:line="240" w:lineRule="atLeast"/>
              <w:ind w:left="76" w:right="-113"/>
              <w:rPr>
                <w:rFonts w:ascii="Times New Roman" w:hAnsi="Times New Roman" w:cs="Times New Roman"/>
                <w:b/>
                <w:bCs/>
                <w:szCs w:val="22"/>
                <w:highlight w:val="magenta"/>
              </w:rPr>
            </w:pPr>
          </w:p>
        </w:tc>
        <w:tc>
          <w:tcPr>
            <w:tcW w:w="1317" w:type="dxa"/>
            <w:tcBorders>
              <w:bottom w:val="double" w:sz="4" w:space="0" w:color="auto"/>
            </w:tcBorders>
            <w:vAlign w:val="center"/>
          </w:tcPr>
          <w:p w:rsidR="00E46F8A" w:rsidRPr="009C7266" w:rsidRDefault="00814390" w:rsidP="00F23B1A">
            <w:pPr>
              <w:tabs>
                <w:tab w:val="decimal" w:pos="901"/>
                <w:tab w:val="decimal" w:pos="1101"/>
              </w:tabs>
              <w:spacing w:after="0" w:line="240" w:lineRule="atLeast"/>
              <w:ind w:left="76" w:right="-113"/>
              <w:jc w:val="center"/>
              <w:rPr>
                <w:rFonts w:ascii="Times New Roman" w:hAnsi="Times New Roman" w:cs="Times New Roman"/>
                <w:b/>
                <w:bCs/>
                <w:szCs w:val="22"/>
                <w:highlight w:val="magenta"/>
              </w:rPr>
            </w:pPr>
            <w:r>
              <w:rPr>
                <w:rFonts w:ascii="Times New Roman" w:hAnsi="Times New Roman" w:cs="Times New Roman"/>
                <w:b/>
                <w:bCs/>
                <w:szCs w:val="22"/>
                <w:highlight w:val="magenta"/>
              </w:rPr>
              <w:br/>
            </w:r>
            <w:r w:rsidR="00E46F8A" w:rsidRPr="009C7266">
              <w:rPr>
                <w:rFonts w:ascii="Times New Roman" w:hAnsi="Times New Roman" w:cs="Times New Roman"/>
                <w:b/>
                <w:bCs/>
                <w:szCs w:val="22"/>
                <w:highlight w:val="magenta"/>
              </w:rPr>
              <w:br/>
            </w:r>
            <w:r w:rsidR="00E46F8A" w:rsidRPr="009C7266">
              <w:rPr>
                <w:rFonts w:ascii="Times New Roman" w:hAnsi="Times New Roman" w:cs="Times New Roman"/>
                <w:b/>
                <w:bCs/>
                <w:szCs w:val="22"/>
              </w:rPr>
              <w:t>2,345,829</w:t>
            </w:r>
          </w:p>
        </w:tc>
      </w:tr>
    </w:tbl>
    <w:p w:rsidR="006E3BAB" w:rsidRPr="005B3414" w:rsidRDefault="006E3BAB" w:rsidP="005B3414">
      <w:pPr>
        <w:tabs>
          <w:tab w:val="left" w:pos="540"/>
          <w:tab w:val="left" w:pos="1080"/>
        </w:tabs>
        <w:spacing w:after="0" w:line="240" w:lineRule="atLeast"/>
        <w:ind w:left="547" w:right="-25"/>
        <w:jc w:val="thaiDistribute"/>
        <w:rPr>
          <w:rFonts w:ascii="Times New Roman" w:hAnsi="Times New Roman" w:cs="Times New Roman"/>
          <w:spacing w:val="-4"/>
          <w:szCs w:val="22"/>
        </w:rPr>
      </w:pPr>
    </w:p>
    <w:p w:rsidR="00AC02D8" w:rsidRPr="000F264C" w:rsidRDefault="00AC02D8" w:rsidP="00791B11">
      <w:pPr>
        <w:spacing w:after="0" w:line="240" w:lineRule="auto"/>
        <w:ind w:right="-25" w:firstLine="540"/>
        <w:rPr>
          <w:rFonts w:ascii="Times New Roman" w:eastAsia="Cordia New" w:hAnsi="Times New Roman" w:cs="Times New Roman"/>
          <w:b/>
          <w:bCs/>
          <w:i/>
          <w:iCs/>
          <w:szCs w:val="22"/>
        </w:rPr>
      </w:pPr>
      <w:r w:rsidRPr="000F264C">
        <w:rPr>
          <w:rFonts w:ascii="Times New Roman" w:eastAsia="Cordia New" w:hAnsi="Times New Roman" w:cs="Times New Roman"/>
          <w:b/>
          <w:bCs/>
          <w:i/>
          <w:iCs/>
          <w:szCs w:val="22"/>
        </w:rPr>
        <w:t>Actuarial assumptions</w:t>
      </w:r>
    </w:p>
    <w:p w:rsidR="00AC02D8" w:rsidRPr="000F264C" w:rsidRDefault="00AC02D8" w:rsidP="00053F4E">
      <w:pPr>
        <w:tabs>
          <w:tab w:val="left" w:pos="540"/>
          <w:tab w:val="left" w:pos="1080"/>
        </w:tabs>
        <w:spacing w:after="0" w:line="240" w:lineRule="atLeast"/>
        <w:ind w:left="547" w:right="-25"/>
        <w:jc w:val="thaiDistribute"/>
        <w:rPr>
          <w:rFonts w:ascii="Times New Roman" w:hAnsi="Times New Roman" w:cs="Times New Roman"/>
          <w:spacing w:val="-4"/>
          <w:szCs w:val="22"/>
        </w:rPr>
      </w:pPr>
    </w:p>
    <w:p w:rsidR="00AC02D8" w:rsidRPr="000F264C" w:rsidRDefault="00AC02D8" w:rsidP="00053F4E">
      <w:pPr>
        <w:tabs>
          <w:tab w:val="left" w:pos="540"/>
        </w:tabs>
        <w:spacing w:after="0" w:line="240" w:lineRule="atLeast"/>
        <w:ind w:left="540" w:right="-25"/>
        <w:jc w:val="both"/>
        <w:rPr>
          <w:rFonts w:ascii="Times New Roman" w:eastAsia="Cordia New" w:hAnsi="Times New Roman" w:cs="Times New Roman"/>
          <w:szCs w:val="22"/>
        </w:rPr>
      </w:pPr>
      <w:r w:rsidRPr="000F264C">
        <w:rPr>
          <w:rFonts w:ascii="Times New Roman" w:eastAsia="Cordia New" w:hAnsi="Times New Roman" w:cs="Times New Roman"/>
          <w:szCs w:val="22"/>
        </w:rPr>
        <w:t>The following were the principal actuarial assumptions at the reporting date.</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AC02D8" w:rsidP="00053F4E">
      <w:pPr>
        <w:tabs>
          <w:tab w:val="left" w:pos="540"/>
        </w:tabs>
        <w:spacing w:after="0" w:line="240" w:lineRule="atLeast"/>
        <w:ind w:left="540" w:right="-25"/>
        <w:jc w:val="both"/>
        <w:rPr>
          <w:rFonts w:ascii="Times New Roman" w:eastAsia="Cordia New" w:hAnsi="Times New Roman" w:cs="Times New Roman"/>
          <w:i/>
          <w:iCs/>
          <w:szCs w:val="22"/>
        </w:rPr>
      </w:pPr>
      <w:r w:rsidRPr="000F264C">
        <w:rPr>
          <w:rFonts w:ascii="Times New Roman" w:eastAsia="Cordia New" w:hAnsi="Times New Roman" w:cs="Times New Roman"/>
          <w:i/>
          <w:iCs/>
          <w:szCs w:val="22"/>
        </w:rPr>
        <w:t>Non-current provisions for employee benefit</w:t>
      </w:r>
    </w:p>
    <w:p w:rsidR="00AC02D8" w:rsidRPr="000F264C"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491" w:type="dxa"/>
        <w:tblInd w:w="540" w:type="dxa"/>
        <w:tblLook w:val="04A0"/>
      </w:tblPr>
      <w:tblGrid>
        <w:gridCol w:w="2120"/>
        <w:gridCol w:w="1843"/>
        <w:gridCol w:w="1842"/>
        <w:gridCol w:w="96"/>
        <w:gridCol w:w="1747"/>
        <w:gridCol w:w="44"/>
        <w:gridCol w:w="1799"/>
      </w:tblGrid>
      <w:tr w:rsidR="00AC02D8" w:rsidRPr="000F264C" w:rsidTr="00EB3B03">
        <w:trPr>
          <w:tblHeader/>
        </w:trPr>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rPr>
            </w:pPr>
          </w:p>
        </w:tc>
        <w:tc>
          <w:tcPr>
            <w:tcW w:w="3685" w:type="dxa"/>
            <w:gridSpan w:val="2"/>
          </w:tcPr>
          <w:p w:rsidR="00AC02D8" w:rsidRPr="000F264C" w:rsidRDefault="00AC02D8" w:rsidP="005B3414">
            <w:pPr>
              <w:tabs>
                <w:tab w:val="left" w:pos="540"/>
              </w:tabs>
              <w:spacing w:after="0" w:line="240" w:lineRule="atLeast"/>
              <w:ind w:left="-249" w:right="-25"/>
              <w:jc w:val="center"/>
              <w:rPr>
                <w:rFonts w:ascii="Times New Roman" w:eastAsia="Cordia New" w:hAnsi="Times New Roman" w:cs="Times New Roman"/>
                <w:szCs w:val="22"/>
              </w:rPr>
            </w:pPr>
            <w:r w:rsidRPr="000F264C">
              <w:rPr>
                <w:rFonts w:ascii="Times New Roman" w:eastAsia="Cordia New" w:hAnsi="Times New Roman" w:cs="Times New Roman"/>
                <w:b/>
                <w:bCs/>
                <w:szCs w:val="22"/>
              </w:rPr>
              <w:t>Consolidated</w:t>
            </w:r>
            <w:r w:rsidR="005B3414">
              <w:rPr>
                <w:rFonts w:ascii="Times New Roman" w:eastAsia="Cordia New" w:hAnsi="Times New Roman" w:cs="Times New Roman"/>
                <w:b/>
                <w:bCs/>
                <w:szCs w:val="22"/>
              </w:rPr>
              <w:br/>
            </w:r>
            <w:r w:rsidRPr="000F264C">
              <w:rPr>
                <w:rFonts w:ascii="Times New Roman" w:eastAsia="Cordia New" w:hAnsi="Times New Roman" w:cs="Times New Roman"/>
                <w:b/>
                <w:bCs/>
                <w:szCs w:val="22"/>
              </w:rPr>
              <w:t>financial statements</w:t>
            </w:r>
          </w:p>
        </w:tc>
        <w:tc>
          <w:tcPr>
            <w:tcW w:w="3686" w:type="dxa"/>
            <w:gridSpan w:val="4"/>
          </w:tcPr>
          <w:p w:rsidR="00AC02D8" w:rsidRPr="000F264C" w:rsidRDefault="00AC02D8" w:rsidP="00053F4E">
            <w:pPr>
              <w:tabs>
                <w:tab w:val="left" w:pos="540"/>
              </w:tabs>
              <w:spacing w:after="0" w:line="240" w:lineRule="atLeast"/>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 xml:space="preserve">Separate </w:t>
            </w:r>
          </w:p>
          <w:p w:rsidR="00AC02D8" w:rsidRPr="000F264C" w:rsidRDefault="00AC02D8" w:rsidP="00053F4E">
            <w:pPr>
              <w:tabs>
                <w:tab w:val="left" w:pos="540"/>
              </w:tabs>
              <w:spacing w:after="0" w:line="240" w:lineRule="atLeast"/>
              <w:ind w:right="-25"/>
              <w:jc w:val="center"/>
              <w:rPr>
                <w:rFonts w:ascii="Times New Roman" w:eastAsia="Cordia New" w:hAnsi="Times New Roman" w:cs="Times New Roman"/>
                <w:szCs w:val="22"/>
              </w:rPr>
            </w:pPr>
            <w:r w:rsidRPr="000F264C">
              <w:rPr>
                <w:rFonts w:ascii="Times New Roman" w:eastAsia="Cordia New" w:hAnsi="Times New Roman" w:cs="Times New Roman"/>
                <w:b/>
                <w:bCs/>
                <w:szCs w:val="22"/>
              </w:rPr>
              <w:t>financial statements</w:t>
            </w:r>
          </w:p>
        </w:tc>
      </w:tr>
      <w:tr w:rsidR="00AC02D8" w:rsidRPr="000F264C" w:rsidTr="00EB3B03">
        <w:trPr>
          <w:tblHeader/>
        </w:trPr>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rPr>
            </w:pPr>
          </w:p>
        </w:tc>
        <w:tc>
          <w:tcPr>
            <w:tcW w:w="1843" w:type="dxa"/>
          </w:tcPr>
          <w:p w:rsidR="00AC02D8" w:rsidRPr="000F264C" w:rsidRDefault="00AC02D8" w:rsidP="00053F4E">
            <w:pPr>
              <w:spacing w:after="0" w:line="240" w:lineRule="atLeast"/>
              <w:ind w:left="72"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2020</w:t>
            </w:r>
          </w:p>
        </w:tc>
        <w:tc>
          <w:tcPr>
            <w:tcW w:w="1938" w:type="dxa"/>
            <w:gridSpan w:val="2"/>
          </w:tcPr>
          <w:p w:rsidR="00AC02D8" w:rsidRPr="000F264C" w:rsidRDefault="00AC02D8" w:rsidP="00053F4E">
            <w:pPr>
              <w:spacing w:after="0" w:line="240" w:lineRule="atLeast"/>
              <w:ind w:left="-196"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2019</w:t>
            </w:r>
          </w:p>
        </w:tc>
        <w:tc>
          <w:tcPr>
            <w:tcW w:w="1791" w:type="dxa"/>
            <w:gridSpan w:val="2"/>
          </w:tcPr>
          <w:p w:rsidR="00AC02D8" w:rsidRPr="000F264C" w:rsidRDefault="00AC02D8" w:rsidP="00053F4E">
            <w:pPr>
              <w:spacing w:after="0" w:line="240" w:lineRule="atLeast"/>
              <w:ind w:left="72"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2020</w:t>
            </w:r>
          </w:p>
        </w:tc>
        <w:tc>
          <w:tcPr>
            <w:tcW w:w="1799" w:type="dxa"/>
          </w:tcPr>
          <w:p w:rsidR="00AC02D8" w:rsidRPr="000F264C" w:rsidRDefault="00AC02D8" w:rsidP="00053F4E">
            <w:pPr>
              <w:spacing w:after="0" w:line="240" w:lineRule="atLeast"/>
              <w:ind w:left="-196"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2019</w:t>
            </w:r>
          </w:p>
        </w:tc>
      </w:tr>
      <w:tr w:rsidR="00AC02D8" w:rsidRPr="000F264C" w:rsidTr="00EB3B03">
        <w:trPr>
          <w:tblHeader/>
        </w:trPr>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rPr>
            </w:pPr>
          </w:p>
        </w:tc>
        <w:tc>
          <w:tcPr>
            <w:tcW w:w="7371" w:type="dxa"/>
            <w:gridSpan w:val="6"/>
          </w:tcPr>
          <w:p w:rsidR="00AC02D8" w:rsidRPr="000F264C" w:rsidRDefault="00AC02D8" w:rsidP="00053F4E">
            <w:pPr>
              <w:tabs>
                <w:tab w:val="left" w:pos="540"/>
              </w:tabs>
              <w:spacing w:after="0" w:line="240" w:lineRule="atLeast"/>
              <w:ind w:right="-25"/>
              <w:jc w:val="center"/>
              <w:rPr>
                <w:rFonts w:ascii="Times New Roman" w:eastAsia="Cordia New" w:hAnsi="Times New Roman" w:cs="Times New Roman"/>
                <w:szCs w:val="22"/>
              </w:rPr>
            </w:pPr>
            <w:r w:rsidRPr="000F264C">
              <w:rPr>
                <w:rFonts w:ascii="Times New Roman" w:eastAsia="Cordia New" w:hAnsi="Times New Roman" w:cs="Times New Roman"/>
                <w:i/>
                <w:iCs/>
                <w:szCs w:val="22"/>
                <w:cs/>
              </w:rPr>
              <w:t>(</w:t>
            </w:r>
            <w:r w:rsidRPr="000F264C">
              <w:rPr>
                <w:rFonts w:ascii="Times New Roman" w:eastAsia="Cordia New" w:hAnsi="Times New Roman" w:cs="Times New Roman"/>
                <w:i/>
                <w:iCs/>
                <w:szCs w:val="22"/>
              </w:rPr>
              <w:t>%</w:t>
            </w:r>
            <w:r w:rsidRPr="000F264C">
              <w:rPr>
                <w:rFonts w:ascii="Times New Roman" w:eastAsia="Cordia New" w:hAnsi="Times New Roman" w:cs="Times New Roman"/>
                <w:i/>
                <w:iCs/>
                <w:szCs w:val="22"/>
                <w:cs/>
              </w:rPr>
              <w:t>)</w:t>
            </w:r>
          </w:p>
        </w:tc>
      </w:tr>
      <w:tr w:rsidR="00AC02D8" w:rsidRPr="000F264C" w:rsidTr="00EB3B03">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rPr>
            </w:pPr>
            <w:r w:rsidRPr="000F264C">
              <w:rPr>
                <w:rFonts w:ascii="Times New Roman" w:eastAsia="Cordia New" w:hAnsi="Times New Roman" w:cs="Times New Roman"/>
                <w:szCs w:val="22"/>
              </w:rPr>
              <w:t>Discount rate</w:t>
            </w:r>
          </w:p>
        </w:tc>
        <w:tc>
          <w:tcPr>
            <w:tcW w:w="1843"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1.46-7.60</w:t>
            </w:r>
          </w:p>
        </w:tc>
        <w:tc>
          <w:tcPr>
            <w:tcW w:w="1842"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1.46-7.60</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1.68</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1.68</w:t>
            </w:r>
          </w:p>
        </w:tc>
      </w:tr>
      <w:tr w:rsidR="00AC02D8" w:rsidRPr="000F264C" w:rsidTr="00EB3B03">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rPr>
            </w:pPr>
            <w:r w:rsidRPr="000F264C">
              <w:rPr>
                <w:rFonts w:ascii="Times New Roman" w:eastAsia="Cordia New" w:hAnsi="Times New Roman" w:cs="Times New Roman"/>
                <w:szCs w:val="22"/>
              </w:rPr>
              <w:t>Future salary growth</w:t>
            </w:r>
          </w:p>
        </w:tc>
        <w:tc>
          <w:tcPr>
            <w:tcW w:w="1843"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5.00-7.00</w:t>
            </w:r>
          </w:p>
        </w:tc>
        <w:tc>
          <w:tcPr>
            <w:tcW w:w="1842"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5.00-7.00</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5.00</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5.00</w:t>
            </w:r>
          </w:p>
        </w:tc>
      </w:tr>
      <w:tr w:rsidR="00AC02D8" w:rsidRPr="000F264C" w:rsidTr="00EB3B03">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cs/>
              </w:rPr>
            </w:pPr>
            <w:r w:rsidRPr="000F264C">
              <w:rPr>
                <w:rFonts w:ascii="Times New Roman" w:eastAsia="Cordia New" w:hAnsi="Times New Roman" w:cs="Times New Roman"/>
                <w:szCs w:val="22"/>
              </w:rPr>
              <w:t>Retirement (year)</w:t>
            </w:r>
          </w:p>
        </w:tc>
        <w:tc>
          <w:tcPr>
            <w:tcW w:w="1843"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60</w:t>
            </w:r>
          </w:p>
        </w:tc>
        <w:tc>
          <w:tcPr>
            <w:tcW w:w="1842"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60</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60</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60</w:t>
            </w:r>
          </w:p>
        </w:tc>
      </w:tr>
      <w:tr w:rsidR="00AC02D8" w:rsidRPr="000F264C" w:rsidTr="00EB3B03">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rPr>
            </w:pPr>
            <w:r w:rsidRPr="000F264C">
              <w:rPr>
                <w:rFonts w:ascii="Times New Roman" w:eastAsia="Cordia New" w:hAnsi="Times New Roman" w:cs="Times New Roman"/>
                <w:szCs w:val="22"/>
              </w:rPr>
              <w:t>Staff turnover rate</w:t>
            </w:r>
          </w:p>
        </w:tc>
        <w:tc>
          <w:tcPr>
            <w:tcW w:w="1843"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0-55.00*</w:t>
            </w:r>
          </w:p>
        </w:tc>
        <w:tc>
          <w:tcPr>
            <w:tcW w:w="1842"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0-55.00*</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0-29.00*</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0-29.00*</w:t>
            </w:r>
          </w:p>
        </w:tc>
      </w:tr>
      <w:tr w:rsidR="00AC02D8" w:rsidRPr="000F264C" w:rsidTr="00EB3B03">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rPr>
            </w:pPr>
            <w:r w:rsidRPr="000F264C">
              <w:rPr>
                <w:rFonts w:ascii="Times New Roman" w:eastAsia="Cordia New" w:hAnsi="Times New Roman" w:cs="Times New Roman"/>
                <w:szCs w:val="22"/>
              </w:rPr>
              <w:t>Mortality rate</w:t>
            </w:r>
          </w:p>
        </w:tc>
        <w:tc>
          <w:tcPr>
            <w:tcW w:w="1843"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TMO2017**</w:t>
            </w:r>
          </w:p>
        </w:tc>
        <w:tc>
          <w:tcPr>
            <w:tcW w:w="1842"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TMO2017**</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TMO2017**</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TMO2017**</w:t>
            </w:r>
          </w:p>
        </w:tc>
      </w:tr>
      <w:tr w:rsidR="00AC02D8" w:rsidRPr="000F264C" w:rsidTr="00EB3B03">
        <w:trPr>
          <w:trHeight w:val="144"/>
        </w:trPr>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cs/>
              </w:rPr>
            </w:pPr>
            <w:r w:rsidRPr="000F264C">
              <w:rPr>
                <w:rFonts w:ascii="Times New Roman" w:eastAsia="Cordia New" w:hAnsi="Times New Roman" w:cs="Times New Roman"/>
                <w:szCs w:val="22"/>
              </w:rPr>
              <w:t>Disability rate</w:t>
            </w:r>
          </w:p>
        </w:tc>
        <w:tc>
          <w:tcPr>
            <w:tcW w:w="1843" w:type="dxa"/>
            <w:vAlign w:val="center"/>
          </w:tcPr>
          <w:p w:rsidR="00AC02D8" w:rsidRPr="000F264C" w:rsidRDefault="00AC02D8" w:rsidP="00053F4E">
            <w:pPr>
              <w:spacing w:after="0" w:line="240" w:lineRule="atLeast"/>
              <w:ind w:left="-138" w:right="-25"/>
              <w:jc w:val="center"/>
              <w:rPr>
                <w:rFonts w:ascii="Times New Roman" w:hAnsi="Times New Roman" w:cs="Times New Roman"/>
                <w:sz w:val="20"/>
                <w:szCs w:val="20"/>
              </w:rPr>
            </w:pPr>
            <w:r w:rsidRPr="000F264C">
              <w:rPr>
                <w:rFonts w:ascii="Times New Roman" w:hAnsi="Times New Roman" w:cs="Times New Roman"/>
                <w:sz w:val="20"/>
                <w:szCs w:val="20"/>
              </w:rPr>
              <w:t>5% of TMO2017**</w:t>
            </w:r>
          </w:p>
        </w:tc>
        <w:tc>
          <w:tcPr>
            <w:tcW w:w="1842" w:type="dxa"/>
            <w:vAlign w:val="center"/>
          </w:tcPr>
          <w:p w:rsidR="00AC02D8" w:rsidRPr="000F264C" w:rsidRDefault="00AC02D8" w:rsidP="00053F4E">
            <w:pPr>
              <w:spacing w:after="0" w:line="240" w:lineRule="atLeast"/>
              <w:ind w:left="-138" w:right="-25"/>
              <w:jc w:val="center"/>
              <w:rPr>
                <w:rFonts w:ascii="Times New Roman" w:hAnsi="Times New Roman" w:cs="Times New Roman"/>
                <w:sz w:val="20"/>
                <w:szCs w:val="20"/>
              </w:rPr>
            </w:pPr>
            <w:r w:rsidRPr="000F264C">
              <w:rPr>
                <w:rFonts w:ascii="Times New Roman" w:hAnsi="Times New Roman" w:cs="Times New Roman"/>
                <w:sz w:val="20"/>
                <w:szCs w:val="20"/>
              </w:rPr>
              <w:t>5% of TMO2017**</w:t>
            </w:r>
          </w:p>
        </w:tc>
        <w:tc>
          <w:tcPr>
            <w:tcW w:w="1843" w:type="dxa"/>
            <w:gridSpan w:val="2"/>
            <w:vAlign w:val="center"/>
          </w:tcPr>
          <w:p w:rsidR="00AC02D8" w:rsidRPr="000F264C" w:rsidRDefault="00AC02D8" w:rsidP="00053F4E">
            <w:pPr>
              <w:spacing w:after="0" w:line="240" w:lineRule="atLeast"/>
              <w:ind w:left="-138" w:right="-25"/>
              <w:jc w:val="center"/>
              <w:rPr>
                <w:rFonts w:ascii="Times New Roman" w:hAnsi="Times New Roman" w:cs="Times New Roman"/>
                <w:sz w:val="20"/>
                <w:szCs w:val="20"/>
              </w:rPr>
            </w:pPr>
            <w:r w:rsidRPr="000F264C">
              <w:rPr>
                <w:rFonts w:ascii="Times New Roman" w:hAnsi="Times New Roman" w:cs="Times New Roman"/>
                <w:sz w:val="20"/>
                <w:szCs w:val="20"/>
              </w:rPr>
              <w:t>5% of TMO2017**</w:t>
            </w:r>
          </w:p>
        </w:tc>
        <w:tc>
          <w:tcPr>
            <w:tcW w:w="1843" w:type="dxa"/>
            <w:gridSpan w:val="2"/>
            <w:vAlign w:val="center"/>
          </w:tcPr>
          <w:p w:rsidR="00AC02D8" w:rsidRPr="000F264C" w:rsidRDefault="00AC02D8" w:rsidP="00EB3B03">
            <w:pPr>
              <w:spacing w:after="0" w:line="240" w:lineRule="atLeast"/>
              <w:ind w:right="-25"/>
              <w:jc w:val="center"/>
              <w:rPr>
                <w:rFonts w:ascii="Times New Roman" w:hAnsi="Times New Roman" w:cs="Times New Roman"/>
                <w:sz w:val="20"/>
                <w:szCs w:val="20"/>
              </w:rPr>
            </w:pPr>
            <w:r w:rsidRPr="000F264C">
              <w:rPr>
                <w:rFonts w:ascii="Times New Roman" w:hAnsi="Times New Roman" w:cs="Times New Roman"/>
                <w:sz w:val="20"/>
                <w:szCs w:val="20"/>
              </w:rPr>
              <w:t>5% of TMO2017**</w:t>
            </w:r>
          </w:p>
        </w:tc>
      </w:tr>
    </w:tbl>
    <w:p w:rsidR="00AC02D8" w:rsidRPr="000F264C" w:rsidRDefault="00AC02D8" w:rsidP="00053F4E">
      <w:pPr>
        <w:tabs>
          <w:tab w:val="left" w:pos="540"/>
        </w:tabs>
        <w:spacing w:after="0" w:line="240" w:lineRule="atLeast"/>
        <w:ind w:left="539" w:right="-25"/>
        <w:jc w:val="both"/>
        <w:rPr>
          <w:rFonts w:ascii="Times New Roman" w:eastAsia="Cordia New" w:hAnsi="Times New Roman" w:cs="Times New Roman"/>
          <w:sz w:val="18"/>
          <w:szCs w:val="18"/>
        </w:rPr>
      </w:pPr>
      <w:r w:rsidRPr="000F264C">
        <w:rPr>
          <w:rFonts w:ascii="Times New Roman" w:eastAsia="Cordia New" w:hAnsi="Times New Roman" w:cs="Times New Roman"/>
          <w:sz w:val="18"/>
          <w:szCs w:val="18"/>
        </w:rPr>
        <w:t>*upon the length of service</w:t>
      </w:r>
    </w:p>
    <w:p w:rsidR="006B2A19" w:rsidRDefault="00AC02D8" w:rsidP="00053F4E">
      <w:pPr>
        <w:tabs>
          <w:tab w:val="left" w:pos="540"/>
        </w:tabs>
        <w:spacing w:after="0" w:line="240" w:lineRule="atLeast"/>
        <w:ind w:left="539" w:right="-25"/>
        <w:jc w:val="both"/>
        <w:rPr>
          <w:rFonts w:ascii="Times New Roman" w:hAnsi="Times New Roman" w:cs="Times New Roman"/>
          <w:b/>
          <w:bCs/>
          <w:szCs w:val="22"/>
        </w:rPr>
      </w:pPr>
      <w:r w:rsidRPr="000F264C">
        <w:rPr>
          <w:rFonts w:ascii="Times New Roman" w:eastAsia="Cordia New" w:hAnsi="Times New Roman" w:cs="Times New Roman"/>
          <w:sz w:val="18"/>
          <w:szCs w:val="18"/>
        </w:rPr>
        <w:t>**Based on TMO 2017: Male and Female Thai Mortality Ordinary Tables of 2017</w:t>
      </w:r>
    </w:p>
    <w:p w:rsidR="005C6428" w:rsidRPr="006E3BAB" w:rsidRDefault="005C6428" w:rsidP="006E3BAB">
      <w:pPr>
        <w:tabs>
          <w:tab w:val="left" w:pos="540"/>
        </w:tabs>
        <w:spacing w:after="0" w:line="240" w:lineRule="atLeast"/>
        <w:ind w:left="539" w:right="43"/>
        <w:jc w:val="both"/>
        <w:rPr>
          <w:rFonts w:ascii="Times New Roman" w:hAnsi="Times New Roman" w:cs="Times New Roman"/>
          <w:szCs w:val="22"/>
        </w:rPr>
      </w:pPr>
    </w:p>
    <w:p w:rsidR="00A900A0" w:rsidRDefault="00A900A0" w:rsidP="006E3BAB">
      <w:pPr>
        <w:tabs>
          <w:tab w:val="left" w:pos="540"/>
        </w:tabs>
        <w:spacing w:after="0" w:line="240" w:lineRule="atLeast"/>
        <w:ind w:left="539"/>
        <w:jc w:val="both"/>
        <w:rPr>
          <w:rFonts w:ascii="Times New Roman" w:hAnsi="Times New Roman" w:cs="Times New Roman"/>
          <w:b/>
          <w:bCs/>
          <w:i/>
          <w:iCs/>
          <w:szCs w:val="22"/>
        </w:rPr>
      </w:pPr>
      <w:r w:rsidRPr="00154928">
        <w:rPr>
          <w:rFonts w:ascii="Times New Roman" w:hAnsi="Times New Roman" w:cs="Times New Roman"/>
          <w:b/>
          <w:bCs/>
          <w:i/>
          <w:iCs/>
          <w:szCs w:val="22"/>
        </w:rPr>
        <w:t>Sensitivity analysis</w:t>
      </w:r>
    </w:p>
    <w:p w:rsidR="006E3BAB" w:rsidRPr="006E3BAB" w:rsidRDefault="006E3BAB" w:rsidP="006E3BAB">
      <w:pPr>
        <w:tabs>
          <w:tab w:val="left" w:pos="540"/>
        </w:tabs>
        <w:spacing w:after="0" w:line="240" w:lineRule="atLeast"/>
        <w:ind w:left="539" w:right="43"/>
        <w:jc w:val="both"/>
        <w:rPr>
          <w:rFonts w:ascii="Times New Roman" w:hAnsi="Times New Roman" w:cs="Times New Roman"/>
          <w:szCs w:val="22"/>
        </w:rPr>
      </w:pPr>
    </w:p>
    <w:p w:rsidR="006E3BAB" w:rsidRDefault="00A900A0" w:rsidP="006E3BAB">
      <w:pPr>
        <w:spacing w:after="0" w:line="240" w:lineRule="atLeast"/>
        <w:ind w:left="539"/>
        <w:jc w:val="thaiDistribute"/>
        <w:rPr>
          <w:rFonts w:ascii="Times New Roman" w:hAnsi="Times New Roman" w:cs="Times New Roman"/>
          <w:szCs w:val="22"/>
        </w:rPr>
      </w:pPr>
      <w:r w:rsidRPr="00154928">
        <w:rPr>
          <w:rFonts w:ascii="Times New Roman" w:hAnsi="Times New Roman" w:cs="Times New Roman"/>
          <w:szCs w:val="22"/>
        </w:rPr>
        <w:t xml:space="preserve">Reasonably possible changes at the reporting date to one of the relevant actuarial assumptions, holding other assumptions constant, would have affected the </w:t>
      </w:r>
      <w:r w:rsidR="002912AF">
        <w:rPr>
          <w:rFonts w:ascii="Times New Roman" w:hAnsi="Times New Roman" w:cs="Times New Roman"/>
          <w:szCs w:val="22"/>
        </w:rPr>
        <w:t>employee</w:t>
      </w:r>
      <w:r w:rsidRPr="00154928">
        <w:rPr>
          <w:rFonts w:ascii="Times New Roman" w:hAnsi="Times New Roman" w:cs="Times New Roman"/>
          <w:szCs w:val="22"/>
        </w:rPr>
        <w:t xml:space="preserve"> benefit obligation by the amounts shown below.</w:t>
      </w:r>
    </w:p>
    <w:p w:rsidR="0098249F" w:rsidRDefault="0098249F" w:rsidP="006E3BAB">
      <w:pPr>
        <w:spacing w:after="0" w:line="240" w:lineRule="atLeast"/>
        <w:ind w:left="539"/>
        <w:jc w:val="thaiDistribute"/>
        <w:rPr>
          <w:rFonts w:ascii="Times New Roman" w:hAnsi="Times New Roman" w:cs="Times New Roman"/>
          <w:szCs w:val="22"/>
        </w:rPr>
      </w:pPr>
    </w:p>
    <w:p w:rsidR="005B3414" w:rsidRDefault="005B3414">
      <w:pPr>
        <w:spacing w:after="0" w:line="240" w:lineRule="auto"/>
        <w:rPr>
          <w:rFonts w:ascii="Times New Roman" w:hAnsi="Times New Roman" w:cs="Times New Roman"/>
          <w:szCs w:val="22"/>
        </w:rPr>
      </w:pPr>
      <w:r>
        <w:rPr>
          <w:rFonts w:ascii="Times New Roman" w:hAnsi="Times New Roman" w:cs="Times New Roman"/>
          <w:szCs w:val="22"/>
        </w:rPr>
        <w:br w:type="page"/>
      </w:r>
    </w:p>
    <w:p w:rsidR="002D13A4" w:rsidRDefault="002D13A4" w:rsidP="0098249F">
      <w:pPr>
        <w:spacing w:after="0" w:line="240" w:lineRule="atLeast"/>
        <w:ind w:left="539"/>
        <w:jc w:val="thaiDistribute"/>
        <w:rPr>
          <w:rFonts w:ascii="Times New Roman" w:hAnsi="Times New Roman" w:cs="Times New Roman"/>
          <w:szCs w:val="22"/>
        </w:rPr>
      </w:pPr>
      <w:r w:rsidRPr="00154928">
        <w:rPr>
          <w:rFonts w:ascii="Times New Roman" w:hAnsi="Times New Roman" w:cs="Times New Roman"/>
          <w:szCs w:val="22"/>
        </w:rPr>
        <w:lastRenderedPageBreak/>
        <w:t xml:space="preserve">Impacts to </w:t>
      </w:r>
      <w:r w:rsidR="002912AF">
        <w:rPr>
          <w:rFonts w:ascii="Times New Roman" w:hAnsi="Times New Roman" w:cs="Times New Roman"/>
          <w:spacing w:val="-4"/>
          <w:szCs w:val="22"/>
        </w:rPr>
        <w:t>n</w:t>
      </w:r>
      <w:r w:rsidR="002912AF" w:rsidRPr="000F264C">
        <w:rPr>
          <w:rFonts w:ascii="Times New Roman" w:hAnsi="Times New Roman" w:cs="Times New Roman"/>
          <w:spacing w:val="-4"/>
          <w:szCs w:val="22"/>
        </w:rPr>
        <w:t xml:space="preserve">on-current provisions for employee benefits </w:t>
      </w:r>
      <w:r w:rsidRPr="00154928">
        <w:rPr>
          <w:rFonts w:ascii="Times New Roman" w:hAnsi="Times New Roman" w:cs="Times New Roman"/>
          <w:szCs w:val="22"/>
        </w:rPr>
        <w:t>for the year en</w:t>
      </w:r>
      <w:r>
        <w:rPr>
          <w:rFonts w:ascii="Times New Roman" w:hAnsi="Times New Roman" w:cs="Times New Roman"/>
          <w:szCs w:val="22"/>
        </w:rPr>
        <w:t>ded 31 December were as follows</w:t>
      </w:r>
    </w:p>
    <w:p w:rsidR="0098249F" w:rsidRPr="002D13A4" w:rsidRDefault="0098249F" w:rsidP="0098249F">
      <w:pPr>
        <w:spacing w:after="0" w:line="240" w:lineRule="atLeast"/>
        <w:ind w:left="539"/>
        <w:jc w:val="thaiDistribute"/>
        <w:rPr>
          <w:rFonts w:ascii="Times New Roman" w:hAnsi="Times New Roman" w:cs="Times New Roman"/>
          <w:szCs w:val="22"/>
        </w:rPr>
      </w:pPr>
    </w:p>
    <w:tbl>
      <w:tblPr>
        <w:tblW w:w="9066" w:type="dxa"/>
        <w:tblInd w:w="539" w:type="dxa"/>
        <w:tblLayout w:type="fixed"/>
        <w:tblLook w:val="04A0"/>
      </w:tblPr>
      <w:tblGrid>
        <w:gridCol w:w="4389"/>
        <w:gridCol w:w="1134"/>
        <w:gridCol w:w="1134"/>
        <w:gridCol w:w="1275"/>
        <w:gridCol w:w="1134"/>
      </w:tblGrid>
      <w:tr w:rsidR="005C6428" w:rsidRPr="004C657C" w:rsidTr="008B314E">
        <w:trPr>
          <w:tblHeader/>
        </w:trPr>
        <w:tc>
          <w:tcPr>
            <w:tcW w:w="4389" w:type="dxa"/>
          </w:tcPr>
          <w:p w:rsidR="005C6428" w:rsidRPr="004C657C" w:rsidRDefault="005C6428" w:rsidP="008B314E">
            <w:pPr>
              <w:tabs>
                <w:tab w:val="left" w:pos="235"/>
                <w:tab w:val="left" w:pos="540"/>
                <w:tab w:val="left" w:pos="1080"/>
              </w:tabs>
              <w:spacing w:after="0" w:line="240" w:lineRule="atLeast"/>
              <w:ind w:right="43"/>
              <w:rPr>
                <w:rFonts w:ascii="Times New Roman" w:hAnsi="Times New Roman" w:cs="Times New Roman"/>
                <w:b/>
                <w:bCs/>
                <w:sz w:val="30"/>
                <w:szCs w:val="30"/>
                <w:highlight w:val="green"/>
                <w:cs/>
              </w:rPr>
            </w:pPr>
          </w:p>
        </w:tc>
        <w:tc>
          <w:tcPr>
            <w:tcW w:w="2268" w:type="dxa"/>
            <w:gridSpan w:val="2"/>
          </w:tcPr>
          <w:p w:rsidR="006A20FF" w:rsidRPr="004C657C" w:rsidRDefault="006A20FF" w:rsidP="006A20FF">
            <w:pPr>
              <w:tabs>
                <w:tab w:val="left" w:pos="540"/>
              </w:tabs>
              <w:spacing w:after="0" w:line="240" w:lineRule="atLeast"/>
              <w:ind w:left="-249" w:right="-25"/>
              <w:jc w:val="center"/>
              <w:rPr>
                <w:rFonts w:ascii="Times New Roman" w:eastAsia="Cordia New" w:hAnsi="Times New Roman" w:cs="Times New Roman"/>
                <w:b/>
                <w:bCs/>
                <w:szCs w:val="22"/>
              </w:rPr>
            </w:pPr>
            <w:r w:rsidRPr="004C657C">
              <w:rPr>
                <w:rFonts w:ascii="Times New Roman" w:eastAsia="Cordia New" w:hAnsi="Times New Roman" w:cs="Times New Roman"/>
                <w:b/>
                <w:bCs/>
                <w:szCs w:val="22"/>
              </w:rPr>
              <w:t xml:space="preserve">Consolidated </w:t>
            </w:r>
          </w:p>
          <w:p w:rsidR="005C6428" w:rsidRPr="004C657C" w:rsidRDefault="006A20FF" w:rsidP="006A20FF">
            <w:pPr>
              <w:tabs>
                <w:tab w:val="left" w:pos="1080"/>
              </w:tabs>
              <w:spacing w:after="0" w:line="240" w:lineRule="atLeast"/>
              <w:ind w:right="43"/>
              <w:jc w:val="center"/>
              <w:rPr>
                <w:rFonts w:ascii="Times New Roman" w:hAnsi="Times New Roman" w:cs="Times New Roman"/>
                <w:sz w:val="30"/>
                <w:szCs w:val="30"/>
                <w:highlight w:val="green"/>
              </w:rPr>
            </w:pPr>
            <w:r w:rsidRPr="004C657C">
              <w:rPr>
                <w:rFonts w:ascii="Times New Roman" w:eastAsia="Cordia New" w:hAnsi="Times New Roman" w:cs="Times New Roman"/>
                <w:b/>
                <w:bCs/>
                <w:szCs w:val="22"/>
              </w:rPr>
              <w:t>financial statements</w:t>
            </w:r>
          </w:p>
        </w:tc>
        <w:tc>
          <w:tcPr>
            <w:tcW w:w="2409" w:type="dxa"/>
            <w:gridSpan w:val="2"/>
          </w:tcPr>
          <w:p w:rsidR="006A20FF" w:rsidRPr="004C657C" w:rsidRDefault="006A20FF" w:rsidP="006A20FF">
            <w:pPr>
              <w:tabs>
                <w:tab w:val="left" w:pos="540"/>
              </w:tabs>
              <w:spacing w:after="0" w:line="240" w:lineRule="atLeast"/>
              <w:ind w:right="-25"/>
              <w:jc w:val="center"/>
              <w:rPr>
                <w:rFonts w:ascii="Times New Roman" w:eastAsia="Cordia New" w:hAnsi="Times New Roman" w:cs="Times New Roman"/>
                <w:b/>
                <w:bCs/>
                <w:szCs w:val="22"/>
              </w:rPr>
            </w:pPr>
            <w:r w:rsidRPr="004C657C">
              <w:rPr>
                <w:rFonts w:ascii="Times New Roman" w:eastAsia="Cordia New" w:hAnsi="Times New Roman" w:cs="Times New Roman"/>
                <w:b/>
                <w:bCs/>
                <w:szCs w:val="22"/>
              </w:rPr>
              <w:t xml:space="preserve">Separate </w:t>
            </w:r>
          </w:p>
          <w:p w:rsidR="005C6428" w:rsidRPr="004C657C" w:rsidRDefault="006A20FF" w:rsidP="006A20FF">
            <w:pPr>
              <w:spacing w:after="0" w:line="240" w:lineRule="atLeast"/>
              <w:ind w:right="-108"/>
              <w:jc w:val="center"/>
              <w:rPr>
                <w:rFonts w:ascii="Times New Roman" w:hAnsi="Times New Roman" w:cs="Times New Roman"/>
                <w:sz w:val="30"/>
                <w:szCs w:val="30"/>
                <w:highlight w:val="green"/>
              </w:rPr>
            </w:pPr>
            <w:r w:rsidRPr="004C657C">
              <w:rPr>
                <w:rFonts w:ascii="Times New Roman" w:eastAsia="Cordia New" w:hAnsi="Times New Roman" w:cs="Times New Roman"/>
                <w:b/>
                <w:bCs/>
                <w:szCs w:val="22"/>
              </w:rPr>
              <w:t>financial statements</w:t>
            </w:r>
          </w:p>
        </w:tc>
      </w:tr>
      <w:tr w:rsidR="005C6428" w:rsidRPr="008B314E" w:rsidTr="008B314E">
        <w:trPr>
          <w:tblHeader/>
        </w:trPr>
        <w:tc>
          <w:tcPr>
            <w:tcW w:w="4389" w:type="dxa"/>
          </w:tcPr>
          <w:p w:rsidR="005C6428" w:rsidRPr="008B314E" w:rsidRDefault="005C6428" w:rsidP="008B314E">
            <w:pPr>
              <w:tabs>
                <w:tab w:val="left" w:pos="235"/>
                <w:tab w:val="left" w:pos="540"/>
                <w:tab w:val="left" w:pos="1080"/>
              </w:tabs>
              <w:spacing w:after="0" w:line="240" w:lineRule="atLeast"/>
              <w:ind w:right="43"/>
              <w:rPr>
                <w:rFonts w:ascii="Times New Roman" w:hAnsi="Times New Roman" w:cs="Times New Roman"/>
                <w:b/>
                <w:bCs/>
                <w:szCs w:val="22"/>
                <w:highlight w:val="green"/>
                <w:cs/>
              </w:rPr>
            </w:pPr>
          </w:p>
        </w:tc>
        <w:tc>
          <w:tcPr>
            <w:tcW w:w="1134" w:type="dxa"/>
          </w:tcPr>
          <w:p w:rsidR="005C6428" w:rsidRPr="008B314E" w:rsidRDefault="006A20FF" w:rsidP="008B314E">
            <w:pPr>
              <w:spacing w:after="0" w:line="240" w:lineRule="atLeast"/>
              <w:ind w:left="-74" w:right="32"/>
              <w:jc w:val="center"/>
              <w:rPr>
                <w:rFonts w:ascii="Times New Roman" w:hAnsi="Times New Roman" w:cs="Times New Roman"/>
                <w:szCs w:val="22"/>
              </w:rPr>
            </w:pPr>
            <w:r w:rsidRPr="008B314E">
              <w:rPr>
                <w:rFonts w:ascii="Times New Roman" w:hAnsi="Times New Roman" w:cs="Times New Roman"/>
                <w:szCs w:val="22"/>
              </w:rPr>
              <w:t>2020</w:t>
            </w:r>
          </w:p>
        </w:tc>
        <w:tc>
          <w:tcPr>
            <w:tcW w:w="1134" w:type="dxa"/>
          </w:tcPr>
          <w:p w:rsidR="005C6428" w:rsidRPr="008B314E" w:rsidRDefault="006A20FF" w:rsidP="008B314E">
            <w:pPr>
              <w:spacing w:after="0" w:line="240" w:lineRule="atLeast"/>
              <w:ind w:left="-74" w:right="32"/>
              <w:jc w:val="center"/>
              <w:rPr>
                <w:rFonts w:ascii="Times New Roman" w:hAnsi="Times New Roman" w:cs="Times New Roman"/>
                <w:szCs w:val="22"/>
                <w:lang w:val="en-GB"/>
              </w:rPr>
            </w:pPr>
            <w:r w:rsidRPr="008B314E">
              <w:rPr>
                <w:rFonts w:ascii="Times New Roman" w:hAnsi="Times New Roman" w:cs="Times New Roman"/>
                <w:szCs w:val="22"/>
              </w:rPr>
              <w:t>2019</w:t>
            </w:r>
          </w:p>
        </w:tc>
        <w:tc>
          <w:tcPr>
            <w:tcW w:w="1275" w:type="dxa"/>
          </w:tcPr>
          <w:p w:rsidR="005C6428" w:rsidRPr="008B314E" w:rsidRDefault="006A20FF" w:rsidP="008B314E">
            <w:pPr>
              <w:spacing w:after="0" w:line="240" w:lineRule="atLeast"/>
              <w:ind w:left="-74" w:right="32"/>
              <w:jc w:val="center"/>
              <w:rPr>
                <w:rFonts w:ascii="Times New Roman" w:hAnsi="Times New Roman" w:cs="Times New Roman"/>
                <w:szCs w:val="22"/>
              </w:rPr>
            </w:pPr>
            <w:r w:rsidRPr="008B314E">
              <w:rPr>
                <w:rFonts w:ascii="Times New Roman" w:hAnsi="Times New Roman" w:cs="Times New Roman"/>
                <w:szCs w:val="22"/>
              </w:rPr>
              <w:t>2020</w:t>
            </w:r>
          </w:p>
        </w:tc>
        <w:tc>
          <w:tcPr>
            <w:tcW w:w="1134" w:type="dxa"/>
          </w:tcPr>
          <w:p w:rsidR="005C6428" w:rsidRPr="008B314E" w:rsidRDefault="006A20FF" w:rsidP="008B314E">
            <w:pPr>
              <w:spacing w:after="0" w:line="240" w:lineRule="atLeast"/>
              <w:ind w:left="-74" w:right="32"/>
              <w:jc w:val="center"/>
              <w:rPr>
                <w:rFonts w:ascii="Times New Roman" w:hAnsi="Times New Roman" w:cs="Times New Roman"/>
                <w:szCs w:val="22"/>
                <w:lang w:val="en-GB"/>
              </w:rPr>
            </w:pPr>
            <w:r w:rsidRPr="008B314E">
              <w:rPr>
                <w:rFonts w:ascii="Times New Roman" w:hAnsi="Times New Roman" w:cs="Times New Roman"/>
                <w:szCs w:val="22"/>
              </w:rPr>
              <w:t>2019</w:t>
            </w:r>
          </w:p>
        </w:tc>
      </w:tr>
      <w:tr w:rsidR="005C6428" w:rsidRPr="008B314E" w:rsidTr="008B314E">
        <w:trPr>
          <w:tblHeader/>
        </w:trPr>
        <w:tc>
          <w:tcPr>
            <w:tcW w:w="4389" w:type="dxa"/>
          </w:tcPr>
          <w:p w:rsidR="005C6428" w:rsidRPr="008B314E" w:rsidRDefault="005C6428" w:rsidP="008B314E">
            <w:pPr>
              <w:tabs>
                <w:tab w:val="left" w:pos="235"/>
                <w:tab w:val="left" w:pos="540"/>
                <w:tab w:val="left" w:pos="1080"/>
              </w:tabs>
              <w:spacing w:after="0" w:line="240" w:lineRule="atLeast"/>
              <w:ind w:right="43"/>
              <w:rPr>
                <w:rFonts w:ascii="Times New Roman" w:hAnsi="Times New Roman" w:cs="Times New Roman"/>
                <w:b/>
                <w:bCs/>
                <w:szCs w:val="22"/>
                <w:highlight w:val="green"/>
                <w:cs/>
              </w:rPr>
            </w:pPr>
          </w:p>
        </w:tc>
        <w:tc>
          <w:tcPr>
            <w:tcW w:w="4677" w:type="dxa"/>
            <w:gridSpan w:val="4"/>
          </w:tcPr>
          <w:p w:rsidR="005C6428" w:rsidRPr="008B314E" w:rsidRDefault="005C6428" w:rsidP="006A20FF">
            <w:pPr>
              <w:tabs>
                <w:tab w:val="left" w:pos="1080"/>
              </w:tabs>
              <w:spacing w:after="0" w:line="240" w:lineRule="atLeast"/>
              <w:ind w:right="43"/>
              <w:jc w:val="center"/>
              <w:rPr>
                <w:rFonts w:ascii="Times New Roman" w:hAnsi="Times New Roman" w:cs="Times New Roman"/>
                <w:szCs w:val="22"/>
              </w:rPr>
            </w:pPr>
            <w:r w:rsidRPr="008B314E">
              <w:rPr>
                <w:rFonts w:ascii="Times New Roman" w:hAnsi="Times New Roman" w:cs="Times New Roman"/>
                <w:i/>
                <w:iCs/>
                <w:szCs w:val="22"/>
                <w:cs/>
              </w:rPr>
              <w:t>(</w:t>
            </w:r>
            <w:r w:rsidR="006A20FF" w:rsidRPr="008B314E">
              <w:rPr>
                <w:rFonts w:ascii="Times New Roman" w:hAnsi="Times New Roman" w:cs="Times New Roman"/>
                <w:i/>
                <w:iCs/>
                <w:szCs w:val="22"/>
              </w:rPr>
              <w:t>in million Baht</w:t>
            </w:r>
            <w:r w:rsidRPr="008B314E">
              <w:rPr>
                <w:rFonts w:ascii="Times New Roman" w:hAnsi="Times New Roman" w:cs="Times New Roman"/>
                <w:i/>
                <w:iCs/>
                <w:szCs w:val="22"/>
                <w:cs/>
              </w:rPr>
              <w:t>)</w:t>
            </w:r>
          </w:p>
        </w:tc>
      </w:tr>
      <w:tr w:rsidR="005C6428" w:rsidRPr="008B314E" w:rsidTr="008B314E">
        <w:tc>
          <w:tcPr>
            <w:tcW w:w="5523" w:type="dxa"/>
            <w:gridSpan w:val="2"/>
          </w:tcPr>
          <w:p w:rsidR="005C6428" w:rsidRPr="008B314E" w:rsidRDefault="002D13A4" w:rsidP="002912AF">
            <w:pPr>
              <w:tabs>
                <w:tab w:val="left" w:pos="170"/>
                <w:tab w:val="left" w:pos="1080"/>
              </w:tabs>
              <w:spacing w:after="0" w:line="240" w:lineRule="atLeast"/>
              <w:ind w:right="43"/>
              <w:rPr>
                <w:rFonts w:ascii="Times New Roman" w:hAnsi="Times New Roman" w:cs="Times New Roman"/>
                <w:szCs w:val="22"/>
                <w:highlight w:val="green"/>
              </w:rPr>
            </w:pPr>
            <w:r w:rsidRPr="008B314E">
              <w:rPr>
                <w:rFonts w:ascii="Times New Roman" w:hAnsi="Times New Roman" w:cs="Times New Roman"/>
                <w:b/>
                <w:bCs/>
                <w:szCs w:val="22"/>
              </w:rPr>
              <w:t xml:space="preserve">Impact to </w:t>
            </w:r>
            <w:r w:rsidR="002912AF" w:rsidRPr="002912AF">
              <w:rPr>
                <w:rFonts w:ascii="Times New Roman" w:hAnsi="Times New Roman" w:cs="Times New Roman"/>
                <w:b/>
                <w:bCs/>
                <w:szCs w:val="22"/>
              </w:rPr>
              <w:t xml:space="preserve">non-current provisions </w:t>
            </w:r>
          </w:p>
        </w:tc>
        <w:tc>
          <w:tcPr>
            <w:tcW w:w="1134" w:type="dxa"/>
          </w:tcPr>
          <w:p w:rsidR="005C6428" w:rsidRPr="008B314E" w:rsidRDefault="005C6428" w:rsidP="008B314E">
            <w:pPr>
              <w:tabs>
                <w:tab w:val="left" w:pos="1080"/>
              </w:tabs>
              <w:spacing w:after="0" w:line="240" w:lineRule="atLeast"/>
              <w:ind w:right="43"/>
              <w:jc w:val="center"/>
              <w:rPr>
                <w:rFonts w:ascii="Times New Roman" w:hAnsi="Times New Roman" w:cs="Times New Roman"/>
                <w:szCs w:val="22"/>
                <w:highlight w:val="green"/>
              </w:rPr>
            </w:pPr>
          </w:p>
        </w:tc>
        <w:tc>
          <w:tcPr>
            <w:tcW w:w="1275" w:type="dxa"/>
          </w:tcPr>
          <w:p w:rsidR="005C6428" w:rsidRPr="008B314E" w:rsidRDefault="005C6428" w:rsidP="008B314E">
            <w:pPr>
              <w:tabs>
                <w:tab w:val="left" w:pos="1080"/>
              </w:tabs>
              <w:spacing w:after="0" w:line="240" w:lineRule="atLeast"/>
              <w:ind w:right="43"/>
              <w:jc w:val="center"/>
              <w:rPr>
                <w:rFonts w:ascii="Times New Roman" w:hAnsi="Times New Roman" w:cs="Times New Roman"/>
                <w:szCs w:val="22"/>
                <w:highlight w:val="green"/>
              </w:rPr>
            </w:pPr>
          </w:p>
        </w:tc>
        <w:tc>
          <w:tcPr>
            <w:tcW w:w="1134" w:type="dxa"/>
          </w:tcPr>
          <w:p w:rsidR="005C6428" w:rsidRPr="008B314E" w:rsidRDefault="005C6428" w:rsidP="008B314E">
            <w:pPr>
              <w:tabs>
                <w:tab w:val="left" w:pos="1080"/>
              </w:tabs>
              <w:spacing w:after="0" w:line="240" w:lineRule="atLeast"/>
              <w:ind w:right="43"/>
              <w:jc w:val="center"/>
              <w:rPr>
                <w:rFonts w:ascii="Times New Roman" w:hAnsi="Times New Roman" w:cs="Times New Roman"/>
                <w:szCs w:val="22"/>
                <w:highlight w:val="green"/>
              </w:rPr>
            </w:pPr>
          </w:p>
        </w:tc>
      </w:tr>
      <w:tr w:rsidR="002912AF" w:rsidRPr="008B314E" w:rsidTr="008B314E">
        <w:tc>
          <w:tcPr>
            <w:tcW w:w="5523" w:type="dxa"/>
            <w:gridSpan w:val="2"/>
          </w:tcPr>
          <w:p w:rsidR="002912AF" w:rsidRPr="008B314E" w:rsidRDefault="002912AF" w:rsidP="002912AF">
            <w:pPr>
              <w:tabs>
                <w:tab w:val="left" w:pos="217"/>
                <w:tab w:val="left" w:pos="1080"/>
              </w:tabs>
              <w:spacing w:after="0" w:line="240" w:lineRule="atLeast"/>
              <w:ind w:right="43"/>
              <w:rPr>
                <w:rFonts w:ascii="Times New Roman" w:hAnsi="Times New Roman" w:cs="Times New Roman"/>
                <w:b/>
                <w:bCs/>
                <w:szCs w:val="22"/>
              </w:rPr>
            </w:pPr>
            <w:r>
              <w:rPr>
                <w:rFonts w:ascii="Times New Roman" w:hAnsi="Times New Roman" w:cs="Times New Roman"/>
                <w:b/>
                <w:bCs/>
                <w:szCs w:val="22"/>
              </w:rPr>
              <w:tab/>
            </w:r>
            <w:r w:rsidRPr="002912AF">
              <w:rPr>
                <w:rFonts w:ascii="Times New Roman" w:hAnsi="Times New Roman" w:cs="Times New Roman"/>
                <w:b/>
                <w:bCs/>
                <w:szCs w:val="22"/>
              </w:rPr>
              <w:t>for employee benefits</w:t>
            </w:r>
          </w:p>
        </w:tc>
        <w:tc>
          <w:tcPr>
            <w:tcW w:w="1134" w:type="dxa"/>
          </w:tcPr>
          <w:p w:rsidR="002912AF" w:rsidRPr="008B314E" w:rsidRDefault="002912AF" w:rsidP="008B314E">
            <w:pPr>
              <w:tabs>
                <w:tab w:val="left" w:pos="1080"/>
              </w:tabs>
              <w:spacing w:after="0" w:line="240" w:lineRule="atLeast"/>
              <w:ind w:right="43"/>
              <w:jc w:val="center"/>
              <w:rPr>
                <w:rFonts w:ascii="Times New Roman" w:hAnsi="Times New Roman" w:cs="Times New Roman"/>
                <w:szCs w:val="22"/>
                <w:highlight w:val="green"/>
              </w:rPr>
            </w:pPr>
          </w:p>
        </w:tc>
        <w:tc>
          <w:tcPr>
            <w:tcW w:w="1275" w:type="dxa"/>
          </w:tcPr>
          <w:p w:rsidR="002912AF" w:rsidRPr="008B314E" w:rsidRDefault="002912AF" w:rsidP="008B314E">
            <w:pPr>
              <w:tabs>
                <w:tab w:val="left" w:pos="1080"/>
              </w:tabs>
              <w:spacing w:after="0" w:line="240" w:lineRule="atLeast"/>
              <w:ind w:right="43"/>
              <w:jc w:val="center"/>
              <w:rPr>
                <w:rFonts w:ascii="Times New Roman" w:hAnsi="Times New Roman" w:cs="Times New Roman"/>
                <w:szCs w:val="22"/>
                <w:highlight w:val="green"/>
              </w:rPr>
            </w:pPr>
          </w:p>
        </w:tc>
        <w:tc>
          <w:tcPr>
            <w:tcW w:w="1134" w:type="dxa"/>
          </w:tcPr>
          <w:p w:rsidR="002912AF" w:rsidRPr="008B314E" w:rsidRDefault="002912AF" w:rsidP="008B314E">
            <w:pPr>
              <w:tabs>
                <w:tab w:val="left" w:pos="1080"/>
              </w:tabs>
              <w:spacing w:after="0" w:line="240" w:lineRule="atLeast"/>
              <w:ind w:right="43"/>
              <w:jc w:val="center"/>
              <w:rPr>
                <w:rFonts w:ascii="Times New Roman" w:hAnsi="Times New Roman" w:cs="Times New Roman"/>
                <w:szCs w:val="22"/>
                <w:highlight w:val="green"/>
              </w:rPr>
            </w:pPr>
          </w:p>
        </w:tc>
      </w:tr>
      <w:tr w:rsidR="00BF0E63" w:rsidRPr="005B3414" w:rsidTr="005B3414">
        <w:trPr>
          <w:trHeight w:val="158"/>
        </w:trPr>
        <w:tc>
          <w:tcPr>
            <w:tcW w:w="4389" w:type="dxa"/>
          </w:tcPr>
          <w:p w:rsidR="00BF0E63" w:rsidRPr="005B3414" w:rsidRDefault="00BF0E63" w:rsidP="008B314E">
            <w:pPr>
              <w:tabs>
                <w:tab w:val="left" w:pos="540"/>
                <w:tab w:val="left" w:pos="1080"/>
              </w:tabs>
              <w:spacing w:after="0" w:line="240" w:lineRule="atLeast"/>
              <w:ind w:right="43"/>
              <w:jc w:val="thaiDistribute"/>
              <w:rPr>
                <w:rFonts w:ascii="Times New Roman" w:hAnsi="Times New Roman" w:cs="Times New Roman"/>
                <w:i/>
                <w:iCs/>
                <w:szCs w:val="22"/>
              </w:rPr>
            </w:pPr>
            <w:r w:rsidRPr="005B3414">
              <w:rPr>
                <w:rFonts w:ascii="Times New Roman" w:hAnsi="Times New Roman" w:cs="Times New Roman"/>
                <w:i/>
                <w:iCs/>
                <w:szCs w:val="22"/>
              </w:rPr>
              <w:t>Discount rate</w:t>
            </w:r>
          </w:p>
        </w:tc>
        <w:tc>
          <w:tcPr>
            <w:tcW w:w="1134" w:type="dxa"/>
          </w:tcPr>
          <w:p w:rsidR="00BF0E63" w:rsidRPr="005B3414" w:rsidRDefault="00BF0E63" w:rsidP="005B3414">
            <w:pPr>
              <w:tabs>
                <w:tab w:val="left" w:pos="540"/>
                <w:tab w:val="left" w:pos="1080"/>
              </w:tabs>
              <w:spacing w:after="0" w:line="240" w:lineRule="atLeast"/>
              <w:ind w:right="43"/>
              <w:jc w:val="thaiDistribute"/>
              <w:rPr>
                <w:rFonts w:ascii="Times New Roman" w:hAnsi="Times New Roman" w:cs="Times New Roman"/>
                <w:szCs w:val="22"/>
                <w:cs/>
              </w:rPr>
            </w:pPr>
          </w:p>
        </w:tc>
        <w:tc>
          <w:tcPr>
            <w:tcW w:w="1134" w:type="dxa"/>
          </w:tcPr>
          <w:p w:rsidR="00BF0E63" w:rsidRPr="005B3414" w:rsidRDefault="00BF0E63" w:rsidP="005B3414">
            <w:pPr>
              <w:tabs>
                <w:tab w:val="left" w:pos="540"/>
                <w:tab w:val="left" w:pos="1080"/>
              </w:tabs>
              <w:spacing w:after="0" w:line="240" w:lineRule="atLeast"/>
              <w:ind w:right="43"/>
              <w:jc w:val="thaiDistribute"/>
              <w:rPr>
                <w:rFonts w:ascii="Times New Roman" w:hAnsi="Times New Roman" w:cs="Times New Roman"/>
                <w:szCs w:val="22"/>
              </w:rPr>
            </w:pPr>
          </w:p>
        </w:tc>
        <w:tc>
          <w:tcPr>
            <w:tcW w:w="1275" w:type="dxa"/>
          </w:tcPr>
          <w:p w:rsidR="00BF0E63" w:rsidRPr="005B3414" w:rsidRDefault="00BF0E63" w:rsidP="005B3414">
            <w:pPr>
              <w:tabs>
                <w:tab w:val="left" w:pos="540"/>
                <w:tab w:val="left" w:pos="1080"/>
              </w:tabs>
              <w:spacing w:after="0" w:line="240" w:lineRule="atLeast"/>
              <w:ind w:right="43"/>
              <w:jc w:val="thaiDistribute"/>
              <w:rPr>
                <w:rFonts w:ascii="Times New Roman" w:hAnsi="Times New Roman" w:cs="Times New Roman"/>
                <w:szCs w:val="22"/>
                <w:cs/>
              </w:rPr>
            </w:pPr>
          </w:p>
        </w:tc>
        <w:tc>
          <w:tcPr>
            <w:tcW w:w="1134" w:type="dxa"/>
          </w:tcPr>
          <w:p w:rsidR="00BF0E63" w:rsidRPr="005B3414" w:rsidRDefault="00BF0E63" w:rsidP="005B3414">
            <w:pPr>
              <w:tabs>
                <w:tab w:val="left" w:pos="540"/>
                <w:tab w:val="left" w:pos="1080"/>
              </w:tabs>
              <w:spacing w:after="0" w:line="240" w:lineRule="atLeast"/>
              <w:ind w:right="43"/>
              <w:jc w:val="thaiDistribute"/>
              <w:rPr>
                <w:rFonts w:ascii="Times New Roman" w:hAnsi="Times New Roman" w:cs="Times New Roman"/>
                <w:szCs w:val="22"/>
                <w:cs/>
              </w:rPr>
            </w:pPr>
          </w:p>
        </w:tc>
      </w:tr>
      <w:tr w:rsidR="00BF0E63" w:rsidRPr="008B314E" w:rsidTr="008B314E">
        <w:tc>
          <w:tcPr>
            <w:tcW w:w="4389" w:type="dxa"/>
          </w:tcPr>
          <w:p w:rsidR="00BF0E63" w:rsidRPr="008508C4" w:rsidRDefault="00BF0E63" w:rsidP="008B314E">
            <w:pPr>
              <w:tabs>
                <w:tab w:val="left" w:pos="540"/>
                <w:tab w:val="left" w:pos="1080"/>
              </w:tabs>
              <w:spacing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szCs w:val="22"/>
              </w:rPr>
              <w:t>Increased 1.0</w:t>
            </w:r>
            <w:r w:rsidR="005B3414">
              <w:rPr>
                <w:rFonts w:ascii="Times New Roman" w:hAnsi="Times New Roman" w:cs="Times New Roman"/>
                <w:szCs w:val="22"/>
              </w:rPr>
              <w:t>%</w:t>
            </w:r>
          </w:p>
        </w:tc>
        <w:tc>
          <w:tcPr>
            <w:tcW w:w="1134" w:type="dxa"/>
          </w:tcPr>
          <w:p w:rsidR="00BF0E63" w:rsidRPr="008508C4" w:rsidRDefault="00BF0E63" w:rsidP="00024FF8">
            <w:pPr>
              <w:tabs>
                <w:tab w:val="decimal" w:pos="364"/>
              </w:tabs>
              <w:spacing w:after="0" w:line="240" w:lineRule="atLeast"/>
              <w:ind w:right="-108"/>
              <w:rPr>
                <w:rFonts w:ascii="Times New Roman" w:hAnsi="Times New Roman" w:cs="Times New Roman"/>
                <w:szCs w:val="22"/>
                <w:cs/>
              </w:rPr>
            </w:pPr>
            <w:r w:rsidRPr="008508C4">
              <w:rPr>
                <w:rFonts w:ascii="Times New Roman" w:hAnsi="Times New Roman" w:cs="Times New Roman"/>
                <w:szCs w:val="22"/>
              </w:rPr>
              <w:t>(0.65)</w:t>
            </w:r>
          </w:p>
        </w:tc>
        <w:tc>
          <w:tcPr>
            <w:tcW w:w="1134"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(0.50)</w:t>
            </w:r>
          </w:p>
        </w:tc>
        <w:tc>
          <w:tcPr>
            <w:tcW w:w="1275" w:type="dxa"/>
          </w:tcPr>
          <w:p w:rsidR="00BF0E63" w:rsidRPr="008508C4" w:rsidRDefault="00BF0E63" w:rsidP="00024FF8">
            <w:pPr>
              <w:tabs>
                <w:tab w:val="decimal" w:pos="364"/>
              </w:tabs>
              <w:spacing w:after="0" w:line="240" w:lineRule="atLeast"/>
              <w:ind w:right="-108"/>
              <w:rPr>
                <w:rFonts w:ascii="Times New Roman" w:hAnsi="Times New Roman" w:cs="Times New Roman"/>
                <w:szCs w:val="22"/>
                <w:cs/>
              </w:rPr>
            </w:pPr>
            <w:r w:rsidRPr="008508C4">
              <w:rPr>
                <w:rFonts w:ascii="Times New Roman" w:hAnsi="Times New Roman" w:cs="Times New Roman"/>
                <w:szCs w:val="22"/>
                <w:cs/>
              </w:rPr>
              <w:t>(0.38)</w:t>
            </w:r>
          </w:p>
        </w:tc>
        <w:tc>
          <w:tcPr>
            <w:tcW w:w="1134" w:type="dxa"/>
          </w:tcPr>
          <w:p w:rsidR="00BF0E63" w:rsidRPr="008508C4" w:rsidRDefault="00BF0E63" w:rsidP="00024FF8">
            <w:pPr>
              <w:tabs>
                <w:tab w:val="decimal" w:pos="364"/>
              </w:tabs>
              <w:spacing w:after="0" w:line="240" w:lineRule="atLeast"/>
              <w:ind w:right="-108"/>
              <w:rPr>
                <w:rFonts w:ascii="Times New Roman" w:hAnsi="Times New Roman" w:cs="Times New Roman"/>
                <w:szCs w:val="22"/>
                <w:cs/>
              </w:rPr>
            </w:pPr>
            <w:r w:rsidRPr="008508C4">
              <w:rPr>
                <w:rFonts w:ascii="Times New Roman" w:hAnsi="Times New Roman" w:cs="Times New Roman"/>
                <w:szCs w:val="22"/>
              </w:rPr>
              <w:t>(0.28)</w:t>
            </w:r>
          </w:p>
        </w:tc>
      </w:tr>
      <w:tr w:rsidR="00BF0E63" w:rsidRPr="008B314E" w:rsidTr="008B314E">
        <w:tc>
          <w:tcPr>
            <w:tcW w:w="4389" w:type="dxa"/>
          </w:tcPr>
          <w:p w:rsidR="00BF0E63" w:rsidRPr="008508C4" w:rsidRDefault="00BF0E63" w:rsidP="008B314E">
            <w:pPr>
              <w:tabs>
                <w:tab w:val="left" w:pos="540"/>
                <w:tab w:val="left" w:pos="1080"/>
              </w:tabs>
              <w:spacing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szCs w:val="22"/>
              </w:rPr>
              <w:t>Decreased 1.0</w:t>
            </w:r>
            <w:r w:rsidR="005B3414">
              <w:rPr>
                <w:rFonts w:ascii="Times New Roman" w:hAnsi="Times New Roman" w:cs="Times New Roman"/>
                <w:szCs w:val="22"/>
              </w:rPr>
              <w:t>%</w:t>
            </w:r>
          </w:p>
        </w:tc>
        <w:tc>
          <w:tcPr>
            <w:tcW w:w="1134"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cs/>
              </w:rPr>
              <w:t>0.78</w:t>
            </w:r>
          </w:p>
        </w:tc>
        <w:tc>
          <w:tcPr>
            <w:tcW w:w="1134"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cs/>
              </w:rPr>
              <w:t>0.60</w:t>
            </w:r>
          </w:p>
        </w:tc>
        <w:tc>
          <w:tcPr>
            <w:tcW w:w="1275"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cs/>
              </w:rPr>
              <w:t>0.45</w:t>
            </w:r>
          </w:p>
        </w:tc>
        <w:tc>
          <w:tcPr>
            <w:tcW w:w="1134"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cs/>
              </w:rPr>
              <w:t>0.33</w:t>
            </w:r>
          </w:p>
        </w:tc>
      </w:tr>
      <w:tr w:rsidR="00BF0E63" w:rsidRPr="008B314E" w:rsidTr="008B314E">
        <w:tc>
          <w:tcPr>
            <w:tcW w:w="4389" w:type="dxa"/>
          </w:tcPr>
          <w:p w:rsidR="00BF0E63" w:rsidRPr="008508C4" w:rsidRDefault="00BF0E63" w:rsidP="005B3414">
            <w:pPr>
              <w:tabs>
                <w:tab w:val="left" w:pos="540"/>
                <w:tab w:val="left" w:pos="1080"/>
              </w:tabs>
              <w:spacing w:before="120"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i/>
                <w:iCs/>
                <w:szCs w:val="22"/>
              </w:rPr>
              <w:t>Salary increase rate</w:t>
            </w:r>
          </w:p>
        </w:tc>
        <w:tc>
          <w:tcPr>
            <w:tcW w:w="1134" w:type="dxa"/>
          </w:tcPr>
          <w:p w:rsidR="00BF0E63" w:rsidRPr="008508C4" w:rsidRDefault="00BF0E63" w:rsidP="005B3414">
            <w:pPr>
              <w:tabs>
                <w:tab w:val="decimal" w:pos="364"/>
              </w:tabs>
              <w:spacing w:before="120" w:after="0" w:line="240" w:lineRule="atLeast"/>
              <w:ind w:right="-108"/>
              <w:rPr>
                <w:rFonts w:ascii="Times New Roman" w:hAnsi="Times New Roman" w:cs="Times New Roman"/>
                <w:szCs w:val="22"/>
                <w:highlight w:val="green"/>
              </w:rPr>
            </w:pPr>
          </w:p>
        </w:tc>
        <w:tc>
          <w:tcPr>
            <w:tcW w:w="1134" w:type="dxa"/>
          </w:tcPr>
          <w:p w:rsidR="00BF0E63" w:rsidRPr="008508C4" w:rsidRDefault="00BF0E63" w:rsidP="005B3414">
            <w:pPr>
              <w:tabs>
                <w:tab w:val="decimal" w:pos="364"/>
              </w:tabs>
              <w:spacing w:before="120" w:after="0" w:line="240" w:lineRule="atLeast"/>
              <w:ind w:right="-108"/>
              <w:rPr>
                <w:rFonts w:ascii="Times New Roman" w:hAnsi="Times New Roman" w:cs="Times New Roman"/>
                <w:szCs w:val="22"/>
                <w:highlight w:val="green"/>
              </w:rPr>
            </w:pPr>
          </w:p>
        </w:tc>
        <w:tc>
          <w:tcPr>
            <w:tcW w:w="1275" w:type="dxa"/>
          </w:tcPr>
          <w:p w:rsidR="00BF0E63" w:rsidRPr="008508C4" w:rsidRDefault="00BF0E63" w:rsidP="005B3414">
            <w:pPr>
              <w:tabs>
                <w:tab w:val="decimal" w:pos="364"/>
              </w:tabs>
              <w:spacing w:before="120" w:after="0" w:line="240" w:lineRule="atLeast"/>
              <w:ind w:right="-108"/>
              <w:rPr>
                <w:rFonts w:ascii="Times New Roman" w:hAnsi="Times New Roman" w:cs="Times New Roman"/>
                <w:szCs w:val="22"/>
                <w:highlight w:val="green"/>
              </w:rPr>
            </w:pPr>
          </w:p>
        </w:tc>
        <w:tc>
          <w:tcPr>
            <w:tcW w:w="1134" w:type="dxa"/>
          </w:tcPr>
          <w:p w:rsidR="00BF0E63" w:rsidRPr="008508C4" w:rsidRDefault="00BF0E63" w:rsidP="005B3414">
            <w:pPr>
              <w:tabs>
                <w:tab w:val="decimal" w:pos="364"/>
              </w:tabs>
              <w:spacing w:before="120" w:after="0" w:line="240" w:lineRule="atLeast"/>
              <w:ind w:right="-108"/>
              <w:rPr>
                <w:rFonts w:ascii="Times New Roman" w:hAnsi="Times New Roman" w:cs="Times New Roman"/>
                <w:szCs w:val="22"/>
                <w:highlight w:val="green"/>
              </w:rPr>
            </w:pPr>
          </w:p>
        </w:tc>
      </w:tr>
      <w:tr w:rsidR="00BF0E63" w:rsidRPr="008B314E" w:rsidTr="008B314E">
        <w:tc>
          <w:tcPr>
            <w:tcW w:w="4389" w:type="dxa"/>
          </w:tcPr>
          <w:p w:rsidR="00BF0E63" w:rsidRPr="008508C4" w:rsidRDefault="00BF0E63" w:rsidP="008B314E">
            <w:pPr>
              <w:tabs>
                <w:tab w:val="left" w:pos="540"/>
                <w:tab w:val="left" w:pos="1080"/>
              </w:tabs>
              <w:spacing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szCs w:val="22"/>
              </w:rPr>
              <w:t>Increased 1.0</w:t>
            </w:r>
            <w:r w:rsidR="005B3414">
              <w:rPr>
                <w:rFonts w:ascii="Times New Roman" w:hAnsi="Times New Roman" w:cs="Times New Roman"/>
                <w:szCs w:val="22"/>
              </w:rPr>
              <w:t>%</w:t>
            </w:r>
          </w:p>
        </w:tc>
        <w:tc>
          <w:tcPr>
            <w:tcW w:w="1134"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0.83</w:t>
            </w:r>
          </w:p>
        </w:tc>
        <w:tc>
          <w:tcPr>
            <w:tcW w:w="1134"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0.59</w:t>
            </w:r>
          </w:p>
        </w:tc>
        <w:tc>
          <w:tcPr>
            <w:tcW w:w="1275"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0.48</w:t>
            </w:r>
          </w:p>
        </w:tc>
        <w:tc>
          <w:tcPr>
            <w:tcW w:w="1134"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0.33</w:t>
            </w:r>
          </w:p>
        </w:tc>
      </w:tr>
      <w:tr w:rsidR="00BF0E63" w:rsidRPr="008B314E" w:rsidTr="008B314E">
        <w:tc>
          <w:tcPr>
            <w:tcW w:w="4389" w:type="dxa"/>
          </w:tcPr>
          <w:p w:rsidR="00BF0E63" w:rsidRPr="008508C4" w:rsidRDefault="00BF0E63" w:rsidP="008B314E">
            <w:pPr>
              <w:tabs>
                <w:tab w:val="left" w:pos="540"/>
                <w:tab w:val="left" w:pos="1080"/>
              </w:tabs>
              <w:spacing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szCs w:val="22"/>
              </w:rPr>
              <w:t>Decreased 1.0</w:t>
            </w:r>
            <w:r w:rsidR="005B3414">
              <w:rPr>
                <w:rFonts w:ascii="Times New Roman" w:hAnsi="Times New Roman" w:cs="Times New Roman"/>
                <w:szCs w:val="22"/>
              </w:rPr>
              <w:t>%</w:t>
            </w:r>
          </w:p>
        </w:tc>
        <w:tc>
          <w:tcPr>
            <w:tcW w:w="1134"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(0.70)</w:t>
            </w:r>
          </w:p>
        </w:tc>
        <w:tc>
          <w:tcPr>
            <w:tcW w:w="1134"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(0.50)</w:t>
            </w:r>
          </w:p>
        </w:tc>
        <w:tc>
          <w:tcPr>
            <w:tcW w:w="1275"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(0.41)</w:t>
            </w:r>
          </w:p>
        </w:tc>
        <w:tc>
          <w:tcPr>
            <w:tcW w:w="1134"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(0.28)</w:t>
            </w:r>
          </w:p>
        </w:tc>
      </w:tr>
      <w:tr w:rsidR="00BF0E63" w:rsidRPr="008B314E" w:rsidTr="008B314E">
        <w:tc>
          <w:tcPr>
            <w:tcW w:w="4389" w:type="dxa"/>
          </w:tcPr>
          <w:p w:rsidR="00BF0E63" w:rsidRPr="008508C4" w:rsidRDefault="00BF0E63" w:rsidP="005B3414">
            <w:pPr>
              <w:tabs>
                <w:tab w:val="left" w:pos="540"/>
                <w:tab w:val="left" w:pos="1080"/>
              </w:tabs>
              <w:spacing w:before="120"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i/>
                <w:iCs/>
                <w:szCs w:val="22"/>
              </w:rPr>
              <w:t>Staff turnover rate</w:t>
            </w:r>
          </w:p>
        </w:tc>
        <w:tc>
          <w:tcPr>
            <w:tcW w:w="1134" w:type="dxa"/>
          </w:tcPr>
          <w:p w:rsidR="00BF0E63" w:rsidRPr="008508C4" w:rsidRDefault="00BF0E63" w:rsidP="005B3414">
            <w:pPr>
              <w:tabs>
                <w:tab w:val="decimal" w:pos="364"/>
              </w:tabs>
              <w:spacing w:before="120" w:after="0" w:line="240" w:lineRule="atLeast"/>
              <w:ind w:right="-108"/>
              <w:rPr>
                <w:rFonts w:ascii="Times New Roman" w:hAnsi="Times New Roman" w:cs="Times New Roman"/>
                <w:szCs w:val="22"/>
                <w:highlight w:val="green"/>
              </w:rPr>
            </w:pPr>
          </w:p>
        </w:tc>
        <w:tc>
          <w:tcPr>
            <w:tcW w:w="1134" w:type="dxa"/>
          </w:tcPr>
          <w:p w:rsidR="00BF0E63" w:rsidRPr="008508C4" w:rsidRDefault="00BF0E63" w:rsidP="005B3414">
            <w:pPr>
              <w:tabs>
                <w:tab w:val="decimal" w:pos="364"/>
              </w:tabs>
              <w:spacing w:before="120" w:after="0" w:line="240" w:lineRule="atLeast"/>
              <w:ind w:right="-108"/>
              <w:rPr>
                <w:rFonts w:ascii="Times New Roman" w:hAnsi="Times New Roman" w:cs="Times New Roman"/>
                <w:szCs w:val="22"/>
                <w:highlight w:val="green"/>
              </w:rPr>
            </w:pPr>
          </w:p>
        </w:tc>
        <w:tc>
          <w:tcPr>
            <w:tcW w:w="1275" w:type="dxa"/>
          </w:tcPr>
          <w:p w:rsidR="00BF0E63" w:rsidRPr="008508C4" w:rsidRDefault="00BF0E63" w:rsidP="005B3414">
            <w:pPr>
              <w:tabs>
                <w:tab w:val="decimal" w:pos="364"/>
              </w:tabs>
              <w:spacing w:before="120" w:after="0" w:line="240" w:lineRule="atLeast"/>
              <w:ind w:right="-108"/>
              <w:rPr>
                <w:rFonts w:ascii="Times New Roman" w:hAnsi="Times New Roman" w:cs="Times New Roman"/>
                <w:szCs w:val="22"/>
                <w:highlight w:val="green"/>
              </w:rPr>
            </w:pPr>
          </w:p>
        </w:tc>
        <w:tc>
          <w:tcPr>
            <w:tcW w:w="1134" w:type="dxa"/>
          </w:tcPr>
          <w:p w:rsidR="00BF0E63" w:rsidRPr="008508C4" w:rsidRDefault="00BF0E63" w:rsidP="005B3414">
            <w:pPr>
              <w:tabs>
                <w:tab w:val="decimal" w:pos="364"/>
              </w:tabs>
              <w:spacing w:before="120" w:after="0" w:line="240" w:lineRule="atLeast"/>
              <w:ind w:right="-108"/>
              <w:rPr>
                <w:rFonts w:ascii="Times New Roman" w:hAnsi="Times New Roman" w:cs="Times New Roman"/>
                <w:szCs w:val="22"/>
                <w:highlight w:val="green"/>
              </w:rPr>
            </w:pPr>
          </w:p>
        </w:tc>
      </w:tr>
      <w:tr w:rsidR="00BF0E63" w:rsidRPr="008B314E" w:rsidTr="008B314E">
        <w:tc>
          <w:tcPr>
            <w:tcW w:w="4389" w:type="dxa"/>
          </w:tcPr>
          <w:p w:rsidR="00BF0E63" w:rsidRPr="008508C4" w:rsidRDefault="00BF0E63" w:rsidP="008B314E">
            <w:pPr>
              <w:tabs>
                <w:tab w:val="left" w:pos="540"/>
                <w:tab w:val="left" w:pos="1080"/>
              </w:tabs>
              <w:spacing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szCs w:val="22"/>
              </w:rPr>
              <w:t xml:space="preserve">Increased </w:t>
            </w:r>
            <w:r w:rsidR="008508C4" w:rsidRPr="008508C4">
              <w:rPr>
                <w:rFonts w:ascii="Times New Roman" w:hAnsi="Times New Roman" w:cs="Times New Roman"/>
                <w:szCs w:val="22"/>
              </w:rPr>
              <w:t>1.0</w:t>
            </w:r>
            <w:r w:rsidR="005B3414">
              <w:rPr>
                <w:rFonts w:ascii="Times New Roman" w:hAnsi="Times New Roman" w:cs="Times New Roman"/>
                <w:szCs w:val="22"/>
              </w:rPr>
              <w:t>%</w:t>
            </w:r>
          </w:p>
        </w:tc>
        <w:tc>
          <w:tcPr>
            <w:tcW w:w="1134"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(0.71)</w:t>
            </w:r>
          </w:p>
        </w:tc>
        <w:tc>
          <w:tcPr>
            <w:tcW w:w="1134"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(0.54)</w:t>
            </w:r>
          </w:p>
        </w:tc>
        <w:tc>
          <w:tcPr>
            <w:tcW w:w="1275"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(0.42)</w:t>
            </w:r>
          </w:p>
        </w:tc>
        <w:tc>
          <w:tcPr>
            <w:tcW w:w="1134"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(0.31)</w:t>
            </w:r>
          </w:p>
        </w:tc>
      </w:tr>
      <w:tr w:rsidR="00BF0E63" w:rsidRPr="008B314E" w:rsidTr="008B314E">
        <w:tc>
          <w:tcPr>
            <w:tcW w:w="4389" w:type="dxa"/>
          </w:tcPr>
          <w:p w:rsidR="00BF0E63" w:rsidRPr="008508C4" w:rsidRDefault="00BF0E63" w:rsidP="008B314E">
            <w:pPr>
              <w:tabs>
                <w:tab w:val="left" w:pos="540"/>
                <w:tab w:val="left" w:pos="1080"/>
              </w:tabs>
              <w:spacing w:after="0" w:line="240" w:lineRule="atLeast"/>
              <w:ind w:right="43"/>
              <w:jc w:val="thaiDistribute"/>
              <w:rPr>
                <w:rFonts w:ascii="Times New Roman" w:hAnsi="Times New Roman" w:cs="Times New Roman"/>
                <w:szCs w:val="22"/>
              </w:rPr>
            </w:pPr>
            <w:r w:rsidRPr="008508C4">
              <w:rPr>
                <w:rFonts w:ascii="Times New Roman" w:hAnsi="Times New Roman" w:cs="Times New Roman"/>
                <w:szCs w:val="22"/>
              </w:rPr>
              <w:t xml:space="preserve">Decreased </w:t>
            </w:r>
            <w:r w:rsidR="008508C4" w:rsidRPr="008508C4">
              <w:rPr>
                <w:rFonts w:ascii="Times New Roman" w:hAnsi="Times New Roman" w:cs="Times New Roman"/>
                <w:szCs w:val="22"/>
              </w:rPr>
              <w:t>1.0</w:t>
            </w:r>
            <w:r w:rsidR="005B3414">
              <w:rPr>
                <w:rFonts w:ascii="Times New Roman" w:hAnsi="Times New Roman" w:cs="Times New Roman"/>
                <w:szCs w:val="22"/>
              </w:rPr>
              <w:t>%</w:t>
            </w:r>
          </w:p>
        </w:tc>
        <w:tc>
          <w:tcPr>
            <w:tcW w:w="1134"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0.39</w:t>
            </w:r>
          </w:p>
        </w:tc>
        <w:tc>
          <w:tcPr>
            <w:tcW w:w="1134"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0.31</w:t>
            </w:r>
          </w:p>
        </w:tc>
        <w:tc>
          <w:tcPr>
            <w:tcW w:w="1275"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0.22</w:t>
            </w:r>
          </w:p>
        </w:tc>
        <w:tc>
          <w:tcPr>
            <w:tcW w:w="1134" w:type="dxa"/>
          </w:tcPr>
          <w:p w:rsidR="00BF0E63" w:rsidRPr="008508C4" w:rsidRDefault="00BF0E63"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0.17</w:t>
            </w:r>
          </w:p>
        </w:tc>
      </w:tr>
      <w:tr w:rsidR="00BF0E63" w:rsidRPr="008B314E" w:rsidTr="008B314E">
        <w:tc>
          <w:tcPr>
            <w:tcW w:w="4389" w:type="dxa"/>
          </w:tcPr>
          <w:p w:rsidR="00BF0E63" w:rsidRPr="008508C4" w:rsidRDefault="00BF0E63" w:rsidP="005B3414">
            <w:pPr>
              <w:tabs>
                <w:tab w:val="left" w:pos="540"/>
                <w:tab w:val="left" w:pos="1080"/>
              </w:tabs>
              <w:spacing w:before="120"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i/>
                <w:iCs/>
                <w:szCs w:val="22"/>
              </w:rPr>
              <w:t>Mortality rate</w:t>
            </w:r>
          </w:p>
        </w:tc>
        <w:tc>
          <w:tcPr>
            <w:tcW w:w="1134" w:type="dxa"/>
          </w:tcPr>
          <w:p w:rsidR="00BF0E63" w:rsidRPr="008508C4" w:rsidRDefault="00BF0E63" w:rsidP="005B3414">
            <w:pPr>
              <w:tabs>
                <w:tab w:val="decimal" w:pos="364"/>
              </w:tabs>
              <w:spacing w:before="120" w:after="0" w:line="240" w:lineRule="atLeast"/>
              <w:ind w:right="-108"/>
              <w:rPr>
                <w:rFonts w:ascii="Times New Roman" w:hAnsi="Times New Roman" w:cs="Times New Roman"/>
                <w:szCs w:val="22"/>
              </w:rPr>
            </w:pPr>
          </w:p>
        </w:tc>
        <w:tc>
          <w:tcPr>
            <w:tcW w:w="1134" w:type="dxa"/>
          </w:tcPr>
          <w:p w:rsidR="00BF0E63" w:rsidRPr="008508C4" w:rsidRDefault="00BF0E63" w:rsidP="005B3414">
            <w:pPr>
              <w:tabs>
                <w:tab w:val="decimal" w:pos="364"/>
              </w:tabs>
              <w:spacing w:before="120" w:after="0" w:line="240" w:lineRule="atLeast"/>
              <w:ind w:right="-108"/>
              <w:rPr>
                <w:rFonts w:ascii="Times New Roman" w:hAnsi="Times New Roman" w:cs="Times New Roman"/>
                <w:szCs w:val="22"/>
              </w:rPr>
            </w:pPr>
          </w:p>
        </w:tc>
        <w:tc>
          <w:tcPr>
            <w:tcW w:w="1275" w:type="dxa"/>
          </w:tcPr>
          <w:p w:rsidR="00BF0E63" w:rsidRPr="008508C4" w:rsidRDefault="00BF0E63" w:rsidP="005B3414">
            <w:pPr>
              <w:tabs>
                <w:tab w:val="decimal" w:pos="364"/>
              </w:tabs>
              <w:spacing w:before="120" w:after="0" w:line="240" w:lineRule="atLeast"/>
              <w:ind w:right="-108"/>
              <w:rPr>
                <w:rFonts w:ascii="Times New Roman" w:hAnsi="Times New Roman" w:cs="Times New Roman"/>
                <w:szCs w:val="22"/>
              </w:rPr>
            </w:pPr>
          </w:p>
        </w:tc>
        <w:tc>
          <w:tcPr>
            <w:tcW w:w="1134" w:type="dxa"/>
          </w:tcPr>
          <w:p w:rsidR="00BF0E63" w:rsidRPr="008508C4" w:rsidRDefault="00BF0E63" w:rsidP="005B3414">
            <w:pPr>
              <w:tabs>
                <w:tab w:val="decimal" w:pos="364"/>
              </w:tabs>
              <w:spacing w:before="120" w:after="0" w:line="240" w:lineRule="atLeast"/>
              <w:ind w:right="-108"/>
              <w:rPr>
                <w:rFonts w:ascii="Times New Roman" w:hAnsi="Times New Roman" w:cs="Times New Roman"/>
                <w:szCs w:val="22"/>
              </w:rPr>
            </w:pPr>
          </w:p>
        </w:tc>
      </w:tr>
      <w:tr w:rsidR="008508C4" w:rsidRPr="008B314E" w:rsidTr="008B314E">
        <w:tc>
          <w:tcPr>
            <w:tcW w:w="4389" w:type="dxa"/>
          </w:tcPr>
          <w:p w:rsidR="008508C4" w:rsidRPr="008508C4" w:rsidRDefault="008508C4" w:rsidP="008B314E">
            <w:pPr>
              <w:tabs>
                <w:tab w:val="left" w:pos="540"/>
                <w:tab w:val="left" w:pos="1080"/>
              </w:tabs>
              <w:spacing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szCs w:val="22"/>
              </w:rPr>
              <w:t>Increased 1 year</w:t>
            </w:r>
          </w:p>
        </w:tc>
        <w:tc>
          <w:tcPr>
            <w:tcW w:w="1134" w:type="dxa"/>
          </w:tcPr>
          <w:p w:rsidR="008508C4" w:rsidRPr="008508C4" w:rsidRDefault="008508C4"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0.03</w:t>
            </w:r>
          </w:p>
        </w:tc>
        <w:tc>
          <w:tcPr>
            <w:tcW w:w="1134" w:type="dxa"/>
          </w:tcPr>
          <w:p w:rsidR="008508C4" w:rsidRPr="008508C4" w:rsidRDefault="008508C4"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0.02</w:t>
            </w:r>
          </w:p>
        </w:tc>
        <w:tc>
          <w:tcPr>
            <w:tcW w:w="1275" w:type="dxa"/>
          </w:tcPr>
          <w:p w:rsidR="008508C4" w:rsidRPr="008508C4" w:rsidRDefault="008508C4"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0.02</w:t>
            </w:r>
          </w:p>
        </w:tc>
        <w:tc>
          <w:tcPr>
            <w:tcW w:w="1134" w:type="dxa"/>
          </w:tcPr>
          <w:p w:rsidR="008508C4" w:rsidRPr="008508C4" w:rsidRDefault="008508C4"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0.01</w:t>
            </w:r>
          </w:p>
        </w:tc>
      </w:tr>
      <w:tr w:rsidR="008508C4" w:rsidRPr="008B314E" w:rsidTr="008B314E">
        <w:tc>
          <w:tcPr>
            <w:tcW w:w="4389" w:type="dxa"/>
          </w:tcPr>
          <w:p w:rsidR="008508C4" w:rsidRPr="008508C4" w:rsidRDefault="008508C4" w:rsidP="008B314E">
            <w:pPr>
              <w:tabs>
                <w:tab w:val="left" w:pos="540"/>
                <w:tab w:val="left" w:pos="1080"/>
              </w:tabs>
              <w:spacing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szCs w:val="22"/>
              </w:rPr>
              <w:t>Decreased 1 year</w:t>
            </w:r>
          </w:p>
        </w:tc>
        <w:tc>
          <w:tcPr>
            <w:tcW w:w="1134" w:type="dxa"/>
          </w:tcPr>
          <w:p w:rsidR="008508C4" w:rsidRPr="008508C4" w:rsidRDefault="008508C4"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(0.03)</w:t>
            </w:r>
          </w:p>
        </w:tc>
        <w:tc>
          <w:tcPr>
            <w:tcW w:w="1134" w:type="dxa"/>
          </w:tcPr>
          <w:p w:rsidR="008508C4" w:rsidRPr="008508C4" w:rsidRDefault="008508C4"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(0.02)</w:t>
            </w:r>
          </w:p>
        </w:tc>
        <w:tc>
          <w:tcPr>
            <w:tcW w:w="1275" w:type="dxa"/>
          </w:tcPr>
          <w:p w:rsidR="008508C4" w:rsidRPr="008508C4" w:rsidRDefault="008508C4"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(0.02)</w:t>
            </w:r>
          </w:p>
        </w:tc>
        <w:tc>
          <w:tcPr>
            <w:tcW w:w="1134" w:type="dxa"/>
          </w:tcPr>
          <w:p w:rsidR="008508C4" w:rsidRPr="008508C4" w:rsidRDefault="008508C4" w:rsidP="00024FF8">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(0.01)</w:t>
            </w:r>
          </w:p>
        </w:tc>
      </w:tr>
    </w:tbl>
    <w:p w:rsidR="00232AD1" w:rsidRPr="00232AD1" w:rsidRDefault="00232AD1" w:rsidP="0098249F">
      <w:pPr>
        <w:spacing w:after="0" w:line="240" w:lineRule="atLeast"/>
        <w:ind w:left="547" w:right="-58"/>
        <w:jc w:val="both"/>
        <w:rPr>
          <w:rFonts w:ascii="Times New Roman" w:hAnsi="Times New Roman" w:cs="Times New Roman"/>
          <w:szCs w:val="22"/>
        </w:rPr>
      </w:pPr>
    </w:p>
    <w:p w:rsidR="002D13A4" w:rsidRPr="008B314E" w:rsidRDefault="002D13A4" w:rsidP="00517263">
      <w:pPr>
        <w:spacing w:after="0" w:line="240" w:lineRule="atLeast"/>
        <w:ind w:left="547" w:right="-58"/>
        <w:jc w:val="thaiDistribute"/>
        <w:rPr>
          <w:rFonts w:ascii="Times New Roman" w:hAnsi="Times New Roman" w:cs="Times New Roman"/>
          <w:szCs w:val="22"/>
        </w:rPr>
      </w:pPr>
      <w:r w:rsidRPr="00232AD1">
        <w:rPr>
          <w:rFonts w:ascii="Times New Roman" w:hAnsi="Times New Roman" w:cs="Times New Roman"/>
          <w:szCs w:val="22"/>
        </w:rPr>
        <w:t>A</w:t>
      </w:r>
      <w:r w:rsidRPr="008B314E">
        <w:rPr>
          <w:rFonts w:ascii="Times New Roman" w:hAnsi="Times New Roman" w:cs="Times New Roman"/>
          <w:szCs w:val="22"/>
        </w:rPr>
        <w:t>lthough the analysis does not take account of the full distribution of cash flows expected under the plan, it does provide an approximation of the sensitivity of the assumptions shown.</w:t>
      </w:r>
    </w:p>
    <w:p w:rsidR="006E3BAB" w:rsidRDefault="006E3BAB" w:rsidP="005B3414">
      <w:pPr>
        <w:spacing w:after="0" w:line="240" w:lineRule="atLeast"/>
        <w:ind w:left="547" w:right="-58"/>
        <w:jc w:val="both"/>
        <w:rPr>
          <w:rFonts w:ascii="Times New Roman" w:hAnsi="Times New Roman" w:cs="Times New Roman"/>
          <w:szCs w:val="22"/>
        </w:rPr>
      </w:pPr>
    </w:p>
    <w:p w:rsidR="002D13A4" w:rsidRPr="008B314E" w:rsidRDefault="002D13A4" w:rsidP="0098249F">
      <w:pPr>
        <w:tabs>
          <w:tab w:val="left" w:pos="540"/>
        </w:tabs>
        <w:spacing w:after="0" w:line="240" w:lineRule="atLeast"/>
        <w:ind w:left="540" w:right="43"/>
        <w:jc w:val="thaiDistribute"/>
        <w:rPr>
          <w:rFonts w:ascii="Times New Roman" w:hAnsi="Times New Roman" w:cs="Times New Roman"/>
          <w:szCs w:val="22"/>
        </w:rPr>
      </w:pPr>
      <w:r w:rsidRPr="008B314E">
        <w:rPr>
          <w:rFonts w:ascii="Times New Roman" w:hAnsi="Times New Roman" w:cs="Times New Roman"/>
          <w:szCs w:val="22"/>
        </w:rPr>
        <w:t xml:space="preserve">Amounts of </w:t>
      </w:r>
      <w:r w:rsidR="00D25C11">
        <w:rPr>
          <w:rFonts w:ascii="Times New Roman" w:hAnsi="Times New Roman" w:cs="Times New Roman"/>
          <w:spacing w:val="-4"/>
          <w:szCs w:val="22"/>
        </w:rPr>
        <w:t>n</w:t>
      </w:r>
      <w:r w:rsidR="00D25C11" w:rsidRPr="000F264C">
        <w:rPr>
          <w:rFonts w:ascii="Times New Roman" w:hAnsi="Times New Roman" w:cs="Times New Roman"/>
          <w:spacing w:val="-4"/>
          <w:szCs w:val="22"/>
        </w:rPr>
        <w:t xml:space="preserve">on-current provisions for employee benefits </w:t>
      </w:r>
      <w:r w:rsidRPr="008B314E">
        <w:rPr>
          <w:rFonts w:ascii="Times New Roman" w:hAnsi="Times New Roman" w:cs="Times New Roman"/>
          <w:szCs w:val="22"/>
        </w:rPr>
        <w:t>for the current and previous four years were as follows</w:t>
      </w:r>
    </w:p>
    <w:p w:rsidR="002D13A4" w:rsidRPr="008B314E" w:rsidRDefault="002D13A4" w:rsidP="005C6428">
      <w:pPr>
        <w:tabs>
          <w:tab w:val="left" w:pos="540"/>
        </w:tabs>
        <w:spacing w:after="0" w:line="260" w:lineRule="atLeast"/>
        <w:ind w:left="540" w:right="43"/>
        <w:jc w:val="thaiDistribute"/>
        <w:rPr>
          <w:rFonts w:ascii="Times New Roman" w:hAnsi="Times New Roman" w:cs="Times New Roman"/>
          <w:szCs w:val="22"/>
        </w:rPr>
      </w:pPr>
    </w:p>
    <w:tbl>
      <w:tblPr>
        <w:tblW w:w="9446" w:type="dxa"/>
        <w:tblInd w:w="18" w:type="dxa"/>
        <w:tblLayout w:type="fixed"/>
        <w:tblLook w:val="01E0"/>
      </w:tblPr>
      <w:tblGrid>
        <w:gridCol w:w="3351"/>
        <w:gridCol w:w="1417"/>
        <w:gridCol w:w="236"/>
        <w:gridCol w:w="13"/>
        <w:gridCol w:w="1310"/>
        <w:gridCol w:w="236"/>
        <w:gridCol w:w="6"/>
        <w:gridCol w:w="1318"/>
        <w:gridCol w:w="236"/>
        <w:gridCol w:w="1323"/>
      </w:tblGrid>
      <w:tr w:rsidR="005C6428" w:rsidRPr="008B314E" w:rsidTr="008B314E">
        <w:trPr>
          <w:tblHeader/>
        </w:trPr>
        <w:tc>
          <w:tcPr>
            <w:tcW w:w="3351" w:type="dxa"/>
          </w:tcPr>
          <w:p w:rsidR="002D13A4" w:rsidRPr="008B314E" w:rsidRDefault="002D13A4" w:rsidP="005B3414">
            <w:pPr>
              <w:spacing w:after="0" w:line="240" w:lineRule="atLeast"/>
              <w:ind w:left="522" w:right="-45"/>
              <w:jc w:val="thaiDistribute"/>
              <w:rPr>
                <w:rFonts w:ascii="Times New Roman" w:hAnsi="Times New Roman" w:cs="Times New Roman"/>
                <w:szCs w:val="22"/>
              </w:rPr>
            </w:pPr>
          </w:p>
        </w:tc>
        <w:tc>
          <w:tcPr>
            <w:tcW w:w="2976" w:type="dxa"/>
            <w:gridSpan w:val="4"/>
            <w:tcBorders>
              <w:bottom w:val="single" w:sz="4" w:space="0" w:color="auto"/>
            </w:tcBorders>
          </w:tcPr>
          <w:p w:rsidR="005C6428" w:rsidRPr="008B314E" w:rsidRDefault="00D25C11" w:rsidP="005B3414">
            <w:pPr>
              <w:spacing w:after="0" w:line="240" w:lineRule="atLeast"/>
              <w:ind w:right="-45"/>
              <w:jc w:val="center"/>
              <w:rPr>
                <w:rFonts w:ascii="Times New Roman" w:hAnsi="Times New Roman" w:cs="Times New Roman"/>
                <w:b/>
                <w:bCs/>
                <w:szCs w:val="22"/>
                <w:lang w:val="en-GB"/>
              </w:rPr>
            </w:pPr>
            <w:r>
              <w:rPr>
                <w:rFonts w:ascii="Times New Roman" w:hAnsi="Times New Roman" w:cs="Times New Roman"/>
                <w:spacing w:val="-4"/>
                <w:szCs w:val="22"/>
              </w:rPr>
              <w:t>N</w:t>
            </w:r>
            <w:r w:rsidRPr="000F264C">
              <w:rPr>
                <w:rFonts w:ascii="Times New Roman" w:hAnsi="Times New Roman" w:cs="Times New Roman"/>
                <w:spacing w:val="-4"/>
                <w:szCs w:val="22"/>
              </w:rPr>
              <w:t>on-current provisions for employee benefits</w:t>
            </w:r>
          </w:p>
        </w:tc>
        <w:tc>
          <w:tcPr>
            <w:tcW w:w="236" w:type="dxa"/>
          </w:tcPr>
          <w:p w:rsidR="005C6428" w:rsidRPr="008B314E" w:rsidRDefault="005C6428" w:rsidP="005B3414">
            <w:pPr>
              <w:spacing w:after="0" w:line="240" w:lineRule="atLeast"/>
              <w:ind w:left="-54" w:right="-45"/>
              <w:jc w:val="center"/>
              <w:rPr>
                <w:rFonts w:ascii="Times New Roman" w:hAnsi="Times New Roman" w:cs="Times New Roman"/>
                <w:b/>
                <w:bCs/>
                <w:szCs w:val="22"/>
              </w:rPr>
            </w:pPr>
          </w:p>
        </w:tc>
        <w:tc>
          <w:tcPr>
            <w:tcW w:w="2883" w:type="dxa"/>
            <w:gridSpan w:val="4"/>
            <w:tcBorders>
              <w:bottom w:val="single" w:sz="4" w:space="0" w:color="auto"/>
            </w:tcBorders>
          </w:tcPr>
          <w:p w:rsidR="005C6428" w:rsidRPr="008B314E" w:rsidRDefault="00D25C11" w:rsidP="005B3414">
            <w:pPr>
              <w:spacing w:after="0" w:line="240" w:lineRule="atLeast"/>
              <w:ind w:right="-377"/>
              <w:jc w:val="center"/>
              <w:rPr>
                <w:rFonts w:ascii="Times New Roman" w:hAnsi="Times New Roman" w:cs="Times New Roman"/>
                <w:b/>
                <w:bCs/>
                <w:szCs w:val="22"/>
              </w:rPr>
            </w:pPr>
            <w:r>
              <w:rPr>
                <w:rFonts w:ascii="Times New Roman" w:hAnsi="Times New Roman" w:cs="Times New Roman"/>
                <w:szCs w:val="22"/>
              </w:rPr>
              <w:br/>
            </w:r>
            <w:r w:rsidR="002D13A4" w:rsidRPr="008B314E">
              <w:rPr>
                <w:rFonts w:ascii="Times New Roman" w:hAnsi="Times New Roman" w:cs="Times New Roman"/>
                <w:szCs w:val="22"/>
              </w:rPr>
              <w:t>Experience adjustments</w:t>
            </w:r>
          </w:p>
        </w:tc>
      </w:tr>
      <w:tr w:rsidR="005C6428" w:rsidRPr="008B314E" w:rsidTr="008B314E">
        <w:trPr>
          <w:tblHeader/>
        </w:trPr>
        <w:tc>
          <w:tcPr>
            <w:tcW w:w="3351" w:type="dxa"/>
          </w:tcPr>
          <w:p w:rsidR="005C6428" w:rsidRPr="008B314E" w:rsidRDefault="005C6428" w:rsidP="005B3414">
            <w:pPr>
              <w:spacing w:after="0" w:line="240" w:lineRule="atLeast"/>
              <w:ind w:left="522" w:right="-45"/>
              <w:jc w:val="thaiDistribute"/>
              <w:rPr>
                <w:rFonts w:ascii="Times New Roman" w:hAnsi="Times New Roman" w:cs="Times New Roman"/>
                <w:szCs w:val="22"/>
              </w:rPr>
            </w:pPr>
          </w:p>
        </w:tc>
        <w:tc>
          <w:tcPr>
            <w:tcW w:w="1417" w:type="dxa"/>
            <w:tcBorders>
              <w:bottom w:val="single" w:sz="4" w:space="0" w:color="auto"/>
            </w:tcBorders>
          </w:tcPr>
          <w:p w:rsidR="005C6428" w:rsidRPr="008B314E" w:rsidRDefault="002D13A4" w:rsidP="005B3414">
            <w:pPr>
              <w:spacing w:after="0" w:line="240" w:lineRule="atLeast"/>
              <w:ind w:left="-108" w:right="-108"/>
              <w:jc w:val="center"/>
              <w:rPr>
                <w:rFonts w:ascii="Times New Roman" w:hAnsi="Times New Roman" w:cs="Times New Roman"/>
                <w:szCs w:val="22"/>
              </w:rPr>
            </w:pPr>
            <w:r w:rsidRPr="008B314E">
              <w:rPr>
                <w:rFonts w:ascii="Times New Roman" w:hAnsi="Times New Roman" w:cs="Times New Roman"/>
                <w:szCs w:val="22"/>
              </w:rPr>
              <w:t>Consolidated financial statements</w:t>
            </w:r>
          </w:p>
        </w:tc>
        <w:tc>
          <w:tcPr>
            <w:tcW w:w="249" w:type="dxa"/>
            <w:gridSpan w:val="2"/>
          </w:tcPr>
          <w:p w:rsidR="005C6428" w:rsidRPr="008B314E" w:rsidRDefault="005C6428" w:rsidP="005B3414">
            <w:pPr>
              <w:spacing w:after="0" w:line="240" w:lineRule="atLeast"/>
              <w:ind w:left="-54" w:right="-45"/>
              <w:jc w:val="center"/>
              <w:rPr>
                <w:rFonts w:ascii="Times New Roman" w:hAnsi="Times New Roman" w:cs="Times New Roman"/>
                <w:szCs w:val="22"/>
              </w:rPr>
            </w:pPr>
          </w:p>
        </w:tc>
        <w:tc>
          <w:tcPr>
            <w:tcW w:w="1310" w:type="dxa"/>
            <w:tcBorders>
              <w:bottom w:val="single" w:sz="4" w:space="0" w:color="auto"/>
            </w:tcBorders>
          </w:tcPr>
          <w:p w:rsidR="005C6428" w:rsidRPr="008B314E" w:rsidRDefault="002D13A4" w:rsidP="005B3414">
            <w:pPr>
              <w:spacing w:after="0" w:line="240" w:lineRule="atLeast"/>
              <w:ind w:left="-54" w:right="-102"/>
              <w:jc w:val="center"/>
              <w:rPr>
                <w:rFonts w:ascii="Times New Roman" w:hAnsi="Times New Roman" w:cs="Times New Roman"/>
                <w:szCs w:val="22"/>
              </w:rPr>
            </w:pPr>
            <w:r w:rsidRPr="008B314E">
              <w:rPr>
                <w:rFonts w:ascii="Times New Roman" w:hAnsi="Times New Roman" w:cs="Times New Roman"/>
                <w:szCs w:val="22"/>
              </w:rPr>
              <w:t>Separated financial statements</w:t>
            </w:r>
          </w:p>
        </w:tc>
        <w:tc>
          <w:tcPr>
            <w:tcW w:w="236" w:type="dxa"/>
          </w:tcPr>
          <w:p w:rsidR="005C6428" w:rsidRPr="008B314E" w:rsidRDefault="005C6428" w:rsidP="005B3414">
            <w:pPr>
              <w:spacing w:after="0" w:line="240" w:lineRule="atLeast"/>
              <w:ind w:left="-54" w:right="-45"/>
              <w:jc w:val="thaiDistribute"/>
              <w:rPr>
                <w:rFonts w:ascii="Times New Roman" w:hAnsi="Times New Roman" w:cs="Times New Roman"/>
                <w:szCs w:val="22"/>
              </w:rPr>
            </w:pPr>
          </w:p>
        </w:tc>
        <w:tc>
          <w:tcPr>
            <w:tcW w:w="1324" w:type="dxa"/>
            <w:gridSpan w:val="2"/>
            <w:tcBorders>
              <w:bottom w:val="single" w:sz="4" w:space="0" w:color="auto"/>
            </w:tcBorders>
          </w:tcPr>
          <w:p w:rsidR="005C6428" w:rsidRPr="008B314E" w:rsidRDefault="002D13A4" w:rsidP="005B3414">
            <w:pPr>
              <w:spacing w:after="0" w:line="240" w:lineRule="atLeast"/>
              <w:ind w:left="-108" w:right="-108"/>
              <w:jc w:val="center"/>
              <w:rPr>
                <w:rFonts w:ascii="Times New Roman" w:hAnsi="Times New Roman" w:cs="Times New Roman"/>
                <w:szCs w:val="22"/>
              </w:rPr>
            </w:pPr>
            <w:r w:rsidRPr="008B314E">
              <w:rPr>
                <w:rFonts w:ascii="Times New Roman" w:hAnsi="Times New Roman" w:cs="Times New Roman"/>
                <w:szCs w:val="22"/>
              </w:rPr>
              <w:t>Consolidated financial statements</w:t>
            </w:r>
          </w:p>
        </w:tc>
        <w:tc>
          <w:tcPr>
            <w:tcW w:w="236" w:type="dxa"/>
          </w:tcPr>
          <w:p w:rsidR="005C6428" w:rsidRPr="008B314E" w:rsidRDefault="005C6428" w:rsidP="005B3414">
            <w:pPr>
              <w:spacing w:after="0" w:line="240" w:lineRule="atLeast"/>
              <w:ind w:left="-54" w:right="-45"/>
              <w:jc w:val="center"/>
              <w:rPr>
                <w:rFonts w:ascii="Times New Roman" w:hAnsi="Times New Roman" w:cs="Times New Roman"/>
                <w:szCs w:val="22"/>
              </w:rPr>
            </w:pPr>
          </w:p>
        </w:tc>
        <w:tc>
          <w:tcPr>
            <w:tcW w:w="1323" w:type="dxa"/>
            <w:tcBorders>
              <w:bottom w:val="single" w:sz="4" w:space="0" w:color="auto"/>
            </w:tcBorders>
          </w:tcPr>
          <w:p w:rsidR="005C6428" w:rsidRPr="008B314E" w:rsidRDefault="002D13A4" w:rsidP="005B3414">
            <w:pPr>
              <w:spacing w:after="0" w:line="240" w:lineRule="atLeast"/>
              <w:ind w:left="-54" w:right="-102"/>
              <w:jc w:val="center"/>
              <w:rPr>
                <w:rFonts w:ascii="Times New Roman" w:hAnsi="Times New Roman" w:cs="Times New Roman"/>
                <w:szCs w:val="22"/>
              </w:rPr>
            </w:pPr>
            <w:r w:rsidRPr="008B314E">
              <w:rPr>
                <w:rFonts w:ascii="Times New Roman" w:hAnsi="Times New Roman" w:cs="Times New Roman"/>
                <w:szCs w:val="22"/>
              </w:rPr>
              <w:t>Separated financial statements</w:t>
            </w:r>
          </w:p>
        </w:tc>
      </w:tr>
      <w:tr w:rsidR="005C6428" w:rsidRPr="008B314E" w:rsidTr="008B314E">
        <w:trPr>
          <w:tblHeader/>
        </w:trPr>
        <w:tc>
          <w:tcPr>
            <w:tcW w:w="3351" w:type="dxa"/>
          </w:tcPr>
          <w:p w:rsidR="005C6428" w:rsidRPr="008B314E" w:rsidRDefault="005C6428" w:rsidP="005B3414">
            <w:pPr>
              <w:spacing w:after="0" w:line="240" w:lineRule="atLeast"/>
              <w:ind w:left="522" w:right="-45"/>
              <w:jc w:val="thaiDistribute"/>
              <w:rPr>
                <w:rFonts w:ascii="Times New Roman" w:hAnsi="Times New Roman" w:cs="Times New Roman"/>
                <w:szCs w:val="22"/>
                <w:cs/>
              </w:rPr>
            </w:pPr>
          </w:p>
        </w:tc>
        <w:tc>
          <w:tcPr>
            <w:tcW w:w="6095" w:type="dxa"/>
            <w:gridSpan w:val="9"/>
          </w:tcPr>
          <w:p w:rsidR="005C6428" w:rsidRPr="008B314E" w:rsidRDefault="002D13A4" w:rsidP="005B3414">
            <w:pPr>
              <w:spacing w:after="0" w:line="240" w:lineRule="atLeast"/>
              <w:ind w:left="432" w:right="-18"/>
              <w:jc w:val="center"/>
              <w:rPr>
                <w:rFonts w:ascii="Times New Roman" w:hAnsi="Times New Roman" w:cs="Times New Roman"/>
                <w:i/>
                <w:iCs/>
                <w:szCs w:val="22"/>
                <w:cs/>
              </w:rPr>
            </w:pPr>
            <w:r w:rsidRPr="008B314E">
              <w:rPr>
                <w:rFonts w:ascii="Times New Roman" w:hAnsi="Times New Roman" w:cs="Times New Roman"/>
                <w:i/>
                <w:iCs/>
                <w:szCs w:val="22"/>
                <w:cs/>
              </w:rPr>
              <w:t>(</w:t>
            </w:r>
            <w:r w:rsidRPr="008B314E">
              <w:rPr>
                <w:rFonts w:ascii="Times New Roman" w:hAnsi="Times New Roman" w:cs="Times New Roman"/>
                <w:i/>
                <w:iCs/>
                <w:szCs w:val="22"/>
              </w:rPr>
              <w:t>in million Baht</w:t>
            </w:r>
            <w:r w:rsidRPr="008B314E">
              <w:rPr>
                <w:rFonts w:ascii="Times New Roman" w:hAnsi="Times New Roman" w:cs="Times New Roman"/>
                <w:i/>
                <w:iCs/>
                <w:szCs w:val="22"/>
                <w:cs/>
              </w:rPr>
              <w:t>)</w:t>
            </w:r>
          </w:p>
        </w:tc>
      </w:tr>
      <w:tr w:rsidR="008508C4" w:rsidRPr="008B314E" w:rsidTr="008B314E">
        <w:tc>
          <w:tcPr>
            <w:tcW w:w="3351" w:type="dxa"/>
          </w:tcPr>
          <w:p w:rsidR="008508C4" w:rsidRPr="008508C4" w:rsidRDefault="008508C4" w:rsidP="005B3414">
            <w:pPr>
              <w:tabs>
                <w:tab w:val="left" w:pos="540"/>
              </w:tabs>
              <w:spacing w:after="0" w:line="240" w:lineRule="atLeast"/>
              <w:ind w:left="540" w:right="43"/>
              <w:jc w:val="thaiDistribute"/>
              <w:rPr>
                <w:rFonts w:ascii="Times New Roman" w:hAnsi="Times New Roman" w:cs="Times New Roman"/>
                <w:szCs w:val="22"/>
              </w:rPr>
            </w:pPr>
            <w:r w:rsidRPr="008508C4">
              <w:rPr>
                <w:rFonts w:ascii="Times New Roman" w:hAnsi="Times New Roman" w:cs="Times New Roman"/>
                <w:szCs w:val="22"/>
              </w:rPr>
              <w:t>Year 2020</w:t>
            </w:r>
          </w:p>
        </w:tc>
        <w:tc>
          <w:tcPr>
            <w:tcW w:w="1417" w:type="dxa"/>
            <w:vAlign w:val="bottom"/>
          </w:tcPr>
          <w:p w:rsidR="008508C4" w:rsidRPr="008508C4" w:rsidRDefault="008508C4" w:rsidP="005B3414">
            <w:pPr>
              <w:tabs>
                <w:tab w:val="decimal" w:pos="579"/>
              </w:tabs>
              <w:spacing w:after="0" w:line="240" w:lineRule="atLeast"/>
              <w:ind w:right="-108"/>
              <w:jc w:val="thaiDistribute"/>
              <w:rPr>
                <w:rFonts w:ascii="Times New Roman" w:hAnsi="Times New Roman" w:cs="Times New Roman"/>
                <w:szCs w:val="22"/>
                <w:lang w:val="en-GB"/>
              </w:rPr>
            </w:pPr>
            <w:r w:rsidRPr="008508C4">
              <w:rPr>
                <w:rFonts w:ascii="Times New Roman" w:hAnsi="Times New Roman" w:cs="Times New Roman"/>
                <w:szCs w:val="22"/>
              </w:rPr>
              <w:t>4.66</w:t>
            </w:r>
          </w:p>
        </w:tc>
        <w:tc>
          <w:tcPr>
            <w:tcW w:w="236" w:type="dxa"/>
            <w:vAlign w:val="bottom"/>
          </w:tcPr>
          <w:p w:rsidR="008508C4" w:rsidRPr="008508C4" w:rsidRDefault="008508C4" w:rsidP="005B3414">
            <w:pPr>
              <w:tabs>
                <w:tab w:val="decimal" w:pos="784"/>
                <w:tab w:val="decimal" w:pos="882"/>
              </w:tabs>
              <w:spacing w:after="0" w:line="240" w:lineRule="atLeast"/>
              <w:ind w:left="6"/>
              <w:rPr>
                <w:rFonts w:ascii="Times New Roman" w:hAnsi="Times New Roman" w:cs="Times New Roman"/>
                <w:szCs w:val="22"/>
                <w:lang w:val="en-GB"/>
              </w:rPr>
            </w:pPr>
          </w:p>
        </w:tc>
        <w:tc>
          <w:tcPr>
            <w:tcW w:w="1323" w:type="dxa"/>
            <w:gridSpan w:val="2"/>
            <w:vAlign w:val="bottom"/>
          </w:tcPr>
          <w:p w:rsidR="008508C4" w:rsidRPr="008508C4" w:rsidRDefault="008508C4" w:rsidP="005B3414">
            <w:pPr>
              <w:tabs>
                <w:tab w:val="decimal" w:pos="522"/>
              </w:tabs>
              <w:spacing w:after="0" w:line="240" w:lineRule="atLeast"/>
              <w:ind w:right="-108"/>
              <w:jc w:val="thaiDistribute"/>
              <w:rPr>
                <w:rFonts w:ascii="Times New Roman" w:hAnsi="Times New Roman" w:cs="Times New Roman"/>
                <w:szCs w:val="22"/>
                <w:lang w:val="en-GB"/>
              </w:rPr>
            </w:pPr>
            <w:r w:rsidRPr="008508C4">
              <w:rPr>
                <w:rFonts w:ascii="Times New Roman" w:hAnsi="Times New Roman" w:cs="Times New Roman"/>
                <w:szCs w:val="22"/>
              </w:rPr>
              <w:t>2.39</w:t>
            </w:r>
          </w:p>
        </w:tc>
        <w:tc>
          <w:tcPr>
            <w:tcW w:w="242" w:type="dxa"/>
            <w:gridSpan w:val="2"/>
            <w:vAlign w:val="bottom"/>
          </w:tcPr>
          <w:p w:rsidR="008508C4" w:rsidRPr="008508C4" w:rsidRDefault="008508C4" w:rsidP="005B3414">
            <w:pPr>
              <w:tabs>
                <w:tab w:val="decimal" w:pos="882"/>
              </w:tabs>
              <w:spacing w:after="0" w:line="240" w:lineRule="atLeast"/>
              <w:ind w:left="6"/>
              <w:rPr>
                <w:rFonts w:ascii="Times New Roman" w:hAnsi="Times New Roman" w:cs="Times New Roman"/>
                <w:szCs w:val="22"/>
                <w:lang w:val="en-GB"/>
              </w:rPr>
            </w:pPr>
          </w:p>
        </w:tc>
        <w:tc>
          <w:tcPr>
            <w:tcW w:w="1318" w:type="dxa"/>
            <w:vAlign w:val="bottom"/>
          </w:tcPr>
          <w:p w:rsidR="008508C4" w:rsidRPr="008508C4" w:rsidRDefault="008508C4" w:rsidP="005B3414">
            <w:pPr>
              <w:tabs>
                <w:tab w:val="decimal" w:pos="784"/>
              </w:tabs>
              <w:spacing w:after="0" w:line="240" w:lineRule="atLeast"/>
              <w:ind w:right="-18"/>
              <w:jc w:val="thaiDistribute"/>
              <w:rPr>
                <w:rFonts w:ascii="Times New Roman" w:hAnsi="Times New Roman" w:cs="Times New Roman"/>
                <w:szCs w:val="22"/>
              </w:rPr>
            </w:pPr>
            <w:r w:rsidRPr="008508C4">
              <w:rPr>
                <w:rFonts w:ascii="Times New Roman" w:hAnsi="Times New Roman" w:cs="Times New Roman"/>
                <w:szCs w:val="22"/>
              </w:rPr>
              <w:t>-</w:t>
            </w:r>
          </w:p>
        </w:tc>
        <w:tc>
          <w:tcPr>
            <w:tcW w:w="236" w:type="dxa"/>
            <w:vAlign w:val="bottom"/>
          </w:tcPr>
          <w:p w:rsidR="008508C4" w:rsidRPr="008508C4" w:rsidRDefault="008508C4" w:rsidP="005B3414">
            <w:pPr>
              <w:tabs>
                <w:tab w:val="decimal" w:pos="882"/>
              </w:tabs>
              <w:spacing w:after="0" w:line="240" w:lineRule="atLeast"/>
              <w:ind w:left="6"/>
              <w:rPr>
                <w:rFonts w:ascii="Times New Roman" w:hAnsi="Times New Roman" w:cs="Times New Roman"/>
                <w:szCs w:val="22"/>
                <w:lang w:val="en-GB"/>
              </w:rPr>
            </w:pPr>
          </w:p>
        </w:tc>
        <w:tc>
          <w:tcPr>
            <w:tcW w:w="1323" w:type="dxa"/>
            <w:vAlign w:val="bottom"/>
          </w:tcPr>
          <w:p w:rsidR="008508C4" w:rsidRPr="008508C4" w:rsidRDefault="008508C4" w:rsidP="005B3414">
            <w:pPr>
              <w:tabs>
                <w:tab w:val="decimal" w:pos="784"/>
              </w:tabs>
              <w:spacing w:after="0" w:line="240" w:lineRule="atLeast"/>
              <w:ind w:right="-18"/>
              <w:jc w:val="thaiDistribute"/>
              <w:rPr>
                <w:rFonts w:ascii="Times New Roman" w:hAnsi="Times New Roman" w:cs="Times New Roman"/>
                <w:szCs w:val="22"/>
              </w:rPr>
            </w:pPr>
            <w:r w:rsidRPr="008508C4">
              <w:rPr>
                <w:rFonts w:ascii="Times New Roman" w:hAnsi="Times New Roman" w:cs="Times New Roman"/>
                <w:szCs w:val="22"/>
              </w:rPr>
              <w:t>-</w:t>
            </w:r>
          </w:p>
        </w:tc>
      </w:tr>
      <w:tr w:rsidR="008508C4" w:rsidRPr="008B314E" w:rsidTr="008B314E">
        <w:tc>
          <w:tcPr>
            <w:tcW w:w="3351" w:type="dxa"/>
          </w:tcPr>
          <w:p w:rsidR="008508C4" w:rsidRPr="008508C4" w:rsidRDefault="008508C4" w:rsidP="005B3414">
            <w:pPr>
              <w:tabs>
                <w:tab w:val="left" w:pos="540"/>
              </w:tabs>
              <w:spacing w:after="0" w:line="240" w:lineRule="atLeast"/>
              <w:ind w:left="540" w:right="43"/>
              <w:jc w:val="thaiDistribute"/>
              <w:rPr>
                <w:rFonts w:ascii="Times New Roman" w:hAnsi="Times New Roman" w:cs="Times New Roman"/>
                <w:szCs w:val="22"/>
              </w:rPr>
            </w:pPr>
            <w:r w:rsidRPr="008508C4">
              <w:rPr>
                <w:rFonts w:ascii="Times New Roman" w:hAnsi="Times New Roman" w:cs="Times New Roman"/>
                <w:szCs w:val="22"/>
              </w:rPr>
              <w:t>Year 2019</w:t>
            </w:r>
          </w:p>
        </w:tc>
        <w:tc>
          <w:tcPr>
            <w:tcW w:w="1417" w:type="dxa"/>
            <w:vAlign w:val="bottom"/>
          </w:tcPr>
          <w:p w:rsidR="008508C4" w:rsidRPr="008508C4" w:rsidRDefault="008508C4" w:rsidP="005B3414">
            <w:pPr>
              <w:tabs>
                <w:tab w:val="decimal" w:pos="579"/>
              </w:tabs>
              <w:spacing w:after="0" w:line="240" w:lineRule="atLeast"/>
              <w:ind w:right="-108"/>
              <w:jc w:val="thaiDistribute"/>
              <w:rPr>
                <w:rFonts w:ascii="Times New Roman" w:hAnsi="Times New Roman" w:cs="Times New Roman"/>
                <w:szCs w:val="22"/>
              </w:rPr>
            </w:pPr>
            <w:r w:rsidRPr="008508C4">
              <w:rPr>
                <w:rFonts w:ascii="Times New Roman" w:hAnsi="Times New Roman" w:cs="Times New Roman"/>
                <w:szCs w:val="22"/>
              </w:rPr>
              <w:t>4.61</w:t>
            </w:r>
          </w:p>
        </w:tc>
        <w:tc>
          <w:tcPr>
            <w:tcW w:w="236" w:type="dxa"/>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szCs w:val="22"/>
              </w:rPr>
            </w:pPr>
          </w:p>
        </w:tc>
        <w:tc>
          <w:tcPr>
            <w:tcW w:w="1323" w:type="dxa"/>
            <w:gridSpan w:val="2"/>
            <w:vAlign w:val="bottom"/>
          </w:tcPr>
          <w:p w:rsidR="008508C4" w:rsidRPr="008508C4" w:rsidRDefault="008508C4" w:rsidP="005B3414">
            <w:pPr>
              <w:tabs>
                <w:tab w:val="decimal" w:pos="522"/>
              </w:tabs>
              <w:spacing w:after="0" w:line="240" w:lineRule="atLeast"/>
              <w:ind w:right="-108"/>
              <w:jc w:val="thaiDistribute"/>
              <w:rPr>
                <w:rFonts w:ascii="Times New Roman" w:hAnsi="Times New Roman" w:cs="Times New Roman"/>
                <w:szCs w:val="22"/>
              </w:rPr>
            </w:pPr>
            <w:r w:rsidRPr="008508C4">
              <w:rPr>
                <w:rFonts w:ascii="Times New Roman" w:hAnsi="Times New Roman" w:cs="Times New Roman"/>
                <w:szCs w:val="22"/>
              </w:rPr>
              <w:t>2.35</w:t>
            </w:r>
          </w:p>
        </w:tc>
        <w:tc>
          <w:tcPr>
            <w:tcW w:w="242" w:type="dxa"/>
            <w:gridSpan w:val="2"/>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szCs w:val="22"/>
              </w:rPr>
            </w:pPr>
          </w:p>
        </w:tc>
        <w:tc>
          <w:tcPr>
            <w:tcW w:w="1318" w:type="dxa"/>
            <w:vAlign w:val="bottom"/>
          </w:tcPr>
          <w:p w:rsidR="008508C4" w:rsidRPr="008508C4" w:rsidRDefault="008508C4" w:rsidP="005B3414">
            <w:pPr>
              <w:tabs>
                <w:tab w:val="decimal" w:pos="784"/>
              </w:tabs>
              <w:spacing w:after="0" w:line="240" w:lineRule="atLeast"/>
              <w:ind w:right="-18"/>
              <w:jc w:val="thaiDistribute"/>
              <w:rPr>
                <w:rFonts w:ascii="Times New Roman" w:hAnsi="Times New Roman" w:cs="Times New Roman"/>
                <w:szCs w:val="22"/>
              </w:rPr>
            </w:pPr>
            <w:r w:rsidRPr="008508C4">
              <w:rPr>
                <w:rFonts w:ascii="Times New Roman" w:hAnsi="Times New Roman" w:cs="Times New Roman"/>
                <w:szCs w:val="22"/>
              </w:rPr>
              <w:t>0.72</w:t>
            </w:r>
          </w:p>
        </w:tc>
        <w:tc>
          <w:tcPr>
            <w:tcW w:w="236" w:type="dxa"/>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szCs w:val="22"/>
                <w:highlight w:val="cyan"/>
              </w:rPr>
            </w:pPr>
          </w:p>
        </w:tc>
        <w:tc>
          <w:tcPr>
            <w:tcW w:w="1323" w:type="dxa"/>
            <w:vAlign w:val="bottom"/>
          </w:tcPr>
          <w:p w:rsidR="008508C4" w:rsidRPr="008508C4" w:rsidRDefault="008508C4" w:rsidP="005B3414">
            <w:pPr>
              <w:tabs>
                <w:tab w:val="decimal" w:pos="784"/>
              </w:tabs>
              <w:spacing w:after="0" w:line="240" w:lineRule="atLeast"/>
              <w:ind w:right="-18"/>
              <w:jc w:val="thaiDistribute"/>
              <w:rPr>
                <w:rFonts w:ascii="Times New Roman" w:hAnsi="Times New Roman" w:cs="Times New Roman"/>
                <w:szCs w:val="22"/>
              </w:rPr>
            </w:pPr>
            <w:r w:rsidRPr="008508C4">
              <w:rPr>
                <w:rFonts w:ascii="Times New Roman" w:hAnsi="Times New Roman" w:cs="Times New Roman"/>
                <w:szCs w:val="22"/>
              </w:rPr>
              <w:t>0.52</w:t>
            </w:r>
          </w:p>
        </w:tc>
      </w:tr>
      <w:tr w:rsidR="008508C4" w:rsidRPr="008B314E" w:rsidTr="008B314E">
        <w:tc>
          <w:tcPr>
            <w:tcW w:w="3351" w:type="dxa"/>
          </w:tcPr>
          <w:p w:rsidR="008508C4" w:rsidRPr="008508C4" w:rsidRDefault="008508C4" w:rsidP="005B3414">
            <w:pPr>
              <w:tabs>
                <w:tab w:val="left" w:pos="540"/>
              </w:tabs>
              <w:spacing w:after="0" w:line="240" w:lineRule="atLeast"/>
              <w:ind w:left="540" w:right="43"/>
              <w:jc w:val="thaiDistribute"/>
              <w:rPr>
                <w:rFonts w:ascii="Times New Roman" w:hAnsi="Times New Roman" w:cs="Times New Roman"/>
                <w:szCs w:val="22"/>
              </w:rPr>
            </w:pPr>
            <w:r w:rsidRPr="008508C4">
              <w:rPr>
                <w:rFonts w:ascii="Times New Roman" w:hAnsi="Times New Roman" w:cs="Times New Roman"/>
                <w:szCs w:val="22"/>
              </w:rPr>
              <w:t>Year 2018</w:t>
            </w:r>
          </w:p>
        </w:tc>
        <w:tc>
          <w:tcPr>
            <w:tcW w:w="1417" w:type="dxa"/>
            <w:vAlign w:val="bottom"/>
          </w:tcPr>
          <w:p w:rsidR="008508C4" w:rsidRPr="008508C4" w:rsidRDefault="008508C4" w:rsidP="005B3414">
            <w:pPr>
              <w:tabs>
                <w:tab w:val="decimal" w:pos="579"/>
              </w:tabs>
              <w:spacing w:after="0" w:line="240" w:lineRule="atLeast"/>
              <w:ind w:right="-108"/>
              <w:jc w:val="thaiDistribute"/>
              <w:rPr>
                <w:rFonts w:ascii="Times New Roman" w:hAnsi="Times New Roman" w:cs="Times New Roman"/>
                <w:szCs w:val="22"/>
              </w:rPr>
            </w:pPr>
            <w:r w:rsidRPr="008508C4">
              <w:rPr>
                <w:rFonts w:ascii="Times New Roman" w:hAnsi="Times New Roman" w:cs="Times New Roman"/>
                <w:szCs w:val="22"/>
              </w:rPr>
              <w:t>2.26</w:t>
            </w:r>
          </w:p>
        </w:tc>
        <w:tc>
          <w:tcPr>
            <w:tcW w:w="236" w:type="dxa"/>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szCs w:val="22"/>
              </w:rPr>
            </w:pPr>
          </w:p>
        </w:tc>
        <w:tc>
          <w:tcPr>
            <w:tcW w:w="1323" w:type="dxa"/>
            <w:gridSpan w:val="2"/>
            <w:vAlign w:val="bottom"/>
          </w:tcPr>
          <w:p w:rsidR="008508C4" w:rsidRPr="008508C4" w:rsidRDefault="008508C4" w:rsidP="005B3414">
            <w:pPr>
              <w:tabs>
                <w:tab w:val="decimal" w:pos="522"/>
              </w:tabs>
              <w:spacing w:after="0" w:line="240" w:lineRule="atLeast"/>
              <w:ind w:right="-108"/>
              <w:jc w:val="thaiDistribute"/>
              <w:rPr>
                <w:rFonts w:ascii="Times New Roman" w:hAnsi="Times New Roman" w:cs="Times New Roman"/>
                <w:szCs w:val="22"/>
              </w:rPr>
            </w:pPr>
            <w:r w:rsidRPr="008508C4">
              <w:rPr>
                <w:rFonts w:ascii="Times New Roman" w:hAnsi="Times New Roman" w:cs="Times New Roman"/>
                <w:szCs w:val="22"/>
              </w:rPr>
              <w:t>1.77</w:t>
            </w:r>
          </w:p>
        </w:tc>
        <w:tc>
          <w:tcPr>
            <w:tcW w:w="242" w:type="dxa"/>
            <w:gridSpan w:val="2"/>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b/>
                <w:bCs/>
                <w:szCs w:val="22"/>
              </w:rPr>
            </w:pPr>
          </w:p>
        </w:tc>
        <w:tc>
          <w:tcPr>
            <w:tcW w:w="1318" w:type="dxa"/>
            <w:vAlign w:val="bottom"/>
          </w:tcPr>
          <w:p w:rsidR="008508C4" w:rsidRPr="008508C4" w:rsidRDefault="008508C4" w:rsidP="005B3414">
            <w:pPr>
              <w:tabs>
                <w:tab w:val="decimal" w:pos="784"/>
              </w:tabs>
              <w:spacing w:after="0" w:line="240" w:lineRule="atLeast"/>
              <w:ind w:right="-18"/>
              <w:jc w:val="thaiDistribute"/>
              <w:rPr>
                <w:rFonts w:ascii="Times New Roman" w:hAnsi="Times New Roman" w:cs="Times New Roman"/>
                <w:szCs w:val="22"/>
              </w:rPr>
            </w:pPr>
            <w:r w:rsidRPr="008508C4">
              <w:rPr>
                <w:rFonts w:ascii="Times New Roman" w:hAnsi="Times New Roman" w:cs="Times New Roman"/>
                <w:szCs w:val="22"/>
              </w:rPr>
              <w:t>(1.20)</w:t>
            </w:r>
          </w:p>
        </w:tc>
        <w:tc>
          <w:tcPr>
            <w:tcW w:w="236" w:type="dxa"/>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szCs w:val="22"/>
                <w:highlight w:val="cyan"/>
              </w:rPr>
            </w:pPr>
          </w:p>
        </w:tc>
        <w:tc>
          <w:tcPr>
            <w:tcW w:w="1323" w:type="dxa"/>
            <w:vAlign w:val="bottom"/>
          </w:tcPr>
          <w:p w:rsidR="008508C4" w:rsidRPr="008508C4" w:rsidRDefault="008508C4" w:rsidP="005B3414">
            <w:pPr>
              <w:tabs>
                <w:tab w:val="decimal" w:pos="784"/>
              </w:tabs>
              <w:spacing w:after="0" w:line="240" w:lineRule="atLeast"/>
              <w:ind w:right="-18"/>
              <w:jc w:val="thaiDistribute"/>
              <w:rPr>
                <w:rFonts w:ascii="Times New Roman" w:hAnsi="Times New Roman" w:cs="Times New Roman"/>
                <w:szCs w:val="22"/>
              </w:rPr>
            </w:pPr>
            <w:r w:rsidRPr="008508C4">
              <w:rPr>
                <w:rFonts w:ascii="Times New Roman" w:hAnsi="Times New Roman" w:cs="Times New Roman"/>
                <w:szCs w:val="22"/>
              </w:rPr>
              <w:t>(0.81)</w:t>
            </w:r>
          </w:p>
        </w:tc>
      </w:tr>
      <w:tr w:rsidR="008508C4" w:rsidRPr="008B314E" w:rsidTr="008B314E">
        <w:tc>
          <w:tcPr>
            <w:tcW w:w="3351" w:type="dxa"/>
          </w:tcPr>
          <w:p w:rsidR="008508C4" w:rsidRPr="008508C4" w:rsidRDefault="008508C4" w:rsidP="005B3414">
            <w:pPr>
              <w:tabs>
                <w:tab w:val="left" w:pos="540"/>
              </w:tabs>
              <w:spacing w:after="0" w:line="240" w:lineRule="atLeast"/>
              <w:ind w:left="540" w:right="43"/>
              <w:jc w:val="thaiDistribute"/>
              <w:rPr>
                <w:rFonts w:ascii="Times New Roman" w:hAnsi="Times New Roman" w:cs="Times New Roman"/>
                <w:szCs w:val="22"/>
              </w:rPr>
            </w:pPr>
            <w:r w:rsidRPr="008508C4">
              <w:rPr>
                <w:rFonts w:ascii="Times New Roman" w:hAnsi="Times New Roman" w:cs="Times New Roman"/>
                <w:szCs w:val="22"/>
              </w:rPr>
              <w:t>Year 2017</w:t>
            </w:r>
          </w:p>
        </w:tc>
        <w:tc>
          <w:tcPr>
            <w:tcW w:w="1417" w:type="dxa"/>
            <w:vAlign w:val="bottom"/>
          </w:tcPr>
          <w:p w:rsidR="008508C4" w:rsidRPr="008508C4" w:rsidRDefault="008508C4" w:rsidP="005B3414">
            <w:pPr>
              <w:tabs>
                <w:tab w:val="decimal" w:pos="579"/>
              </w:tabs>
              <w:spacing w:after="0" w:line="240" w:lineRule="atLeast"/>
              <w:ind w:right="-108"/>
              <w:jc w:val="thaiDistribute"/>
              <w:rPr>
                <w:rFonts w:ascii="Times New Roman" w:hAnsi="Times New Roman" w:cs="Times New Roman"/>
                <w:szCs w:val="22"/>
              </w:rPr>
            </w:pPr>
            <w:r w:rsidRPr="008508C4">
              <w:rPr>
                <w:rFonts w:ascii="Times New Roman" w:hAnsi="Times New Roman" w:cs="Times New Roman"/>
                <w:szCs w:val="22"/>
              </w:rPr>
              <w:t>3.22</w:t>
            </w:r>
          </w:p>
        </w:tc>
        <w:tc>
          <w:tcPr>
            <w:tcW w:w="236" w:type="dxa"/>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szCs w:val="22"/>
              </w:rPr>
            </w:pPr>
          </w:p>
        </w:tc>
        <w:tc>
          <w:tcPr>
            <w:tcW w:w="1323" w:type="dxa"/>
            <w:gridSpan w:val="2"/>
            <w:vAlign w:val="bottom"/>
          </w:tcPr>
          <w:p w:rsidR="008508C4" w:rsidRPr="008508C4" w:rsidRDefault="008508C4" w:rsidP="005B3414">
            <w:pPr>
              <w:tabs>
                <w:tab w:val="decimal" w:pos="522"/>
              </w:tabs>
              <w:spacing w:after="0" w:line="240" w:lineRule="atLeast"/>
              <w:ind w:right="-108"/>
              <w:jc w:val="thaiDistribute"/>
              <w:rPr>
                <w:rFonts w:ascii="Times New Roman" w:hAnsi="Times New Roman" w:cs="Times New Roman"/>
                <w:szCs w:val="22"/>
              </w:rPr>
            </w:pPr>
            <w:r w:rsidRPr="008508C4">
              <w:rPr>
                <w:rFonts w:ascii="Times New Roman" w:hAnsi="Times New Roman" w:cs="Times New Roman"/>
                <w:szCs w:val="22"/>
              </w:rPr>
              <w:t>2.18</w:t>
            </w:r>
          </w:p>
        </w:tc>
        <w:tc>
          <w:tcPr>
            <w:tcW w:w="242" w:type="dxa"/>
            <w:gridSpan w:val="2"/>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b/>
                <w:bCs/>
                <w:szCs w:val="22"/>
              </w:rPr>
            </w:pPr>
          </w:p>
        </w:tc>
        <w:tc>
          <w:tcPr>
            <w:tcW w:w="1318" w:type="dxa"/>
            <w:vAlign w:val="bottom"/>
          </w:tcPr>
          <w:p w:rsidR="008508C4" w:rsidRPr="008508C4" w:rsidRDefault="008508C4" w:rsidP="005B3414">
            <w:pPr>
              <w:tabs>
                <w:tab w:val="decimal" w:pos="784"/>
              </w:tabs>
              <w:spacing w:after="0" w:line="240" w:lineRule="atLeast"/>
              <w:ind w:right="-18"/>
              <w:jc w:val="thaiDistribute"/>
              <w:rPr>
                <w:rFonts w:ascii="Times New Roman" w:hAnsi="Times New Roman" w:cs="Times New Roman"/>
                <w:szCs w:val="22"/>
              </w:rPr>
            </w:pPr>
            <w:r w:rsidRPr="008508C4">
              <w:rPr>
                <w:rFonts w:ascii="Times New Roman" w:hAnsi="Times New Roman" w:cs="Times New Roman"/>
                <w:szCs w:val="22"/>
              </w:rPr>
              <w:t>(2.45)</w:t>
            </w:r>
          </w:p>
        </w:tc>
        <w:tc>
          <w:tcPr>
            <w:tcW w:w="236" w:type="dxa"/>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szCs w:val="22"/>
                <w:highlight w:val="cyan"/>
              </w:rPr>
            </w:pPr>
          </w:p>
        </w:tc>
        <w:tc>
          <w:tcPr>
            <w:tcW w:w="1323" w:type="dxa"/>
            <w:vAlign w:val="bottom"/>
          </w:tcPr>
          <w:p w:rsidR="008508C4" w:rsidRPr="008508C4" w:rsidRDefault="008508C4" w:rsidP="005B3414">
            <w:pPr>
              <w:tabs>
                <w:tab w:val="decimal" w:pos="784"/>
              </w:tabs>
              <w:spacing w:after="0" w:line="240" w:lineRule="atLeast"/>
              <w:ind w:right="-18"/>
              <w:jc w:val="thaiDistribute"/>
              <w:rPr>
                <w:rFonts w:ascii="Times New Roman" w:hAnsi="Times New Roman" w:cs="Times New Roman"/>
                <w:szCs w:val="22"/>
              </w:rPr>
            </w:pPr>
            <w:r w:rsidRPr="008508C4">
              <w:rPr>
                <w:rFonts w:ascii="Times New Roman" w:hAnsi="Times New Roman" w:cs="Times New Roman"/>
                <w:szCs w:val="22"/>
              </w:rPr>
              <w:t>(0.22)</w:t>
            </w:r>
          </w:p>
        </w:tc>
      </w:tr>
      <w:tr w:rsidR="008508C4" w:rsidRPr="008B314E" w:rsidTr="008B314E">
        <w:tc>
          <w:tcPr>
            <w:tcW w:w="3351" w:type="dxa"/>
          </w:tcPr>
          <w:p w:rsidR="008508C4" w:rsidRPr="008508C4" w:rsidRDefault="008508C4" w:rsidP="005B3414">
            <w:pPr>
              <w:tabs>
                <w:tab w:val="left" w:pos="540"/>
              </w:tabs>
              <w:spacing w:after="0" w:line="240" w:lineRule="atLeast"/>
              <w:ind w:left="540" w:right="43"/>
              <w:jc w:val="thaiDistribute"/>
              <w:rPr>
                <w:rFonts w:ascii="Times New Roman" w:hAnsi="Times New Roman" w:cs="Times New Roman"/>
                <w:szCs w:val="22"/>
              </w:rPr>
            </w:pPr>
            <w:r w:rsidRPr="008508C4">
              <w:rPr>
                <w:rFonts w:ascii="Times New Roman" w:hAnsi="Times New Roman" w:cs="Times New Roman"/>
                <w:szCs w:val="22"/>
              </w:rPr>
              <w:t>Year 2016</w:t>
            </w:r>
          </w:p>
        </w:tc>
        <w:tc>
          <w:tcPr>
            <w:tcW w:w="1417" w:type="dxa"/>
            <w:vAlign w:val="bottom"/>
          </w:tcPr>
          <w:p w:rsidR="008508C4" w:rsidRPr="008508C4" w:rsidRDefault="008508C4" w:rsidP="005B3414">
            <w:pPr>
              <w:tabs>
                <w:tab w:val="decimal" w:pos="579"/>
              </w:tabs>
              <w:spacing w:after="0" w:line="240" w:lineRule="atLeast"/>
              <w:ind w:right="-108"/>
              <w:jc w:val="thaiDistribute"/>
              <w:rPr>
                <w:rFonts w:ascii="Times New Roman" w:hAnsi="Times New Roman" w:cs="Times New Roman"/>
                <w:szCs w:val="22"/>
              </w:rPr>
            </w:pPr>
            <w:r w:rsidRPr="008508C4">
              <w:rPr>
                <w:rFonts w:ascii="Times New Roman" w:hAnsi="Times New Roman" w:cs="Times New Roman"/>
                <w:szCs w:val="22"/>
              </w:rPr>
              <w:t>5.04</w:t>
            </w:r>
          </w:p>
        </w:tc>
        <w:tc>
          <w:tcPr>
            <w:tcW w:w="236" w:type="dxa"/>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szCs w:val="22"/>
              </w:rPr>
            </w:pPr>
          </w:p>
        </w:tc>
        <w:tc>
          <w:tcPr>
            <w:tcW w:w="1323" w:type="dxa"/>
            <w:gridSpan w:val="2"/>
            <w:vAlign w:val="bottom"/>
          </w:tcPr>
          <w:p w:rsidR="008508C4" w:rsidRPr="008508C4" w:rsidRDefault="008508C4" w:rsidP="005B3414">
            <w:pPr>
              <w:tabs>
                <w:tab w:val="decimal" w:pos="522"/>
              </w:tabs>
              <w:spacing w:after="0" w:line="240" w:lineRule="atLeast"/>
              <w:ind w:right="-108"/>
              <w:jc w:val="thaiDistribute"/>
              <w:rPr>
                <w:rFonts w:ascii="Times New Roman" w:hAnsi="Times New Roman" w:cs="Times New Roman"/>
                <w:szCs w:val="22"/>
              </w:rPr>
            </w:pPr>
            <w:r w:rsidRPr="008508C4">
              <w:rPr>
                <w:rFonts w:ascii="Times New Roman" w:hAnsi="Times New Roman" w:cs="Times New Roman"/>
                <w:szCs w:val="22"/>
              </w:rPr>
              <w:t>1.85</w:t>
            </w:r>
          </w:p>
        </w:tc>
        <w:tc>
          <w:tcPr>
            <w:tcW w:w="242" w:type="dxa"/>
            <w:gridSpan w:val="2"/>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b/>
                <w:bCs/>
                <w:szCs w:val="22"/>
              </w:rPr>
            </w:pPr>
          </w:p>
        </w:tc>
        <w:tc>
          <w:tcPr>
            <w:tcW w:w="1318" w:type="dxa"/>
            <w:vAlign w:val="bottom"/>
          </w:tcPr>
          <w:p w:rsidR="008508C4" w:rsidRPr="008508C4" w:rsidRDefault="008508C4" w:rsidP="005B3414">
            <w:pPr>
              <w:tabs>
                <w:tab w:val="decimal" w:pos="784"/>
              </w:tabs>
              <w:spacing w:after="0" w:line="240" w:lineRule="atLeast"/>
              <w:ind w:right="-18"/>
              <w:jc w:val="thaiDistribute"/>
              <w:rPr>
                <w:rFonts w:ascii="Times New Roman" w:hAnsi="Times New Roman" w:cs="Times New Roman"/>
                <w:szCs w:val="22"/>
              </w:rPr>
            </w:pPr>
            <w:r w:rsidRPr="008508C4">
              <w:rPr>
                <w:rFonts w:ascii="Times New Roman" w:hAnsi="Times New Roman" w:cs="Times New Roman"/>
                <w:szCs w:val="22"/>
              </w:rPr>
              <w:t>-</w:t>
            </w:r>
          </w:p>
        </w:tc>
        <w:tc>
          <w:tcPr>
            <w:tcW w:w="236" w:type="dxa"/>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szCs w:val="22"/>
                <w:highlight w:val="cyan"/>
              </w:rPr>
            </w:pPr>
          </w:p>
        </w:tc>
        <w:tc>
          <w:tcPr>
            <w:tcW w:w="1323" w:type="dxa"/>
            <w:vAlign w:val="bottom"/>
          </w:tcPr>
          <w:p w:rsidR="008508C4" w:rsidRPr="008508C4" w:rsidRDefault="008508C4" w:rsidP="005B3414">
            <w:pPr>
              <w:tabs>
                <w:tab w:val="decimal" w:pos="784"/>
              </w:tabs>
              <w:spacing w:after="0" w:line="240" w:lineRule="atLeast"/>
              <w:ind w:right="-18"/>
              <w:jc w:val="thaiDistribute"/>
              <w:rPr>
                <w:rFonts w:ascii="Times New Roman" w:hAnsi="Times New Roman" w:cs="Times New Roman"/>
                <w:szCs w:val="22"/>
              </w:rPr>
            </w:pPr>
            <w:r w:rsidRPr="008508C4">
              <w:rPr>
                <w:rFonts w:ascii="Times New Roman" w:hAnsi="Times New Roman" w:cs="Times New Roman"/>
                <w:szCs w:val="22"/>
              </w:rPr>
              <w:t>-</w:t>
            </w:r>
          </w:p>
        </w:tc>
      </w:tr>
    </w:tbl>
    <w:p w:rsidR="006A20FF" w:rsidRDefault="006A20FF" w:rsidP="0098249F">
      <w:pPr>
        <w:spacing w:after="0" w:line="240" w:lineRule="atLeast"/>
        <w:ind w:left="547" w:right="-58"/>
        <w:jc w:val="both"/>
        <w:rPr>
          <w:rFonts w:ascii="Times New Roman" w:hAnsi="Times New Roman" w:cs="Times New Roman"/>
          <w:szCs w:val="22"/>
        </w:rPr>
      </w:pPr>
    </w:p>
    <w:p w:rsidR="000F1686" w:rsidRPr="0098249F" w:rsidRDefault="005C6428" w:rsidP="005B3414">
      <w:pPr>
        <w:spacing w:after="0" w:line="240" w:lineRule="atLeast"/>
        <w:ind w:left="547" w:right="-58"/>
        <w:jc w:val="thaiDistribute"/>
        <w:rPr>
          <w:rFonts w:ascii="Times New Roman" w:hAnsi="Times New Roman" w:cs="Times New Roman"/>
          <w:szCs w:val="22"/>
        </w:rPr>
      </w:pPr>
      <w:r w:rsidRPr="005C6428">
        <w:rPr>
          <w:rFonts w:ascii="Times New Roman" w:hAnsi="Times New Roman" w:cs="Times New Roman"/>
          <w:szCs w:val="22"/>
        </w:rPr>
        <w:t xml:space="preserve">The new Labor Protection Act, announced in the Government Gazette on </w:t>
      </w:r>
      <w:r w:rsidR="00920596">
        <w:rPr>
          <w:rFonts w:ascii="Times New Roman" w:hAnsi="Times New Roman" w:cs="Times New Roman"/>
          <w:szCs w:val="22"/>
        </w:rPr>
        <w:t xml:space="preserve">5 </w:t>
      </w:r>
      <w:r w:rsidRPr="005C6428">
        <w:rPr>
          <w:rFonts w:ascii="Times New Roman" w:hAnsi="Times New Roman" w:cs="Times New Roman"/>
          <w:szCs w:val="22"/>
        </w:rPr>
        <w:t>April 2019,</w:t>
      </w:r>
      <w:r w:rsidR="00920596">
        <w:rPr>
          <w:rFonts w:ascii="Times New Roman" w:hAnsi="Times New Roman" w:cs="Times New Roman"/>
          <w:szCs w:val="22"/>
        </w:rPr>
        <w:t xml:space="preserve"> </w:t>
      </w:r>
      <w:r w:rsidRPr="005C6428">
        <w:rPr>
          <w:rFonts w:ascii="Times New Roman" w:hAnsi="Times New Roman" w:cs="Times New Roman"/>
          <w:szCs w:val="22"/>
        </w:rPr>
        <w:t>has imposed additional compensation rates in the case of em</w:t>
      </w:r>
      <w:r w:rsidR="00920596">
        <w:rPr>
          <w:rFonts w:ascii="Times New Roman" w:hAnsi="Times New Roman" w:cs="Times New Roman"/>
          <w:szCs w:val="22"/>
        </w:rPr>
        <w:t>ployers terminating employment f</w:t>
      </w:r>
      <w:r w:rsidRPr="005C6428">
        <w:rPr>
          <w:rFonts w:ascii="Times New Roman" w:hAnsi="Times New Roman" w:cs="Times New Roman"/>
          <w:szCs w:val="22"/>
        </w:rPr>
        <w:t xml:space="preserve">or employees who have worked for 20 years or more to have the right received compensation of not less than the final last 400 days, based on the final wage rate. </w:t>
      </w:r>
      <w:r w:rsidR="006A20FF">
        <w:rPr>
          <w:rFonts w:ascii="Times New Roman" w:hAnsi="Times New Roman" w:cs="Times New Roman"/>
          <w:szCs w:val="22"/>
        </w:rPr>
        <w:t xml:space="preserve"> </w:t>
      </w:r>
      <w:r w:rsidRPr="005C6428">
        <w:rPr>
          <w:rFonts w:ascii="Times New Roman" w:hAnsi="Times New Roman" w:cs="Times New Roman"/>
          <w:szCs w:val="22"/>
        </w:rPr>
        <w:t>This change is considered a post-employment benefits plan amendment and the Company and its subsidiaries have additional liabilities for long-term employee benefits in the statements of financial position.</w:t>
      </w:r>
      <w:r w:rsidR="0098249F">
        <w:rPr>
          <w:rFonts w:ascii="Times New Roman" w:hAnsi="Times New Roman" w:cs="Times New Roman"/>
          <w:szCs w:val="22"/>
        </w:rPr>
        <w:t xml:space="preserve">  T</w:t>
      </w:r>
      <w:r w:rsidRPr="005C6428">
        <w:rPr>
          <w:rFonts w:ascii="Times New Roman" w:hAnsi="Times New Roman" w:cs="Times New Roman"/>
          <w:szCs w:val="22"/>
        </w:rPr>
        <w:t xml:space="preserve">he Company and its subsidiaries have recorded the effect of the change by </w:t>
      </w:r>
      <w:r w:rsidR="0098249F" w:rsidRPr="005C6428">
        <w:rPr>
          <w:rFonts w:ascii="Times New Roman" w:hAnsi="Times New Roman" w:cs="Times New Roman"/>
          <w:szCs w:val="22"/>
        </w:rPr>
        <w:t>recognizing</w:t>
      </w:r>
      <w:r w:rsidRPr="005C6428">
        <w:rPr>
          <w:rFonts w:ascii="Times New Roman" w:hAnsi="Times New Roman" w:cs="Times New Roman"/>
          <w:szCs w:val="22"/>
        </w:rPr>
        <w:t xml:space="preserve"> past service costs as expenses immediately in the consolidated statements of comprehensive income amount of Baht 0.76 million </w:t>
      </w:r>
      <w:r w:rsidRPr="008B314E">
        <w:rPr>
          <w:rFonts w:ascii="Times New Roman" w:hAnsi="Times New Roman" w:cs="Times New Roman"/>
          <w:szCs w:val="22"/>
        </w:rPr>
        <w:t>(separate financial statemen</w:t>
      </w:r>
      <w:r w:rsidR="00E46F8A">
        <w:rPr>
          <w:rFonts w:ascii="Times New Roman" w:hAnsi="Times New Roman" w:cs="Times New Roman"/>
          <w:szCs w:val="22"/>
        </w:rPr>
        <w:t>ts amount of Baht 0.38 million)</w:t>
      </w:r>
      <w:r w:rsidR="005B3414">
        <w:rPr>
          <w:rFonts w:ascii="Times New Roman" w:hAnsi="Times New Roman" w:cs="Times New Roman"/>
          <w:szCs w:val="22"/>
        </w:rPr>
        <w:t>, respectively.</w:t>
      </w:r>
    </w:p>
    <w:p w:rsidR="006E3BAB" w:rsidRPr="006E3BAB" w:rsidRDefault="00E46F8A" w:rsidP="00E46F8A">
      <w:pPr>
        <w:spacing w:after="0" w:line="240" w:lineRule="auto"/>
        <w:rPr>
          <w:rFonts w:ascii="Times New Roman" w:hAnsi="Times New Roman" w:cs="Times New Roman"/>
          <w:szCs w:val="22"/>
        </w:rPr>
      </w:pPr>
      <w:r>
        <w:rPr>
          <w:rFonts w:ascii="Times New Roman" w:hAnsi="Times New Roman" w:cs="Times New Roman"/>
          <w:szCs w:val="22"/>
        </w:rPr>
        <w:br w:type="page"/>
      </w:r>
    </w:p>
    <w:p w:rsidR="00AC02D8" w:rsidRDefault="00AC02D8"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lastRenderedPageBreak/>
        <w:t>Share capital</w:t>
      </w:r>
    </w:p>
    <w:p w:rsidR="006E3BAB" w:rsidRPr="006E3BAB" w:rsidRDefault="006E3BAB" w:rsidP="006E3BAB">
      <w:pPr>
        <w:spacing w:after="0" w:line="240" w:lineRule="atLeast"/>
        <w:ind w:left="547" w:right="-58"/>
        <w:jc w:val="both"/>
        <w:rPr>
          <w:rFonts w:ascii="Times New Roman" w:hAnsi="Times New Roman" w:cs="Times New Roman"/>
          <w:szCs w:val="22"/>
        </w:rPr>
      </w:pPr>
    </w:p>
    <w:tbl>
      <w:tblPr>
        <w:tblW w:w="9974" w:type="dxa"/>
        <w:tblInd w:w="108" w:type="dxa"/>
        <w:tblLayout w:type="fixed"/>
        <w:tblLook w:val="01E0"/>
      </w:tblPr>
      <w:tblGrid>
        <w:gridCol w:w="3119"/>
        <w:gridCol w:w="90"/>
        <w:gridCol w:w="809"/>
        <w:gridCol w:w="236"/>
        <w:gridCol w:w="1184"/>
        <w:gridCol w:w="236"/>
        <w:gridCol w:w="1276"/>
        <w:gridCol w:w="284"/>
        <w:gridCol w:w="1270"/>
        <w:gridCol w:w="236"/>
        <w:gridCol w:w="1234"/>
      </w:tblGrid>
      <w:tr w:rsidR="00AC02D8" w:rsidRPr="000F264C" w:rsidTr="000B3789">
        <w:trPr>
          <w:tblHeader/>
        </w:trPr>
        <w:tc>
          <w:tcPr>
            <w:tcW w:w="3119" w:type="dxa"/>
          </w:tcPr>
          <w:p w:rsidR="00AC02D8" w:rsidRPr="000F264C" w:rsidRDefault="00AC02D8" w:rsidP="0092059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cs/>
              </w:rPr>
            </w:pPr>
          </w:p>
        </w:tc>
        <w:tc>
          <w:tcPr>
            <w:tcW w:w="899" w:type="dxa"/>
            <w:gridSpan w:val="2"/>
          </w:tcPr>
          <w:p w:rsidR="00AC02D8" w:rsidRPr="000F264C" w:rsidRDefault="00AC02D8" w:rsidP="0092059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i/>
                <w:iCs/>
                <w:sz w:val="22"/>
                <w:szCs w:val="22"/>
                <w:cs/>
              </w:rPr>
            </w:pPr>
            <w:r w:rsidRPr="000F264C">
              <w:rPr>
                <w:rFonts w:ascii="Times New Roman" w:hAnsi="Times New Roman" w:cs="Times New Roman"/>
                <w:i/>
                <w:iCs/>
                <w:sz w:val="22"/>
                <w:szCs w:val="22"/>
              </w:rPr>
              <w:t>Par</w:t>
            </w:r>
          </w:p>
        </w:tc>
        <w:tc>
          <w:tcPr>
            <w:tcW w:w="236" w:type="dxa"/>
          </w:tcPr>
          <w:p w:rsidR="00AC02D8" w:rsidRPr="000F264C" w:rsidRDefault="00AC02D8" w:rsidP="0092059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2696" w:type="dxa"/>
            <w:gridSpan w:val="3"/>
          </w:tcPr>
          <w:p w:rsidR="00AC02D8" w:rsidRPr="000F264C" w:rsidRDefault="00AC02D8" w:rsidP="0092059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cs/>
              </w:rPr>
            </w:pPr>
            <w:r w:rsidRPr="000F264C">
              <w:rPr>
                <w:rFonts w:ascii="Times New Roman" w:hAnsi="Times New Roman" w:cs="Times New Roman"/>
                <w:sz w:val="22"/>
                <w:szCs w:val="22"/>
              </w:rPr>
              <w:t>2020</w:t>
            </w:r>
          </w:p>
        </w:tc>
        <w:tc>
          <w:tcPr>
            <w:tcW w:w="284" w:type="dxa"/>
          </w:tcPr>
          <w:p w:rsidR="00AC02D8" w:rsidRPr="000F264C" w:rsidRDefault="00AC02D8" w:rsidP="0092059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2740" w:type="dxa"/>
            <w:gridSpan w:val="3"/>
          </w:tcPr>
          <w:p w:rsidR="00AC02D8" w:rsidRPr="000F264C" w:rsidRDefault="00AC02D8" w:rsidP="0092059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r w:rsidRPr="000F264C">
              <w:rPr>
                <w:rFonts w:ascii="Times New Roman" w:hAnsi="Times New Roman" w:cs="Times New Roman"/>
                <w:sz w:val="22"/>
                <w:szCs w:val="22"/>
              </w:rPr>
              <w:t>2019</w:t>
            </w:r>
          </w:p>
        </w:tc>
      </w:tr>
      <w:tr w:rsidR="00AC02D8" w:rsidRPr="000F264C" w:rsidTr="000B3789">
        <w:trPr>
          <w:tblHeader/>
        </w:trPr>
        <w:tc>
          <w:tcPr>
            <w:tcW w:w="3119"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cs/>
              </w:rPr>
            </w:pPr>
          </w:p>
        </w:tc>
        <w:tc>
          <w:tcPr>
            <w:tcW w:w="899" w:type="dxa"/>
            <w:gridSpan w:val="2"/>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i/>
                <w:iCs/>
                <w:sz w:val="22"/>
                <w:szCs w:val="22"/>
              </w:rPr>
            </w:pPr>
            <w:r w:rsidRPr="000F264C">
              <w:rPr>
                <w:rFonts w:ascii="Times New Roman" w:hAnsi="Times New Roman" w:cs="Times New Roman"/>
                <w:i/>
                <w:iCs/>
                <w:sz w:val="22"/>
                <w:szCs w:val="22"/>
              </w:rPr>
              <w:t>value</w:t>
            </w:r>
          </w:p>
        </w:tc>
        <w:tc>
          <w:tcPr>
            <w:tcW w:w="236"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1184"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r w:rsidRPr="000F264C">
              <w:rPr>
                <w:rFonts w:ascii="Times New Roman" w:hAnsi="Times New Roman" w:cs="Times New Roman"/>
                <w:sz w:val="22"/>
                <w:szCs w:val="22"/>
              </w:rPr>
              <w:t>Number</w:t>
            </w:r>
          </w:p>
        </w:tc>
        <w:tc>
          <w:tcPr>
            <w:tcW w:w="236"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1276"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r w:rsidRPr="000F264C">
              <w:rPr>
                <w:rFonts w:ascii="Times New Roman" w:hAnsi="Times New Roman" w:cs="Times New Roman"/>
                <w:sz w:val="22"/>
                <w:szCs w:val="22"/>
              </w:rPr>
              <w:t>Amount</w:t>
            </w:r>
          </w:p>
        </w:tc>
        <w:tc>
          <w:tcPr>
            <w:tcW w:w="284"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1270"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r w:rsidRPr="000F264C">
              <w:rPr>
                <w:rFonts w:ascii="Times New Roman" w:hAnsi="Times New Roman" w:cs="Times New Roman"/>
                <w:sz w:val="22"/>
                <w:szCs w:val="22"/>
              </w:rPr>
              <w:t>Number</w:t>
            </w:r>
          </w:p>
        </w:tc>
        <w:tc>
          <w:tcPr>
            <w:tcW w:w="236"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1234"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r w:rsidRPr="000F264C">
              <w:rPr>
                <w:rFonts w:ascii="Times New Roman" w:hAnsi="Times New Roman" w:cs="Times New Roman"/>
                <w:sz w:val="22"/>
                <w:szCs w:val="22"/>
              </w:rPr>
              <w:t>Amount</w:t>
            </w:r>
          </w:p>
        </w:tc>
      </w:tr>
      <w:tr w:rsidR="00AC02D8" w:rsidRPr="000F264C" w:rsidTr="000B3789">
        <w:trPr>
          <w:trHeight w:val="342"/>
          <w:tblHeader/>
        </w:trPr>
        <w:tc>
          <w:tcPr>
            <w:tcW w:w="3119"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cs/>
              </w:rPr>
            </w:pPr>
          </w:p>
        </w:tc>
        <w:tc>
          <w:tcPr>
            <w:tcW w:w="899" w:type="dxa"/>
            <w:gridSpan w:val="2"/>
          </w:tcPr>
          <w:p w:rsidR="00AC02D8" w:rsidRPr="000F264C" w:rsidRDefault="00AC02D8" w:rsidP="000B3789">
            <w:pPr>
              <w:pStyle w:val="MacroText"/>
              <w:tabs>
                <w:tab w:val="clear" w:pos="480"/>
                <w:tab w:val="clear" w:pos="960"/>
                <w:tab w:val="clear" w:pos="1440"/>
                <w:tab w:val="clear" w:pos="1920"/>
                <w:tab w:val="clear" w:pos="2400"/>
                <w:tab w:val="clear" w:pos="2880"/>
                <w:tab w:val="clear" w:pos="3360"/>
                <w:tab w:val="clear" w:pos="3840"/>
                <w:tab w:val="clear" w:pos="4320"/>
              </w:tabs>
              <w:ind w:left="-217" w:right="-164" w:firstLine="0"/>
              <w:jc w:val="center"/>
              <w:rPr>
                <w:rFonts w:ascii="Times New Roman" w:hAnsi="Times New Roman" w:cs="Times New Roman"/>
                <w:i/>
                <w:iCs/>
                <w:sz w:val="22"/>
                <w:szCs w:val="22"/>
              </w:rPr>
            </w:pPr>
            <w:r w:rsidRPr="000F264C">
              <w:rPr>
                <w:rFonts w:ascii="Times New Roman" w:hAnsi="Times New Roman" w:cs="Times New Roman"/>
                <w:i/>
                <w:iCs/>
                <w:sz w:val="22"/>
                <w:szCs w:val="22"/>
                <w:cs/>
              </w:rPr>
              <w:t>(</w:t>
            </w:r>
            <w:r w:rsidRPr="000F264C">
              <w:rPr>
                <w:rFonts w:ascii="Times New Roman" w:hAnsi="Times New Roman" w:cs="Times New Roman"/>
                <w:i/>
                <w:iCs/>
                <w:sz w:val="22"/>
                <w:szCs w:val="22"/>
              </w:rPr>
              <w:t>in Baht</w:t>
            </w:r>
            <w:r w:rsidRPr="000F264C">
              <w:rPr>
                <w:rFonts w:ascii="Times New Roman" w:hAnsi="Times New Roman" w:cs="Times New Roman"/>
                <w:i/>
                <w:iCs/>
                <w:sz w:val="22"/>
                <w:szCs w:val="22"/>
                <w:cs/>
              </w:rPr>
              <w:t>)</w:t>
            </w:r>
          </w:p>
        </w:tc>
        <w:tc>
          <w:tcPr>
            <w:tcW w:w="236"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5720" w:type="dxa"/>
            <w:gridSpan w:val="7"/>
          </w:tcPr>
          <w:p w:rsidR="00AC02D8" w:rsidRPr="000F264C" w:rsidRDefault="00AC02D8" w:rsidP="0054190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i/>
                <w:iCs/>
                <w:sz w:val="22"/>
                <w:szCs w:val="22"/>
                <w:cs/>
              </w:rPr>
            </w:pPr>
            <w:r w:rsidRPr="000F264C">
              <w:rPr>
                <w:rFonts w:ascii="Times New Roman" w:hAnsi="Times New Roman" w:cs="Times New Roman"/>
                <w:i/>
                <w:iCs/>
                <w:sz w:val="22"/>
                <w:szCs w:val="22"/>
              </w:rPr>
              <w:t>(in share/in Baht</w:t>
            </w:r>
            <w:r w:rsidRPr="000F264C">
              <w:rPr>
                <w:rFonts w:ascii="Times New Roman" w:hAnsi="Times New Roman" w:cs="Times New Roman"/>
                <w:i/>
                <w:iCs/>
                <w:sz w:val="22"/>
                <w:szCs w:val="22"/>
                <w:cs/>
              </w:rPr>
              <w:t>)</w:t>
            </w:r>
          </w:p>
        </w:tc>
      </w:tr>
      <w:tr w:rsidR="00AC02D8" w:rsidRPr="000F264C" w:rsidTr="000B3789">
        <w:tc>
          <w:tcPr>
            <w:tcW w:w="4018" w:type="dxa"/>
            <w:gridSpan w:val="3"/>
            <w:vAlign w:val="bottom"/>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b/>
                <w:bCs/>
                <w:i/>
                <w:iCs/>
                <w:szCs w:val="22"/>
              </w:rPr>
            </w:pPr>
            <w:r w:rsidRPr="000F264C">
              <w:rPr>
                <w:rFonts w:ascii="Times New Roman" w:hAnsi="Times New Roman" w:cs="Times New Roman"/>
                <w:b/>
                <w:bCs/>
                <w:i/>
                <w:iCs/>
                <w:szCs w:val="22"/>
              </w:rPr>
              <w:t>Authorized share capital</w:t>
            </w:r>
          </w:p>
        </w:tc>
        <w:tc>
          <w:tcPr>
            <w:tcW w:w="236" w:type="dxa"/>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84"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76"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84"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70"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34"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AC02D8" w:rsidRPr="000F264C" w:rsidTr="000B3789">
        <w:tc>
          <w:tcPr>
            <w:tcW w:w="4018" w:type="dxa"/>
            <w:gridSpan w:val="3"/>
            <w:vAlign w:val="bottom"/>
          </w:tcPr>
          <w:p w:rsidR="00AC02D8" w:rsidRPr="000F264C" w:rsidRDefault="00541901" w:rsidP="00053F4E">
            <w:pPr>
              <w:tabs>
                <w:tab w:val="left" w:pos="405"/>
              </w:tabs>
              <w:spacing w:after="0" w:line="240" w:lineRule="atLeast"/>
              <w:ind w:left="522" w:right="-25" w:hanging="117"/>
              <w:jc w:val="thaiDistribute"/>
              <w:rPr>
                <w:rFonts w:ascii="Times New Roman" w:hAnsi="Times New Roman" w:cs="Times New Roman"/>
                <w:szCs w:val="22"/>
              </w:rPr>
            </w:pPr>
            <w:r w:rsidRPr="00154928">
              <w:rPr>
                <w:rFonts w:ascii="Times New Roman" w:hAnsi="Times New Roman" w:cs="Times New Roman"/>
                <w:sz w:val="20"/>
                <w:szCs w:val="20"/>
              </w:rPr>
              <w:t>At 1 January</w:t>
            </w:r>
          </w:p>
        </w:tc>
        <w:tc>
          <w:tcPr>
            <w:tcW w:w="236" w:type="dxa"/>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84"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276"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84"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270"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234"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AC02D8" w:rsidRPr="000F264C" w:rsidTr="000B3789">
        <w:tc>
          <w:tcPr>
            <w:tcW w:w="3119" w:type="dxa"/>
            <w:vAlign w:val="bottom"/>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szCs w:val="22"/>
                <w:cs/>
              </w:rPr>
            </w:pPr>
            <w:r w:rsidRPr="000F264C">
              <w:rPr>
                <w:rFonts w:ascii="Times New Roman" w:hAnsi="Times New Roman" w:cs="Times New Roman"/>
                <w:szCs w:val="22"/>
              </w:rPr>
              <w:t>-Ordinary shares</w:t>
            </w:r>
          </w:p>
        </w:tc>
        <w:tc>
          <w:tcPr>
            <w:tcW w:w="899" w:type="dxa"/>
            <w:gridSpan w:val="2"/>
            <w:vAlign w:val="bottom"/>
          </w:tcPr>
          <w:p w:rsidR="00AC02D8" w:rsidRPr="000F264C" w:rsidRDefault="00AC02D8" w:rsidP="00053F4E">
            <w:pPr>
              <w:spacing w:after="0" w:line="240" w:lineRule="atLeast"/>
              <w:ind w:left="-187" w:right="-25"/>
              <w:jc w:val="center"/>
              <w:rPr>
                <w:rFonts w:ascii="Times New Roman" w:hAnsi="Times New Roman" w:cs="Times New Roman"/>
                <w:i/>
                <w:iCs/>
                <w:szCs w:val="22"/>
              </w:rPr>
            </w:pPr>
            <w:r w:rsidRPr="000F264C">
              <w:rPr>
                <w:rFonts w:ascii="Times New Roman" w:hAnsi="Times New Roman" w:cs="Times New Roman"/>
                <w:i/>
                <w:iCs/>
                <w:szCs w:val="22"/>
              </w:rPr>
              <w:t>0.50</w:t>
            </w:r>
          </w:p>
        </w:tc>
        <w:tc>
          <w:tcPr>
            <w:tcW w:w="236" w:type="dxa"/>
          </w:tcPr>
          <w:p w:rsidR="00AC02D8" w:rsidRPr="000F264C" w:rsidRDefault="00AC02D8" w:rsidP="00053F4E">
            <w:pPr>
              <w:tabs>
                <w:tab w:val="decimal" w:pos="949"/>
              </w:tabs>
              <w:spacing w:after="0" w:line="240" w:lineRule="atLeast"/>
              <w:ind w:left="-187" w:right="-25"/>
              <w:jc w:val="center"/>
              <w:rPr>
                <w:rFonts w:ascii="Times New Roman" w:hAnsi="Times New Roman" w:cs="Times New Roman"/>
                <w:szCs w:val="22"/>
              </w:rPr>
            </w:pPr>
          </w:p>
        </w:tc>
        <w:tc>
          <w:tcPr>
            <w:tcW w:w="1184" w:type="dxa"/>
            <w:tcBorders>
              <w:bottom w:val="single" w:sz="4" w:space="0" w:color="auto"/>
            </w:tcBorders>
            <w:vAlign w:val="bottom"/>
          </w:tcPr>
          <w:p w:rsidR="00AC02D8" w:rsidRPr="000F264C" w:rsidRDefault="00AC02D8" w:rsidP="00A1792D">
            <w:pPr>
              <w:tabs>
                <w:tab w:val="decimal" w:pos="1076"/>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300,000</w:t>
            </w:r>
            <w:r w:rsidR="00A1792D">
              <w:rPr>
                <w:rFonts w:ascii="Times New Roman" w:hAnsi="Times New Roman" w:cs="Times New Roman"/>
                <w:szCs w:val="22"/>
              </w:rPr>
              <w:t>,000</w:t>
            </w: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szCs w:val="22"/>
              </w:rPr>
            </w:pPr>
          </w:p>
        </w:tc>
        <w:tc>
          <w:tcPr>
            <w:tcW w:w="1276" w:type="dxa"/>
            <w:tcBorders>
              <w:bottom w:val="single" w:sz="4" w:space="0" w:color="auto"/>
            </w:tcBorders>
            <w:vAlign w:val="bottom"/>
          </w:tcPr>
          <w:p w:rsidR="00AC02D8" w:rsidRPr="000F264C" w:rsidRDefault="00AC02D8" w:rsidP="00A1792D">
            <w:pPr>
              <w:tabs>
                <w:tab w:val="decimal" w:pos="1073"/>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150,000</w:t>
            </w:r>
            <w:r w:rsidR="00A1792D">
              <w:rPr>
                <w:rFonts w:ascii="Times New Roman" w:hAnsi="Times New Roman" w:cs="Times New Roman"/>
                <w:szCs w:val="22"/>
              </w:rPr>
              <w:t>,000</w:t>
            </w:r>
          </w:p>
        </w:tc>
        <w:tc>
          <w:tcPr>
            <w:tcW w:w="284" w:type="dxa"/>
          </w:tcPr>
          <w:p w:rsidR="00AC02D8" w:rsidRPr="000F264C" w:rsidRDefault="00AC02D8" w:rsidP="00053F4E">
            <w:pPr>
              <w:tabs>
                <w:tab w:val="decimal" w:pos="798"/>
                <w:tab w:val="decimal" w:pos="1191"/>
              </w:tabs>
              <w:spacing w:after="0" w:line="240" w:lineRule="atLeast"/>
              <w:ind w:left="-187" w:right="-25"/>
              <w:rPr>
                <w:rFonts w:ascii="Times New Roman" w:hAnsi="Times New Roman" w:cs="Times New Roman"/>
                <w:szCs w:val="22"/>
              </w:rPr>
            </w:pPr>
          </w:p>
        </w:tc>
        <w:tc>
          <w:tcPr>
            <w:tcW w:w="1270" w:type="dxa"/>
            <w:tcBorders>
              <w:bottom w:val="single" w:sz="4" w:space="0" w:color="auto"/>
            </w:tcBorders>
            <w:vAlign w:val="bottom"/>
          </w:tcPr>
          <w:p w:rsidR="00AC02D8" w:rsidRPr="000F264C" w:rsidRDefault="00AC02D8" w:rsidP="0055113B">
            <w:pPr>
              <w:tabs>
                <w:tab w:val="decimal" w:pos="1074"/>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300,000</w:t>
            </w:r>
            <w:r w:rsidR="0055113B">
              <w:rPr>
                <w:rFonts w:ascii="Times New Roman" w:hAnsi="Times New Roman" w:cs="Times New Roman"/>
                <w:szCs w:val="22"/>
              </w:rPr>
              <w:t>,000</w:t>
            </w: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szCs w:val="22"/>
              </w:rPr>
            </w:pPr>
          </w:p>
        </w:tc>
        <w:tc>
          <w:tcPr>
            <w:tcW w:w="1234" w:type="dxa"/>
            <w:tcBorders>
              <w:bottom w:val="single" w:sz="4" w:space="0" w:color="auto"/>
            </w:tcBorders>
            <w:vAlign w:val="bottom"/>
          </w:tcPr>
          <w:p w:rsidR="00AC02D8" w:rsidRPr="000F264C" w:rsidRDefault="00AC02D8" w:rsidP="000B3789">
            <w:pPr>
              <w:tabs>
                <w:tab w:val="decimal" w:pos="1076"/>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150,000</w:t>
            </w:r>
            <w:r w:rsidR="0055113B">
              <w:rPr>
                <w:rFonts w:ascii="Times New Roman" w:hAnsi="Times New Roman" w:cs="Times New Roman"/>
                <w:szCs w:val="22"/>
              </w:rPr>
              <w:t>,000</w:t>
            </w:r>
          </w:p>
        </w:tc>
      </w:tr>
      <w:tr w:rsidR="00AC02D8" w:rsidRPr="000F264C" w:rsidTr="000B3789">
        <w:tc>
          <w:tcPr>
            <w:tcW w:w="3119" w:type="dxa"/>
            <w:vAlign w:val="bottom"/>
          </w:tcPr>
          <w:p w:rsidR="00AC02D8" w:rsidRPr="000F264C" w:rsidRDefault="00541901"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154928">
              <w:rPr>
                <w:rFonts w:ascii="Times New Roman" w:hAnsi="Times New Roman" w:cs="Times New Roman"/>
                <w:b/>
                <w:bCs/>
                <w:sz w:val="20"/>
                <w:szCs w:val="20"/>
              </w:rPr>
              <w:t>At 31 December</w:t>
            </w:r>
          </w:p>
        </w:tc>
        <w:tc>
          <w:tcPr>
            <w:tcW w:w="899" w:type="dxa"/>
            <w:gridSpan w:val="2"/>
            <w:vAlign w:val="bottom"/>
          </w:tcPr>
          <w:p w:rsidR="00AC02D8" w:rsidRPr="000F264C" w:rsidRDefault="00AC02D8" w:rsidP="00053F4E">
            <w:pPr>
              <w:spacing w:after="0" w:line="240" w:lineRule="atLeast"/>
              <w:ind w:left="-187" w:right="-25"/>
              <w:jc w:val="center"/>
              <w:rPr>
                <w:rFonts w:ascii="Times New Roman" w:hAnsi="Times New Roman" w:cs="Times New Roman"/>
                <w:b/>
                <w:bCs/>
                <w:i/>
                <w:iCs/>
                <w:szCs w:val="22"/>
              </w:rPr>
            </w:pPr>
          </w:p>
        </w:tc>
        <w:tc>
          <w:tcPr>
            <w:tcW w:w="236" w:type="dxa"/>
          </w:tcPr>
          <w:p w:rsidR="00AC02D8" w:rsidRPr="000F264C"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184" w:type="dxa"/>
            <w:tcBorders>
              <w:top w:val="sing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b/>
                <w:bCs/>
                <w:szCs w:val="22"/>
              </w:rPr>
            </w:pPr>
          </w:p>
        </w:tc>
        <w:tc>
          <w:tcPr>
            <w:tcW w:w="1276" w:type="dxa"/>
            <w:tcBorders>
              <w:top w:val="single" w:sz="4" w:space="0" w:color="auto"/>
            </w:tcBorders>
            <w:vAlign w:val="bottom"/>
          </w:tcPr>
          <w:p w:rsidR="00AC02D8" w:rsidRPr="000F264C"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c>
          <w:tcPr>
            <w:tcW w:w="284" w:type="dxa"/>
          </w:tcPr>
          <w:p w:rsidR="00AC02D8" w:rsidRPr="000F264C" w:rsidRDefault="00AC02D8" w:rsidP="00053F4E">
            <w:pPr>
              <w:tabs>
                <w:tab w:val="decimal" w:pos="916"/>
              </w:tabs>
              <w:spacing w:after="0" w:line="240" w:lineRule="atLeast"/>
              <w:ind w:left="-187" w:right="-25"/>
              <w:rPr>
                <w:rFonts w:ascii="Times New Roman" w:hAnsi="Times New Roman" w:cs="Times New Roman"/>
                <w:szCs w:val="22"/>
              </w:rPr>
            </w:pPr>
          </w:p>
        </w:tc>
        <w:tc>
          <w:tcPr>
            <w:tcW w:w="1270" w:type="dxa"/>
            <w:tcBorders>
              <w:top w:val="sing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b/>
                <w:bCs/>
                <w:szCs w:val="22"/>
              </w:rPr>
            </w:pPr>
          </w:p>
        </w:tc>
        <w:tc>
          <w:tcPr>
            <w:tcW w:w="1234" w:type="dxa"/>
            <w:tcBorders>
              <w:top w:val="single" w:sz="4" w:space="0" w:color="auto"/>
            </w:tcBorders>
            <w:vAlign w:val="bottom"/>
          </w:tcPr>
          <w:p w:rsidR="00AC02D8" w:rsidRPr="000F264C"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r>
      <w:tr w:rsidR="00AC02D8" w:rsidRPr="000F264C" w:rsidTr="000B3789">
        <w:tc>
          <w:tcPr>
            <w:tcW w:w="3119" w:type="dxa"/>
            <w:vAlign w:val="bottom"/>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0F264C">
              <w:rPr>
                <w:rFonts w:ascii="Times New Roman" w:hAnsi="Times New Roman" w:cs="Times New Roman"/>
                <w:b/>
                <w:bCs/>
                <w:szCs w:val="22"/>
              </w:rPr>
              <w:t>-Ordinary shares</w:t>
            </w:r>
          </w:p>
        </w:tc>
        <w:tc>
          <w:tcPr>
            <w:tcW w:w="899" w:type="dxa"/>
            <w:gridSpan w:val="2"/>
            <w:vAlign w:val="bottom"/>
          </w:tcPr>
          <w:p w:rsidR="00AC02D8" w:rsidRPr="000F264C" w:rsidRDefault="00AC02D8" w:rsidP="00053F4E">
            <w:pPr>
              <w:spacing w:after="0" w:line="240" w:lineRule="atLeast"/>
              <w:ind w:left="-187" w:right="-25"/>
              <w:jc w:val="center"/>
              <w:rPr>
                <w:rFonts w:ascii="Times New Roman" w:hAnsi="Times New Roman" w:cs="Times New Roman"/>
                <w:b/>
                <w:bCs/>
                <w:i/>
                <w:iCs/>
                <w:szCs w:val="22"/>
              </w:rPr>
            </w:pPr>
            <w:r w:rsidRPr="000F264C">
              <w:rPr>
                <w:rFonts w:ascii="Times New Roman" w:hAnsi="Times New Roman" w:cs="Times New Roman"/>
                <w:b/>
                <w:bCs/>
                <w:i/>
                <w:iCs/>
                <w:szCs w:val="22"/>
                <w:cs/>
              </w:rPr>
              <w:t>0.</w:t>
            </w:r>
            <w:r w:rsidRPr="000F264C">
              <w:rPr>
                <w:rFonts w:ascii="Times New Roman" w:hAnsi="Times New Roman" w:cs="Times New Roman"/>
                <w:b/>
                <w:bCs/>
                <w:i/>
                <w:iCs/>
                <w:szCs w:val="22"/>
              </w:rPr>
              <w:t>5</w:t>
            </w:r>
            <w:r w:rsidRPr="000F264C">
              <w:rPr>
                <w:rFonts w:ascii="Times New Roman" w:hAnsi="Times New Roman" w:cs="Times New Roman"/>
                <w:b/>
                <w:bCs/>
                <w:i/>
                <w:iCs/>
                <w:szCs w:val="22"/>
                <w:cs/>
              </w:rPr>
              <w:t>0</w:t>
            </w:r>
          </w:p>
        </w:tc>
        <w:tc>
          <w:tcPr>
            <w:tcW w:w="236" w:type="dxa"/>
          </w:tcPr>
          <w:p w:rsidR="00AC02D8" w:rsidRPr="000F264C"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184" w:type="dxa"/>
            <w:tcBorders>
              <w:bottom w:val="double" w:sz="4" w:space="0" w:color="auto"/>
            </w:tcBorders>
            <w:vAlign w:val="bottom"/>
          </w:tcPr>
          <w:p w:rsidR="00AC02D8" w:rsidRPr="0055113B" w:rsidRDefault="0055113B" w:rsidP="0055113B">
            <w:pPr>
              <w:tabs>
                <w:tab w:val="decimal" w:pos="1076"/>
              </w:tabs>
              <w:spacing w:after="0" w:line="240" w:lineRule="atLeast"/>
              <w:ind w:left="-187" w:right="-25"/>
              <w:rPr>
                <w:rFonts w:ascii="Times New Roman" w:hAnsi="Times New Roman" w:cs="Times New Roman"/>
                <w:b/>
                <w:bCs/>
                <w:szCs w:val="22"/>
              </w:rPr>
            </w:pPr>
            <w:r w:rsidRPr="0055113B">
              <w:rPr>
                <w:rFonts w:ascii="Times New Roman" w:hAnsi="Times New Roman" w:cs="Times New Roman"/>
                <w:b/>
                <w:bCs/>
                <w:szCs w:val="22"/>
              </w:rPr>
              <w:t>300,000,000</w:t>
            </w:r>
          </w:p>
        </w:tc>
        <w:tc>
          <w:tcPr>
            <w:tcW w:w="236" w:type="dxa"/>
          </w:tcPr>
          <w:p w:rsidR="00AC02D8" w:rsidRPr="0055113B" w:rsidRDefault="00AC02D8" w:rsidP="0055113B">
            <w:pPr>
              <w:tabs>
                <w:tab w:val="decimal" w:pos="798"/>
                <w:tab w:val="decimal" w:pos="1076"/>
              </w:tabs>
              <w:spacing w:after="0" w:line="240" w:lineRule="atLeast"/>
              <w:ind w:left="-187" w:right="-25"/>
              <w:rPr>
                <w:rFonts w:ascii="Times New Roman" w:hAnsi="Times New Roman" w:cs="Times New Roman"/>
                <w:b/>
                <w:bCs/>
                <w:szCs w:val="22"/>
              </w:rPr>
            </w:pPr>
          </w:p>
        </w:tc>
        <w:tc>
          <w:tcPr>
            <w:tcW w:w="1276" w:type="dxa"/>
            <w:tcBorders>
              <w:bottom w:val="double" w:sz="4" w:space="0" w:color="auto"/>
            </w:tcBorders>
            <w:vAlign w:val="bottom"/>
          </w:tcPr>
          <w:p w:rsidR="00AC02D8" w:rsidRPr="0055113B" w:rsidRDefault="0055113B" w:rsidP="0055113B">
            <w:pPr>
              <w:tabs>
                <w:tab w:val="decimal" w:pos="1076"/>
              </w:tabs>
              <w:spacing w:after="0" w:line="240" w:lineRule="atLeast"/>
              <w:ind w:left="-187" w:right="-25"/>
              <w:rPr>
                <w:rFonts w:ascii="Times New Roman" w:hAnsi="Times New Roman" w:cs="Times New Roman"/>
                <w:b/>
                <w:bCs/>
                <w:szCs w:val="22"/>
              </w:rPr>
            </w:pPr>
            <w:r w:rsidRPr="0055113B">
              <w:rPr>
                <w:rFonts w:ascii="Times New Roman" w:hAnsi="Times New Roman" w:cs="Times New Roman"/>
                <w:b/>
                <w:bCs/>
                <w:szCs w:val="22"/>
              </w:rPr>
              <w:t>150,000,000</w:t>
            </w:r>
          </w:p>
        </w:tc>
        <w:tc>
          <w:tcPr>
            <w:tcW w:w="284" w:type="dxa"/>
          </w:tcPr>
          <w:p w:rsidR="00AC02D8" w:rsidRPr="0055113B" w:rsidRDefault="00AC02D8" w:rsidP="0055113B">
            <w:pPr>
              <w:tabs>
                <w:tab w:val="decimal" w:pos="916"/>
                <w:tab w:val="decimal" w:pos="1076"/>
              </w:tabs>
              <w:spacing w:after="0" w:line="240" w:lineRule="atLeast"/>
              <w:ind w:left="-187" w:right="-25"/>
              <w:rPr>
                <w:rFonts w:ascii="Times New Roman" w:hAnsi="Times New Roman" w:cs="Times New Roman"/>
                <w:b/>
                <w:bCs/>
                <w:szCs w:val="22"/>
              </w:rPr>
            </w:pPr>
          </w:p>
        </w:tc>
        <w:tc>
          <w:tcPr>
            <w:tcW w:w="1270" w:type="dxa"/>
            <w:tcBorders>
              <w:bottom w:val="double" w:sz="4" w:space="0" w:color="auto"/>
            </w:tcBorders>
            <w:vAlign w:val="bottom"/>
          </w:tcPr>
          <w:p w:rsidR="00AC02D8" w:rsidRPr="0055113B" w:rsidRDefault="0055113B" w:rsidP="0055113B">
            <w:pPr>
              <w:tabs>
                <w:tab w:val="decimal" w:pos="1076"/>
              </w:tabs>
              <w:spacing w:after="0" w:line="240" w:lineRule="atLeast"/>
              <w:ind w:left="-187" w:right="-25"/>
              <w:rPr>
                <w:rFonts w:ascii="Times New Roman" w:hAnsi="Times New Roman" w:cs="Times New Roman"/>
                <w:b/>
                <w:bCs/>
                <w:szCs w:val="22"/>
              </w:rPr>
            </w:pPr>
            <w:r w:rsidRPr="0055113B">
              <w:rPr>
                <w:rFonts w:ascii="Times New Roman" w:hAnsi="Times New Roman" w:cs="Times New Roman"/>
                <w:b/>
                <w:bCs/>
                <w:szCs w:val="22"/>
              </w:rPr>
              <w:t>300,000,000</w:t>
            </w:r>
          </w:p>
        </w:tc>
        <w:tc>
          <w:tcPr>
            <w:tcW w:w="236" w:type="dxa"/>
          </w:tcPr>
          <w:p w:rsidR="00AC02D8" w:rsidRPr="0055113B" w:rsidRDefault="00AC02D8" w:rsidP="0055113B">
            <w:pPr>
              <w:tabs>
                <w:tab w:val="decimal" w:pos="798"/>
                <w:tab w:val="decimal" w:pos="1076"/>
              </w:tabs>
              <w:spacing w:after="0" w:line="240" w:lineRule="atLeast"/>
              <w:ind w:left="-187" w:right="-25"/>
              <w:rPr>
                <w:rFonts w:ascii="Times New Roman" w:hAnsi="Times New Roman" w:cs="Times New Roman"/>
                <w:b/>
                <w:bCs/>
                <w:szCs w:val="22"/>
              </w:rPr>
            </w:pPr>
          </w:p>
        </w:tc>
        <w:tc>
          <w:tcPr>
            <w:tcW w:w="1234" w:type="dxa"/>
            <w:tcBorders>
              <w:bottom w:val="double" w:sz="4" w:space="0" w:color="auto"/>
            </w:tcBorders>
            <w:vAlign w:val="bottom"/>
          </w:tcPr>
          <w:p w:rsidR="00AC02D8" w:rsidRPr="0055113B" w:rsidRDefault="0055113B" w:rsidP="0055113B">
            <w:pPr>
              <w:tabs>
                <w:tab w:val="decimal" w:pos="1076"/>
              </w:tabs>
              <w:spacing w:after="0" w:line="240" w:lineRule="atLeast"/>
              <w:ind w:left="-187" w:right="-25"/>
              <w:rPr>
                <w:rFonts w:ascii="Times New Roman" w:hAnsi="Times New Roman" w:cs="Times New Roman"/>
                <w:b/>
                <w:bCs/>
                <w:szCs w:val="22"/>
              </w:rPr>
            </w:pPr>
            <w:r w:rsidRPr="0055113B">
              <w:rPr>
                <w:rFonts w:ascii="Times New Roman" w:hAnsi="Times New Roman" w:cs="Times New Roman"/>
                <w:b/>
                <w:bCs/>
                <w:szCs w:val="22"/>
              </w:rPr>
              <w:t>150,000,000</w:t>
            </w:r>
          </w:p>
        </w:tc>
      </w:tr>
      <w:tr w:rsidR="00AC02D8" w:rsidRPr="006E3BAB" w:rsidTr="000B3789">
        <w:tc>
          <w:tcPr>
            <w:tcW w:w="9974" w:type="dxa"/>
            <w:gridSpan w:val="11"/>
            <w:vAlign w:val="bottom"/>
          </w:tcPr>
          <w:p w:rsidR="00AC02D8" w:rsidRPr="006E3BAB" w:rsidRDefault="00AC02D8" w:rsidP="006E3BAB">
            <w:pPr>
              <w:tabs>
                <w:tab w:val="left" w:pos="405"/>
              </w:tabs>
              <w:spacing w:after="0" w:line="240" w:lineRule="atLeast"/>
              <w:ind w:left="522" w:right="-25" w:hanging="117"/>
              <w:jc w:val="thaiDistribute"/>
              <w:rPr>
                <w:rFonts w:ascii="Times New Roman" w:hAnsi="Times New Roman" w:cs="Times New Roman"/>
                <w:b/>
                <w:bCs/>
                <w:i/>
                <w:iCs/>
                <w:szCs w:val="22"/>
              </w:rPr>
            </w:pPr>
          </w:p>
        </w:tc>
      </w:tr>
      <w:tr w:rsidR="00AC02D8" w:rsidRPr="000F264C" w:rsidTr="000B3789">
        <w:tc>
          <w:tcPr>
            <w:tcW w:w="9974" w:type="dxa"/>
            <w:gridSpan w:val="11"/>
            <w:vAlign w:val="bottom"/>
          </w:tcPr>
          <w:p w:rsidR="00AC02D8" w:rsidRPr="008B314E" w:rsidRDefault="00AC02D8" w:rsidP="00053F4E">
            <w:pPr>
              <w:tabs>
                <w:tab w:val="left" w:pos="405"/>
              </w:tabs>
              <w:spacing w:after="0" w:line="240" w:lineRule="atLeast"/>
              <w:ind w:left="522" w:right="-25" w:hanging="117"/>
              <w:jc w:val="thaiDistribute"/>
              <w:rPr>
                <w:rFonts w:ascii="Times New Roman" w:hAnsi="Times New Roman" w:cstheme="minorBidi"/>
                <w:b/>
                <w:bCs/>
                <w:i/>
                <w:iCs/>
                <w:szCs w:val="22"/>
              </w:rPr>
            </w:pPr>
            <w:r w:rsidRPr="000F264C">
              <w:rPr>
                <w:rFonts w:ascii="Times New Roman" w:hAnsi="Times New Roman" w:cs="Times New Roman"/>
                <w:b/>
                <w:bCs/>
                <w:i/>
                <w:iCs/>
                <w:szCs w:val="22"/>
              </w:rPr>
              <w:t>Issued and paid-up share capital</w:t>
            </w:r>
          </w:p>
        </w:tc>
      </w:tr>
      <w:tr w:rsidR="00AC02D8" w:rsidRPr="000F264C" w:rsidTr="000B3789">
        <w:tc>
          <w:tcPr>
            <w:tcW w:w="4018" w:type="dxa"/>
            <w:gridSpan w:val="3"/>
            <w:vAlign w:val="bottom"/>
          </w:tcPr>
          <w:p w:rsidR="00AC02D8" w:rsidRPr="000F264C" w:rsidRDefault="00541901" w:rsidP="00053F4E">
            <w:pPr>
              <w:tabs>
                <w:tab w:val="left" w:pos="405"/>
              </w:tabs>
              <w:spacing w:after="0" w:line="240" w:lineRule="atLeast"/>
              <w:ind w:left="522" w:right="-25" w:hanging="117"/>
              <w:jc w:val="thaiDistribute"/>
              <w:rPr>
                <w:rFonts w:ascii="Times New Roman" w:hAnsi="Times New Roman" w:cs="Times New Roman"/>
                <w:szCs w:val="22"/>
              </w:rPr>
            </w:pPr>
            <w:r w:rsidRPr="00154928">
              <w:rPr>
                <w:rFonts w:ascii="Times New Roman" w:hAnsi="Times New Roman" w:cs="Times New Roman"/>
                <w:sz w:val="20"/>
                <w:szCs w:val="20"/>
              </w:rPr>
              <w:t>At 1 January</w:t>
            </w:r>
          </w:p>
        </w:tc>
        <w:tc>
          <w:tcPr>
            <w:tcW w:w="236" w:type="dxa"/>
          </w:tcPr>
          <w:p w:rsidR="00AC02D8" w:rsidRPr="000F264C" w:rsidRDefault="00AC02D8" w:rsidP="00053F4E">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84" w:type="dxa"/>
          </w:tcPr>
          <w:p w:rsidR="00AC02D8" w:rsidRPr="000F264C" w:rsidRDefault="00AC02D8"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AC02D8" w:rsidRPr="000F264C"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276" w:type="dxa"/>
          </w:tcPr>
          <w:p w:rsidR="00AC02D8" w:rsidRPr="000F264C"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84" w:type="dxa"/>
          </w:tcPr>
          <w:p w:rsidR="00AC02D8" w:rsidRPr="000F264C" w:rsidRDefault="00AC02D8"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270" w:type="dxa"/>
          </w:tcPr>
          <w:p w:rsidR="00AC02D8" w:rsidRPr="000F264C" w:rsidRDefault="00AC02D8"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AC02D8" w:rsidRPr="000F264C"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234" w:type="dxa"/>
          </w:tcPr>
          <w:p w:rsidR="00AC02D8" w:rsidRPr="000F264C"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55113B" w:rsidRPr="0055113B" w:rsidTr="000B3789">
        <w:trPr>
          <w:trHeight w:val="270"/>
        </w:trPr>
        <w:tc>
          <w:tcPr>
            <w:tcW w:w="3209" w:type="dxa"/>
            <w:gridSpan w:val="2"/>
            <w:vAlign w:val="bottom"/>
          </w:tcPr>
          <w:p w:rsidR="0055113B" w:rsidRPr="000F264C" w:rsidRDefault="0055113B" w:rsidP="00053F4E">
            <w:pPr>
              <w:tabs>
                <w:tab w:val="left" w:pos="405"/>
              </w:tabs>
              <w:spacing w:after="0" w:line="240" w:lineRule="atLeast"/>
              <w:ind w:left="522" w:right="-25" w:hanging="117"/>
              <w:jc w:val="thaiDistribute"/>
              <w:rPr>
                <w:rFonts w:ascii="Times New Roman" w:hAnsi="Times New Roman" w:cs="Times New Roman"/>
                <w:szCs w:val="22"/>
              </w:rPr>
            </w:pPr>
            <w:r w:rsidRPr="000F264C">
              <w:rPr>
                <w:rFonts w:ascii="Times New Roman" w:hAnsi="Times New Roman" w:cs="Times New Roman"/>
                <w:szCs w:val="22"/>
              </w:rPr>
              <w:t>- Ordinary shares</w:t>
            </w:r>
          </w:p>
        </w:tc>
        <w:tc>
          <w:tcPr>
            <w:tcW w:w="809" w:type="dxa"/>
            <w:vAlign w:val="bottom"/>
          </w:tcPr>
          <w:p w:rsidR="0055113B" w:rsidRPr="000F264C" w:rsidRDefault="0055113B" w:rsidP="00053F4E">
            <w:pPr>
              <w:spacing w:after="0" w:line="240" w:lineRule="atLeast"/>
              <w:ind w:left="-187" w:right="-25"/>
              <w:jc w:val="center"/>
              <w:rPr>
                <w:rFonts w:ascii="Times New Roman" w:hAnsi="Times New Roman" w:cs="Times New Roman"/>
                <w:i/>
                <w:iCs/>
                <w:szCs w:val="22"/>
              </w:rPr>
            </w:pPr>
            <w:r w:rsidRPr="000F264C">
              <w:rPr>
                <w:rFonts w:ascii="Times New Roman" w:hAnsi="Times New Roman" w:cs="Times New Roman"/>
                <w:i/>
                <w:iCs/>
                <w:szCs w:val="22"/>
              </w:rPr>
              <w:t>0.50</w:t>
            </w:r>
          </w:p>
        </w:tc>
        <w:tc>
          <w:tcPr>
            <w:tcW w:w="236" w:type="dxa"/>
          </w:tcPr>
          <w:p w:rsidR="0055113B" w:rsidRPr="000F264C" w:rsidRDefault="0055113B" w:rsidP="00053F4E">
            <w:pPr>
              <w:tabs>
                <w:tab w:val="decimal" w:pos="949"/>
              </w:tabs>
              <w:spacing w:after="0" w:line="240" w:lineRule="atLeast"/>
              <w:ind w:left="-187" w:right="-25"/>
              <w:jc w:val="center"/>
              <w:rPr>
                <w:rFonts w:ascii="Times New Roman" w:hAnsi="Times New Roman" w:cs="Times New Roman"/>
                <w:szCs w:val="22"/>
              </w:rPr>
            </w:pPr>
          </w:p>
        </w:tc>
        <w:tc>
          <w:tcPr>
            <w:tcW w:w="1184" w:type="dxa"/>
            <w:vAlign w:val="bottom"/>
          </w:tcPr>
          <w:p w:rsidR="0055113B" w:rsidRPr="000F264C" w:rsidRDefault="0055113B" w:rsidP="00A417D9">
            <w:pPr>
              <w:tabs>
                <w:tab w:val="decimal" w:pos="1076"/>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300,000</w:t>
            </w:r>
            <w:r>
              <w:rPr>
                <w:rFonts w:ascii="Times New Roman" w:hAnsi="Times New Roman" w:cs="Times New Roman"/>
                <w:szCs w:val="22"/>
              </w:rPr>
              <w:t>,000</w:t>
            </w:r>
          </w:p>
        </w:tc>
        <w:tc>
          <w:tcPr>
            <w:tcW w:w="236" w:type="dxa"/>
          </w:tcPr>
          <w:p w:rsidR="0055113B" w:rsidRPr="000F264C" w:rsidRDefault="0055113B" w:rsidP="00A417D9">
            <w:pPr>
              <w:tabs>
                <w:tab w:val="decimal" w:pos="798"/>
              </w:tabs>
              <w:spacing w:after="0" w:line="240" w:lineRule="atLeast"/>
              <w:ind w:left="-187" w:right="-25"/>
              <w:rPr>
                <w:rFonts w:ascii="Times New Roman" w:hAnsi="Times New Roman" w:cs="Times New Roman"/>
                <w:szCs w:val="22"/>
              </w:rPr>
            </w:pPr>
          </w:p>
        </w:tc>
        <w:tc>
          <w:tcPr>
            <w:tcW w:w="1276" w:type="dxa"/>
            <w:vAlign w:val="bottom"/>
          </w:tcPr>
          <w:p w:rsidR="0055113B" w:rsidRPr="000F264C" w:rsidRDefault="0055113B" w:rsidP="00A417D9">
            <w:pPr>
              <w:tabs>
                <w:tab w:val="decimal" w:pos="1073"/>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150,000</w:t>
            </w:r>
            <w:r>
              <w:rPr>
                <w:rFonts w:ascii="Times New Roman" w:hAnsi="Times New Roman" w:cs="Times New Roman"/>
                <w:szCs w:val="22"/>
              </w:rPr>
              <w:t>,000</w:t>
            </w:r>
          </w:p>
        </w:tc>
        <w:tc>
          <w:tcPr>
            <w:tcW w:w="284" w:type="dxa"/>
          </w:tcPr>
          <w:p w:rsidR="0055113B" w:rsidRPr="000F264C" w:rsidRDefault="0055113B" w:rsidP="00A417D9">
            <w:pPr>
              <w:tabs>
                <w:tab w:val="decimal" w:pos="798"/>
                <w:tab w:val="decimal" w:pos="1191"/>
              </w:tabs>
              <w:spacing w:after="0" w:line="240" w:lineRule="atLeast"/>
              <w:ind w:left="-187" w:right="-25"/>
              <w:rPr>
                <w:rFonts w:ascii="Times New Roman" w:hAnsi="Times New Roman" w:cs="Times New Roman"/>
                <w:szCs w:val="22"/>
              </w:rPr>
            </w:pPr>
          </w:p>
        </w:tc>
        <w:tc>
          <w:tcPr>
            <w:tcW w:w="1270" w:type="dxa"/>
            <w:vAlign w:val="bottom"/>
          </w:tcPr>
          <w:p w:rsidR="0055113B" w:rsidRPr="000F264C" w:rsidRDefault="0055113B" w:rsidP="00A417D9">
            <w:pPr>
              <w:tabs>
                <w:tab w:val="decimal" w:pos="1074"/>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300,000</w:t>
            </w:r>
            <w:r>
              <w:rPr>
                <w:rFonts w:ascii="Times New Roman" w:hAnsi="Times New Roman" w:cs="Times New Roman"/>
                <w:szCs w:val="22"/>
              </w:rPr>
              <w:t>,000</w:t>
            </w:r>
          </w:p>
        </w:tc>
        <w:tc>
          <w:tcPr>
            <w:tcW w:w="236" w:type="dxa"/>
          </w:tcPr>
          <w:p w:rsidR="0055113B" w:rsidRPr="000F264C" w:rsidRDefault="0055113B" w:rsidP="00A417D9">
            <w:pPr>
              <w:tabs>
                <w:tab w:val="decimal" w:pos="798"/>
              </w:tabs>
              <w:spacing w:after="0" w:line="240" w:lineRule="atLeast"/>
              <w:ind w:left="-187" w:right="-25"/>
              <w:rPr>
                <w:rFonts w:ascii="Times New Roman" w:hAnsi="Times New Roman" w:cs="Times New Roman"/>
                <w:szCs w:val="22"/>
              </w:rPr>
            </w:pPr>
          </w:p>
        </w:tc>
        <w:tc>
          <w:tcPr>
            <w:tcW w:w="1234" w:type="dxa"/>
            <w:vAlign w:val="bottom"/>
          </w:tcPr>
          <w:p w:rsidR="0055113B" w:rsidRPr="000F264C" w:rsidRDefault="0055113B" w:rsidP="000B3789">
            <w:pPr>
              <w:tabs>
                <w:tab w:val="decimal" w:pos="1076"/>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150,000</w:t>
            </w:r>
            <w:r>
              <w:rPr>
                <w:rFonts w:ascii="Times New Roman" w:hAnsi="Times New Roman" w:cs="Times New Roman"/>
                <w:szCs w:val="22"/>
              </w:rPr>
              <w:t>,000</w:t>
            </w:r>
          </w:p>
        </w:tc>
      </w:tr>
      <w:tr w:rsidR="00AC02D8" w:rsidRPr="000F264C" w:rsidTr="000B3789">
        <w:tc>
          <w:tcPr>
            <w:tcW w:w="3209" w:type="dxa"/>
            <w:gridSpan w:val="2"/>
            <w:vAlign w:val="bottom"/>
          </w:tcPr>
          <w:p w:rsidR="00AC02D8" w:rsidRPr="000F264C" w:rsidRDefault="00541901"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154928">
              <w:rPr>
                <w:rFonts w:ascii="Times New Roman" w:hAnsi="Times New Roman" w:cs="Times New Roman"/>
                <w:b/>
                <w:bCs/>
                <w:sz w:val="20"/>
                <w:szCs w:val="20"/>
              </w:rPr>
              <w:t>At 31 December</w:t>
            </w:r>
          </w:p>
        </w:tc>
        <w:tc>
          <w:tcPr>
            <w:tcW w:w="809" w:type="dxa"/>
            <w:vAlign w:val="bottom"/>
          </w:tcPr>
          <w:p w:rsidR="00AC02D8" w:rsidRPr="000F264C" w:rsidRDefault="00AC02D8" w:rsidP="00053F4E">
            <w:pPr>
              <w:spacing w:after="0" w:line="240" w:lineRule="atLeast"/>
              <w:ind w:left="-187" w:right="-25"/>
              <w:jc w:val="center"/>
              <w:rPr>
                <w:rFonts w:ascii="Times New Roman" w:hAnsi="Times New Roman" w:cs="Times New Roman"/>
                <w:b/>
                <w:bCs/>
                <w:i/>
                <w:iCs/>
                <w:szCs w:val="22"/>
              </w:rPr>
            </w:pPr>
          </w:p>
        </w:tc>
        <w:tc>
          <w:tcPr>
            <w:tcW w:w="236" w:type="dxa"/>
          </w:tcPr>
          <w:p w:rsidR="00AC02D8" w:rsidRPr="000F264C"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184" w:type="dxa"/>
            <w:tcBorders>
              <w:top w:val="sing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b/>
                <w:bCs/>
                <w:szCs w:val="22"/>
              </w:rPr>
            </w:pPr>
          </w:p>
        </w:tc>
        <w:tc>
          <w:tcPr>
            <w:tcW w:w="1276" w:type="dxa"/>
            <w:tcBorders>
              <w:top w:val="single" w:sz="4" w:space="0" w:color="auto"/>
            </w:tcBorders>
            <w:vAlign w:val="bottom"/>
          </w:tcPr>
          <w:p w:rsidR="00AC02D8" w:rsidRPr="000F264C"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c>
          <w:tcPr>
            <w:tcW w:w="284" w:type="dxa"/>
          </w:tcPr>
          <w:p w:rsidR="00AC02D8" w:rsidRPr="000F264C" w:rsidRDefault="00AC02D8" w:rsidP="00053F4E">
            <w:pPr>
              <w:tabs>
                <w:tab w:val="decimal" w:pos="916"/>
              </w:tabs>
              <w:spacing w:after="0" w:line="240" w:lineRule="atLeast"/>
              <w:ind w:left="-187" w:right="-25"/>
              <w:rPr>
                <w:rFonts w:ascii="Times New Roman" w:hAnsi="Times New Roman" w:cs="Times New Roman"/>
                <w:szCs w:val="22"/>
              </w:rPr>
            </w:pPr>
          </w:p>
        </w:tc>
        <w:tc>
          <w:tcPr>
            <w:tcW w:w="1270" w:type="dxa"/>
            <w:tcBorders>
              <w:top w:val="sing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b/>
                <w:bCs/>
                <w:szCs w:val="22"/>
              </w:rPr>
            </w:pPr>
          </w:p>
        </w:tc>
        <w:tc>
          <w:tcPr>
            <w:tcW w:w="1234" w:type="dxa"/>
            <w:tcBorders>
              <w:top w:val="single" w:sz="4" w:space="0" w:color="auto"/>
            </w:tcBorders>
            <w:vAlign w:val="bottom"/>
          </w:tcPr>
          <w:p w:rsidR="00AC02D8" w:rsidRPr="000F264C"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r>
      <w:tr w:rsidR="0055113B" w:rsidRPr="000F264C" w:rsidTr="000B3789">
        <w:tc>
          <w:tcPr>
            <w:tcW w:w="3209" w:type="dxa"/>
            <w:gridSpan w:val="2"/>
            <w:vAlign w:val="bottom"/>
          </w:tcPr>
          <w:p w:rsidR="0055113B" w:rsidRPr="000F264C" w:rsidRDefault="0055113B" w:rsidP="00ED06B6">
            <w:pPr>
              <w:tabs>
                <w:tab w:val="left" w:pos="405"/>
              </w:tabs>
              <w:spacing w:after="0" w:line="240" w:lineRule="atLeast"/>
              <w:ind w:left="522" w:right="-25" w:hanging="117"/>
              <w:jc w:val="thaiDistribute"/>
              <w:rPr>
                <w:rFonts w:ascii="Times New Roman" w:eastAsia="Cordia New" w:hAnsi="Times New Roman" w:cs="Times New Roman"/>
                <w:b/>
                <w:bCs/>
                <w:szCs w:val="22"/>
                <w:cs/>
              </w:rPr>
            </w:pPr>
            <w:r w:rsidRPr="000F264C">
              <w:rPr>
                <w:rFonts w:ascii="Times New Roman" w:eastAsia="Cordia New" w:hAnsi="Times New Roman" w:cs="Times New Roman"/>
                <w:b/>
                <w:bCs/>
                <w:szCs w:val="22"/>
              </w:rPr>
              <w:t xml:space="preserve">-Ordinary </w:t>
            </w:r>
            <w:r w:rsidRPr="000F264C">
              <w:rPr>
                <w:rFonts w:ascii="Times New Roman" w:hAnsi="Times New Roman" w:cs="Times New Roman"/>
                <w:b/>
                <w:bCs/>
                <w:szCs w:val="22"/>
              </w:rPr>
              <w:t>shares</w:t>
            </w:r>
          </w:p>
        </w:tc>
        <w:tc>
          <w:tcPr>
            <w:tcW w:w="809" w:type="dxa"/>
            <w:vAlign w:val="bottom"/>
          </w:tcPr>
          <w:p w:rsidR="0055113B" w:rsidRPr="000F264C" w:rsidRDefault="0055113B" w:rsidP="00053F4E">
            <w:pPr>
              <w:spacing w:after="0" w:line="240" w:lineRule="atLeast"/>
              <w:ind w:left="-187" w:right="-25"/>
              <w:jc w:val="center"/>
              <w:rPr>
                <w:rFonts w:ascii="Times New Roman" w:hAnsi="Times New Roman" w:cs="Times New Roman"/>
                <w:b/>
                <w:bCs/>
                <w:i/>
                <w:iCs/>
                <w:szCs w:val="22"/>
              </w:rPr>
            </w:pPr>
            <w:r w:rsidRPr="000F264C">
              <w:rPr>
                <w:rFonts w:ascii="Times New Roman" w:hAnsi="Times New Roman" w:cs="Times New Roman"/>
                <w:b/>
                <w:bCs/>
                <w:i/>
                <w:iCs/>
                <w:szCs w:val="22"/>
                <w:cs/>
              </w:rPr>
              <w:t>0.</w:t>
            </w:r>
            <w:r w:rsidRPr="000F264C">
              <w:rPr>
                <w:rFonts w:ascii="Times New Roman" w:hAnsi="Times New Roman" w:cs="Times New Roman"/>
                <w:b/>
                <w:bCs/>
                <w:i/>
                <w:iCs/>
                <w:szCs w:val="22"/>
              </w:rPr>
              <w:t>5</w:t>
            </w:r>
            <w:r w:rsidRPr="000F264C">
              <w:rPr>
                <w:rFonts w:ascii="Times New Roman" w:hAnsi="Times New Roman" w:cs="Times New Roman"/>
                <w:b/>
                <w:bCs/>
                <w:i/>
                <w:iCs/>
                <w:szCs w:val="22"/>
                <w:cs/>
              </w:rPr>
              <w:t>0</w:t>
            </w:r>
          </w:p>
        </w:tc>
        <w:tc>
          <w:tcPr>
            <w:tcW w:w="236" w:type="dxa"/>
          </w:tcPr>
          <w:p w:rsidR="0055113B" w:rsidRPr="000F264C" w:rsidRDefault="0055113B" w:rsidP="00053F4E">
            <w:pPr>
              <w:tabs>
                <w:tab w:val="decimal" w:pos="949"/>
              </w:tabs>
              <w:spacing w:after="0" w:line="240" w:lineRule="atLeast"/>
              <w:ind w:left="-187" w:right="-25"/>
              <w:jc w:val="center"/>
              <w:rPr>
                <w:rFonts w:ascii="Times New Roman" w:hAnsi="Times New Roman" w:cs="Times New Roman"/>
                <w:b/>
                <w:bCs/>
                <w:szCs w:val="22"/>
              </w:rPr>
            </w:pPr>
          </w:p>
        </w:tc>
        <w:tc>
          <w:tcPr>
            <w:tcW w:w="1184" w:type="dxa"/>
            <w:tcBorders>
              <w:bottom w:val="double" w:sz="4" w:space="0" w:color="auto"/>
            </w:tcBorders>
            <w:vAlign w:val="bottom"/>
          </w:tcPr>
          <w:p w:rsidR="0055113B" w:rsidRPr="0055113B" w:rsidRDefault="0055113B" w:rsidP="00A417D9">
            <w:pPr>
              <w:tabs>
                <w:tab w:val="decimal" w:pos="1076"/>
              </w:tabs>
              <w:spacing w:after="0" w:line="240" w:lineRule="atLeast"/>
              <w:ind w:left="-187" w:right="-25"/>
              <w:rPr>
                <w:rFonts w:ascii="Times New Roman" w:hAnsi="Times New Roman" w:cs="Times New Roman"/>
                <w:b/>
                <w:bCs/>
                <w:szCs w:val="22"/>
              </w:rPr>
            </w:pPr>
            <w:r w:rsidRPr="0055113B">
              <w:rPr>
                <w:rFonts w:ascii="Times New Roman" w:hAnsi="Times New Roman" w:cs="Times New Roman"/>
                <w:b/>
                <w:bCs/>
                <w:szCs w:val="22"/>
              </w:rPr>
              <w:t>300,000,000</w:t>
            </w:r>
          </w:p>
        </w:tc>
        <w:tc>
          <w:tcPr>
            <w:tcW w:w="236" w:type="dxa"/>
          </w:tcPr>
          <w:p w:rsidR="0055113B" w:rsidRPr="0055113B" w:rsidRDefault="0055113B" w:rsidP="00A417D9">
            <w:pPr>
              <w:tabs>
                <w:tab w:val="decimal" w:pos="798"/>
                <w:tab w:val="decimal" w:pos="1076"/>
              </w:tabs>
              <w:spacing w:after="0" w:line="240" w:lineRule="atLeast"/>
              <w:ind w:left="-187" w:right="-25"/>
              <w:rPr>
                <w:rFonts w:ascii="Times New Roman" w:hAnsi="Times New Roman" w:cs="Times New Roman"/>
                <w:b/>
                <w:bCs/>
                <w:szCs w:val="22"/>
              </w:rPr>
            </w:pPr>
          </w:p>
        </w:tc>
        <w:tc>
          <w:tcPr>
            <w:tcW w:w="1276" w:type="dxa"/>
            <w:tcBorders>
              <w:bottom w:val="double" w:sz="4" w:space="0" w:color="auto"/>
            </w:tcBorders>
            <w:vAlign w:val="bottom"/>
          </w:tcPr>
          <w:p w:rsidR="0055113B" w:rsidRPr="0055113B" w:rsidRDefault="0055113B" w:rsidP="00A417D9">
            <w:pPr>
              <w:tabs>
                <w:tab w:val="decimal" w:pos="1076"/>
              </w:tabs>
              <w:spacing w:after="0" w:line="240" w:lineRule="atLeast"/>
              <w:ind w:left="-187" w:right="-25"/>
              <w:rPr>
                <w:rFonts w:ascii="Times New Roman" w:hAnsi="Times New Roman" w:cs="Times New Roman"/>
                <w:b/>
                <w:bCs/>
                <w:szCs w:val="22"/>
              </w:rPr>
            </w:pPr>
            <w:r w:rsidRPr="0055113B">
              <w:rPr>
                <w:rFonts w:ascii="Times New Roman" w:hAnsi="Times New Roman" w:cs="Times New Roman"/>
                <w:b/>
                <w:bCs/>
                <w:szCs w:val="22"/>
              </w:rPr>
              <w:t>150,000,000</w:t>
            </w:r>
          </w:p>
        </w:tc>
        <w:tc>
          <w:tcPr>
            <w:tcW w:w="284" w:type="dxa"/>
          </w:tcPr>
          <w:p w:rsidR="0055113B" w:rsidRPr="0055113B" w:rsidRDefault="0055113B" w:rsidP="00A417D9">
            <w:pPr>
              <w:tabs>
                <w:tab w:val="decimal" w:pos="916"/>
                <w:tab w:val="decimal" w:pos="1076"/>
              </w:tabs>
              <w:spacing w:after="0" w:line="240" w:lineRule="atLeast"/>
              <w:ind w:left="-187" w:right="-25"/>
              <w:rPr>
                <w:rFonts w:ascii="Times New Roman" w:hAnsi="Times New Roman" w:cs="Times New Roman"/>
                <w:b/>
                <w:bCs/>
                <w:szCs w:val="22"/>
              </w:rPr>
            </w:pPr>
          </w:p>
        </w:tc>
        <w:tc>
          <w:tcPr>
            <w:tcW w:w="1270" w:type="dxa"/>
            <w:tcBorders>
              <w:bottom w:val="double" w:sz="4" w:space="0" w:color="auto"/>
            </w:tcBorders>
            <w:vAlign w:val="bottom"/>
          </w:tcPr>
          <w:p w:rsidR="0055113B" w:rsidRPr="0055113B" w:rsidRDefault="0055113B" w:rsidP="00A417D9">
            <w:pPr>
              <w:tabs>
                <w:tab w:val="decimal" w:pos="1076"/>
              </w:tabs>
              <w:spacing w:after="0" w:line="240" w:lineRule="atLeast"/>
              <w:ind w:left="-187" w:right="-25"/>
              <w:rPr>
                <w:rFonts w:ascii="Times New Roman" w:hAnsi="Times New Roman" w:cs="Times New Roman"/>
                <w:b/>
                <w:bCs/>
                <w:szCs w:val="22"/>
              </w:rPr>
            </w:pPr>
            <w:r w:rsidRPr="0055113B">
              <w:rPr>
                <w:rFonts w:ascii="Times New Roman" w:hAnsi="Times New Roman" w:cs="Times New Roman"/>
                <w:b/>
                <w:bCs/>
                <w:szCs w:val="22"/>
              </w:rPr>
              <w:t>300,000,000</w:t>
            </w:r>
          </w:p>
        </w:tc>
        <w:tc>
          <w:tcPr>
            <w:tcW w:w="236" w:type="dxa"/>
          </w:tcPr>
          <w:p w:rsidR="0055113B" w:rsidRPr="0055113B" w:rsidRDefault="0055113B" w:rsidP="00A417D9">
            <w:pPr>
              <w:tabs>
                <w:tab w:val="decimal" w:pos="798"/>
                <w:tab w:val="decimal" w:pos="1076"/>
              </w:tabs>
              <w:spacing w:after="0" w:line="240" w:lineRule="atLeast"/>
              <w:ind w:left="-187" w:right="-25"/>
              <w:rPr>
                <w:rFonts w:ascii="Times New Roman" w:hAnsi="Times New Roman" w:cs="Times New Roman"/>
                <w:b/>
                <w:bCs/>
                <w:szCs w:val="22"/>
              </w:rPr>
            </w:pPr>
          </w:p>
        </w:tc>
        <w:tc>
          <w:tcPr>
            <w:tcW w:w="1234" w:type="dxa"/>
            <w:tcBorders>
              <w:bottom w:val="double" w:sz="4" w:space="0" w:color="auto"/>
            </w:tcBorders>
            <w:vAlign w:val="bottom"/>
          </w:tcPr>
          <w:p w:rsidR="0055113B" w:rsidRPr="0055113B" w:rsidRDefault="0055113B" w:rsidP="00A417D9">
            <w:pPr>
              <w:tabs>
                <w:tab w:val="decimal" w:pos="1076"/>
              </w:tabs>
              <w:spacing w:after="0" w:line="240" w:lineRule="atLeast"/>
              <w:ind w:left="-187" w:right="-25"/>
              <w:rPr>
                <w:rFonts w:ascii="Times New Roman" w:hAnsi="Times New Roman" w:cs="Times New Roman"/>
                <w:b/>
                <w:bCs/>
                <w:szCs w:val="22"/>
              </w:rPr>
            </w:pPr>
            <w:r w:rsidRPr="0055113B">
              <w:rPr>
                <w:rFonts w:ascii="Times New Roman" w:hAnsi="Times New Roman" w:cs="Times New Roman"/>
                <w:b/>
                <w:bCs/>
                <w:szCs w:val="22"/>
              </w:rPr>
              <w:t>150,000,000</w:t>
            </w:r>
          </w:p>
        </w:tc>
      </w:tr>
    </w:tbl>
    <w:p w:rsidR="00941E4B" w:rsidRDefault="00941E4B" w:rsidP="00941E4B">
      <w:pPr>
        <w:tabs>
          <w:tab w:val="left" w:pos="900"/>
        </w:tabs>
        <w:spacing w:after="0" w:line="240" w:lineRule="atLeast"/>
        <w:ind w:left="900" w:right="27"/>
        <w:jc w:val="thaiDistribute"/>
        <w:rPr>
          <w:rFonts w:ascii="Times New Roman" w:hAnsi="Times New Roman" w:cs="Angsana New"/>
          <w:szCs w:val="22"/>
        </w:rPr>
      </w:pPr>
    </w:p>
    <w:p w:rsidR="00941E4B" w:rsidRPr="00624646" w:rsidRDefault="00941E4B" w:rsidP="00E1511D">
      <w:pPr>
        <w:numPr>
          <w:ilvl w:val="0"/>
          <w:numId w:val="16"/>
        </w:numPr>
        <w:tabs>
          <w:tab w:val="left" w:pos="900"/>
        </w:tabs>
        <w:spacing w:after="0" w:line="240" w:lineRule="atLeast"/>
        <w:ind w:left="900" w:right="27"/>
        <w:jc w:val="thaiDistribute"/>
        <w:rPr>
          <w:rFonts w:ascii="Times New Roman" w:hAnsi="Times New Roman" w:cs="Angsana New"/>
          <w:szCs w:val="22"/>
        </w:rPr>
      </w:pPr>
      <w:r w:rsidRPr="00624646">
        <w:rPr>
          <w:rFonts w:ascii="Times New Roman" w:hAnsi="Times New Roman" w:cs="Angsana New"/>
          <w:szCs w:val="22"/>
        </w:rPr>
        <w:t>Ordinary shareholders entitled to receive dividends as the declaration and had voting rights of one vote per share at the Company’s shareholder meeting.</w:t>
      </w:r>
    </w:p>
    <w:p w:rsidR="006E3BAB" w:rsidRPr="00624646" w:rsidRDefault="006E3BAB" w:rsidP="00517263">
      <w:pPr>
        <w:tabs>
          <w:tab w:val="left" w:pos="900"/>
        </w:tabs>
        <w:spacing w:after="0" w:line="200" w:lineRule="exact"/>
        <w:ind w:left="902" w:right="28"/>
        <w:jc w:val="thaiDistribute"/>
        <w:rPr>
          <w:rFonts w:ascii="Times New Roman" w:hAnsi="Times New Roman" w:cs="Angsana New"/>
          <w:szCs w:val="22"/>
        </w:rPr>
      </w:pPr>
    </w:p>
    <w:p w:rsidR="00B64823" w:rsidRPr="00624646" w:rsidRDefault="00E46F8A"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heme="minorBidi"/>
          <w:b/>
          <w:bCs/>
          <w:szCs w:val="22"/>
          <w:lang w:val="en-GB"/>
        </w:rPr>
        <w:t>Share premium and r</w:t>
      </w:r>
      <w:r w:rsidR="000E5A60" w:rsidRPr="00624646">
        <w:rPr>
          <w:rFonts w:ascii="Times New Roman" w:hAnsi="Times New Roman" w:cstheme="minorBidi"/>
          <w:b/>
          <w:bCs/>
          <w:szCs w:val="22"/>
          <w:lang w:val="en-GB"/>
        </w:rPr>
        <w:t>eserve</w:t>
      </w:r>
    </w:p>
    <w:p w:rsidR="000E5A60" w:rsidRPr="00624646" w:rsidRDefault="000E5A60" w:rsidP="00920596">
      <w:pPr>
        <w:spacing w:after="0" w:line="240" w:lineRule="auto"/>
        <w:ind w:left="567"/>
        <w:rPr>
          <w:rFonts w:ascii="Times New Roman" w:hAnsi="Times New Roman" w:cstheme="minorBidi"/>
          <w:szCs w:val="22"/>
        </w:rPr>
      </w:pPr>
    </w:p>
    <w:p w:rsidR="00830B2D" w:rsidRPr="00624646" w:rsidRDefault="00830B2D" w:rsidP="00830B2D">
      <w:pPr>
        <w:tabs>
          <w:tab w:val="left" w:pos="567"/>
        </w:tabs>
        <w:spacing w:after="0" w:line="240" w:lineRule="atLeast"/>
        <w:ind w:right="27" w:firstLine="567"/>
        <w:jc w:val="thaiDistribute"/>
        <w:rPr>
          <w:rFonts w:ascii="Times New Roman" w:hAnsi="Times New Roman" w:cs="Angsana New"/>
          <w:b/>
          <w:bCs/>
          <w:i/>
          <w:iCs/>
          <w:szCs w:val="22"/>
        </w:rPr>
      </w:pPr>
      <w:r w:rsidRPr="00624646">
        <w:rPr>
          <w:rFonts w:ascii="Times New Roman" w:hAnsi="Times New Roman" w:cs="Angsana New"/>
          <w:b/>
          <w:bCs/>
          <w:i/>
          <w:iCs/>
          <w:szCs w:val="22"/>
        </w:rPr>
        <w:t>Share premium</w:t>
      </w:r>
    </w:p>
    <w:p w:rsidR="00830B2D" w:rsidRPr="00624646" w:rsidRDefault="00830B2D" w:rsidP="00830B2D">
      <w:pPr>
        <w:tabs>
          <w:tab w:val="left" w:pos="567"/>
        </w:tabs>
        <w:spacing w:after="0" w:line="240" w:lineRule="atLeast"/>
        <w:ind w:right="27" w:firstLine="567"/>
        <w:jc w:val="thaiDistribute"/>
        <w:rPr>
          <w:rFonts w:ascii="Times New Roman" w:hAnsi="Times New Roman" w:cs="Angsana New"/>
          <w:szCs w:val="22"/>
        </w:rPr>
      </w:pPr>
    </w:p>
    <w:p w:rsidR="00830B2D" w:rsidRPr="00624646" w:rsidRDefault="00830B2D" w:rsidP="00830B2D">
      <w:pPr>
        <w:tabs>
          <w:tab w:val="left" w:pos="567"/>
        </w:tabs>
        <w:spacing w:after="0" w:line="240" w:lineRule="atLeast"/>
        <w:ind w:left="567" w:right="27"/>
        <w:jc w:val="thaiDistribute"/>
        <w:rPr>
          <w:rFonts w:ascii="Times New Roman" w:hAnsi="Times New Roman" w:cs="Times New Roman"/>
          <w:lang w:val="en-AU"/>
        </w:rPr>
      </w:pPr>
      <w:r w:rsidRPr="00624646">
        <w:rPr>
          <w:rFonts w:ascii="Times New Roman" w:hAnsi="Times New Roman" w:cs="Angsana New"/>
          <w:szCs w:val="22"/>
        </w:rPr>
        <w:t>Section</w:t>
      </w:r>
      <w:r w:rsidRPr="00624646">
        <w:rPr>
          <w:rFonts w:ascii="Times New Roman" w:hAnsi="Times New Roman" w:cs="Times New Roman"/>
          <w:lang w:val="en-AU"/>
        </w:rPr>
        <w:t xml:space="preserve"> 51 of the Public Companies Act B.E. 2535 requires companies to set aside share subscription monies received in excess of the par value of the shares issued to a reserve account (“share premium”). </w:t>
      </w:r>
      <w:r w:rsidR="000B3789" w:rsidRPr="00624646">
        <w:rPr>
          <w:rFonts w:ascii="Times New Roman" w:hAnsi="Times New Roman" w:cs="Times New Roman"/>
          <w:lang w:val="en-AU"/>
        </w:rPr>
        <w:t xml:space="preserve"> </w:t>
      </w:r>
      <w:r w:rsidRPr="00624646">
        <w:rPr>
          <w:rFonts w:ascii="Times New Roman" w:hAnsi="Times New Roman" w:cs="Times New Roman"/>
          <w:lang w:val="en-AU"/>
        </w:rPr>
        <w:t>Share premium is not available for dividend distribution.</w:t>
      </w:r>
    </w:p>
    <w:p w:rsidR="008508C4" w:rsidRPr="00624646" w:rsidRDefault="008508C4" w:rsidP="00920596">
      <w:pPr>
        <w:tabs>
          <w:tab w:val="left" w:pos="567"/>
        </w:tabs>
        <w:spacing w:after="0" w:line="240" w:lineRule="atLeast"/>
        <w:ind w:right="27" w:firstLine="567"/>
        <w:jc w:val="thaiDistribute"/>
        <w:rPr>
          <w:rFonts w:ascii="Times New Roman" w:hAnsi="Times New Roman" w:cs="Angsana New"/>
          <w:szCs w:val="22"/>
        </w:rPr>
      </w:pPr>
    </w:p>
    <w:p w:rsidR="000E5A60" w:rsidRPr="00624646" w:rsidRDefault="00F53C84" w:rsidP="00920596">
      <w:pPr>
        <w:tabs>
          <w:tab w:val="left" w:pos="567"/>
        </w:tabs>
        <w:spacing w:after="0" w:line="240" w:lineRule="atLeast"/>
        <w:ind w:right="27" w:firstLine="567"/>
        <w:jc w:val="thaiDistribute"/>
        <w:rPr>
          <w:rFonts w:ascii="Times New Roman" w:hAnsi="Times New Roman" w:cs="Angsana New"/>
          <w:szCs w:val="22"/>
        </w:rPr>
      </w:pPr>
      <w:r w:rsidRPr="00624646">
        <w:rPr>
          <w:rFonts w:ascii="Times New Roman" w:hAnsi="Times New Roman" w:cs="Angsana New"/>
          <w:szCs w:val="22"/>
        </w:rPr>
        <w:t>Reserves comprise</w:t>
      </w:r>
    </w:p>
    <w:p w:rsidR="00F53C84" w:rsidRPr="00624646" w:rsidRDefault="00F53C84" w:rsidP="00920596">
      <w:pPr>
        <w:spacing w:after="0" w:line="240" w:lineRule="auto"/>
        <w:ind w:left="567"/>
        <w:rPr>
          <w:rFonts w:ascii="Times New Roman" w:hAnsi="Times New Roman" w:cstheme="minorBidi"/>
          <w:szCs w:val="22"/>
        </w:rPr>
      </w:pPr>
    </w:p>
    <w:p w:rsidR="00F53C84" w:rsidRPr="00624646" w:rsidRDefault="00F53C84" w:rsidP="00717906">
      <w:pPr>
        <w:spacing w:after="0" w:line="240" w:lineRule="atLeast"/>
        <w:ind w:firstLine="567"/>
        <w:rPr>
          <w:rFonts w:ascii="Times New Roman" w:hAnsi="Times New Roman" w:cs="Angsana New"/>
          <w:b/>
          <w:bCs/>
          <w:i/>
          <w:iCs/>
          <w:szCs w:val="22"/>
        </w:rPr>
      </w:pPr>
      <w:r w:rsidRPr="00624646">
        <w:rPr>
          <w:rFonts w:ascii="Times New Roman" w:hAnsi="Times New Roman" w:cs="Angsana New"/>
          <w:b/>
          <w:bCs/>
          <w:i/>
          <w:iCs/>
          <w:szCs w:val="22"/>
        </w:rPr>
        <w:t>Appropriations of profit and/or retained earnings</w:t>
      </w:r>
    </w:p>
    <w:p w:rsidR="000E5A60" w:rsidRPr="00624646" w:rsidRDefault="000E5A60" w:rsidP="00920596">
      <w:pPr>
        <w:spacing w:after="0" w:line="240" w:lineRule="auto"/>
        <w:ind w:left="567"/>
        <w:rPr>
          <w:rFonts w:ascii="Times New Roman" w:hAnsi="Times New Roman" w:cstheme="minorBidi"/>
          <w:szCs w:val="22"/>
        </w:rPr>
      </w:pPr>
    </w:p>
    <w:p w:rsidR="00B64823" w:rsidRPr="00624646" w:rsidRDefault="000E5A60" w:rsidP="00717906">
      <w:pPr>
        <w:spacing w:after="0" w:line="240" w:lineRule="atLeast"/>
        <w:ind w:firstLine="567"/>
        <w:rPr>
          <w:rFonts w:ascii="Times New Roman" w:hAnsi="Times New Roman" w:cs="Angsana New"/>
          <w:b/>
          <w:bCs/>
          <w:szCs w:val="22"/>
        </w:rPr>
      </w:pPr>
      <w:r w:rsidRPr="00624646">
        <w:rPr>
          <w:rFonts w:ascii="Times New Roman" w:hAnsi="Times New Roman" w:cs="Angsana New"/>
          <w:b/>
          <w:bCs/>
          <w:szCs w:val="22"/>
        </w:rPr>
        <w:t>Legal reserve</w:t>
      </w:r>
    </w:p>
    <w:p w:rsidR="00B64823" w:rsidRPr="00624646" w:rsidRDefault="00B64823" w:rsidP="00920596">
      <w:pPr>
        <w:spacing w:after="0" w:line="240" w:lineRule="auto"/>
        <w:ind w:left="567"/>
        <w:rPr>
          <w:rFonts w:ascii="Times New Roman" w:hAnsi="Times New Roman" w:cstheme="minorBidi"/>
          <w:szCs w:val="22"/>
        </w:rPr>
      </w:pPr>
    </w:p>
    <w:p w:rsidR="000E5A60" w:rsidRPr="00624646" w:rsidRDefault="00B64823" w:rsidP="00717906">
      <w:pPr>
        <w:tabs>
          <w:tab w:val="left" w:pos="900"/>
        </w:tabs>
        <w:spacing w:after="0" w:line="240" w:lineRule="atLeast"/>
        <w:ind w:left="567" w:right="27"/>
        <w:jc w:val="thaiDistribute"/>
        <w:rPr>
          <w:rFonts w:ascii="Times New Roman" w:hAnsi="Times New Roman" w:cs="Angsana New"/>
          <w:szCs w:val="22"/>
        </w:rPr>
      </w:pPr>
      <w:r w:rsidRPr="00624646">
        <w:rPr>
          <w:rFonts w:ascii="Times New Roman" w:hAnsi="Times New Roman" w:cs="Angsana New"/>
          <w:szCs w:val="22"/>
        </w:rPr>
        <w:t xml:space="preserve">In compliance with the Public Company Act, B.E. 2535 (1992) </w:t>
      </w:r>
      <w:r w:rsidR="005B3C30" w:rsidRPr="00624646">
        <w:rPr>
          <w:rFonts w:ascii="Times New Roman" w:hAnsi="Times New Roman" w:cs="Angsana New"/>
          <w:szCs w:val="22"/>
          <w:lang w:val="en-GB"/>
        </w:rPr>
        <w:t xml:space="preserve">section </w:t>
      </w:r>
      <w:r w:rsidR="005B3C30" w:rsidRPr="00624646">
        <w:rPr>
          <w:rFonts w:ascii="Times New Roman" w:hAnsi="Times New Roman" w:cs="Angsana New"/>
          <w:szCs w:val="22"/>
        </w:rPr>
        <w:t>116</w:t>
      </w:r>
      <w:r w:rsidRPr="00624646">
        <w:rPr>
          <w:rFonts w:ascii="Times New Roman" w:hAnsi="Times New Roman" w:cs="Angsana New"/>
          <w:szCs w:val="22"/>
        </w:rPr>
        <w:t>,</w:t>
      </w:r>
      <w:r w:rsidR="000E5A60" w:rsidRPr="00624646">
        <w:rPr>
          <w:rFonts w:ascii="Times New Roman" w:hAnsi="Times New Roman" w:cs="Angsana New" w:hint="cs"/>
          <w:szCs w:val="22"/>
          <w:cs/>
        </w:rPr>
        <w:t xml:space="preserve"> </w:t>
      </w:r>
      <w:r w:rsidR="000E5A60" w:rsidRPr="00624646">
        <w:rPr>
          <w:rFonts w:ascii="Times New Roman" w:hAnsi="Times New Roman" w:cs="Angsana New"/>
          <w:szCs w:val="22"/>
        </w:rPr>
        <w:t>the Company is required to set aside a reserve</w:t>
      </w:r>
      <w:r w:rsidR="000B3789" w:rsidRPr="00624646">
        <w:rPr>
          <w:rFonts w:ascii="Times New Roman" w:hAnsi="Times New Roman" w:cs="Angsana New"/>
          <w:szCs w:val="22"/>
        </w:rPr>
        <w:t xml:space="preserve"> </w:t>
      </w:r>
      <w:r w:rsidR="000E5A60" w:rsidRPr="00624646">
        <w:rPr>
          <w:rFonts w:ascii="Times New Roman" w:hAnsi="Times New Roman" w:cs="Angsana New"/>
          <w:szCs w:val="22"/>
        </w:rPr>
        <w:t>(“legal reserve”) at least 5% of net profit less deficits</w:t>
      </w:r>
      <w:r w:rsidR="000E5A60" w:rsidRPr="00624646">
        <w:rPr>
          <w:rFonts w:ascii="Times New Roman" w:hAnsi="Times New Roman" w:cs="Angsana New" w:hint="cs"/>
          <w:szCs w:val="22"/>
          <w:cs/>
        </w:rPr>
        <w:t xml:space="preserve"> </w:t>
      </w:r>
      <w:r w:rsidR="000E5A60" w:rsidRPr="00624646">
        <w:rPr>
          <w:rFonts w:ascii="Times New Roman" w:hAnsi="Times New Roman" w:cs="Angsana New"/>
          <w:szCs w:val="22"/>
        </w:rPr>
        <w:t>(if any) until meet 10% of authorized share capital.  Such legal reserve is not allowed to pay for dividend.</w:t>
      </w:r>
    </w:p>
    <w:p w:rsidR="00B64823" w:rsidRPr="00624646" w:rsidRDefault="00B64823" w:rsidP="00920596">
      <w:pPr>
        <w:spacing w:after="0" w:line="240" w:lineRule="auto"/>
        <w:ind w:left="567"/>
        <w:rPr>
          <w:rFonts w:ascii="Times New Roman" w:hAnsi="Times New Roman" w:cstheme="minorBidi"/>
          <w:szCs w:val="22"/>
        </w:rPr>
      </w:pPr>
    </w:p>
    <w:p w:rsidR="000E5A60" w:rsidRPr="00624646" w:rsidRDefault="000E5A60" w:rsidP="00717906">
      <w:pPr>
        <w:spacing w:after="0" w:line="240" w:lineRule="atLeast"/>
        <w:ind w:firstLine="567"/>
        <w:rPr>
          <w:rFonts w:ascii="Times New Roman" w:hAnsi="Times New Roman" w:cs="Angsana New"/>
          <w:b/>
          <w:bCs/>
          <w:i/>
          <w:iCs/>
          <w:szCs w:val="22"/>
        </w:rPr>
      </w:pPr>
      <w:r w:rsidRPr="00624646">
        <w:rPr>
          <w:rFonts w:ascii="Times New Roman" w:hAnsi="Times New Roman" w:cs="Angsana New"/>
          <w:b/>
          <w:bCs/>
          <w:i/>
          <w:iCs/>
          <w:szCs w:val="22"/>
        </w:rPr>
        <w:t>Other components of equity</w:t>
      </w:r>
    </w:p>
    <w:p w:rsidR="000E5A60" w:rsidRPr="00624646" w:rsidRDefault="000E5A60" w:rsidP="00920596">
      <w:pPr>
        <w:spacing w:after="0" w:line="240" w:lineRule="auto"/>
        <w:ind w:left="567"/>
        <w:rPr>
          <w:rFonts w:ascii="Times New Roman" w:hAnsi="Times New Roman" w:cstheme="minorBidi"/>
          <w:szCs w:val="22"/>
        </w:rPr>
      </w:pPr>
    </w:p>
    <w:p w:rsidR="000E5A60" w:rsidRPr="00624646" w:rsidRDefault="003B4362" w:rsidP="00717906">
      <w:pPr>
        <w:spacing w:after="0" w:line="240" w:lineRule="atLeast"/>
        <w:ind w:firstLine="567"/>
        <w:rPr>
          <w:rFonts w:ascii="Times New Roman" w:hAnsi="Times New Roman" w:cs="Angsana New"/>
          <w:b/>
          <w:bCs/>
          <w:szCs w:val="22"/>
          <w:lang w:val="en-GB"/>
        </w:rPr>
      </w:pPr>
      <w:r w:rsidRPr="00624646">
        <w:rPr>
          <w:rFonts w:ascii="Times New Roman" w:hAnsi="Times New Roman" w:cs="Angsana New"/>
          <w:b/>
          <w:bCs/>
          <w:szCs w:val="22"/>
          <w:lang w:val="en-GB"/>
        </w:rPr>
        <w:t>Exchange differences on translating financial statements</w:t>
      </w:r>
    </w:p>
    <w:p w:rsidR="00C5233C" w:rsidRPr="00624646" w:rsidRDefault="00C5233C" w:rsidP="00920596">
      <w:pPr>
        <w:spacing w:after="0" w:line="240" w:lineRule="auto"/>
        <w:ind w:left="567"/>
        <w:rPr>
          <w:rFonts w:ascii="Times New Roman" w:hAnsi="Times New Roman" w:cstheme="minorBidi"/>
          <w:szCs w:val="22"/>
        </w:rPr>
      </w:pPr>
    </w:p>
    <w:p w:rsidR="00C5233C" w:rsidRPr="00624646" w:rsidRDefault="00C5233C" w:rsidP="00C878AB">
      <w:pPr>
        <w:spacing w:after="0" w:line="240" w:lineRule="atLeast"/>
        <w:ind w:left="567"/>
        <w:jc w:val="thaiDistribute"/>
        <w:rPr>
          <w:rFonts w:ascii="Times New Roman" w:hAnsi="Times New Roman" w:cs="Angsana New"/>
          <w:szCs w:val="22"/>
        </w:rPr>
      </w:pPr>
      <w:r w:rsidRPr="00624646">
        <w:rPr>
          <w:rFonts w:ascii="Times New Roman" w:hAnsi="Times New Roman" w:cs="Angsana New"/>
          <w:szCs w:val="22"/>
          <w:lang w:val="en-GB"/>
        </w:rPr>
        <w:t>Exchange</w:t>
      </w:r>
      <w:r w:rsidRPr="00624646">
        <w:rPr>
          <w:rFonts w:ascii="Times New Roman" w:hAnsi="Times New Roman" w:cs="Angsana New"/>
          <w:szCs w:val="22"/>
        </w:rPr>
        <w:t xml:space="preserve"> differences on translating financial statements within equity comprises all foreign exchange differences arising from the translation of the financial statements of foreign operations and </w:t>
      </w:r>
      <w:r w:rsidR="008C4952" w:rsidRPr="00624646">
        <w:rPr>
          <w:rFonts w:ascii="Times New Roman" w:hAnsi="Times New Roman" w:cs="Angsana New"/>
          <w:szCs w:val="22"/>
        </w:rPr>
        <w:t>debt conversion on hedges of a net investment in the Company.</w:t>
      </w:r>
    </w:p>
    <w:p w:rsidR="00B64823" w:rsidRPr="00624646" w:rsidRDefault="00B64823" w:rsidP="00920596">
      <w:pPr>
        <w:spacing w:after="0" w:line="240" w:lineRule="auto"/>
        <w:ind w:left="567"/>
        <w:rPr>
          <w:rFonts w:ascii="Times New Roman" w:hAnsi="Times New Roman" w:cstheme="minorBidi"/>
          <w:szCs w:val="22"/>
        </w:rPr>
      </w:pPr>
    </w:p>
    <w:p w:rsidR="008E0530" w:rsidRPr="00624646" w:rsidRDefault="008E0530" w:rsidP="00717906">
      <w:pPr>
        <w:spacing w:after="0" w:line="240" w:lineRule="atLeast"/>
        <w:ind w:firstLine="567"/>
        <w:rPr>
          <w:rFonts w:ascii="Times New Roman" w:hAnsi="Times New Roman" w:cs="Angsana New"/>
          <w:b/>
          <w:bCs/>
          <w:szCs w:val="22"/>
          <w:lang w:val="en-GB"/>
        </w:rPr>
      </w:pPr>
      <w:r w:rsidRPr="00624646">
        <w:rPr>
          <w:rFonts w:ascii="Times New Roman" w:hAnsi="Times New Roman" w:cs="Angsana New"/>
          <w:b/>
          <w:bCs/>
          <w:szCs w:val="22"/>
          <w:lang w:val="en-GB"/>
        </w:rPr>
        <w:t>Cash flow hedges</w:t>
      </w:r>
    </w:p>
    <w:p w:rsidR="003B4362" w:rsidRPr="00624646" w:rsidRDefault="003B4362" w:rsidP="00920596">
      <w:pPr>
        <w:spacing w:after="0" w:line="240" w:lineRule="auto"/>
        <w:ind w:left="567"/>
        <w:rPr>
          <w:rFonts w:ascii="Times New Roman" w:hAnsi="Times New Roman" w:cstheme="minorBidi"/>
          <w:szCs w:val="22"/>
        </w:rPr>
      </w:pPr>
    </w:p>
    <w:p w:rsidR="008E0530" w:rsidRPr="00624646" w:rsidRDefault="008E0530" w:rsidP="00717906">
      <w:pPr>
        <w:spacing w:after="0" w:line="240" w:lineRule="atLeast"/>
        <w:ind w:left="567"/>
        <w:rPr>
          <w:rFonts w:ascii="Times New Roman" w:hAnsi="Times New Roman" w:cs="Angsana New"/>
          <w:szCs w:val="22"/>
        </w:rPr>
      </w:pPr>
      <w:r w:rsidRPr="00624646">
        <w:rPr>
          <w:rFonts w:ascii="Times New Roman" w:hAnsi="Times New Roman" w:cs="Angsana New"/>
          <w:szCs w:val="22"/>
          <w:lang w:val="en-GB"/>
        </w:rPr>
        <w:t>Th</w:t>
      </w:r>
      <w:r w:rsidRPr="00624646">
        <w:rPr>
          <w:rFonts w:ascii="Times New Roman" w:hAnsi="Times New Roman" w:cs="Angsana New"/>
          <w:b/>
          <w:bCs/>
          <w:szCs w:val="22"/>
          <w:lang w:val="en-GB"/>
        </w:rPr>
        <w:t>e</w:t>
      </w:r>
      <w:r w:rsidRPr="00624646">
        <w:rPr>
          <w:rFonts w:ascii="Times New Roman" w:hAnsi="Times New Roman" w:cs="Angsana New"/>
          <w:szCs w:val="22"/>
        </w:rPr>
        <w:t xml:space="preserve"> cash flow hedges account within equity comprises the cumulative net change in the fair value of cash flow hedges related to hedged transactions that have not yet occurred.</w:t>
      </w:r>
    </w:p>
    <w:p w:rsidR="00517263" w:rsidRPr="00624646" w:rsidRDefault="00517263" w:rsidP="00517263">
      <w:pPr>
        <w:tabs>
          <w:tab w:val="left" w:pos="900"/>
        </w:tabs>
        <w:spacing w:after="0" w:line="200" w:lineRule="exact"/>
        <w:ind w:left="902" w:right="28"/>
        <w:jc w:val="thaiDistribute"/>
        <w:rPr>
          <w:rFonts w:ascii="Times New Roman" w:hAnsi="Times New Roman" w:cs="Angsana New"/>
          <w:szCs w:val="22"/>
        </w:rPr>
      </w:pPr>
    </w:p>
    <w:p w:rsidR="00830B2D" w:rsidRPr="00624646" w:rsidRDefault="00830B2D" w:rsidP="00830B2D">
      <w:pPr>
        <w:spacing w:after="0" w:line="240" w:lineRule="atLeast"/>
        <w:ind w:firstLine="567"/>
        <w:rPr>
          <w:rFonts w:ascii="Times New Roman" w:hAnsi="Times New Roman" w:cs="Angsana New"/>
          <w:b/>
          <w:bCs/>
          <w:szCs w:val="22"/>
          <w:lang w:val="en-GB"/>
        </w:rPr>
      </w:pPr>
      <w:r w:rsidRPr="00624646">
        <w:rPr>
          <w:rFonts w:ascii="Times New Roman" w:hAnsi="Times New Roman" w:cs="Angsana New"/>
          <w:b/>
          <w:bCs/>
          <w:szCs w:val="22"/>
          <w:lang w:val="en-GB"/>
        </w:rPr>
        <w:t>Movement in reserves</w:t>
      </w:r>
    </w:p>
    <w:p w:rsidR="003B4362" w:rsidRPr="00624646" w:rsidRDefault="003B4362" w:rsidP="00517263">
      <w:pPr>
        <w:tabs>
          <w:tab w:val="left" w:pos="900"/>
        </w:tabs>
        <w:spacing w:after="0" w:line="200" w:lineRule="exact"/>
        <w:ind w:left="902" w:right="28"/>
        <w:jc w:val="thaiDistribute"/>
        <w:rPr>
          <w:rFonts w:ascii="Times New Roman" w:hAnsi="Times New Roman" w:cs="Angsana New"/>
          <w:szCs w:val="22"/>
        </w:rPr>
      </w:pPr>
    </w:p>
    <w:p w:rsidR="00517263" w:rsidRPr="00624646" w:rsidRDefault="00C274D0" w:rsidP="00517263">
      <w:pPr>
        <w:spacing w:after="0" w:line="240" w:lineRule="atLeast"/>
        <w:ind w:firstLine="567"/>
        <w:rPr>
          <w:rFonts w:ascii="Times New Roman" w:hAnsi="Times New Roman" w:cs="Times New Roman"/>
          <w:b/>
          <w:bCs/>
          <w:szCs w:val="22"/>
        </w:rPr>
      </w:pPr>
      <w:r w:rsidRPr="00624646">
        <w:rPr>
          <w:rFonts w:ascii="Times New Roman" w:hAnsi="Times New Roman" w:cs="Times New Roman"/>
          <w:szCs w:val="22"/>
          <w:lang w:val="en-GB"/>
        </w:rPr>
        <w:t>Movement in reserv</w:t>
      </w:r>
      <w:r w:rsidR="000B3789" w:rsidRPr="00624646">
        <w:rPr>
          <w:rFonts w:ascii="Times New Roman" w:hAnsi="Times New Roman" w:cs="Times New Roman"/>
          <w:szCs w:val="22"/>
          <w:lang w:val="en-GB"/>
        </w:rPr>
        <w:t>es capital is presented in the s</w:t>
      </w:r>
      <w:r w:rsidRPr="00624646">
        <w:rPr>
          <w:rFonts w:ascii="Times New Roman" w:hAnsi="Times New Roman" w:cs="Times New Roman"/>
          <w:szCs w:val="22"/>
          <w:lang w:val="en-GB"/>
        </w:rPr>
        <w:t>tatements of changes in equity</w:t>
      </w:r>
      <w:r w:rsidR="00517263" w:rsidRPr="00624646">
        <w:rPr>
          <w:rFonts w:ascii="Times New Roman" w:hAnsi="Times New Roman" w:cs="Times New Roman"/>
          <w:szCs w:val="22"/>
          <w:lang w:val="en-GB"/>
        </w:rPr>
        <w:t>.</w:t>
      </w:r>
      <w:r w:rsidR="00517263" w:rsidRPr="00624646">
        <w:rPr>
          <w:rFonts w:ascii="Times New Roman" w:hAnsi="Times New Roman" w:cs="Times New Roman"/>
          <w:b/>
          <w:bCs/>
          <w:szCs w:val="22"/>
        </w:rPr>
        <w:br w:type="page"/>
      </w:r>
    </w:p>
    <w:p w:rsidR="00276123" w:rsidRPr="00624646" w:rsidRDefault="00276123"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lastRenderedPageBreak/>
        <w:t>Other income</w:t>
      </w:r>
    </w:p>
    <w:p w:rsidR="008508C4" w:rsidRPr="00624646" w:rsidRDefault="008508C4" w:rsidP="008508C4">
      <w:pPr>
        <w:spacing w:after="0" w:line="240" w:lineRule="atLeast"/>
        <w:ind w:left="539" w:right="-45"/>
        <w:jc w:val="thaiDistribute"/>
        <w:rPr>
          <w:rFonts w:ascii="Times New Roman" w:hAnsi="Times New Roman" w:cs="Times New Roman"/>
          <w:szCs w:val="22"/>
          <w:cs/>
        </w:rPr>
      </w:pPr>
    </w:p>
    <w:tbl>
      <w:tblPr>
        <w:tblW w:w="9939" w:type="dxa"/>
        <w:tblInd w:w="18" w:type="dxa"/>
        <w:tblLayout w:type="fixed"/>
        <w:tblLook w:val="01E0"/>
      </w:tblPr>
      <w:tblGrid>
        <w:gridCol w:w="4206"/>
        <w:gridCol w:w="1288"/>
        <w:gridCol w:w="240"/>
        <w:gridCol w:w="34"/>
        <w:gridCol w:w="1273"/>
        <w:gridCol w:w="269"/>
        <w:gridCol w:w="1243"/>
        <w:gridCol w:w="236"/>
        <w:gridCol w:w="1150"/>
      </w:tblGrid>
      <w:tr w:rsidR="008508C4" w:rsidRPr="00624646" w:rsidTr="00C9486A">
        <w:tc>
          <w:tcPr>
            <w:tcW w:w="4206" w:type="dxa"/>
          </w:tcPr>
          <w:p w:rsidR="008508C4" w:rsidRPr="00624646" w:rsidRDefault="008508C4" w:rsidP="00024FF8">
            <w:pPr>
              <w:spacing w:after="0" w:line="240" w:lineRule="atLeast"/>
              <w:ind w:left="605" w:right="-108"/>
              <w:jc w:val="thaiDistribute"/>
              <w:rPr>
                <w:rFonts w:ascii="Times New Roman" w:hAnsi="Times New Roman" w:cs="Times New Roman"/>
                <w:b/>
                <w:szCs w:val="22"/>
                <w:lang w:val="en-GB"/>
              </w:rPr>
            </w:pPr>
          </w:p>
        </w:tc>
        <w:tc>
          <w:tcPr>
            <w:tcW w:w="2835" w:type="dxa"/>
            <w:gridSpan w:val="4"/>
          </w:tcPr>
          <w:p w:rsidR="008508C4" w:rsidRPr="00624646" w:rsidRDefault="008508C4" w:rsidP="00024FF8">
            <w:pPr>
              <w:spacing w:after="0" w:line="240" w:lineRule="atLeast"/>
              <w:ind w:left="84" w:right="43"/>
              <w:jc w:val="center"/>
              <w:rPr>
                <w:rFonts w:ascii="Times New Roman" w:hAnsi="Times New Roman" w:cs="Times New Roman"/>
                <w:bCs/>
                <w:szCs w:val="22"/>
                <w:lang w:val="en-GB"/>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69" w:type="dxa"/>
          </w:tcPr>
          <w:p w:rsidR="008508C4" w:rsidRPr="00624646" w:rsidRDefault="008508C4" w:rsidP="00024FF8">
            <w:pPr>
              <w:spacing w:after="0" w:line="240" w:lineRule="atLeast"/>
              <w:ind w:left="605" w:right="43"/>
              <w:jc w:val="center"/>
              <w:rPr>
                <w:rFonts w:ascii="Times New Roman" w:hAnsi="Times New Roman" w:cs="Times New Roman"/>
                <w:bCs/>
                <w:szCs w:val="22"/>
                <w:lang w:val="en-GB"/>
              </w:rPr>
            </w:pPr>
          </w:p>
        </w:tc>
        <w:tc>
          <w:tcPr>
            <w:tcW w:w="2629" w:type="dxa"/>
            <w:gridSpan w:val="3"/>
          </w:tcPr>
          <w:p w:rsidR="008508C4" w:rsidRPr="00624646" w:rsidRDefault="008508C4" w:rsidP="00024FF8">
            <w:pPr>
              <w:spacing w:after="0" w:line="240" w:lineRule="atLeast"/>
              <w:ind w:left="88" w:right="43"/>
              <w:jc w:val="center"/>
              <w:rPr>
                <w:rFonts w:ascii="Times New Roman" w:hAnsi="Times New Roman" w:cs="Times New Roman"/>
                <w:bCs/>
                <w:szCs w:val="22"/>
                <w:lang w:val="en-GB"/>
              </w:rPr>
            </w:pPr>
            <w:r w:rsidRPr="00624646">
              <w:rPr>
                <w:rFonts w:ascii="Times New Roman" w:hAnsi="Times New Roman" w:cs="Times New Roman"/>
                <w:b/>
                <w:bCs/>
                <w:szCs w:val="22"/>
              </w:rPr>
              <w:t>Separate</w:t>
            </w:r>
            <w:r w:rsidRPr="00624646">
              <w:rPr>
                <w:rFonts w:ascii="Times New Roman" w:hAnsi="Times New Roman" w:cs="Times New Roman"/>
                <w:b/>
                <w:bCs/>
                <w:szCs w:val="22"/>
              </w:rPr>
              <w:br/>
              <w:t>financial statements</w:t>
            </w:r>
          </w:p>
        </w:tc>
      </w:tr>
      <w:tr w:rsidR="008508C4" w:rsidRPr="00624646" w:rsidTr="00C9486A">
        <w:tc>
          <w:tcPr>
            <w:tcW w:w="4206" w:type="dxa"/>
          </w:tcPr>
          <w:p w:rsidR="008508C4" w:rsidRPr="00624646" w:rsidRDefault="008508C4" w:rsidP="00024FF8">
            <w:pPr>
              <w:spacing w:after="0" w:line="240" w:lineRule="atLeast"/>
              <w:ind w:left="605" w:right="-108"/>
              <w:jc w:val="thaiDistribute"/>
              <w:rPr>
                <w:rFonts w:ascii="Times New Roman" w:hAnsi="Times New Roman" w:cs="Times New Roman"/>
                <w:b/>
                <w:szCs w:val="22"/>
                <w:lang w:val="en-GB"/>
              </w:rPr>
            </w:pPr>
          </w:p>
        </w:tc>
        <w:tc>
          <w:tcPr>
            <w:tcW w:w="1288" w:type="dxa"/>
            <w:vAlign w:val="center"/>
          </w:tcPr>
          <w:p w:rsidR="008508C4" w:rsidRPr="00624646" w:rsidRDefault="008508C4"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lang w:val="en-GB"/>
              </w:rPr>
              <w:t>2020</w:t>
            </w:r>
          </w:p>
        </w:tc>
        <w:tc>
          <w:tcPr>
            <w:tcW w:w="274" w:type="dxa"/>
            <w:gridSpan w:val="2"/>
          </w:tcPr>
          <w:p w:rsidR="008508C4" w:rsidRPr="00624646" w:rsidRDefault="008508C4" w:rsidP="00024FF8">
            <w:pPr>
              <w:tabs>
                <w:tab w:val="decimal" w:pos="792"/>
              </w:tabs>
              <w:spacing w:after="0" w:line="240" w:lineRule="atLeast"/>
              <w:ind w:left="522" w:right="43"/>
              <w:jc w:val="center"/>
              <w:rPr>
                <w:rFonts w:ascii="Times New Roman" w:hAnsi="Times New Roman" w:cs="Times New Roman"/>
                <w:szCs w:val="22"/>
                <w:cs/>
              </w:rPr>
            </w:pPr>
          </w:p>
        </w:tc>
        <w:tc>
          <w:tcPr>
            <w:tcW w:w="1273" w:type="dxa"/>
            <w:vAlign w:val="center"/>
          </w:tcPr>
          <w:p w:rsidR="008508C4" w:rsidRPr="00624646" w:rsidRDefault="008508C4"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lang w:val="en-GB"/>
              </w:rPr>
              <w:t>2019</w:t>
            </w:r>
          </w:p>
        </w:tc>
        <w:tc>
          <w:tcPr>
            <w:tcW w:w="269" w:type="dxa"/>
          </w:tcPr>
          <w:p w:rsidR="008508C4" w:rsidRPr="00624646" w:rsidRDefault="008508C4" w:rsidP="00024FF8">
            <w:pPr>
              <w:spacing w:after="0" w:line="240" w:lineRule="atLeast"/>
              <w:ind w:left="605" w:right="43"/>
              <w:jc w:val="center"/>
              <w:rPr>
                <w:rFonts w:ascii="Times New Roman" w:hAnsi="Times New Roman" w:cs="Times New Roman"/>
                <w:bCs/>
                <w:szCs w:val="22"/>
                <w:lang w:val="en-GB"/>
              </w:rPr>
            </w:pPr>
          </w:p>
        </w:tc>
        <w:tc>
          <w:tcPr>
            <w:tcW w:w="1243" w:type="dxa"/>
            <w:vAlign w:val="center"/>
          </w:tcPr>
          <w:p w:rsidR="008508C4" w:rsidRPr="00624646" w:rsidRDefault="008508C4"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cs/>
              </w:rPr>
              <w:t>2</w:t>
            </w:r>
            <w:r w:rsidRPr="00624646">
              <w:rPr>
                <w:rFonts w:ascii="Times New Roman" w:hAnsi="Times New Roman" w:cs="Times New Roman"/>
                <w:szCs w:val="22"/>
                <w:lang w:val="en-GB"/>
              </w:rPr>
              <w:t>020</w:t>
            </w:r>
          </w:p>
        </w:tc>
        <w:tc>
          <w:tcPr>
            <w:tcW w:w="236" w:type="dxa"/>
          </w:tcPr>
          <w:p w:rsidR="008508C4" w:rsidRPr="00624646" w:rsidRDefault="008508C4" w:rsidP="00024FF8">
            <w:pPr>
              <w:tabs>
                <w:tab w:val="decimal" w:pos="792"/>
              </w:tabs>
              <w:spacing w:after="0" w:line="240" w:lineRule="atLeast"/>
              <w:ind w:left="522" w:right="43"/>
              <w:jc w:val="center"/>
              <w:rPr>
                <w:rFonts w:ascii="Times New Roman" w:hAnsi="Times New Roman" w:cs="Times New Roman"/>
                <w:szCs w:val="22"/>
                <w:cs/>
              </w:rPr>
            </w:pPr>
          </w:p>
        </w:tc>
        <w:tc>
          <w:tcPr>
            <w:tcW w:w="1150" w:type="dxa"/>
            <w:vAlign w:val="center"/>
          </w:tcPr>
          <w:p w:rsidR="008508C4" w:rsidRPr="00624646" w:rsidRDefault="008508C4"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2019</w:t>
            </w:r>
          </w:p>
        </w:tc>
      </w:tr>
      <w:tr w:rsidR="008508C4" w:rsidRPr="00624646" w:rsidTr="00C9486A">
        <w:tc>
          <w:tcPr>
            <w:tcW w:w="4206" w:type="dxa"/>
          </w:tcPr>
          <w:p w:rsidR="008508C4" w:rsidRPr="00624646" w:rsidRDefault="008508C4" w:rsidP="00024FF8">
            <w:pPr>
              <w:spacing w:after="0" w:line="240" w:lineRule="atLeast"/>
              <w:ind w:left="605" w:right="-108"/>
              <w:jc w:val="thaiDistribute"/>
              <w:rPr>
                <w:rFonts w:ascii="Times New Roman" w:hAnsi="Times New Roman" w:cs="Times New Roman"/>
                <w:b/>
                <w:szCs w:val="22"/>
                <w:lang w:val="en-GB"/>
              </w:rPr>
            </w:pPr>
          </w:p>
        </w:tc>
        <w:tc>
          <w:tcPr>
            <w:tcW w:w="5733" w:type="dxa"/>
            <w:gridSpan w:val="8"/>
          </w:tcPr>
          <w:p w:rsidR="008508C4" w:rsidRPr="00624646" w:rsidRDefault="008508C4" w:rsidP="00024FF8">
            <w:pPr>
              <w:spacing w:after="0" w:line="240" w:lineRule="atLeast"/>
              <w:ind w:left="605" w:right="-108"/>
              <w:jc w:val="center"/>
              <w:rPr>
                <w:rFonts w:ascii="Times New Roman" w:hAnsi="Times New Roman" w:cs="Times New Roman"/>
                <w:b/>
                <w:szCs w:val="22"/>
                <w:lang w:val="en-GB"/>
              </w:rPr>
            </w:pPr>
            <w:r w:rsidRPr="00624646">
              <w:rPr>
                <w:rFonts w:ascii="Times New Roman" w:hAnsi="Times New Roman" w:cs="Times New Roman"/>
                <w:i/>
                <w:iCs/>
                <w:szCs w:val="22"/>
                <w:cs/>
              </w:rPr>
              <w:t>(</w:t>
            </w:r>
            <w:r w:rsidRPr="00624646">
              <w:rPr>
                <w:rFonts w:ascii="Times New Roman" w:hAnsi="Times New Roman" w:cs="Times New Roman"/>
                <w:i/>
                <w:iCs/>
                <w:szCs w:val="22"/>
              </w:rPr>
              <w:t>in Baht</w:t>
            </w:r>
            <w:r w:rsidRPr="00624646">
              <w:rPr>
                <w:rFonts w:ascii="Times New Roman" w:hAnsi="Times New Roman" w:cs="Times New Roman"/>
                <w:bCs/>
                <w:i/>
                <w:iCs/>
                <w:szCs w:val="22"/>
                <w:lang w:val="en-GB"/>
              </w:rPr>
              <w:t>)</w:t>
            </w:r>
          </w:p>
        </w:tc>
      </w:tr>
      <w:tr w:rsidR="008508C4" w:rsidRPr="00624646" w:rsidTr="00C9486A">
        <w:tc>
          <w:tcPr>
            <w:tcW w:w="4206" w:type="dxa"/>
          </w:tcPr>
          <w:p w:rsidR="008508C4" w:rsidRPr="00624646" w:rsidRDefault="008508C4"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Times New Roman"/>
                <w:szCs w:val="22"/>
                <w:lang w:val="en-GB"/>
              </w:rPr>
              <w:t>Gains on exchange</w:t>
            </w:r>
            <w:r w:rsidR="000B3789" w:rsidRPr="00624646">
              <w:rPr>
                <w:rFonts w:ascii="Times New Roman" w:hAnsi="Times New Roman" w:cs="Times New Roman"/>
                <w:szCs w:val="22"/>
                <w:lang w:val="en-GB"/>
              </w:rPr>
              <w:t xml:space="preserve"> rate</w:t>
            </w:r>
          </w:p>
        </w:tc>
        <w:tc>
          <w:tcPr>
            <w:tcW w:w="1288" w:type="dxa"/>
          </w:tcPr>
          <w:p w:rsidR="008508C4" w:rsidRPr="00624646" w:rsidRDefault="00C878AB" w:rsidP="000B3789">
            <w:pPr>
              <w:tabs>
                <w:tab w:val="decimal" w:pos="110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5,385,291</w:t>
            </w:r>
          </w:p>
        </w:tc>
        <w:tc>
          <w:tcPr>
            <w:tcW w:w="240" w:type="dxa"/>
          </w:tcPr>
          <w:p w:rsidR="008508C4" w:rsidRPr="00624646" w:rsidRDefault="008508C4" w:rsidP="00024FF8">
            <w:pPr>
              <w:spacing w:after="0" w:line="240" w:lineRule="atLeast"/>
              <w:ind w:left="-96" w:right="-59"/>
              <w:jc w:val="thaiDistribute"/>
              <w:rPr>
                <w:rFonts w:ascii="Times New Roman" w:hAnsi="Times New Roman" w:cs="Times New Roman"/>
                <w:szCs w:val="22"/>
                <w:lang w:val="en-GB"/>
              </w:rPr>
            </w:pPr>
          </w:p>
        </w:tc>
        <w:tc>
          <w:tcPr>
            <w:tcW w:w="1307" w:type="dxa"/>
            <w:gridSpan w:val="2"/>
          </w:tcPr>
          <w:p w:rsidR="008508C4" w:rsidRPr="00624646" w:rsidRDefault="008508C4" w:rsidP="00024FF8">
            <w:pPr>
              <w:tabs>
                <w:tab w:val="decimal" w:pos="1031"/>
              </w:tabs>
              <w:spacing w:after="0" w:line="240" w:lineRule="atLeast"/>
              <w:ind w:right="-149"/>
              <w:jc w:val="thaiDistribute"/>
              <w:rPr>
                <w:rFonts w:ascii="Times New Roman" w:hAnsi="Times New Roman" w:cs="Times New Roman"/>
                <w:szCs w:val="22"/>
                <w:lang w:val="en-GB"/>
              </w:rPr>
            </w:pPr>
            <w:r w:rsidRPr="00624646">
              <w:rPr>
                <w:rFonts w:ascii="Times New Roman" w:hAnsi="Times New Roman" w:cs="Times New Roman"/>
                <w:szCs w:val="22"/>
                <w:lang w:val="en-GB"/>
              </w:rPr>
              <w:t>2,133,510</w:t>
            </w:r>
          </w:p>
        </w:tc>
        <w:tc>
          <w:tcPr>
            <w:tcW w:w="269" w:type="dxa"/>
          </w:tcPr>
          <w:p w:rsidR="008508C4" w:rsidRPr="00624646" w:rsidRDefault="008508C4" w:rsidP="00024FF8">
            <w:pPr>
              <w:spacing w:after="0" w:line="240" w:lineRule="atLeast"/>
              <w:ind w:left="-96" w:right="-59"/>
              <w:jc w:val="thaiDistribute"/>
              <w:rPr>
                <w:rFonts w:ascii="Times New Roman" w:hAnsi="Times New Roman" w:cs="Times New Roman"/>
                <w:szCs w:val="22"/>
                <w:lang w:val="en-GB"/>
              </w:rPr>
            </w:pPr>
          </w:p>
        </w:tc>
        <w:tc>
          <w:tcPr>
            <w:tcW w:w="1243" w:type="dxa"/>
          </w:tcPr>
          <w:p w:rsidR="008508C4" w:rsidRPr="00624646" w:rsidRDefault="00C878AB" w:rsidP="000B3789">
            <w:pPr>
              <w:tabs>
                <w:tab w:val="decimal" w:pos="1079"/>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4,494,700</w:t>
            </w:r>
          </w:p>
        </w:tc>
        <w:tc>
          <w:tcPr>
            <w:tcW w:w="236" w:type="dxa"/>
          </w:tcPr>
          <w:p w:rsidR="008508C4" w:rsidRPr="00624646" w:rsidRDefault="008508C4" w:rsidP="00024FF8">
            <w:pPr>
              <w:spacing w:after="0" w:line="240" w:lineRule="atLeast"/>
              <w:ind w:left="-96" w:right="-59"/>
              <w:jc w:val="thaiDistribute"/>
              <w:rPr>
                <w:rFonts w:ascii="Times New Roman" w:hAnsi="Times New Roman" w:cs="Times New Roman"/>
                <w:b/>
                <w:szCs w:val="22"/>
                <w:lang w:val="en-GB"/>
              </w:rPr>
            </w:pPr>
          </w:p>
        </w:tc>
        <w:tc>
          <w:tcPr>
            <w:tcW w:w="1150" w:type="dxa"/>
          </w:tcPr>
          <w:p w:rsidR="008508C4" w:rsidRPr="00624646" w:rsidRDefault="008508C4" w:rsidP="00024FF8">
            <w:pPr>
              <w:tabs>
                <w:tab w:val="decimal" w:pos="507"/>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w:t>
            </w:r>
          </w:p>
        </w:tc>
      </w:tr>
      <w:tr w:rsidR="008508C4" w:rsidRPr="00624646" w:rsidTr="00C9486A">
        <w:tc>
          <w:tcPr>
            <w:tcW w:w="4206" w:type="dxa"/>
          </w:tcPr>
          <w:p w:rsidR="008508C4" w:rsidRPr="00624646" w:rsidRDefault="00C274D0"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Angsana New"/>
                <w:szCs w:val="22"/>
                <w:lang w:val="en-GB"/>
              </w:rPr>
              <w:t>Building rental</w:t>
            </w:r>
            <w:r w:rsidR="000B3789" w:rsidRPr="00624646">
              <w:rPr>
                <w:rFonts w:ascii="Times New Roman" w:hAnsi="Times New Roman" w:cs="Angsana New"/>
                <w:szCs w:val="22"/>
                <w:lang w:val="en-GB"/>
              </w:rPr>
              <w:t xml:space="preserve"> income</w:t>
            </w:r>
          </w:p>
        </w:tc>
        <w:tc>
          <w:tcPr>
            <w:tcW w:w="1288" w:type="dxa"/>
          </w:tcPr>
          <w:p w:rsidR="008508C4" w:rsidRPr="00624646" w:rsidRDefault="008508C4" w:rsidP="000B3789">
            <w:pPr>
              <w:tabs>
                <w:tab w:val="decimal" w:pos="600"/>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w:t>
            </w:r>
          </w:p>
        </w:tc>
        <w:tc>
          <w:tcPr>
            <w:tcW w:w="240" w:type="dxa"/>
          </w:tcPr>
          <w:p w:rsidR="008508C4" w:rsidRPr="00624646" w:rsidRDefault="008508C4" w:rsidP="00024FF8">
            <w:pPr>
              <w:spacing w:after="0" w:line="240" w:lineRule="atLeast"/>
              <w:ind w:left="-96" w:right="-59"/>
              <w:jc w:val="thaiDistribute"/>
              <w:rPr>
                <w:rFonts w:ascii="Times New Roman" w:hAnsi="Times New Roman" w:cs="Times New Roman"/>
                <w:szCs w:val="22"/>
                <w:lang w:val="en-GB"/>
              </w:rPr>
            </w:pPr>
          </w:p>
        </w:tc>
        <w:tc>
          <w:tcPr>
            <w:tcW w:w="1307" w:type="dxa"/>
            <w:gridSpan w:val="2"/>
          </w:tcPr>
          <w:p w:rsidR="008508C4" w:rsidRPr="00624646" w:rsidRDefault="008508C4" w:rsidP="00024FF8">
            <w:pPr>
              <w:tabs>
                <w:tab w:val="decimal" w:pos="632"/>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w:t>
            </w:r>
          </w:p>
        </w:tc>
        <w:tc>
          <w:tcPr>
            <w:tcW w:w="269" w:type="dxa"/>
          </w:tcPr>
          <w:p w:rsidR="008508C4" w:rsidRPr="00624646" w:rsidRDefault="008508C4" w:rsidP="00024FF8">
            <w:pPr>
              <w:spacing w:after="0" w:line="240" w:lineRule="atLeast"/>
              <w:ind w:left="-96" w:right="-59"/>
              <w:jc w:val="thaiDistribute"/>
              <w:rPr>
                <w:rFonts w:ascii="Times New Roman" w:hAnsi="Times New Roman" w:cs="Times New Roman"/>
                <w:szCs w:val="22"/>
                <w:lang w:val="en-GB"/>
              </w:rPr>
            </w:pPr>
          </w:p>
        </w:tc>
        <w:tc>
          <w:tcPr>
            <w:tcW w:w="1243" w:type="dxa"/>
          </w:tcPr>
          <w:p w:rsidR="008508C4" w:rsidRPr="00624646" w:rsidRDefault="008508C4" w:rsidP="000B3789">
            <w:pPr>
              <w:tabs>
                <w:tab w:val="decimal" w:pos="1079"/>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1,624,800</w:t>
            </w:r>
          </w:p>
        </w:tc>
        <w:tc>
          <w:tcPr>
            <w:tcW w:w="236" w:type="dxa"/>
          </w:tcPr>
          <w:p w:rsidR="008508C4" w:rsidRPr="00624646" w:rsidRDefault="008508C4" w:rsidP="00024FF8">
            <w:pPr>
              <w:spacing w:after="0" w:line="240" w:lineRule="atLeast"/>
              <w:ind w:left="-96" w:right="-59"/>
              <w:jc w:val="thaiDistribute"/>
              <w:rPr>
                <w:rFonts w:ascii="Times New Roman" w:hAnsi="Times New Roman" w:cs="Times New Roman"/>
                <w:b/>
                <w:szCs w:val="22"/>
                <w:lang w:val="en-GB"/>
              </w:rPr>
            </w:pPr>
          </w:p>
        </w:tc>
        <w:tc>
          <w:tcPr>
            <w:tcW w:w="1150" w:type="dxa"/>
          </w:tcPr>
          <w:p w:rsidR="008508C4" w:rsidRPr="00624646" w:rsidRDefault="008508C4" w:rsidP="000B3789">
            <w:pPr>
              <w:tabs>
                <w:tab w:val="decimal" w:pos="972"/>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1,624,800</w:t>
            </w:r>
          </w:p>
        </w:tc>
      </w:tr>
      <w:tr w:rsidR="008508C4" w:rsidRPr="00624646" w:rsidTr="00C9486A">
        <w:tc>
          <w:tcPr>
            <w:tcW w:w="4206" w:type="dxa"/>
          </w:tcPr>
          <w:p w:rsidR="008508C4" w:rsidRPr="00624646" w:rsidRDefault="00C274D0"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Angsana New"/>
                <w:szCs w:val="22"/>
                <w:lang w:val="en-GB"/>
              </w:rPr>
              <w:t>Management fee</w:t>
            </w:r>
          </w:p>
        </w:tc>
        <w:tc>
          <w:tcPr>
            <w:tcW w:w="1288" w:type="dxa"/>
          </w:tcPr>
          <w:p w:rsidR="008508C4" w:rsidRPr="00624646" w:rsidRDefault="008508C4" w:rsidP="000B3789">
            <w:pPr>
              <w:tabs>
                <w:tab w:val="decimal" w:pos="600"/>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w:t>
            </w:r>
          </w:p>
        </w:tc>
        <w:tc>
          <w:tcPr>
            <w:tcW w:w="240" w:type="dxa"/>
          </w:tcPr>
          <w:p w:rsidR="008508C4" w:rsidRPr="00624646" w:rsidRDefault="008508C4" w:rsidP="00024FF8">
            <w:pPr>
              <w:spacing w:after="0" w:line="240" w:lineRule="atLeast"/>
              <w:ind w:left="-96" w:right="-59"/>
              <w:jc w:val="thaiDistribute"/>
              <w:rPr>
                <w:rFonts w:ascii="Times New Roman" w:hAnsi="Times New Roman" w:cs="Times New Roman"/>
                <w:szCs w:val="22"/>
                <w:lang w:val="en-GB"/>
              </w:rPr>
            </w:pPr>
          </w:p>
        </w:tc>
        <w:tc>
          <w:tcPr>
            <w:tcW w:w="1307" w:type="dxa"/>
            <w:gridSpan w:val="2"/>
          </w:tcPr>
          <w:p w:rsidR="008508C4" w:rsidRPr="00624646" w:rsidRDefault="008508C4" w:rsidP="00024FF8">
            <w:pPr>
              <w:tabs>
                <w:tab w:val="decimal" w:pos="632"/>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w:t>
            </w:r>
          </w:p>
        </w:tc>
        <w:tc>
          <w:tcPr>
            <w:tcW w:w="269" w:type="dxa"/>
          </w:tcPr>
          <w:p w:rsidR="008508C4" w:rsidRPr="00624646" w:rsidRDefault="008508C4" w:rsidP="00024FF8">
            <w:pPr>
              <w:spacing w:after="0" w:line="240" w:lineRule="atLeast"/>
              <w:ind w:left="-96" w:right="-59"/>
              <w:jc w:val="thaiDistribute"/>
              <w:rPr>
                <w:rFonts w:ascii="Times New Roman" w:hAnsi="Times New Roman" w:cs="Times New Roman"/>
                <w:szCs w:val="22"/>
                <w:lang w:val="en-GB"/>
              </w:rPr>
            </w:pPr>
          </w:p>
        </w:tc>
        <w:tc>
          <w:tcPr>
            <w:tcW w:w="1243" w:type="dxa"/>
          </w:tcPr>
          <w:p w:rsidR="008508C4" w:rsidRPr="00624646" w:rsidRDefault="00C878AB" w:rsidP="000B3789">
            <w:pPr>
              <w:tabs>
                <w:tab w:val="decimal" w:pos="1079"/>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1,176,000</w:t>
            </w:r>
          </w:p>
        </w:tc>
        <w:tc>
          <w:tcPr>
            <w:tcW w:w="236" w:type="dxa"/>
          </w:tcPr>
          <w:p w:rsidR="008508C4" w:rsidRPr="00624646" w:rsidRDefault="008508C4" w:rsidP="00024FF8">
            <w:pPr>
              <w:spacing w:after="0" w:line="240" w:lineRule="atLeast"/>
              <w:ind w:left="-96" w:right="-59"/>
              <w:jc w:val="thaiDistribute"/>
              <w:rPr>
                <w:rFonts w:ascii="Times New Roman" w:hAnsi="Times New Roman" w:cs="Times New Roman"/>
                <w:b/>
                <w:szCs w:val="22"/>
                <w:lang w:val="en-GB"/>
              </w:rPr>
            </w:pPr>
          </w:p>
        </w:tc>
        <w:tc>
          <w:tcPr>
            <w:tcW w:w="1150" w:type="dxa"/>
          </w:tcPr>
          <w:p w:rsidR="008508C4" w:rsidRPr="00624646" w:rsidRDefault="008508C4" w:rsidP="000B3789">
            <w:pPr>
              <w:tabs>
                <w:tab w:val="decimal" w:pos="972"/>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936,000</w:t>
            </w:r>
          </w:p>
        </w:tc>
      </w:tr>
      <w:tr w:rsidR="008508C4" w:rsidRPr="00624646" w:rsidTr="00C9486A">
        <w:tc>
          <w:tcPr>
            <w:tcW w:w="4206" w:type="dxa"/>
          </w:tcPr>
          <w:p w:rsidR="008508C4" w:rsidRPr="00624646" w:rsidRDefault="00C274D0"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Angsana New"/>
                <w:szCs w:val="22"/>
                <w:lang w:val="en-GB"/>
              </w:rPr>
              <w:t>Transportation service</w:t>
            </w:r>
          </w:p>
        </w:tc>
        <w:tc>
          <w:tcPr>
            <w:tcW w:w="1288" w:type="dxa"/>
          </w:tcPr>
          <w:p w:rsidR="008508C4" w:rsidRPr="00624646" w:rsidRDefault="008508C4" w:rsidP="000B3789">
            <w:pPr>
              <w:tabs>
                <w:tab w:val="decimal" w:pos="110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rPr>
              <w:t>2,946,944</w:t>
            </w:r>
          </w:p>
        </w:tc>
        <w:tc>
          <w:tcPr>
            <w:tcW w:w="240" w:type="dxa"/>
          </w:tcPr>
          <w:p w:rsidR="008508C4" w:rsidRPr="00624646" w:rsidRDefault="008508C4" w:rsidP="00024FF8">
            <w:pPr>
              <w:spacing w:after="0" w:line="240" w:lineRule="atLeast"/>
              <w:ind w:left="-96" w:right="-59"/>
              <w:jc w:val="thaiDistribute"/>
              <w:rPr>
                <w:rFonts w:ascii="Times New Roman" w:hAnsi="Times New Roman" w:cs="Times New Roman"/>
                <w:szCs w:val="22"/>
                <w:lang w:val="en-GB"/>
              </w:rPr>
            </w:pPr>
          </w:p>
        </w:tc>
        <w:tc>
          <w:tcPr>
            <w:tcW w:w="1307" w:type="dxa"/>
            <w:gridSpan w:val="2"/>
          </w:tcPr>
          <w:p w:rsidR="008508C4" w:rsidRPr="00624646" w:rsidRDefault="008508C4" w:rsidP="00024FF8">
            <w:pPr>
              <w:tabs>
                <w:tab w:val="decimal" w:pos="632"/>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w:t>
            </w:r>
          </w:p>
        </w:tc>
        <w:tc>
          <w:tcPr>
            <w:tcW w:w="269" w:type="dxa"/>
          </w:tcPr>
          <w:p w:rsidR="008508C4" w:rsidRPr="00624646" w:rsidRDefault="008508C4" w:rsidP="00024FF8">
            <w:pPr>
              <w:spacing w:after="0" w:line="240" w:lineRule="atLeast"/>
              <w:ind w:left="-96" w:right="-59"/>
              <w:jc w:val="thaiDistribute"/>
              <w:rPr>
                <w:rFonts w:ascii="Times New Roman" w:hAnsi="Times New Roman" w:cs="Times New Roman"/>
                <w:szCs w:val="22"/>
                <w:lang w:val="en-GB"/>
              </w:rPr>
            </w:pPr>
          </w:p>
        </w:tc>
        <w:tc>
          <w:tcPr>
            <w:tcW w:w="1243" w:type="dxa"/>
          </w:tcPr>
          <w:p w:rsidR="008508C4" w:rsidRPr="00624646" w:rsidRDefault="008508C4" w:rsidP="000B3789">
            <w:pPr>
              <w:tabs>
                <w:tab w:val="decimal" w:pos="1079"/>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2,946,944</w:t>
            </w:r>
          </w:p>
        </w:tc>
        <w:tc>
          <w:tcPr>
            <w:tcW w:w="236" w:type="dxa"/>
          </w:tcPr>
          <w:p w:rsidR="008508C4" w:rsidRPr="00624646" w:rsidRDefault="008508C4" w:rsidP="00024FF8">
            <w:pPr>
              <w:spacing w:after="0" w:line="240" w:lineRule="atLeast"/>
              <w:ind w:left="-96" w:right="-59"/>
              <w:jc w:val="thaiDistribute"/>
              <w:rPr>
                <w:rFonts w:ascii="Times New Roman" w:hAnsi="Times New Roman" w:cs="Times New Roman"/>
                <w:b/>
                <w:szCs w:val="22"/>
                <w:lang w:val="en-GB"/>
              </w:rPr>
            </w:pPr>
          </w:p>
        </w:tc>
        <w:tc>
          <w:tcPr>
            <w:tcW w:w="1150" w:type="dxa"/>
          </w:tcPr>
          <w:p w:rsidR="008508C4" w:rsidRPr="00624646" w:rsidRDefault="008508C4" w:rsidP="000B3789">
            <w:pPr>
              <w:tabs>
                <w:tab w:val="decimal" w:pos="507"/>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w:t>
            </w:r>
          </w:p>
        </w:tc>
      </w:tr>
      <w:tr w:rsidR="008508C4" w:rsidRPr="00624646" w:rsidTr="00C9486A">
        <w:tc>
          <w:tcPr>
            <w:tcW w:w="4206" w:type="dxa"/>
          </w:tcPr>
          <w:p w:rsidR="008508C4" w:rsidRPr="00624646" w:rsidRDefault="00C274D0"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Angsana New"/>
                <w:szCs w:val="22"/>
                <w:lang w:val="en-GB"/>
              </w:rPr>
              <w:t>Litigation compensation</w:t>
            </w:r>
          </w:p>
        </w:tc>
        <w:tc>
          <w:tcPr>
            <w:tcW w:w="1288" w:type="dxa"/>
          </w:tcPr>
          <w:p w:rsidR="008508C4" w:rsidRPr="00624646" w:rsidRDefault="008508C4" w:rsidP="000B3789">
            <w:pPr>
              <w:tabs>
                <w:tab w:val="decimal" w:pos="110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3,140,693</w:t>
            </w:r>
          </w:p>
        </w:tc>
        <w:tc>
          <w:tcPr>
            <w:tcW w:w="240" w:type="dxa"/>
          </w:tcPr>
          <w:p w:rsidR="008508C4" w:rsidRPr="00624646" w:rsidRDefault="008508C4" w:rsidP="00024FF8">
            <w:pPr>
              <w:spacing w:after="0" w:line="240" w:lineRule="atLeast"/>
              <w:ind w:left="-96" w:right="-59"/>
              <w:jc w:val="thaiDistribute"/>
              <w:rPr>
                <w:rFonts w:ascii="Times New Roman" w:hAnsi="Times New Roman" w:cs="Times New Roman"/>
                <w:szCs w:val="22"/>
                <w:lang w:val="en-GB"/>
              </w:rPr>
            </w:pPr>
          </w:p>
        </w:tc>
        <w:tc>
          <w:tcPr>
            <w:tcW w:w="1307" w:type="dxa"/>
            <w:gridSpan w:val="2"/>
          </w:tcPr>
          <w:p w:rsidR="008508C4" w:rsidRPr="00624646" w:rsidRDefault="008508C4" w:rsidP="00024FF8">
            <w:pPr>
              <w:tabs>
                <w:tab w:val="decimal" w:pos="632"/>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w:t>
            </w:r>
          </w:p>
        </w:tc>
        <w:tc>
          <w:tcPr>
            <w:tcW w:w="269" w:type="dxa"/>
          </w:tcPr>
          <w:p w:rsidR="008508C4" w:rsidRPr="00624646" w:rsidRDefault="008508C4" w:rsidP="00024FF8">
            <w:pPr>
              <w:spacing w:after="0" w:line="240" w:lineRule="atLeast"/>
              <w:ind w:left="-96" w:right="-59"/>
              <w:jc w:val="thaiDistribute"/>
              <w:rPr>
                <w:rFonts w:ascii="Times New Roman" w:hAnsi="Times New Roman" w:cs="Times New Roman"/>
                <w:szCs w:val="22"/>
                <w:lang w:val="en-GB"/>
              </w:rPr>
            </w:pPr>
          </w:p>
        </w:tc>
        <w:tc>
          <w:tcPr>
            <w:tcW w:w="1243" w:type="dxa"/>
          </w:tcPr>
          <w:p w:rsidR="008508C4" w:rsidRPr="00624646" w:rsidRDefault="008508C4" w:rsidP="000B3789">
            <w:pPr>
              <w:tabs>
                <w:tab w:val="decimal" w:pos="1079"/>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3,140,693</w:t>
            </w:r>
          </w:p>
        </w:tc>
        <w:tc>
          <w:tcPr>
            <w:tcW w:w="236" w:type="dxa"/>
          </w:tcPr>
          <w:p w:rsidR="008508C4" w:rsidRPr="00624646" w:rsidRDefault="008508C4" w:rsidP="00024FF8">
            <w:pPr>
              <w:spacing w:after="0" w:line="240" w:lineRule="atLeast"/>
              <w:ind w:left="-96" w:right="-59"/>
              <w:jc w:val="thaiDistribute"/>
              <w:rPr>
                <w:rFonts w:ascii="Times New Roman" w:hAnsi="Times New Roman" w:cs="Times New Roman"/>
                <w:b/>
                <w:szCs w:val="22"/>
                <w:lang w:val="en-GB"/>
              </w:rPr>
            </w:pPr>
          </w:p>
        </w:tc>
        <w:tc>
          <w:tcPr>
            <w:tcW w:w="1150" w:type="dxa"/>
          </w:tcPr>
          <w:p w:rsidR="008508C4" w:rsidRPr="00624646" w:rsidRDefault="008508C4" w:rsidP="000B3789">
            <w:pPr>
              <w:tabs>
                <w:tab w:val="decimal" w:pos="507"/>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w:t>
            </w:r>
          </w:p>
        </w:tc>
      </w:tr>
      <w:tr w:rsidR="008508C4" w:rsidRPr="00624646" w:rsidTr="00C9486A">
        <w:tc>
          <w:tcPr>
            <w:tcW w:w="4206" w:type="dxa"/>
          </w:tcPr>
          <w:p w:rsidR="008508C4" w:rsidRPr="00624646" w:rsidRDefault="00C274D0" w:rsidP="00C9486A">
            <w:pPr>
              <w:spacing w:after="0" w:line="240" w:lineRule="atLeast"/>
              <w:ind w:left="522" w:right="-391"/>
              <w:jc w:val="thaiDistribute"/>
              <w:rPr>
                <w:rFonts w:ascii="Times New Roman" w:hAnsi="Times New Roman" w:cs="Times New Roman"/>
                <w:szCs w:val="22"/>
                <w:cs/>
              </w:rPr>
            </w:pPr>
            <w:r w:rsidRPr="00624646">
              <w:rPr>
                <w:rFonts w:ascii="Times New Roman" w:hAnsi="Times New Roman" w:cs="Angsana New"/>
                <w:szCs w:val="22"/>
              </w:rPr>
              <w:t xml:space="preserve">Reversal of </w:t>
            </w:r>
            <w:r w:rsidR="00DD28B2">
              <w:rPr>
                <w:rFonts w:ascii="Times New Roman" w:hAnsi="Times New Roman" w:cs="Angsana New"/>
                <w:szCs w:val="22"/>
              </w:rPr>
              <w:t>long outstanding</w:t>
            </w:r>
            <w:r w:rsidR="00C9486A">
              <w:rPr>
                <w:rFonts w:ascii="Times New Roman" w:hAnsi="Times New Roman" w:cs="Angsana New"/>
                <w:szCs w:val="22"/>
              </w:rPr>
              <w:t xml:space="preserve"> </w:t>
            </w:r>
            <w:r w:rsidRPr="00624646">
              <w:rPr>
                <w:rFonts w:ascii="Times New Roman" w:hAnsi="Times New Roman" w:cs="Angsana New"/>
                <w:szCs w:val="22"/>
              </w:rPr>
              <w:t>creditors</w:t>
            </w:r>
          </w:p>
        </w:tc>
        <w:tc>
          <w:tcPr>
            <w:tcW w:w="1288" w:type="dxa"/>
          </w:tcPr>
          <w:p w:rsidR="008508C4" w:rsidRPr="00624646" w:rsidRDefault="008508C4" w:rsidP="000B3789">
            <w:pPr>
              <w:tabs>
                <w:tab w:val="decimal" w:pos="110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801,460</w:t>
            </w:r>
          </w:p>
        </w:tc>
        <w:tc>
          <w:tcPr>
            <w:tcW w:w="240" w:type="dxa"/>
          </w:tcPr>
          <w:p w:rsidR="008508C4" w:rsidRPr="00624646" w:rsidRDefault="008508C4" w:rsidP="00024FF8">
            <w:pPr>
              <w:spacing w:after="0" w:line="240" w:lineRule="atLeast"/>
              <w:ind w:left="-96" w:right="-59"/>
              <w:jc w:val="thaiDistribute"/>
              <w:rPr>
                <w:rFonts w:ascii="Times New Roman" w:hAnsi="Times New Roman" w:cs="Times New Roman"/>
                <w:szCs w:val="22"/>
                <w:lang w:val="en-GB"/>
              </w:rPr>
            </w:pPr>
          </w:p>
        </w:tc>
        <w:tc>
          <w:tcPr>
            <w:tcW w:w="1307" w:type="dxa"/>
            <w:gridSpan w:val="2"/>
          </w:tcPr>
          <w:p w:rsidR="008508C4" w:rsidRPr="00624646" w:rsidRDefault="008508C4" w:rsidP="00024FF8">
            <w:pPr>
              <w:tabs>
                <w:tab w:val="decimal" w:pos="632"/>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w:t>
            </w:r>
          </w:p>
        </w:tc>
        <w:tc>
          <w:tcPr>
            <w:tcW w:w="269" w:type="dxa"/>
          </w:tcPr>
          <w:p w:rsidR="008508C4" w:rsidRPr="00624646" w:rsidRDefault="008508C4" w:rsidP="00024FF8">
            <w:pPr>
              <w:spacing w:after="0" w:line="240" w:lineRule="atLeast"/>
              <w:ind w:left="-96" w:right="-59"/>
              <w:jc w:val="thaiDistribute"/>
              <w:rPr>
                <w:rFonts w:ascii="Times New Roman" w:hAnsi="Times New Roman" w:cs="Times New Roman"/>
                <w:szCs w:val="22"/>
                <w:lang w:val="en-GB"/>
              </w:rPr>
            </w:pPr>
          </w:p>
        </w:tc>
        <w:tc>
          <w:tcPr>
            <w:tcW w:w="1243" w:type="dxa"/>
          </w:tcPr>
          <w:p w:rsidR="008508C4" w:rsidRPr="00624646" w:rsidRDefault="008508C4" w:rsidP="000B3789">
            <w:pPr>
              <w:tabs>
                <w:tab w:val="decimal" w:pos="1079"/>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801,460</w:t>
            </w:r>
          </w:p>
        </w:tc>
        <w:tc>
          <w:tcPr>
            <w:tcW w:w="236" w:type="dxa"/>
          </w:tcPr>
          <w:p w:rsidR="008508C4" w:rsidRPr="00624646" w:rsidRDefault="008508C4" w:rsidP="00024FF8">
            <w:pPr>
              <w:spacing w:after="0" w:line="240" w:lineRule="atLeast"/>
              <w:ind w:left="-96" w:right="-59"/>
              <w:jc w:val="thaiDistribute"/>
              <w:rPr>
                <w:rFonts w:ascii="Times New Roman" w:hAnsi="Times New Roman" w:cs="Times New Roman"/>
                <w:b/>
                <w:szCs w:val="22"/>
                <w:lang w:val="en-GB"/>
              </w:rPr>
            </w:pPr>
          </w:p>
        </w:tc>
        <w:tc>
          <w:tcPr>
            <w:tcW w:w="1150" w:type="dxa"/>
          </w:tcPr>
          <w:p w:rsidR="008508C4" w:rsidRPr="00624646" w:rsidRDefault="008508C4" w:rsidP="000B3789">
            <w:pPr>
              <w:tabs>
                <w:tab w:val="decimal" w:pos="507"/>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w:t>
            </w:r>
          </w:p>
        </w:tc>
      </w:tr>
      <w:tr w:rsidR="008508C4" w:rsidRPr="00624646" w:rsidTr="00C9486A">
        <w:tc>
          <w:tcPr>
            <w:tcW w:w="4206" w:type="dxa"/>
          </w:tcPr>
          <w:p w:rsidR="008508C4" w:rsidRPr="00624646" w:rsidRDefault="008508C4" w:rsidP="00024FF8">
            <w:pPr>
              <w:spacing w:after="0" w:line="240" w:lineRule="atLeast"/>
              <w:ind w:left="522" w:right="43"/>
              <w:jc w:val="thaiDistribute"/>
              <w:rPr>
                <w:rFonts w:ascii="Times New Roman" w:hAnsi="Times New Roman" w:cs="Times New Roman"/>
                <w:szCs w:val="22"/>
                <w:lang w:val="en-GB"/>
              </w:rPr>
            </w:pPr>
            <w:r w:rsidRPr="00624646">
              <w:rPr>
                <w:rFonts w:ascii="Times New Roman" w:hAnsi="Times New Roman" w:cs="Times New Roman"/>
                <w:szCs w:val="22"/>
                <w:lang w:val="en-GB"/>
              </w:rPr>
              <w:t>Other</w:t>
            </w:r>
            <w:r w:rsidR="00DD28B2">
              <w:rPr>
                <w:rFonts w:ascii="Times New Roman" w:hAnsi="Times New Roman" w:cs="Times New Roman"/>
                <w:szCs w:val="22"/>
                <w:lang w:val="en-GB"/>
              </w:rPr>
              <w:t>s</w:t>
            </w:r>
          </w:p>
        </w:tc>
        <w:tc>
          <w:tcPr>
            <w:tcW w:w="1288" w:type="dxa"/>
            <w:tcBorders>
              <w:bottom w:val="single" w:sz="4" w:space="0" w:color="auto"/>
            </w:tcBorders>
          </w:tcPr>
          <w:p w:rsidR="008508C4" w:rsidRPr="00624646" w:rsidRDefault="008508C4" w:rsidP="000B3789">
            <w:pPr>
              <w:tabs>
                <w:tab w:val="decimal" w:pos="1104"/>
              </w:tabs>
              <w:spacing w:after="0" w:line="240" w:lineRule="atLeast"/>
              <w:ind w:left="-96" w:right="-59"/>
              <w:jc w:val="thaiDistribute"/>
              <w:rPr>
                <w:rFonts w:ascii="Times New Roman" w:hAnsi="Times New Roman" w:cs="Times New Roman"/>
                <w:szCs w:val="22"/>
              </w:rPr>
            </w:pPr>
            <w:r w:rsidRPr="00624646">
              <w:rPr>
                <w:rFonts w:ascii="Times New Roman" w:hAnsi="Times New Roman" w:cs="Times New Roman"/>
                <w:szCs w:val="22"/>
              </w:rPr>
              <w:t>2,53</w:t>
            </w:r>
            <w:r w:rsidR="00C878AB" w:rsidRPr="00624646">
              <w:rPr>
                <w:rFonts w:ascii="Times New Roman" w:hAnsi="Times New Roman" w:cs="Times New Roman"/>
                <w:szCs w:val="22"/>
              </w:rPr>
              <w:t>1,284</w:t>
            </w:r>
          </w:p>
        </w:tc>
        <w:tc>
          <w:tcPr>
            <w:tcW w:w="240" w:type="dxa"/>
          </w:tcPr>
          <w:p w:rsidR="008508C4" w:rsidRPr="00624646" w:rsidRDefault="008508C4" w:rsidP="00024FF8">
            <w:pPr>
              <w:spacing w:after="0" w:line="240" w:lineRule="atLeast"/>
              <w:ind w:left="-96" w:right="-59"/>
              <w:jc w:val="thaiDistribute"/>
              <w:rPr>
                <w:rFonts w:ascii="Times New Roman" w:hAnsi="Times New Roman" w:cs="Times New Roman"/>
                <w:b/>
                <w:szCs w:val="22"/>
                <w:lang w:val="en-GB"/>
              </w:rPr>
            </w:pPr>
          </w:p>
        </w:tc>
        <w:tc>
          <w:tcPr>
            <w:tcW w:w="1307" w:type="dxa"/>
            <w:gridSpan w:val="2"/>
            <w:tcBorders>
              <w:bottom w:val="single" w:sz="4" w:space="0" w:color="auto"/>
            </w:tcBorders>
          </w:tcPr>
          <w:p w:rsidR="008508C4" w:rsidRPr="00624646" w:rsidRDefault="008508C4" w:rsidP="00024FF8">
            <w:pPr>
              <w:tabs>
                <w:tab w:val="decimal" w:pos="1031"/>
              </w:tabs>
              <w:spacing w:after="0" w:line="240" w:lineRule="atLeast"/>
              <w:ind w:right="-149"/>
              <w:jc w:val="thaiDistribute"/>
              <w:rPr>
                <w:rFonts w:ascii="Times New Roman" w:hAnsi="Times New Roman" w:cs="Times New Roman"/>
                <w:szCs w:val="22"/>
              </w:rPr>
            </w:pPr>
            <w:r w:rsidRPr="00624646">
              <w:rPr>
                <w:rFonts w:ascii="Times New Roman" w:hAnsi="Times New Roman" w:cs="Times New Roman"/>
                <w:szCs w:val="22"/>
              </w:rPr>
              <w:t>6,091,658</w:t>
            </w:r>
          </w:p>
        </w:tc>
        <w:tc>
          <w:tcPr>
            <w:tcW w:w="269" w:type="dxa"/>
          </w:tcPr>
          <w:p w:rsidR="008508C4" w:rsidRPr="00624646" w:rsidRDefault="008508C4" w:rsidP="00024FF8">
            <w:pPr>
              <w:spacing w:after="0" w:line="240" w:lineRule="atLeast"/>
              <w:ind w:left="-96" w:right="-59"/>
              <w:jc w:val="thaiDistribute"/>
              <w:rPr>
                <w:rFonts w:ascii="Times New Roman" w:hAnsi="Times New Roman" w:cs="Times New Roman"/>
                <w:b/>
                <w:szCs w:val="22"/>
                <w:lang w:val="en-GB"/>
              </w:rPr>
            </w:pPr>
          </w:p>
        </w:tc>
        <w:tc>
          <w:tcPr>
            <w:tcW w:w="1243" w:type="dxa"/>
            <w:tcBorders>
              <w:bottom w:val="single" w:sz="4" w:space="0" w:color="auto"/>
            </w:tcBorders>
          </w:tcPr>
          <w:p w:rsidR="008508C4" w:rsidRPr="00624646" w:rsidRDefault="00C878AB" w:rsidP="000B3789">
            <w:pPr>
              <w:tabs>
                <w:tab w:val="decimal" w:pos="1079"/>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1,941,411</w:t>
            </w:r>
          </w:p>
        </w:tc>
        <w:tc>
          <w:tcPr>
            <w:tcW w:w="236" w:type="dxa"/>
          </w:tcPr>
          <w:p w:rsidR="008508C4" w:rsidRPr="00624646" w:rsidRDefault="008508C4" w:rsidP="00024FF8">
            <w:pPr>
              <w:spacing w:after="0" w:line="240" w:lineRule="atLeast"/>
              <w:ind w:left="-96" w:right="-59"/>
              <w:jc w:val="thaiDistribute"/>
              <w:rPr>
                <w:rFonts w:ascii="Times New Roman" w:hAnsi="Times New Roman" w:cs="Times New Roman"/>
                <w:b/>
                <w:szCs w:val="22"/>
                <w:lang w:val="en-GB"/>
              </w:rPr>
            </w:pPr>
          </w:p>
        </w:tc>
        <w:tc>
          <w:tcPr>
            <w:tcW w:w="1150" w:type="dxa"/>
            <w:tcBorders>
              <w:bottom w:val="single" w:sz="4" w:space="0" w:color="auto"/>
            </w:tcBorders>
          </w:tcPr>
          <w:p w:rsidR="008508C4" w:rsidRPr="00624646" w:rsidRDefault="008508C4" w:rsidP="000B3789">
            <w:pPr>
              <w:tabs>
                <w:tab w:val="decimal" w:pos="972"/>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5,005,395</w:t>
            </w:r>
          </w:p>
        </w:tc>
      </w:tr>
      <w:tr w:rsidR="008508C4" w:rsidRPr="00624646" w:rsidTr="00C9486A">
        <w:tc>
          <w:tcPr>
            <w:tcW w:w="4206" w:type="dxa"/>
          </w:tcPr>
          <w:p w:rsidR="008508C4" w:rsidRPr="00624646" w:rsidRDefault="00E34523" w:rsidP="00024FF8">
            <w:pPr>
              <w:spacing w:after="0" w:line="240" w:lineRule="atLeast"/>
              <w:ind w:left="522" w:right="43"/>
              <w:jc w:val="thaiDistribute"/>
              <w:rPr>
                <w:rFonts w:ascii="Times New Roman" w:hAnsi="Times New Roman" w:cs="Times New Roman"/>
                <w:b/>
                <w:bCs/>
                <w:szCs w:val="22"/>
                <w:lang w:val="en-GB"/>
              </w:rPr>
            </w:pPr>
            <w:r w:rsidRPr="00624646">
              <w:rPr>
                <w:rFonts w:ascii="Times New Roman" w:hAnsi="Times New Roman" w:cs="Angsana New"/>
                <w:b/>
                <w:bCs/>
                <w:szCs w:val="22"/>
                <w:lang w:val="en-GB"/>
              </w:rPr>
              <w:t>Total</w:t>
            </w:r>
          </w:p>
        </w:tc>
        <w:tc>
          <w:tcPr>
            <w:tcW w:w="1288" w:type="dxa"/>
            <w:tcBorders>
              <w:top w:val="single" w:sz="4" w:space="0" w:color="auto"/>
              <w:bottom w:val="double" w:sz="4" w:space="0" w:color="auto"/>
            </w:tcBorders>
          </w:tcPr>
          <w:p w:rsidR="008508C4" w:rsidRPr="00624646" w:rsidRDefault="008508C4" w:rsidP="000B3789">
            <w:pPr>
              <w:tabs>
                <w:tab w:val="decimal" w:pos="1104"/>
              </w:tabs>
              <w:spacing w:after="0" w:line="240" w:lineRule="atLeast"/>
              <w:ind w:left="-96" w:right="-59"/>
              <w:jc w:val="thaiDistribute"/>
              <w:rPr>
                <w:rFonts w:ascii="Times New Roman" w:hAnsi="Times New Roman" w:cs="Times New Roman"/>
                <w:b/>
                <w:bCs/>
                <w:szCs w:val="22"/>
                <w:lang w:val="en-GB" w:bidi="ar-SA"/>
              </w:rPr>
            </w:pPr>
            <w:r w:rsidRPr="00624646">
              <w:rPr>
                <w:rFonts w:ascii="Times New Roman" w:hAnsi="Times New Roman" w:cs="Times New Roman"/>
                <w:b/>
                <w:bCs/>
                <w:szCs w:val="22"/>
                <w:lang w:val="en-GB" w:bidi="ar-SA"/>
              </w:rPr>
              <w:t>14,805,672</w:t>
            </w:r>
          </w:p>
        </w:tc>
        <w:tc>
          <w:tcPr>
            <w:tcW w:w="240" w:type="dxa"/>
          </w:tcPr>
          <w:p w:rsidR="008508C4" w:rsidRPr="00624646" w:rsidRDefault="008508C4" w:rsidP="00024FF8">
            <w:pPr>
              <w:spacing w:after="0" w:line="240" w:lineRule="atLeast"/>
              <w:ind w:left="-96" w:right="-59"/>
              <w:jc w:val="thaiDistribute"/>
              <w:rPr>
                <w:rFonts w:ascii="Times New Roman" w:hAnsi="Times New Roman" w:cs="Times New Roman"/>
                <w:b/>
                <w:bCs/>
                <w:szCs w:val="22"/>
                <w:lang w:val="en-GB"/>
              </w:rPr>
            </w:pPr>
          </w:p>
        </w:tc>
        <w:tc>
          <w:tcPr>
            <w:tcW w:w="1307" w:type="dxa"/>
            <w:gridSpan w:val="2"/>
            <w:tcBorders>
              <w:top w:val="single" w:sz="4" w:space="0" w:color="auto"/>
              <w:bottom w:val="double" w:sz="4" w:space="0" w:color="auto"/>
            </w:tcBorders>
          </w:tcPr>
          <w:p w:rsidR="008508C4" w:rsidRPr="00624646" w:rsidRDefault="008508C4" w:rsidP="00024FF8">
            <w:pPr>
              <w:tabs>
                <w:tab w:val="decimal" w:pos="1031"/>
              </w:tabs>
              <w:spacing w:after="0" w:line="240" w:lineRule="atLeast"/>
              <w:ind w:right="-149"/>
              <w:jc w:val="thaiDistribute"/>
              <w:rPr>
                <w:rFonts w:ascii="Times New Roman" w:hAnsi="Times New Roman" w:cs="Times New Roman"/>
                <w:b/>
                <w:bCs/>
                <w:szCs w:val="22"/>
                <w:lang w:val="en-GB" w:bidi="ar-SA"/>
              </w:rPr>
            </w:pPr>
            <w:r w:rsidRPr="00624646">
              <w:rPr>
                <w:rFonts w:ascii="Times New Roman" w:hAnsi="Times New Roman" w:cs="Times New Roman"/>
                <w:b/>
                <w:bCs/>
                <w:szCs w:val="22"/>
                <w:lang w:val="en-GB" w:bidi="ar-SA"/>
              </w:rPr>
              <w:t>8,225,168</w:t>
            </w:r>
          </w:p>
        </w:tc>
        <w:tc>
          <w:tcPr>
            <w:tcW w:w="269" w:type="dxa"/>
          </w:tcPr>
          <w:p w:rsidR="008508C4" w:rsidRPr="00624646" w:rsidRDefault="008508C4" w:rsidP="00024FF8">
            <w:pPr>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rsidR="008508C4" w:rsidRPr="00624646" w:rsidRDefault="008508C4" w:rsidP="000B3789">
            <w:pPr>
              <w:tabs>
                <w:tab w:val="decimal" w:pos="1079"/>
              </w:tabs>
              <w:spacing w:after="0" w:line="240" w:lineRule="atLeast"/>
              <w:ind w:left="-96" w:right="-59"/>
              <w:jc w:val="thaiDistribute"/>
              <w:rPr>
                <w:rFonts w:ascii="Times New Roman" w:hAnsi="Times New Roman" w:cs="Times New Roman"/>
                <w:b/>
                <w:bCs/>
                <w:szCs w:val="22"/>
                <w:lang w:val="en-GB"/>
              </w:rPr>
            </w:pPr>
            <w:r w:rsidRPr="00624646">
              <w:rPr>
                <w:rFonts w:ascii="Times New Roman" w:hAnsi="Times New Roman" w:cs="Times New Roman"/>
                <w:b/>
                <w:bCs/>
                <w:szCs w:val="22"/>
                <w:lang w:val="en-GB"/>
              </w:rPr>
              <w:t>16,126,008</w:t>
            </w:r>
          </w:p>
        </w:tc>
        <w:tc>
          <w:tcPr>
            <w:tcW w:w="236" w:type="dxa"/>
          </w:tcPr>
          <w:p w:rsidR="008508C4" w:rsidRPr="00624646" w:rsidRDefault="008508C4" w:rsidP="00024FF8">
            <w:pPr>
              <w:spacing w:after="0" w:line="240" w:lineRule="atLeast"/>
              <w:ind w:left="-96" w:right="-59"/>
              <w:jc w:val="thaiDistribute"/>
              <w:rPr>
                <w:rFonts w:ascii="Times New Roman" w:hAnsi="Times New Roman" w:cs="Times New Roman"/>
                <w:b/>
                <w:bCs/>
                <w:szCs w:val="22"/>
                <w:lang w:val="en-GB"/>
              </w:rPr>
            </w:pPr>
          </w:p>
        </w:tc>
        <w:tc>
          <w:tcPr>
            <w:tcW w:w="1150" w:type="dxa"/>
            <w:tcBorders>
              <w:top w:val="single" w:sz="4" w:space="0" w:color="auto"/>
              <w:bottom w:val="double" w:sz="4" w:space="0" w:color="auto"/>
            </w:tcBorders>
          </w:tcPr>
          <w:p w:rsidR="008508C4" w:rsidRPr="00624646" w:rsidRDefault="008508C4" w:rsidP="000B3789">
            <w:pPr>
              <w:tabs>
                <w:tab w:val="decimal" w:pos="972"/>
              </w:tabs>
              <w:spacing w:after="0" w:line="240" w:lineRule="atLeast"/>
              <w:ind w:left="-96" w:right="-59"/>
              <w:jc w:val="thaiDistribute"/>
              <w:rPr>
                <w:rFonts w:ascii="Times New Roman" w:hAnsi="Times New Roman" w:cs="Times New Roman"/>
                <w:b/>
                <w:bCs/>
                <w:szCs w:val="22"/>
                <w:lang w:val="en-GB" w:bidi="ar-SA"/>
              </w:rPr>
            </w:pPr>
            <w:r w:rsidRPr="00624646">
              <w:rPr>
                <w:rFonts w:ascii="Times New Roman" w:hAnsi="Times New Roman" w:cs="Times New Roman"/>
                <w:b/>
                <w:bCs/>
                <w:szCs w:val="22"/>
                <w:lang w:val="en-GB" w:bidi="ar-SA"/>
              </w:rPr>
              <w:t>7,566,195</w:t>
            </w:r>
          </w:p>
        </w:tc>
      </w:tr>
    </w:tbl>
    <w:p w:rsidR="008508C4" w:rsidRPr="00624646" w:rsidRDefault="008508C4" w:rsidP="00517263">
      <w:pPr>
        <w:spacing w:after="0" w:line="240" w:lineRule="atLeast"/>
        <w:ind w:left="539" w:right="-45"/>
        <w:jc w:val="thaiDistribute"/>
        <w:rPr>
          <w:rFonts w:ascii="Times New Roman" w:hAnsi="Times New Roman" w:cs="Times New Roman"/>
          <w:szCs w:val="22"/>
        </w:rPr>
      </w:pPr>
    </w:p>
    <w:p w:rsidR="00714BB4" w:rsidRPr="00624646" w:rsidRDefault="00714BB4"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t>Distribution costs</w:t>
      </w:r>
    </w:p>
    <w:p w:rsidR="00920596" w:rsidRPr="00624646" w:rsidRDefault="00920596" w:rsidP="00920596">
      <w:pPr>
        <w:tabs>
          <w:tab w:val="left" w:pos="567"/>
        </w:tabs>
        <w:spacing w:after="0" w:line="240" w:lineRule="atLeast"/>
        <w:ind w:left="540" w:right="-25"/>
        <w:jc w:val="thaiDistribute"/>
        <w:rPr>
          <w:rFonts w:ascii="Times New Roman" w:hAnsi="Times New Roman" w:cstheme="minorBidi"/>
          <w:szCs w:val="22"/>
        </w:rPr>
      </w:pPr>
    </w:p>
    <w:tbl>
      <w:tblPr>
        <w:tblW w:w="9967" w:type="dxa"/>
        <w:tblInd w:w="18" w:type="dxa"/>
        <w:tblLayout w:type="fixed"/>
        <w:tblLook w:val="01E0"/>
      </w:tblPr>
      <w:tblGrid>
        <w:gridCol w:w="4080"/>
        <w:gridCol w:w="137"/>
        <w:gridCol w:w="1142"/>
        <w:gridCol w:w="7"/>
        <w:gridCol w:w="268"/>
        <w:gridCol w:w="7"/>
        <w:gridCol w:w="1274"/>
        <w:gridCol w:w="236"/>
        <w:gridCol w:w="34"/>
        <w:gridCol w:w="1270"/>
        <w:gridCol w:w="19"/>
        <w:gridCol w:w="236"/>
        <w:gridCol w:w="15"/>
        <w:gridCol w:w="1167"/>
        <w:gridCol w:w="35"/>
        <w:gridCol w:w="40"/>
      </w:tblGrid>
      <w:tr w:rsidR="008508C4" w:rsidRPr="00624646" w:rsidTr="00C9486A">
        <w:trPr>
          <w:gridAfter w:val="2"/>
          <w:wAfter w:w="75" w:type="dxa"/>
        </w:trPr>
        <w:tc>
          <w:tcPr>
            <w:tcW w:w="4217" w:type="dxa"/>
            <w:gridSpan w:val="2"/>
          </w:tcPr>
          <w:p w:rsidR="008508C4" w:rsidRPr="00624646" w:rsidRDefault="008508C4" w:rsidP="00414AE3">
            <w:pPr>
              <w:spacing w:after="0" w:line="240" w:lineRule="atLeast"/>
              <w:ind w:left="605" w:right="-108"/>
              <w:jc w:val="thaiDistribute"/>
              <w:rPr>
                <w:rFonts w:ascii="Times New Roman" w:hAnsi="Times New Roman" w:cs="Times New Roman"/>
                <w:b/>
                <w:szCs w:val="22"/>
                <w:lang w:val="en-GB"/>
              </w:rPr>
            </w:pPr>
          </w:p>
        </w:tc>
        <w:tc>
          <w:tcPr>
            <w:tcW w:w="2698" w:type="dxa"/>
            <w:gridSpan w:val="5"/>
          </w:tcPr>
          <w:p w:rsidR="008508C4" w:rsidRPr="00624646" w:rsidRDefault="008508C4" w:rsidP="00414AE3">
            <w:pPr>
              <w:spacing w:after="0" w:line="240" w:lineRule="atLeast"/>
              <w:ind w:left="84" w:right="43"/>
              <w:jc w:val="center"/>
              <w:rPr>
                <w:rFonts w:ascii="Times New Roman" w:hAnsi="Times New Roman" w:cs="Times New Roman"/>
                <w:b/>
                <w:bCs/>
                <w:szCs w:val="22"/>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70" w:type="dxa"/>
            <w:gridSpan w:val="2"/>
          </w:tcPr>
          <w:p w:rsidR="008508C4" w:rsidRPr="00624646" w:rsidRDefault="008508C4" w:rsidP="00414AE3">
            <w:pPr>
              <w:spacing w:after="0" w:line="240" w:lineRule="atLeast"/>
              <w:ind w:left="605" w:right="43"/>
              <w:jc w:val="center"/>
              <w:rPr>
                <w:rFonts w:ascii="Times New Roman" w:hAnsi="Times New Roman" w:cs="Times New Roman"/>
                <w:bCs/>
                <w:szCs w:val="22"/>
                <w:lang w:val="en-GB"/>
              </w:rPr>
            </w:pPr>
          </w:p>
        </w:tc>
        <w:tc>
          <w:tcPr>
            <w:tcW w:w="2707" w:type="dxa"/>
            <w:gridSpan w:val="5"/>
          </w:tcPr>
          <w:p w:rsidR="008508C4" w:rsidRPr="00624646" w:rsidRDefault="008508C4" w:rsidP="00414AE3">
            <w:pPr>
              <w:spacing w:after="0" w:line="240" w:lineRule="atLeast"/>
              <w:ind w:left="88" w:right="43"/>
              <w:jc w:val="center"/>
              <w:rPr>
                <w:rFonts w:ascii="Times New Roman" w:hAnsi="Times New Roman" w:cs="Times New Roman"/>
                <w:b/>
                <w:bCs/>
                <w:szCs w:val="22"/>
              </w:rPr>
            </w:pPr>
            <w:r w:rsidRPr="00624646">
              <w:rPr>
                <w:rFonts w:ascii="Times New Roman" w:hAnsi="Times New Roman" w:cs="Times New Roman"/>
                <w:b/>
                <w:bCs/>
                <w:szCs w:val="22"/>
              </w:rPr>
              <w:t>Separate</w:t>
            </w:r>
            <w:r w:rsidRPr="00624646">
              <w:rPr>
                <w:rFonts w:ascii="Times New Roman" w:hAnsi="Times New Roman" w:cs="Times New Roman"/>
                <w:b/>
                <w:bCs/>
                <w:szCs w:val="22"/>
              </w:rPr>
              <w:br/>
              <w:t>financial statements</w:t>
            </w:r>
          </w:p>
        </w:tc>
      </w:tr>
      <w:tr w:rsidR="008508C4" w:rsidRPr="00624646" w:rsidTr="00C9486A">
        <w:tc>
          <w:tcPr>
            <w:tcW w:w="4080" w:type="dxa"/>
          </w:tcPr>
          <w:p w:rsidR="008508C4" w:rsidRPr="00624646" w:rsidRDefault="008508C4" w:rsidP="00414AE3">
            <w:pPr>
              <w:spacing w:after="0" w:line="240" w:lineRule="atLeast"/>
              <w:ind w:left="605" w:right="-108"/>
              <w:jc w:val="thaiDistribute"/>
              <w:rPr>
                <w:rFonts w:ascii="Times New Roman" w:hAnsi="Times New Roman" w:cs="Times New Roman"/>
                <w:b/>
                <w:szCs w:val="22"/>
                <w:lang w:val="en-GB"/>
              </w:rPr>
            </w:pPr>
          </w:p>
        </w:tc>
        <w:tc>
          <w:tcPr>
            <w:tcW w:w="1286" w:type="dxa"/>
            <w:gridSpan w:val="3"/>
            <w:vAlign w:val="center"/>
          </w:tcPr>
          <w:p w:rsidR="008508C4" w:rsidRPr="00624646" w:rsidRDefault="005970DA" w:rsidP="00414AE3">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2020</w:t>
            </w:r>
          </w:p>
        </w:tc>
        <w:tc>
          <w:tcPr>
            <w:tcW w:w="275" w:type="dxa"/>
            <w:gridSpan w:val="2"/>
          </w:tcPr>
          <w:p w:rsidR="008508C4" w:rsidRPr="00624646" w:rsidRDefault="008508C4" w:rsidP="00414AE3">
            <w:pPr>
              <w:tabs>
                <w:tab w:val="decimal" w:pos="792"/>
              </w:tabs>
              <w:spacing w:after="0" w:line="240" w:lineRule="atLeast"/>
              <w:ind w:left="522" w:right="43"/>
              <w:jc w:val="center"/>
              <w:rPr>
                <w:rFonts w:ascii="Times New Roman" w:hAnsi="Times New Roman" w:cs="Times New Roman"/>
                <w:szCs w:val="22"/>
                <w:cs/>
              </w:rPr>
            </w:pPr>
          </w:p>
        </w:tc>
        <w:tc>
          <w:tcPr>
            <w:tcW w:w="1274" w:type="dxa"/>
            <w:vAlign w:val="center"/>
          </w:tcPr>
          <w:p w:rsidR="008508C4" w:rsidRPr="00624646" w:rsidRDefault="005970DA" w:rsidP="00414AE3">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2019</w:t>
            </w:r>
          </w:p>
        </w:tc>
        <w:tc>
          <w:tcPr>
            <w:tcW w:w="236" w:type="dxa"/>
          </w:tcPr>
          <w:p w:rsidR="008508C4" w:rsidRPr="00624646" w:rsidRDefault="008508C4" w:rsidP="00414AE3">
            <w:pPr>
              <w:spacing w:after="0" w:line="240" w:lineRule="atLeast"/>
              <w:ind w:left="605" w:right="43"/>
              <w:jc w:val="center"/>
              <w:rPr>
                <w:rFonts w:ascii="Times New Roman" w:hAnsi="Times New Roman" w:cs="Times New Roman"/>
                <w:bCs/>
                <w:szCs w:val="22"/>
                <w:lang w:val="en-GB"/>
              </w:rPr>
            </w:pPr>
          </w:p>
        </w:tc>
        <w:tc>
          <w:tcPr>
            <w:tcW w:w="1323" w:type="dxa"/>
            <w:gridSpan w:val="3"/>
            <w:vAlign w:val="center"/>
          </w:tcPr>
          <w:p w:rsidR="008508C4" w:rsidRPr="00624646" w:rsidRDefault="005970DA" w:rsidP="00414AE3">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2020</w:t>
            </w:r>
          </w:p>
        </w:tc>
        <w:tc>
          <w:tcPr>
            <w:tcW w:w="236" w:type="dxa"/>
          </w:tcPr>
          <w:p w:rsidR="008508C4" w:rsidRPr="00624646" w:rsidRDefault="008508C4" w:rsidP="00414AE3">
            <w:pPr>
              <w:tabs>
                <w:tab w:val="decimal" w:pos="792"/>
              </w:tabs>
              <w:spacing w:after="0" w:line="240" w:lineRule="atLeast"/>
              <w:ind w:left="522" w:right="43"/>
              <w:jc w:val="center"/>
              <w:rPr>
                <w:rFonts w:ascii="Times New Roman" w:hAnsi="Times New Roman" w:cs="Times New Roman"/>
                <w:szCs w:val="22"/>
                <w:cs/>
              </w:rPr>
            </w:pPr>
          </w:p>
        </w:tc>
        <w:tc>
          <w:tcPr>
            <w:tcW w:w="1257" w:type="dxa"/>
            <w:gridSpan w:val="4"/>
            <w:vAlign w:val="center"/>
          </w:tcPr>
          <w:p w:rsidR="008508C4" w:rsidRPr="00624646" w:rsidRDefault="005970DA" w:rsidP="00414AE3">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2019</w:t>
            </w:r>
          </w:p>
        </w:tc>
      </w:tr>
      <w:tr w:rsidR="008508C4" w:rsidRPr="00624646" w:rsidTr="00C9486A">
        <w:trPr>
          <w:gridAfter w:val="1"/>
          <w:wAfter w:w="40" w:type="dxa"/>
          <w:trHeight w:val="80"/>
        </w:trPr>
        <w:tc>
          <w:tcPr>
            <w:tcW w:w="4080" w:type="dxa"/>
          </w:tcPr>
          <w:p w:rsidR="008508C4" w:rsidRPr="00624646" w:rsidRDefault="008508C4" w:rsidP="00414AE3">
            <w:pPr>
              <w:spacing w:after="0" w:line="240" w:lineRule="atLeast"/>
              <w:ind w:left="605" w:right="-108"/>
              <w:jc w:val="thaiDistribute"/>
              <w:rPr>
                <w:rFonts w:ascii="Times New Roman" w:hAnsi="Times New Roman" w:cs="Times New Roman"/>
                <w:bCs/>
                <w:szCs w:val="22"/>
                <w:cs/>
                <w:lang w:val="en-GB"/>
              </w:rPr>
            </w:pPr>
          </w:p>
        </w:tc>
        <w:tc>
          <w:tcPr>
            <w:tcW w:w="5847" w:type="dxa"/>
            <w:gridSpan w:val="14"/>
          </w:tcPr>
          <w:p w:rsidR="008508C4" w:rsidRPr="00624646" w:rsidRDefault="005970DA" w:rsidP="00414AE3">
            <w:pPr>
              <w:spacing w:after="0" w:line="240" w:lineRule="atLeast"/>
              <w:ind w:left="84" w:right="43"/>
              <w:jc w:val="center"/>
              <w:rPr>
                <w:rFonts w:ascii="Times New Roman" w:hAnsi="Times New Roman" w:cs="Times New Roman"/>
                <w:bCs/>
                <w:i/>
                <w:iCs/>
                <w:szCs w:val="22"/>
                <w:lang w:bidi="ar-SA"/>
              </w:rPr>
            </w:pPr>
            <w:r w:rsidRPr="00624646">
              <w:rPr>
                <w:rFonts w:ascii="Times New Roman" w:hAnsi="Times New Roman" w:cs="Times New Roman"/>
                <w:b/>
                <w:i/>
                <w:iCs/>
                <w:szCs w:val="22"/>
                <w:cs/>
              </w:rPr>
              <w:t>(</w:t>
            </w:r>
            <w:r w:rsidRPr="00624646">
              <w:rPr>
                <w:rFonts w:ascii="Times New Roman" w:hAnsi="Times New Roman" w:cs="Times New Roman"/>
                <w:bCs/>
                <w:i/>
                <w:iCs/>
                <w:szCs w:val="22"/>
              </w:rPr>
              <w:t>in Baht</w:t>
            </w:r>
            <w:r w:rsidRPr="00624646">
              <w:rPr>
                <w:rFonts w:ascii="Times New Roman" w:hAnsi="Times New Roman" w:cs="Times New Roman"/>
                <w:bCs/>
                <w:i/>
                <w:iCs/>
                <w:szCs w:val="22"/>
                <w:lang w:val="en-GB"/>
              </w:rPr>
              <w:t>)</w:t>
            </w:r>
          </w:p>
        </w:tc>
      </w:tr>
      <w:tr w:rsidR="00E34523" w:rsidRPr="00624646" w:rsidTr="00C9486A">
        <w:tc>
          <w:tcPr>
            <w:tcW w:w="4080" w:type="dxa"/>
          </w:tcPr>
          <w:p w:rsidR="00E34523" w:rsidRPr="00624646" w:rsidRDefault="00E34523" w:rsidP="00024FF8">
            <w:pPr>
              <w:spacing w:after="0" w:line="240" w:lineRule="atLeast"/>
              <w:ind w:left="522" w:right="-45"/>
              <w:jc w:val="thaiDistribute"/>
              <w:rPr>
                <w:rFonts w:ascii="Times New Roman" w:hAnsi="Times New Roman" w:cs="Times New Roman"/>
                <w:szCs w:val="22"/>
                <w:cs/>
              </w:rPr>
            </w:pPr>
            <w:r w:rsidRPr="00624646">
              <w:rPr>
                <w:rFonts w:ascii="Times New Roman" w:hAnsi="Times New Roman" w:cs="Times New Roman"/>
                <w:szCs w:val="22"/>
                <w:lang w:val="en-GB"/>
              </w:rPr>
              <w:t>Personnel</w:t>
            </w:r>
          </w:p>
        </w:tc>
        <w:tc>
          <w:tcPr>
            <w:tcW w:w="1279" w:type="dxa"/>
            <w:gridSpan w:val="2"/>
          </w:tcPr>
          <w:p w:rsidR="00E34523" w:rsidRPr="00624646" w:rsidRDefault="00E34523" w:rsidP="000B3789">
            <w:pPr>
              <w:tabs>
                <w:tab w:val="decimal" w:pos="110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6,811,434</w:t>
            </w:r>
          </w:p>
        </w:tc>
        <w:tc>
          <w:tcPr>
            <w:tcW w:w="275" w:type="dxa"/>
            <w:gridSpan w:val="2"/>
          </w:tcPr>
          <w:p w:rsidR="00E34523" w:rsidRPr="00624646" w:rsidRDefault="00E34523" w:rsidP="00024FF8">
            <w:pPr>
              <w:tabs>
                <w:tab w:val="decimal" w:pos="984"/>
              </w:tabs>
              <w:spacing w:after="0" w:line="240" w:lineRule="atLeast"/>
              <w:ind w:left="-96" w:right="-149"/>
              <w:jc w:val="thaiDistribute"/>
              <w:rPr>
                <w:rFonts w:ascii="Times New Roman" w:hAnsi="Times New Roman" w:cs="Times New Roman"/>
                <w:b/>
                <w:szCs w:val="22"/>
                <w:lang w:val="en-GB"/>
              </w:rPr>
            </w:pPr>
          </w:p>
        </w:tc>
        <w:tc>
          <w:tcPr>
            <w:tcW w:w="1281" w:type="dxa"/>
            <w:gridSpan w:val="2"/>
          </w:tcPr>
          <w:p w:rsidR="00E34523" w:rsidRPr="00624646" w:rsidRDefault="00E34523" w:rsidP="000B3789">
            <w:pPr>
              <w:tabs>
                <w:tab w:val="decimal" w:pos="1103"/>
              </w:tabs>
              <w:spacing w:after="0" w:line="240" w:lineRule="atLeast"/>
              <w:ind w:right="-149"/>
              <w:jc w:val="thaiDistribute"/>
              <w:rPr>
                <w:rFonts w:ascii="Times New Roman" w:hAnsi="Times New Roman" w:cs="Times New Roman"/>
                <w:szCs w:val="22"/>
              </w:rPr>
            </w:pPr>
            <w:r w:rsidRPr="00624646">
              <w:rPr>
                <w:rFonts w:ascii="Times New Roman" w:hAnsi="Times New Roman" w:cs="Times New Roman"/>
                <w:szCs w:val="22"/>
              </w:rPr>
              <w:t>4,821,528</w:t>
            </w:r>
          </w:p>
        </w:tc>
        <w:tc>
          <w:tcPr>
            <w:tcW w:w="270" w:type="dxa"/>
            <w:gridSpan w:val="2"/>
          </w:tcPr>
          <w:p w:rsidR="00E34523" w:rsidRPr="00624646" w:rsidRDefault="00E34523" w:rsidP="00024FF8">
            <w:pPr>
              <w:tabs>
                <w:tab w:val="decimal" w:pos="984"/>
              </w:tabs>
              <w:spacing w:after="0" w:line="240" w:lineRule="atLeast"/>
              <w:ind w:left="-96" w:right="-149"/>
              <w:jc w:val="thaiDistribute"/>
              <w:rPr>
                <w:rFonts w:ascii="Times New Roman" w:hAnsi="Times New Roman" w:cs="Times New Roman"/>
                <w:b/>
                <w:szCs w:val="22"/>
                <w:lang w:val="en-GB"/>
              </w:rPr>
            </w:pPr>
          </w:p>
        </w:tc>
        <w:tc>
          <w:tcPr>
            <w:tcW w:w="1270" w:type="dxa"/>
          </w:tcPr>
          <w:p w:rsidR="00E34523" w:rsidRPr="00624646" w:rsidRDefault="00E34523" w:rsidP="00414AE3">
            <w:pPr>
              <w:tabs>
                <w:tab w:val="decimal" w:pos="1103"/>
              </w:tabs>
              <w:spacing w:after="0" w:line="240" w:lineRule="atLeast"/>
              <w:ind w:left="-112" w:right="-149"/>
              <w:jc w:val="thaiDistribute"/>
              <w:rPr>
                <w:rFonts w:ascii="Times New Roman" w:hAnsi="Times New Roman" w:cs="Times New Roman"/>
                <w:szCs w:val="22"/>
              </w:rPr>
            </w:pPr>
            <w:r w:rsidRPr="00624646">
              <w:rPr>
                <w:rFonts w:ascii="Times New Roman" w:hAnsi="Times New Roman" w:cs="Times New Roman"/>
                <w:szCs w:val="22"/>
                <w:cs/>
              </w:rPr>
              <w:t>5</w:t>
            </w:r>
            <w:r w:rsidRPr="00624646">
              <w:rPr>
                <w:rFonts w:ascii="Times New Roman" w:hAnsi="Times New Roman" w:cs="Times New Roman"/>
                <w:szCs w:val="22"/>
              </w:rPr>
              <w:t>,</w:t>
            </w:r>
            <w:r w:rsidRPr="00624646">
              <w:rPr>
                <w:rFonts w:ascii="Times New Roman" w:hAnsi="Times New Roman" w:cs="Times New Roman"/>
                <w:szCs w:val="22"/>
                <w:cs/>
              </w:rPr>
              <w:t>947</w:t>
            </w:r>
            <w:r w:rsidRPr="00624646">
              <w:rPr>
                <w:rFonts w:ascii="Times New Roman" w:hAnsi="Times New Roman" w:cs="Times New Roman"/>
                <w:szCs w:val="22"/>
              </w:rPr>
              <w:t>,</w:t>
            </w:r>
            <w:r w:rsidRPr="00624646">
              <w:rPr>
                <w:rFonts w:ascii="Times New Roman" w:hAnsi="Times New Roman" w:cs="Times New Roman"/>
                <w:szCs w:val="22"/>
                <w:cs/>
              </w:rPr>
              <w:t>26</w:t>
            </w:r>
            <w:r w:rsidRPr="00624646">
              <w:rPr>
                <w:rFonts w:ascii="Times New Roman" w:hAnsi="Times New Roman" w:cs="Times New Roman"/>
                <w:szCs w:val="22"/>
              </w:rPr>
              <w:t>9</w:t>
            </w:r>
          </w:p>
        </w:tc>
        <w:tc>
          <w:tcPr>
            <w:tcW w:w="270" w:type="dxa"/>
            <w:gridSpan w:val="3"/>
          </w:tcPr>
          <w:p w:rsidR="00E34523" w:rsidRPr="00624646" w:rsidRDefault="00E34523" w:rsidP="00024FF8">
            <w:pPr>
              <w:tabs>
                <w:tab w:val="decimal" w:pos="984"/>
              </w:tabs>
              <w:spacing w:after="0" w:line="240" w:lineRule="atLeast"/>
              <w:ind w:left="-96" w:right="-149"/>
              <w:jc w:val="thaiDistribute"/>
              <w:rPr>
                <w:rFonts w:ascii="Times New Roman" w:hAnsi="Times New Roman" w:cs="Times New Roman"/>
                <w:b/>
                <w:szCs w:val="22"/>
                <w:lang w:val="en-GB"/>
              </w:rPr>
            </w:pPr>
          </w:p>
        </w:tc>
        <w:tc>
          <w:tcPr>
            <w:tcW w:w="1242" w:type="dxa"/>
            <w:gridSpan w:val="3"/>
          </w:tcPr>
          <w:p w:rsidR="00E34523" w:rsidRPr="00624646" w:rsidRDefault="00E34523" w:rsidP="00414AE3">
            <w:pPr>
              <w:tabs>
                <w:tab w:val="decimal" w:pos="1103"/>
              </w:tabs>
              <w:spacing w:after="0" w:line="240" w:lineRule="atLeast"/>
              <w:ind w:left="-112" w:right="-149"/>
              <w:jc w:val="thaiDistribute"/>
              <w:rPr>
                <w:rFonts w:ascii="Times New Roman" w:hAnsi="Times New Roman" w:cs="Times New Roman"/>
                <w:szCs w:val="22"/>
              </w:rPr>
            </w:pPr>
            <w:r w:rsidRPr="00624646">
              <w:rPr>
                <w:rFonts w:ascii="Times New Roman" w:hAnsi="Times New Roman" w:cs="Times New Roman"/>
                <w:szCs w:val="22"/>
                <w:cs/>
              </w:rPr>
              <w:t>4</w:t>
            </w:r>
            <w:r w:rsidRPr="00624646">
              <w:rPr>
                <w:rFonts w:ascii="Times New Roman" w:hAnsi="Times New Roman" w:cs="Times New Roman"/>
                <w:szCs w:val="22"/>
              </w:rPr>
              <w:t>,</w:t>
            </w:r>
            <w:r w:rsidRPr="00624646">
              <w:rPr>
                <w:rFonts w:ascii="Times New Roman" w:hAnsi="Times New Roman" w:cs="Times New Roman"/>
                <w:szCs w:val="22"/>
                <w:cs/>
              </w:rPr>
              <w:t>821</w:t>
            </w:r>
            <w:r w:rsidRPr="00624646">
              <w:rPr>
                <w:rFonts w:ascii="Times New Roman" w:hAnsi="Times New Roman" w:cs="Times New Roman"/>
                <w:szCs w:val="22"/>
              </w:rPr>
              <w:t>,</w:t>
            </w:r>
            <w:r w:rsidRPr="00624646">
              <w:rPr>
                <w:rFonts w:ascii="Times New Roman" w:hAnsi="Times New Roman" w:cs="Times New Roman"/>
                <w:szCs w:val="22"/>
                <w:cs/>
              </w:rPr>
              <w:t>52</w:t>
            </w:r>
            <w:r w:rsidRPr="00624646">
              <w:rPr>
                <w:rFonts w:ascii="Times New Roman" w:hAnsi="Times New Roman" w:cs="Times New Roman"/>
                <w:szCs w:val="22"/>
              </w:rPr>
              <w:t>8</w:t>
            </w:r>
          </w:p>
        </w:tc>
      </w:tr>
      <w:tr w:rsidR="00E34523" w:rsidRPr="00624646" w:rsidTr="00C9486A">
        <w:tc>
          <w:tcPr>
            <w:tcW w:w="4080" w:type="dxa"/>
            <w:shd w:val="clear" w:color="auto" w:fill="auto"/>
          </w:tcPr>
          <w:p w:rsidR="00E34523" w:rsidRPr="00624646" w:rsidRDefault="00DD28B2" w:rsidP="008415EC">
            <w:pPr>
              <w:spacing w:after="0" w:line="240" w:lineRule="atLeast"/>
              <w:ind w:left="522" w:right="-45"/>
              <w:rPr>
                <w:rFonts w:ascii="Times New Roman" w:hAnsi="Times New Roman" w:cs="Times New Roman"/>
                <w:szCs w:val="22"/>
                <w:cs/>
              </w:rPr>
            </w:pPr>
            <w:r>
              <w:rPr>
                <w:rFonts w:ascii="Times New Roman" w:hAnsi="Times New Roman" w:cs="Times New Roman"/>
                <w:szCs w:val="22"/>
                <w:lang w:val="en-GB"/>
              </w:rPr>
              <w:t>F</w:t>
            </w:r>
            <w:r w:rsidR="008415EC" w:rsidRPr="00624646">
              <w:rPr>
                <w:rFonts w:ascii="Times New Roman" w:hAnsi="Times New Roman" w:cs="Times New Roman"/>
                <w:szCs w:val="22"/>
                <w:lang w:val="en-GB"/>
              </w:rPr>
              <w:t xml:space="preserve">reight </w:t>
            </w:r>
            <w:r>
              <w:rPr>
                <w:rFonts w:ascii="Times New Roman" w:hAnsi="Times New Roman" w:cs="Times New Roman"/>
                <w:szCs w:val="22"/>
                <w:lang w:val="en-GB"/>
              </w:rPr>
              <w:t xml:space="preserve">out </w:t>
            </w:r>
            <w:r w:rsidR="008415EC" w:rsidRPr="00624646">
              <w:rPr>
                <w:rFonts w:ascii="Times New Roman" w:hAnsi="Times New Roman" w:cs="Times New Roman"/>
                <w:szCs w:val="22"/>
                <w:lang w:val="en-GB"/>
              </w:rPr>
              <w:t>and customs clearance</w:t>
            </w:r>
          </w:p>
        </w:tc>
        <w:tc>
          <w:tcPr>
            <w:tcW w:w="1279" w:type="dxa"/>
            <w:gridSpan w:val="2"/>
            <w:shd w:val="clear" w:color="auto" w:fill="auto"/>
          </w:tcPr>
          <w:p w:rsidR="00E34523" w:rsidRPr="00624646" w:rsidRDefault="00E34523" w:rsidP="008415EC">
            <w:pPr>
              <w:tabs>
                <w:tab w:val="decimal" w:pos="1104"/>
              </w:tabs>
              <w:spacing w:after="0" w:line="240" w:lineRule="atLeast"/>
              <w:ind w:left="-96" w:right="-59"/>
              <w:jc w:val="thaiDistribute"/>
              <w:rPr>
                <w:rFonts w:ascii="Times New Roman" w:hAnsi="Times New Roman" w:cs="Times New Roman"/>
                <w:szCs w:val="22"/>
                <w:cs/>
                <w:lang w:val="en-GB"/>
              </w:rPr>
            </w:pPr>
            <w:r w:rsidRPr="00624646">
              <w:rPr>
                <w:rFonts w:ascii="Times New Roman" w:hAnsi="Times New Roman" w:cs="Times New Roman"/>
                <w:szCs w:val="22"/>
                <w:lang w:val="en-GB"/>
              </w:rPr>
              <w:t>168,724,083</w:t>
            </w:r>
          </w:p>
        </w:tc>
        <w:tc>
          <w:tcPr>
            <w:tcW w:w="275" w:type="dxa"/>
            <w:gridSpan w:val="2"/>
            <w:shd w:val="clear" w:color="auto" w:fill="auto"/>
          </w:tcPr>
          <w:p w:rsidR="00E34523" w:rsidRPr="00624646" w:rsidRDefault="00E34523" w:rsidP="008415EC">
            <w:pPr>
              <w:tabs>
                <w:tab w:val="decimal" w:pos="984"/>
              </w:tabs>
              <w:spacing w:after="0" w:line="240" w:lineRule="atLeast"/>
              <w:ind w:left="-96" w:right="-149"/>
              <w:jc w:val="thaiDistribute"/>
              <w:rPr>
                <w:rFonts w:ascii="Times New Roman" w:hAnsi="Times New Roman" w:cs="Times New Roman"/>
                <w:bCs/>
                <w:szCs w:val="22"/>
                <w:lang w:val="en-GB"/>
              </w:rPr>
            </w:pPr>
          </w:p>
        </w:tc>
        <w:tc>
          <w:tcPr>
            <w:tcW w:w="1281" w:type="dxa"/>
            <w:gridSpan w:val="2"/>
            <w:shd w:val="clear" w:color="auto" w:fill="auto"/>
          </w:tcPr>
          <w:p w:rsidR="00E34523" w:rsidRPr="00624646" w:rsidRDefault="00E34523" w:rsidP="008415EC">
            <w:pPr>
              <w:tabs>
                <w:tab w:val="decimal" w:pos="1103"/>
              </w:tabs>
              <w:spacing w:after="0" w:line="240" w:lineRule="atLeast"/>
              <w:ind w:left="-387" w:right="-149"/>
              <w:jc w:val="thaiDistribute"/>
              <w:rPr>
                <w:rFonts w:ascii="Times New Roman" w:hAnsi="Times New Roman" w:cs="Times New Roman"/>
                <w:bCs/>
                <w:szCs w:val="22"/>
              </w:rPr>
            </w:pPr>
            <w:r w:rsidRPr="00624646">
              <w:rPr>
                <w:rFonts w:ascii="Times New Roman" w:hAnsi="Times New Roman" w:cs="Times New Roman"/>
                <w:bCs/>
                <w:szCs w:val="22"/>
                <w:lang w:val="en-GB" w:bidi="ar-SA"/>
              </w:rPr>
              <w:t>184</w:t>
            </w:r>
            <w:r w:rsidRPr="00624646">
              <w:rPr>
                <w:rFonts w:ascii="Times New Roman" w:hAnsi="Times New Roman" w:cs="Times New Roman"/>
                <w:bCs/>
                <w:szCs w:val="22"/>
              </w:rPr>
              <w:t>,011,85</w:t>
            </w:r>
            <w:r w:rsidR="000B3789" w:rsidRPr="00624646">
              <w:rPr>
                <w:rFonts w:ascii="Times New Roman" w:hAnsi="Times New Roman" w:cs="Times New Roman"/>
                <w:bCs/>
                <w:szCs w:val="22"/>
              </w:rPr>
              <w:t>2</w:t>
            </w:r>
          </w:p>
        </w:tc>
        <w:tc>
          <w:tcPr>
            <w:tcW w:w="270" w:type="dxa"/>
            <w:gridSpan w:val="2"/>
            <w:shd w:val="clear" w:color="auto" w:fill="auto"/>
          </w:tcPr>
          <w:p w:rsidR="00E34523" w:rsidRPr="00624646" w:rsidRDefault="00E34523"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70" w:type="dxa"/>
            <w:shd w:val="clear" w:color="auto" w:fill="auto"/>
          </w:tcPr>
          <w:p w:rsidR="00E34523" w:rsidRPr="00624646" w:rsidRDefault="00E34523" w:rsidP="008415EC">
            <w:pPr>
              <w:tabs>
                <w:tab w:val="decimal" w:pos="1103"/>
              </w:tabs>
              <w:spacing w:after="0" w:line="240" w:lineRule="atLeast"/>
              <w:ind w:left="-112" w:right="-149"/>
              <w:jc w:val="thaiDistribute"/>
              <w:rPr>
                <w:rFonts w:ascii="Times New Roman" w:hAnsi="Times New Roman" w:cs="Times New Roman"/>
                <w:szCs w:val="22"/>
                <w:cs/>
              </w:rPr>
            </w:pPr>
            <w:r w:rsidRPr="00624646">
              <w:rPr>
                <w:rFonts w:ascii="Times New Roman" w:hAnsi="Times New Roman" w:cs="Times New Roman"/>
                <w:szCs w:val="22"/>
              </w:rPr>
              <w:t>157,061,819</w:t>
            </w:r>
          </w:p>
        </w:tc>
        <w:tc>
          <w:tcPr>
            <w:tcW w:w="270" w:type="dxa"/>
            <w:gridSpan w:val="3"/>
            <w:shd w:val="clear" w:color="auto" w:fill="auto"/>
          </w:tcPr>
          <w:p w:rsidR="00E34523" w:rsidRPr="00624646" w:rsidRDefault="00E34523"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42" w:type="dxa"/>
            <w:gridSpan w:val="3"/>
            <w:shd w:val="clear" w:color="auto" w:fill="auto"/>
          </w:tcPr>
          <w:p w:rsidR="00E34523" w:rsidRPr="00624646" w:rsidRDefault="00E34523" w:rsidP="008415EC">
            <w:pPr>
              <w:tabs>
                <w:tab w:val="decimal" w:pos="1103"/>
              </w:tabs>
              <w:spacing w:after="0" w:line="240" w:lineRule="atLeast"/>
              <w:ind w:left="-112" w:right="-149"/>
              <w:jc w:val="thaiDistribute"/>
              <w:rPr>
                <w:rFonts w:ascii="Times New Roman" w:hAnsi="Times New Roman" w:cs="Times New Roman"/>
                <w:szCs w:val="22"/>
              </w:rPr>
            </w:pPr>
            <w:r w:rsidRPr="00624646">
              <w:rPr>
                <w:rFonts w:ascii="Times New Roman" w:hAnsi="Times New Roman" w:cs="Times New Roman"/>
                <w:szCs w:val="22"/>
              </w:rPr>
              <w:t>150,878,747</w:t>
            </w:r>
          </w:p>
        </w:tc>
      </w:tr>
      <w:tr w:rsidR="00E34523" w:rsidRPr="00624646" w:rsidTr="00C9486A">
        <w:tc>
          <w:tcPr>
            <w:tcW w:w="4080" w:type="dxa"/>
            <w:shd w:val="clear" w:color="auto" w:fill="auto"/>
          </w:tcPr>
          <w:p w:rsidR="00E34523" w:rsidRPr="00624646" w:rsidRDefault="00E34523" w:rsidP="008415EC">
            <w:pPr>
              <w:spacing w:after="0" w:line="240" w:lineRule="atLeast"/>
              <w:ind w:left="522" w:right="-45"/>
              <w:jc w:val="thaiDistribute"/>
              <w:rPr>
                <w:rFonts w:ascii="Times New Roman" w:hAnsi="Times New Roman" w:cs="Times New Roman"/>
                <w:szCs w:val="22"/>
                <w:lang w:val="en-GB"/>
              </w:rPr>
            </w:pPr>
            <w:r w:rsidRPr="00624646">
              <w:rPr>
                <w:rFonts w:ascii="Times New Roman" w:hAnsi="Times New Roman" w:cs="Times New Roman"/>
                <w:szCs w:val="22"/>
                <w:lang w:val="en-GB"/>
              </w:rPr>
              <w:t>Commission</w:t>
            </w:r>
          </w:p>
        </w:tc>
        <w:tc>
          <w:tcPr>
            <w:tcW w:w="1279" w:type="dxa"/>
            <w:gridSpan w:val="2"/>
            <w:shd w:val="clear" w:color="auto" w:fill="auto"/>
          </w:tcPr>
          <w:p w:rsidR="00E34523" w:rsidRPr="00624646" w:rsidRDefault="00E34523" w:rsidP="008415EC">
            <w:pPr>
              <w:tabs>
                <w:tab w:val="decimal" w:pos="110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11,086,158</w:t>
            </w:r>
          </w:p>
        </w:tc>
        <w:tc>
          <w:tcPr>
            <w:tcW w:w="275" w:type="dxa"/>
            <w:gridSpan w:val="2"/>
            <w:shd w:val="clear" w:color="auto" w:fill="auto"/>
          </w:tcPr>
          <w:p w:rsidR="00E34523" w:rsidRPr="00624646" w:rsidRDefault="00E34523"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81" w:type="dxa"/>
            <w:gridSpan w:val="2"/>
            <w:shd w:val="clear" w:color="auto" w:fill="auto"/>
          </w:tcPr>
          <w:p w:rsidR="00E34523" w:rsidRPr="00624646" w:rsidRDefault="00E34523" w:rsidP="008415EC">
            <w:pPr>
              <w:tabs>
                <w:tab w:val="decimal" w:pos="1103"/>
              </w:tabs>
              <w:spacing w:after="0" w:line="240" w:lineRule="atLeast"/>
              <w:ind w:right="-149"/>
              <w:jc w:val="thaiDistribute"/>
              <w:rPr>
                <w:rFonts w:ascii="Times New Roman" w:hAnsi="Times New Roman" w:cs="Times New Roman"/>
                <w:szCs w:val="22"/>
              </w:rPr>
            </w:pPr>
            <w:r w:rsidRPr="00624646">
              <w:rPr>
                <w:rFonts w:ascii="Times New Roman" w:hAnsi="Times New Roman" w:cs="Times New Roman"/>
                <w:szCs w:val="22"/>
              </w:rPr>
              <w:t>4,505,561</w:t>
            </w:r>
          </w:p>
        </w:tc>
        <w:tc>
          <w:tcPr>
            <w:tcW w:w="270" w:type="dxa"/>
            <w:gridSpan w:val="2"/>
            <w:shd w:val="clear" w:color="auto" w:fill="auto"/>
          </w:tcPr>
          <w:p w:rsidR="00E34523" w:rsidRPr="00624646" w:rsidRDefault="00E34523"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70" w:type="dxa"/>
            <w:shd w:val="clear" w:color="auto" w:fill="auto"/>
          </w:tcPr>
          <w:p w:rsidR="00E34523" w:rsidRPr="00624646" w:rsidRDefault="00E34523" w:rsidP="008415EC">
            <w:pPr>
              <w:tabs>
                <w:tab w:val="decimal" w:pos="1103"/>
              </w:tabs>
              <w:spacing w:after="0" w:line="240" w:lineRule="atLeast"/>
              <w:ind w:left="-112" w:right="-149"/>
              <w:jc w:val="thaiDistribute"/>
              <w:rPr>
                <w:rFonts w:ascii="Times New Roman" w:hAnsi="Times New Roman" w:cs="Times New Roman"/>
                <w:szCs w:val="22"/>
              </w:rPr>
            </w:pPr>
            <w:r w:rsidRPr="00624646">
              <w:rPr>
                <w:rFonts w:ascii="Times New Roman" w:hAnsi="Times New Roman" w:cs="Times New Roman"/>
                <w:szCs w:val="22"/>
              </w:rPr>
              <w:t>5,216,327</w:t>
            </w:r>
          </w:p>
        </w:tc>
        <w:tc>
          <w:tcPr>
            <w:tcW w:w="270" w:type="dxa"/>
            <w:gridSpan w:val="3"/>
            <w:shd w:val="clear" w:color="auto" w:fill="auto"/>
          </w:tcPr>
          <w:p w:rsidR="00E34523" w:rsidRPr="00624646" w:rsidRDefault="00E34523"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42" w:type="dxa"/>
            <w:gridSpan w:val="3"/>
            <w:shd w:val="clear" w:color="auto" w:fill="auto"/>
          </w:tcPr>
          <w:p w:rsidR="00E34523" w:rsidRPr="00624646" w:rsidRDefault="00E34523" w:rsidP="008415EC">
            <w:pPr>
              <w:tabs>
                <w:tab w:val="decimal" w:pos="1103"/>
              </w:tabs>
              <w:spacing w:after="0" w:line="240" w:lineRule="atLeast"/>
              <w:ind w:left="-112" w:right="-149"/>
              <w:jc w:val="thaiDistribute"/>
              <w:rPr>
                <w:rFonts w:ascii="Times New Roman" w:hAnsi="Times New Roman" w:cs="Times New Roman"/>
                <w:szCs w:val="22"/>
              </w:rPr>
            </w:pPr>
            <w:r w:rsidRPr="00624646">
              <w:rPr>
                <w:rFonts w:ascii="Times New Roman" w:hAnsi="Times New Roman" w:cs="Times New Roman"/>
                <w:szCs w:val="22"/>
              </w:rPr>
              <w:t>3,953,895</w:t>
            </w:r>
          </w:p>
        </w:tc>
      </w:tr>
      <w:tr w:rsidR="00E34523" w:rsidRPr="00624646" w:rsidTr="00C9486A">
        <w:trPr>
          <w:trHeight w:val="80"/>
        </w:trPr>
        <w:tc>
          <w:tcPr>
            <w:tcW w:w="4080" w:type="dxa"/>
            <w:shd w:val="clear" w:color="auto" w:fill="auto"/>
          </w:tcPr>
          <w:p w:rsidR="00E34523" w:rsidRPr="00624646" w:rsidRDefault="00E34523" w:rsidP="00DD28B2">
            <w:pPr>
              <w:spacing w:after="0" w:line="240" w:lineRule="atLeast"/>
              <w:ind w:left="522" w:right="-45"/>
              <w:jc w:val="thaiDistribute"/>
              <w:rPr>
                <w:rFonts w:ascii="Times New Roman" w:hAnsi="Times New Roman" w:cs="Times New Roman"/>
                <w:szCs w:val="22"/>
                <w:lang w:val="en-GB"/>
              </w:rPr>
            </w:pPr>
            <w:r w:rsidRPr="00624646">
              <w:rPr>
                <w:rFonts w:ascii="Times New Roman" w:hAnsi="Times New Roman" w:cs="Times New Roman"/>
                <w:szCs w:val="22"/>
                <w:lang w:val="en-GB"/>
              </w:rPr>
              <w:t>Sales promotion</w:t>
            </w:r>
          </w:p>
        </w:tc>
        <w:tc>
          <w:tcPr>
            <w:tcW w:w="1279" w:type="dxa"/>
            <w:gridSpan w:val="2"/>
            <w:shd w:val="clear" w:color="auto" w:fill="auto"/>
          </w:tcPr>
          <w:p w:rsidR="00E34523" w:rsidRPr="00624646" w:rsidRDefault="00E34523" w:rsidP="008415EC">
            <w:pPr>
              <w:tabs>
                <w:tab w:val="decimal" w:pos="110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939,525</w:t>
            </w:r>
          </w:p>
        </w:tc>
        <w:tc>
          <w:tcPr>
            <w:tcW w:w="275" w:type="dxa"/>
            <w:gridSpan w:val="2"/>
            <w:shd w:val="clear" w:color="auto" w:fill="auto"/>
          </w:tcPr>
          <w:p w:rsidR="00E34523" w:rsidRPr="00624646" w:rsidRDefault="00E34523"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81" w:type="dxa"/>
            <w:gridSpan w:val="2"/>
            <w:shd w:val="clear" w:color="auto" w:fill="auto"/>
          </w:tcPr>
          <w:p w:rsidR="00E34523" w:rsidRPr="00624646" w:rsidRDefault="00E34523" w:rsidP="008415EC">
            <w:pPr>
              <w:tabs>
                <w:tab w:val="decimal" w:pos="1103"/>
              </w:tabs>
              <w:spacing w:after="0" w:line="240" w:lineRule="atLeast"/>
              <w:ind w:right="-149"/>
              <w:jc w:val="thaiDistribute"/>
              <w:rPr>
                <w:rFonts w:ascii="Times New Roman" w:hAnsi="Times New Roman" w:cs="Times New Roman"/>
                <w:szCs w:val="22"/>
              </w:rPr>
            </w:pPr>
            <w:r w:rsidRPr="00624646">
              <w:rPr>
                <w:rFonts w:ascii="Times New Roman" w:hAnsi="Times New Roman" w:cs="Times New Roman"/>
                <w:szCs w:val="22"/>
              </w:rPr>
              <w:t>6,000</w:t>
            </w:r>
          </w:p>
        </w:tc>
        <w:tc>
          <w:tcPr>
            <w:tcW w:w="270" w:type="dxa"/>
            <w:gridSpan w:val="2"/>
            <w:shd w:val="clear" w:color="auto" w:fill="auto"/>
          </w:tcPr>
          <w:p w:rsidR="00E34523" w:rsidRPr="00624646" w:rsidRDefault="00E34523"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70" w:type="dxa"/>
            <w:shd w:val="clear" w:color="auto" w:fill="auto"/>
          </w:tcPr>
          <w:p w:rsidR="00E34523" w:rsidRPr="00624646" w:rsidRDefault="00E34523" w:rsidP="008415EC">
            <w:pPr>
              <w:tabs>
                <w:tab w:val="decimal" w:pos="1103"/>
              </w:tabs>
              <w:spacing w:after="0" w:line="240" w:lineRule="atLeast"/>
              <w:ind w:left="-112" w:right="-149"/>
              <w:jc w:val="thaiDistribute"/>
              <w:rPr>
                <w:rFonts w:ascii="Times New Roman" w:hAnsi="Times New Roman" w:cs="Times New Roman"/>
                <w:szCs w:val="22"/>
              </w:rPr>
            </w:pPr>
            <w:r w:rsidRPr="00624646">
              <w:rPr>
                <w:rFonts w:ascii="Times New Roman" w:hAnsi="Times New Roman" w:cs="Times New Roman"/>
                <w:szCs w:val="22"/>
              </w:rPr>
              <w:t>937,465</w:t>
            </w:r>
          </w:p>
        </w:tc>
        <w:tc>
          <w:tcPr>
            <w:tcW w:w="270" w:type="dxa"/>
            <w:gridSpan w:val="3"/>
            <w:shd w:val="clear" w:color="auto" w:fill="auto"/>
          </w:tcPr>
          <w:p w:rsidR="00E34523" w:rsidRPr="00624646" w:rsidRDefault="00E34523"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42" w:type="dxa"/>
            <w:gridSpan w:val="3"/>
            <w:shd w:val="clear" w:color="auto" w:fill="auto"/>
          </w:tcPr>
          <w:p w:rsidR="00E34523" w:rsidRPr="00624646" w:rsidRDefault="00E34523" w:rsidP="008415EC">
            <w:pPr>
              <w:tabs>
                <w:tab w:val="decimal" w:pos="1103"/>
              </w:tabs>
              <w:spacing w:after="0" w:line="240" w:lineRule="atLeast"/>
              <w:ind w:left="-112" w:right="-149"/>
              <w:jc w:val="thaiDistribute"/>
              <w:rPr>
                <w:rFonts w:ascii="Times New Roman" w:hAnsi="Times New Roman" w:cs="Times New Roman"/>
                <w:szCs w:val="22"/>
              </w:rPr>
            </w:pPr>
            <w:r w:rsidRPr="00624646">
              <w:rPr>
                <w:rFonts w:ascii="Times New Roman" w:hAnsi="Times New Roman" w:cs="Times New Roman"/>
                <w:szCs w:val="22"/>
              </w:rPr>
              <w:t>499,119</w:t>
            </w:r>
          </w:p>
        </w:tc>
      </w:tr>
      <w:tr w:rsidR="00E34523" w:rsidRPr="00624646" w:rsidTr="00C9486A">
        <w:tc>
          <w:tcPr>
            <w:tcW w:w="4080" w:type="dxa"/>
            <w:shd w:val="clear" w:color="auto" w:fill="auto"/>
          </w:tcPr>
          <w:p w:rsidR="00E34523" w:rsidRPr="00624646" w:rsidRDefault="00E34523" w:rsidP="008415EC">
            <w:pPr>
              <w:spacing w:after="0" w:line="240" w:lineRule="atLeast"/>
              <w:ind w:left="522" w:right="-45"/>
              <w:jc w:val="thaiDistribute"/>
              <w:rPr>
                <w:rFonts w:ascii="Times New Roman" w:hAnsi="Times New Roman" w:cs="Times New Roman"/>
                <w:szCs w:val="22"/>
                <w:cs/>
              </w:rPr>
            </w:pPr>
            <w:r w:rsidRPr="00624646">
              <w:rPr>
                <w:rFonts w:ascii="Times New Roman" w:hAnsi="Times New Roman" w:cs="Times New Roman"/>
                <w:szCs w:val="22"/>
                <w:lang w:val="en-GB"/>
              </w:rPr>
              <w:t>Others</w:t>
            </w:r>
          </w:p>
        </w:tc>
        <w:tc>
          <w:tcPr>
            <w:tcW w:w="1279" w:type="dxa"/>
            <w:gridSpan w:val="2"/>
            <w:tcBorders>
              <w:bottom w:val="single" w:sz="4" w:space="0" w:color="auto"/>
            </w:tcBorders>
            <w:shd w:val="clear" w:color="auto" w:fill="auto"/>
          </w:tcPr>
          <w:p w:rsidR="00E34523" w:rsidRPr="00624646" w:rsidRDefault="00E34523" w:rsidP="008415EC">
            <w:pPr>
              <w:tabs>
                <w:tab w:val="decimal" w:pos="1104"/>
              </w:tabs>
              <w:spacing w:after="0" w:line="240" w:lineRule="atLeast"/>
              <w:ind w:left="-96" w:right="-59"/>
              <w:jc w:val="thaiDistribute"/>
              <w:rPr>
                <w:rFonts w:ascii="Times New Roman" w:hAnsi="Times New Roman" w:cs="Times New Roman"/>
                <w:szCs w:val="22"/>
                <w:cs/>
                <w:lang w:val="en-GB"/>
              </w:rPr>
            </w:pPr>
            <w:r w:rsidRPr="00624646">
              <w:rPr>
                <w:rFonts w:ascii="Times New Roman" w:hAnsi="Times New Roman" w:cs="Times New Roman"/>
                <w:szCs w:val="22"/>
                <w:lang w:val="en-GB"/>
              </w:rPr>
              <w:t>6,670,107</w:t>
            </w:r>
          </w:p>
        </w:tc>
        <w:tc>
          <w:tcPr>
            <w:tcW w:w="275" w:type="dxa"/>
            <w:gridSpan w:val="2"/>
            <w:shd w:val="clear" w:color="auto" w:fill="auto"/>
          </w:tcPr>
          <w:p w:rsidR="00E34523" w:rsidRPr="00624646" w:rsidRDefault="00E34523"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81" w:type="dxa"/>
            <w:gridSpan w:val="2"/>
            <w:tcBorders>
              <w:bottom w:val="single" w:sz="4" w:space="0" w:color="auto"/>
            </w:tcBorders>
            <w:shd w:val="clear" w:color="auto" w:fill="auto"/>
          </w:tcPr>
          <w:p w:rsidR="00E34523" w:rsidRPr="00624646" w:rsidRDefault="00E34523" w:rsidP="008415EC">
            <w:pPr>
              <w:tabs>
                <w:tab w:val="decimal" w:pos="1103"/>
              </w:tabs>
              <w:spacing w:after="0" w:line="240" w:lineRule="atLeast"/>
              <w:ind w:right="-149"/>
              <w:jc w:val="thaiDistribute"/>
              <w:rPr>
                <w:rFonts w:ascii="Times New Roman" w:hAnsi="Times New Roman" w:cs="Times New Roman"/>
                <w:szCs w:val="22"/>
              </w:rPr>
            </w:pPr>
            <w:r w:rsidRPr="00624646">
              <w:rPr>
                <w:rFonts w:ascii="Times New Roman" w:hAnsi="Times New Roman" w:cs="Times New Roman"/>
                <w:szCs w:val="22"/>
              </w:rPr>
              <w:t>2,347,536</w:t>
            </w:r>
          </w:p>
        </w:tc>
        <w:tc>
          <w:tcPr>
            <w:tcW w:w="270" w:type="dxa"/>
            <w:gridSpan w:val="2"/>
            <w:shd w:val="clear" w:color="auto" w:fill="auto"/>
          </w:tcPr>
          <w:p w:rsidR="00E34523" w:rsidRPr="00624646" w:rsidRDefault="00E34523"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70" w:type="dxa"/>
            <w:tcBorders>
              <w:bottom w:val="single" w:sz="4" w:space="0" w:color="auto"/>
            </w:tcBorders>
            <w:shd w:val="clear" w:color="auto" w:fill="auto"/>
          </w:tcPr>
          <w:p w:rsidR="00E34523" w:rsidRPr="00624646" w:rsidRDefault="00E34523" w:rsidP="008415EC">
            <w:pPr>
              <w:tabs>
                <w:tab w:val="decimal" w:pos="1103"/>
              </w:tabs>
              <w:spacing w:after="0" w:line="240" w:lineRule="atLeast"/>
              <w:ind w:left="-112" w:right="-149"/>
              <w:jc w:val="thaiDistribute"/>
              <w:rPr>
                <w:rFonts w:ascii="Times New Roman" w:hAnsi="Times New Roman" w:cs="Times New Roman"/>
                <w:szCs w:val="22"/>
              </w:rPr>
            </w:pPr>
            <w:r w:rsidRPr="00624646">
              <w:rPr>
                <w:rFonts w:ascii="Times New Roman" w:hAnsi="Times New Roman" w:cs="Times New Roman"/>
                <w:szCs w:val="22"/>
              </w:rPr>
              <w:t>6,723,428</w:t>
            </w:r>
          </w:p>
        </w:tc>
        <w:tc>
          <w:tcPr>
            <w:tcW w:w="270" w:type="dxa"/>
            <w:gridSpan w:val="3"/>
            <w:shd w:val="clear" w:color="auto" w:fill="auto"/>
          </w:tcPr>
          <w:p w:rsidR="00E34523" w:rsidRPr="00624646" w:rsidRDefault="00E34523"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42" w:type="dxa"/>
            <w:gridSpan w:val="3"/>
            <w:tcBorders>
              <w:bottom w:val="single" w:sz="4" w:space="0" w:color="auto"/>
            </w:tcBorders>
            <w:shd w:val="clear" w:color="auto" w:fill="auto"/>
          </w:tcPr>
          <w:p w:rsidR="00E34523" w:rsidRPr="00624646" w:rsidRDefault="00E34523" w:rsidP="008415EC">
            <w:pPr>
              <w:tabs>
                <w:tab w:val="decimal" w:pos="1103"/>
              </w:tabs>
              <w:spacing w:after="0" w:line="240" w:lineRule="atLeast"/>
              <w:ind w:left="-112" w:right="-149"/>
              <w:jc w:val="thaiDistribute"/>
              <w:rPr>
                <w:rFonts w:ascii="Times New Roman" w:hAnsi="Times New Roman" w:cs="Times New Roman"/>
                <w:szCs w:val="22"/>
              </w:rPr>
            </w:pPr>
            <w:r w:rsidRPr="00624646">
              <w:rPr>
                <w:rFonts w:ascii="Times New Roman" w:hAnsi="Times New Roman" w:cs="Times New Roman"/>
                <w:szCs w:val="22"/>
              </w:rPr>
              <w:t>4,592,467</w:t>
            </w:r>
          </w:p>
        </w:tc>
      </w:tr>
      <w:tr w:rsidR="00E34523" w:rsidRPr="00624646" w:rsidTr="00C9486A">
        <w:tc>
          <w:tcPr>
            <w:tcW w:w="4080" w:type="dxa"/>
          </w:tcPr>
          <w:p w:rsidR="00E34523" w:rsidRPr="00624646" w:rsidRDefault="00E34523" w:rsidP="008415EC">
            <w:pPr>
              <w:spacing w:after="0" w:line="240" w:lineRule="atLeast"/>
              <w:ind w:left="522" w:right="43"/>
              <w:jc w:val="thaiDistribute"/>
              <w:rPr>
                <w:rFonts w:ascii="Times New Roman" w:hAnsi="Times New Roman" w:cs="Times New Roman"/>
                <w:b/>
                <w:bCs/>
                <w:szCs w:val="22"/>
                <w:cs/>
                <w:lang w:val="en-GB"/>
              </w:rPr>
            </w:pPr>
            <w:r w:rsidRPr="00624646">
              <w:rPr>
                <w:rFonts w:ascii="Times New Roman" w:hAnsi="Times New Roman" w:cs="Times New Roman"/>
                <w:b/>
                <w:bCs/>
                <w:szCs w:val="22"/>
                <w:lang w:val="en-GB"/>
              </w:rPr>
              <w:t>Total</w:t>
            </w:r>
          </w:p>
        </w:tc>
        <w:tc>
          <w:tcPr>
            <w:tcW w:w="1279" w:type="dxa"/>
            <w:gridSpan w:val="2"/>
            <w:tcBorders>
              <w:top w:val="single" w:sz="4" w:space="0" w:color="auto"/>
              <w:bottom w:val="double" w:sz="4" w:space="0" w:color="auto"/>
            </w:tcBorders>
          </w:tcPr>
          <w:p w:rsidR="00E34523" w:rsidRPr="00624646" w:rsidRDefault="00E34523" w:rsidP="008415EC">
            <w:pPr>
              <w:tabs>
                <w:tab w:val="decimal" w:pos="1104"/>
              </w:tabs>
              <w:spacing w:after="0" w:line="240" w:lineRule="atLeast"/>
              <w:ind w:left="-96" w:right="-59"/>
              <w:jc w:val="thaiDistribute"/>
              <w:rPr>
                <w:rFonts w:ascii="Times New Roman" w:hAnsi="Times New Roman" w:cs="Times New Roman"/>
                <w:b/>
                <w:bCs/>
                <w:szCs w:val="22"/>
                <w:cs/>
                <w:lang w:val="en-GB"/>
              </w:rPr>
            </w:pPr>
            <w:r w:rsidRPr="00624646">
              <w:rPr>
                <w:rFonts w:ascii="Times New Roman" w:hAnsi="Times New Roman" w:cs="Times New Roman"/>
                <w:b/>
                <w:bCs/>
                <w:szCs w:val="22"/>
                <w:cs/>
                <w:lang w:val="en-GB"/>
              </w:rPr>
              <w:t>19</w:t>
            </w:r>
            <w:r w:rsidRPr="00624646">
              <w:rPr>
                <w:rFonts w:ascii="Times New Roman" w:hAnsi="Times New Roman" w:cs="Times New Roman"/>
                <w:b/>
                <w:bCs/>
                <w:szCs w:val="22"/>
                <w:lang w:val="en-GB"/>
              </w:rPr>
              <w:t>4,231,307</w:t>
            </w:r>
          </w:p>
        </w:tc>
        <w:tc>
          <w:tcPr>
            <w:tcW w:w="275" w:type="dxa"/>
            <w:gridSpan w:val="2"/>
          </w:tcPr>
          <w:p w:rsidR="00E34523" w:rsidRPr="00624646" w:rsidRDefault="00E34523" w:rsidP="008415EC">
            <w:pPr>
              <w:tabs>
                <w:tab w:val="decimal" w:pos="984"/>
              </w:tabs>
              <w:spacing w:after="0" w:line="240" w:lineRule="atLeast"/>
              <w:ind w:left="-96" w:right="-149"/>
              <w:jc w:val="thaiDistribute"/>
              <w:rPr>
                <w:rFonts w:ascii="Times New Roman" w:hAnsi="Times New Roman" w:cs="Times New Roman"/>
                <w:b/>
                <w:bCs/>
                <w:szCs w:val="22"/>
                <w:lang w:val="en-GB"/>
              </w:rPr>
            </w:pPr>
          </w:p>
        </w:tc>
        <w:tc>
          <w:tcPr>
            <w:tcW w:w="1281" w:type="dxa"/>
            <w:gridSpan w:val="2"/>
            <w:tcBorders>
              <w:top w:val="single" w:sz="4" w:space="0" w:color="auto"/>
              <w:bottom w:val="double" w:sz="4" w:space="0" w:color="auto"/>
            </w:tcBorders>
          </w:tcPr>
          <w:p w:rsidR="00E34523" w:rsidRPr="00624646" w:rsidRDefault="00E34523" w:rsidP="008415EC">
            <w:pPr>
              <w:tabs>
                <w:tab w:val="decimal" w:pos="1103"/>
              </w:tabs>
              <w:spacing w:after="0" w:line="240" w:lineRule="atLeast"/>
              <w:ind w:left="-387" w:right="-149"/>
              <w:jc w:val="thaiDistribute"/>
              <w:rPr>
                <w:rFonts w:ascii="Times New Roman" w:hAnsi="Times New Roman" w:cs="Times New Roman"/>
                <w:b/>
                <w:bCs/>
                <w:szCs w:val="22"/>
                <w:lang w:val="en-GB" w:bidi="ar-SA"/>
              </w:rPr>
            </w:pPr>
            <w:r w:rsidRPr="00624646">
              <w:rPr>
                <w:rFonts w:ascii="Times New Roman" w:hAnsi="Times New Roman" w:cs="Times New Roman"/>
                <w:b/>
                <w:bCs/>
                <w:szCs w:val="22"/>
                <w:lang w:val="en-GB" w:bidi="ar-SA"/>
              </w:rPr>
              <w:t>195,692,47</w:t>
            </w:r>
            <w:r w:rsidR="000B3789" w:rsidRPr="00624646">
              <w:rPr>
                <w:rFonts w:ascii="Times New Roman" w:hAnsi="Times New Roman" w:cs="Times New Roman"/>
                <w:b/>
                <w:bCs/>
                <w:szCs w:val="22"/>
                <w:lang w:val="en-GB" w:bidi="ar-SA"/>
              </w:rPr>
              <w:t>7</w:t>
            </w:r>
          </w:p>
        </w:tc>
        <w:tc>
          <w:tcPr>
            <w:tcW w:w="270" w:type="dxa"/>
            <w:gridSpan w:val="2"/>
          </w:tcPr>
          <w:p w:rsidR="00E34523" w:rsidRPr="00624646" w:rsidRDefault="00E34523" w:rsidP="008415EC">
            <w:pPr>
              <w:tabs>
                <w:tab w:val="decimal" w:pos="984"/>
              </w:tabs>
              <w:spacing w:after="0" w:line="240" w:lineRule="atLeast"/>
              <w:ind w:left="-96" w:right="-149"/>
              <w:jc w:val="thaiDistribute"/>
              <w:rPr>
                <w:rFonts w:ascii="Times New Roman" w:hAnsi="Times New Roman" w:cs="Times New Roman"/>
                <w:b/>
                <w:bCs/>
                <w:szCs w:val="22"/>
                <w:lang w:val="en-GB"/>
              </w:rPr>
            </w:pPr>
          </w:p>
        </w:tc>
        <w:tc>
          <w:tcPr>
            <w:tcW w:w="1270" w:type="dxa"/>
            <w:tcBorders>
              <w:top w:val="single" w:sz="4" w:space="0" w:color="auto"/>
              <w:bottom w:val="double" w:sz="4" w:space="0" w:color="auto"/>
            </w:tcBorders>
          </w:tcPr>
          <w:p w:rsidR="00E34523" w:rsidRPr="00624646" w:rsidRDefault="00E34523" w:rsidP="008415EC">
            <w:pPr>
              <w:tabs>
                <w:tab w:val="decimal" w:pos="1103"/>
              </w:tabs>
              <w:spacing w:after="0" w:line="240" w:lineRule="atLeast"/>
              <w:ind w:left="-112" w:right="-149"/>
              <w:jc w:val="thaiDistribute"/>
              <w:rPr>
                <w:rFonts w:ascii="Times New Roman" w:hAnsi="Times New Roman" w:cs="Times New Roman"/>
                <w:b/>
                <w:bCs/>
                <w:szCs w:val="22"/>
              </w:rPr>
            </w:pPr>
            <w:r w:rsidRPr="00624646">
              <w:rPr>
                <w:rFonts w:ascii="Times New Roman" w:hAnsi="Times New Roman" w:cs="Times New Roman"/>
                <w:b/>
                <w:bCs/>
                <w:szCs w:val="22"/>
              </w:rPr>
              <w:t>175,886,308</w:t>
            </w:r>
          </w:p>
        </w:tc>
        <w:tc>
          <w:tcPr>
            <w:tcW w:w="270" w:type="dxa"/>
            <w:gridSpan w:val="3"/>
          </w:tcPr>
          <w:p w:rsidR="00E34523" w:rsidRPr="00624646" w:rsidRDefault="00E34523" w:rsidP="008415EC">
            <w:pPr>
              <w:tabs>
                <w:tab w:val="decimal" w:pos="984"/>
              </w:tabs>
              <w:spacing w:after="0" w:line="240" w:lineRule="atLeast"/>
              <w:ind w:left="-96" w:right="-149"/>
              <w:jc w:val="thaiDistribute"/>
              <w:rPr>
                <w:rFonts w:ascii="Times New Roman" w:hAnsi="Times New Roman" w:cs="Times New Roman"/>
                <w:b/>
                <w:bCs/>
                <w:szCs w:val="22"/>
                <w:lang w:val="en-GB"/>
              </w:rPr>
            </w:pPr>
          </w:p>
        </w:tc>
        <w:tc>
          <w:tcPr>
            <w:tcW w:w="1242" w:type="dxa"/>
            <w:gridSpan w:val="3"/>
            <w:tcBorders>
              <w:top w:val="single" w:sz="4" w:space="0" w:color="auto"/>
              <w:bottom w:val="double" w:sz="4" w:space="0" w:color="auto"/>
            </w:tcBorders>
          </w:tcPr>
          <w:p w:rsidR="00E34523" w:rsidRPr="00624646" w:rsidRDefault="00E34523" w:rsidP="008415EC">
            <w:pPr>
              <w:tabs>
                <w:tab w:val="decimal" w:pos="1103"/>
              </w:tabs>
              <w:spacing w:after="0" w:line="240" w:lineRule="atLeast"/>
              <w:ind w:left="-112" w:right="-149"/>
              <w:jc w:val="thaiDistribute"/>
              <w:rPr>
                <w:rFonts w:ascii="Times New Roman" w:hAnsi="Times New Roman" w:cs="Times New Roman"/>
                <w:b/>
                <w:bCs/>
                <w:szCs w:val="22"/>
              </w:rPr>
            </w:pPr>
            <w:r w:rsidRPr="00624646">
              <w:rPr>
                <w:rFonts w:ascii="Times New Roman" w:hAnsi="Times New Roman" w:cs="Times New Roman"/>
                <w:b/>
                <w:bCs/>
                <w:szCs w:val="22"/>
              </w:rPr>
              <w:t>164,745,756</w:t>
            </w:r>
          </w:p>
        </w:tc>
      </w:tr>
    </w:tbl>
    <w:p w:rsidR="00714BB4" w:rsidRPr="00624646" w:rsidRDefault="00714BB4" w:rsidP="00714BB4">
      <w:pPr>
        <w:tabs>
          <w:tab w:val="left" w:pos="567"/>
        </w:tabs>
        <w:spacing w:after="0" w:line="240" w:lineRule="atLeast"/>
        <w:ind w:left="540" w:right="-25"/>
        <w:jc w:val="thaiDistribute"/>
        <w:rPr>
          <w:rFonts w:ascii="Times New Roman" w:hAnsi="Times New Roman" w:cstheme="minorBidi"/>
          <w:szCs w:val="22"/>
          <w:lang w:val="en-GB"/>
        </w:rPr>
      </w:pPr>
    </w:p>
    <w:p w:rsidR="00FF5475" w:rsidRPr="00624646" w:rsidRDefault="00FF5475"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t>Administrative expenses</w:t>
      </w:r>
    </w:p>
    <w:p w:rsidR="00920596" w:rsidRPr="00624646" w:rsidRDefault="00920596" w:rsidP="00920596">
      <w:pPr>
        <w:tabs>
          <w:tab w:val="left" w:pos="567"/>
        </w:tabs>
        <w:spacing w:after="0" w:line="240" w:lineRule="atLeast"/>
        <w:ind w:left="540" w:right="-25"/>
        <w:jc w:val="thaiDistribute"/>
        <w:rPr>
          <w:rFonts w:ascii="Times New Roman" w:hAnsi="Times New Roman" w:cstheme="minorBidi"/>
          <w:szCs w:val="22"/>
        </w:rPr>
      </w:pPr>
    </w:p>
    <w:tbl>
      <w:tblPr>
        <w:tblW w:w="9973" w:type="dxa"/>
        <w:tblInd w:w="18" w:type="dxa"/>
        <w:tblLayout w:type="fixed"/>
        <w:tblLook w:val="01E0"/>
      </w:tblPr>
      <w:tblGrid>
        <w:gridCol w:w="4080"/>
        <w:gridCol w:w="133"/>
        <w:gridCol w:w="1141"/>
        <w:gridCol w:w="147"/>
        <w:gridCol w:w="112"/>
        <w:gridCol w:w="162"/>
        <w:gridCol w:w="1132"/>
        <w:gridCol w:w="269"/>
        <w:gridCol w:w="1151"/>
        <w:gridCol w:w="123"/>
        <w:gridCol w:w="113"/>
        <w:gridCol w:w="157"/>
        <w:gridCol w:w="1025"/>
        <w:gridCol w:w="35"/>
        <w:gridCol w:w="193"/>
      </w:tblGrid>
      <w:tr w:rsidR="005970DA" w:rsidRPr="00624646" w:rsidTr="00C9486A">
        <w:trPr>
          <w:gridAfter w:val="2"/>
          <w:wAfter w:w="228" w:type="dxa"/>
          <w:tblHeader/>
        </w:trPr>
        <w:tc>
          <w:tcPr>
            <w:tcW w:w="4080" w:type="dxa"/>
          </w:tcPr>
          <w:p w:rsidR="005970DA" w:rsidRPr="00624646" w:rsidRDefault="005970DA" w:rsidP="00024FF8">
            <w:pPr>
              <w:spacing w:after="0" w:line="240" w:lineRule="atLeast"/>
              <w:ind w:left="605" w:right="-108"/>
              <w:jc w:val="thaiDistribute"/>
              <w:rPr>
                <w:rFonts w:ascii="Times New Roman" w:hAnsi="Times New Roman" w:cs="Times New Roman"/>
                <w:b/>
                <w:szCs w:val="22"/>
                <w:lang w:val="en-GB"/>
              </w:rPr>
            </w:pPr>
          </w:p>
        </w:tc>
        <w:tc>
          <w:tcPr>
            <w:tcW w:w="2827" w:type="dxa"/>
            <w:gridSpan w:val="6"/>
          </w:tcPr>
          <w:p w:rsidR="005970DA" w:rsidRPr="00624646" w:rsidRDefault="005970DA" w:rsidP="00024FF8">
            <w:pPr>
              <w:spacing w:after="0" w:line="240" w:lineRule="atLeast"/>
              <w:ind w:left="84" w:right="43"/>
              <w:jc w:val="center"/>
              <w:rPr>
                <w:rFonts w:ascii="Times New Roman" w:hAnsi="Times New Roman" w:cs="Times New Roman"/>
                <w:b/>
                <w:bCs/>
                <w:szCs w:val="22"/>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69" w:type="dxa"/>
          </w:tcPr>
          <w:p w:rsidR="005970DA" w:rsidRPr="00624646" w:rsidRDefault="005970DA" w:rsidP="00024FF8">
            <w:pPr>
              <w:spacing w:after="0" w:line="240" w:lineRule="atLeast"/>
              <w:ind w:left="605" w:right="43"/>
              <w:jc w:val="center"/>
              <w:rPr>
                <w:rFonts w:ascii="Times New Roman" w:hAnsi="Times New Roman" w:cs="Times New Roman"/>
                <w:bCs/>
                <w:szCs w:val="22"/>
                <w:lang w:val="en-GB"/>
              </w:rPr>
            </w:pPr>
          </w:p>
        </w:tc>
        <w:tc>
          <w:tcPr>
            <w:tcW w:w="2569" w:type="dxa"/>
            <w:gridSpan w:val="5"/>
          </w:tcPr>
          <w:p w:rsidR="005970DA" w:rsidRPr="00624646" w:rsidRDefault="005970DA" w:rsidP="00024FF8">
            <w:pPr>
              <w:spacing w:after="0" w:line="240" w:lineRule="atLeast"/>
              <w:ind w:left="88" w:right="43"/>
              <w:jc w:val="center"/>
              <w:rPr>
                <w:rFonts w:ascii="Times New Roman" w:hAnsi="Times New Roman" w:cs="Times New Roman"/>
                <w:b/>
                <w:bCs/>
                <w:szCs w:val="22"/>
              </w:rPr>
            </w:pPr>
            <w:r w:rsidRPr="00624646">
              <w:rPr>
                <w:rFonts w:ascii="Times New Roman" w:hAnsi="Times New Roman" w:cs="Times New Roman"/>
                <w:b/>
                <w:bCs/>
                <w:szCs w:val="22"/>
              </w:rPr>
              <w:t>Separate</w:t>
            </w:r>
            <w:r w:rsidRPr="00624646">
              <w:rPr>
                <w:rFonts w:ascii="Times New Roman" w:hAnsi="Times New Roman" w:cs="Times New Roman"/>
                <w:b/>
                <w:bCs/>
                <w:szCs w:val="22"/>
              </w:rPr>
              <w:br/>
              <w:t>financial statements</w:t>
            </w:r>
          </w:p>
        </w:tc>
      </w:tr>
      <w:tr w:rsidR="005970DA" w:rsidRPr="00624646" w:rsidTr="00C9486A">
        <w:trPr>
          <w:gridAfter w:val="1"/>
          <w:wAfter w:w="193" w:type="dxa"/>
        </w:trPr>
        <w:tc>
          <w:tcPr>
            <w:tcW w:w="4213" w:type="dxa"/>
            <w:gridSpan w:val="2"/>
          </w:tcPr>
          <w:p w:rsidR="005970DA" w:rsidRPr="00624646" w:rsidRDefault="005970DA" w:rsidP="00024FF8">
            <w:pPr>
              <w:spacing w:after="0" w:line="240" w:lineRule="atLeast"/>
              <w:ind w:left="605" w:right="-108"/>
              <w:jc w:val="thaiDistribute"/>
              <w:rPr>
                <w:rFonts w:ascii="Times New Roman" w:hAnsi="Times New Roman" w:cs="Times New Roman"/>
                <w:b/>
                <w:szCs w:val="22"/>
                <w:lang w:val="en-GB"/>
              </w:rPr>
            </w:pPr>
          </w:p>
        </w:tc>
        <w:tc>
          <w:tcPr>
            <w:tcW w:w="1288" w:type="dxa"/>
            <w:gridSpan w:val="2"/>
            <w:vAlign w:val="center"/>
          </w:tcPr>
          <w:p w:rsidR="005970DA" w:rsidRPr="00624646" w:rsidRDefault="005970DA"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2020</w:t>
            </w:r>
          </w:p>
        </w:tc>
        <w:tc>
          <w:tcPr>
            <w:tcW w:w="274" w:type="dxa"/>
            <w:gridSpan w:val="2"/>
          </w:tcPr>
          <w:p w:rsidR="005970DA" w:rsidRPr="00624646" w:rsidRDefault="005970DA" w:rsidP="00024FF8">
            <w:pPr>
              <w:tabs>
                <w:tab w:val="decimal" w:pos="792"/>
              </w:tabs>
              <w:spacing w:after="0" w:line="240" w:lineRule="atLeast"/>
              <w:ind w:left="522" w:right="43"/>
              <w:jc w:val="center"/>
              <w:rPr>
                <w:rFonts w:ascii="Times New Roman" w:hAnsi="Times New Roman" w:cs="Times New Roman"/>
                <w:szCs w:val="22"/>
                <w:cs/>
              </w:rPr>
            </w:pPr>
          </w:p>
        </w:tc>
        <w:tc>
          <w:tcPr>
            <w:tcW w:w="1132" w:type="dxa"/>
            <w:vAlign w:val="center"/>
          </w:tcPr>
          <w:p w:rsidR="005970DA" w:rsidRPr="00624646" w:rsidRDefault="005970DA"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2019</w:t>
            </w:r>
          </w:p>
        </w:tc>
        <w:tc>
          <w:tcPr>
            <w:tcW w:w="269" w:type="dxa"/>
          </w:tcPr>
          <w:p w:rsidR="005970DA" w:rsidRPr="00624646" w:rsidRDefault="005970DA" w:rsidP="00024FF8">
            <w:pPr>
              <w:spacing w:after="0" w:line="240" w:lineRule="atLeast"/>
              <w:ind w:left="605" w:right="43"/>
              <w:jc w:val="center"/>
              <w:rPr>
                <w:rFonts w:ascii="Times New Roman" w:hAnsi="Times New Roman" w:cs="Times New Roman"/>
                <w:bCs/>
                <w:szCs w:val="22"/>
                <w:lang w:val="en-GB"/>
              </w:rPr>
            </w:pPr>
          </w:p>
        </w:tc>
        <w:tc>
          <w:tcPr>
            <w:tcW w:w="1151" w:type="dxa"/>
            <w:vAlign w:val="center"/>
          </w:tcPr>
          <w:p w:rsidR="005970DA" w:rsidRPr="00624646" w:rsidRDefault="005970DA"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2020</w:t>
            </w:r>
          </w:p>
        </w:tc>
        <w:tc>
          <w:tcPr>
            <w:tcW w:w="236" w:type="dxa"/>
            <w:gridSpan w:val="2"/>
          </w:tcPr>
          <w:p w:rsidR="005970DA" w:rsidRPr="00624646" w:rsidRDefault="005970DA" w:rsidP="00024FF8">
            <w:pPr>
              <w:tabs>
                <w:tab w:val="decimal" w:pos="792"/>
              </w:tabs>
              <w:spacing w:after="0" w:line="240" w:lineRule="atLeast"/>
              <w:ind w:left="522" w:right="43"/>
              <w:jc w:val="center"/>
              <w:rPr>
                <w:rFonts w:ascii="Times New Roman" w:hAnsi="Times New Roman" w:cs="Times New Roman"/>
                <w:szCs w:val="22"/>
                <w:cs/>
              </w:rPr>
            </w:pPr>
          </w:p>
        </w:tc>
        <w:tc>
          <w:tcPr>
            <w:tcW w:w="1217" w:type="dxa"/>
            <w:gridSpan w:val="3"/>
            <w:vAlign w:val="center"/>
          </w:tcPr>
          <w:p w:rsidR="005970DA" w:rsidRPr="00624646" w:rsidRDefault="005970DA"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2019</w:t>
            </w:r>
          </w:p>
        </w:tc>
      </w:tr>
      <w:tr w:rsidR="005970DA" w:rsidRPr="00624646" w:rsidTr="00C9486A">
        <w:trPr>
          <w:gridAfter w:val="1"/>
          <w:wAfter w:w="193" w:type="dxa"/>
          <w:tblHeader/>
        </w:trPr>
        <w:tc>
          <w:tcPr>
            <w:tcW w:w="4080" w:type="dxa"/>
          </w:tcPr>
          <w:p w:rsidR="005970DA" w:rsidRPr="00624646" w:rsidRDefault="005970DA" w:rsidP="00024FF8">
            <w:pPr>
              <w:spacing w:after="0" w:line="240" w:lineRule="atLeast"/>
              <w:ind w:left="605" w:right="-108"/>
              <w:jc w:val="thaiDistribute"/>
              <w:rPr>
                <w:rFonts w:ascii="Times New Roman" w:hAnsi="Times New Roman" w:cs="Times New Roman"/>
                <w:b/>
                <w:szCs w:val="22"/>
                <w:lang w:val="en-GB"/>
              </w:rPr>
            </w:pPr>
          </w:p>
        </w:tc>
        <w:tc>
          <w:tcPr>
            <w:tcW w:w="5700" w:type="dxa"/>
            <w:gridSpan w:val="13"/>
          </w:tcPr>
          <w:p w:rsidR="005970DA" w:rsidRPr="00624646" w:rsidRDefault="005970DA" w:rsidP="00024FF8">
            <w:pPr>
              <w:spacing w:after="0" w:line="240" w:lineRule="atLeast"/>
              <w:ind w:left="84" w:right="43"/>
              <w:jc w:val="center"/>
              <w:rPr>
                <w:rFonts w:ascii="Times New Roman" w:hAnsi="Times New Roman" w:cs="Times New Roman"/>
                <w:i/>
                <w:iCs/>
                <w:szCs w:val="22"/>
                <w:lang w:val="en-GB" w:bidi="ar-SA"/>
              </w:rPr>
            </w:pPr>
            <w:r w:rsidRPr="00624646">
              <w:rPr>
                <w:rFonts w:ascii="Times New Roman" w:hAnsi="Times New Roman" w:cs="Times New Roman"/>
                <w:i/>
                <w:iCs/>
                <w:szCs w:val="22"/>
                <w:cs/>
              </w:rPr>
              <w:t>(</w:t>
            </w:r>
            <w:r w:rsidRPr="00624646">
              <w:rPr>
                <w:rFonts w:ascii="Times New Roman" w:hAnsi="Times New Roman" w:cs="Times New Roman"/>
                <w:i/>
                <w:iCs/>
                <w:szCs w:val="22"/>
              </w:rPr>
              <w:t>in Baht</w:t>
            </w:r>
            <w:r w:rsidRPr="00624646">
              <w:rPr>
                <w:rFonts w:ascii="Times New Roman" w:hAnsi="Times New Roman" w:cs="Times New Roman"/>
                <w:bCs/>
                <w:i/>
                <w:iCs/>
                <w:szCs w:val="22"/>
                <w:lang w:val="en-GB"/>
              </w:rPr>
              <w:t>)</w:t>
            </w:r>
          </w:p>
        </w:tc>
      </w:tr>
      <w:tr w:rsidR="00A36D9F" w:rsidRPr="00624646" w:rsidTr="00C9486A">
        <w:tc>
          <w:tcPr>
            <w:tcW w:w="4080" w:type="dxa"/>
            <w:vAlign w:val="bottom"/>
          </w:tcPr>
          <w:p w:rsidR="00A36D9F" w:rsidRPr="00624646" w:rsidRDefault="00A36D9F"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Times New Roman"/>
                <w:szCs w:val="22"/>
                <w:lang w:val="en-GB"/>
              </w:rPr>
              <w:t>Personnel</w:t>
            </w:r>
          </w:p>
        </w:tc>
        <w:tc>
          <w:tcPr>
            <w:tcW w:w="1274" w:type="dxa"/>
            <w:gridSpan w:val="2"/>
            <w:vAlign w:val="bottom"/>
          </w:tcPr>
          <w:p w:rsidR="00A36D9F" w:rsidRPr="00624646" w:rsidRDefault="00A36D9F" w:rsidP="008415EC">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42,145,119</w:t>
            </w:r>
          </w:p>
        </w:tc>
        <w:tc>
          <w:tcPr>
            <w:tcW w:w="259" w:type="dxa"/>
            <w:gridSpan w:val="2"/>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94" w:type="dxa"/>
            <w:gridSpan w:val="2"/>
            <w:vAlign w:val="bottom"/>
          </w:tcPr>
          <w:p w:rsidR="00A36D9F" w:rsidRPr="00624646" w:rsidRDefault="00A36D9F" w:rsidP="008415EC">
            <w:pPr>
              <w:tabs>
                <w:tab w:val="decimal" w:pos="1116"/>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48,708,721</w:t>
            </w:r>
          </w:p>
        </w:tc>
        <w:tc>
          <w:tcPr>
            <w:tcW w:w="269" w:type="dxa"/>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74" w:type="dxa"/>
            <w:gridSpan w:val="2"/>
            <w:vAlign w:val="bottom"/>
          </w:tcPr>
          <w:p w:rsidR="00A36D9F" w:rsidRPr="00624646" w:rsidRDefault="00A36D9F" w:rsidP="008415EC">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30,448,408</w:t>
            </w:r>
          </w:p>
        </w:tc>
        <w:tc>
          <w:tcPr>
            <w:tcW w:w="270" w:type="dxa"/>
            <w:gridSpan w:val="2"/>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53" w:type="dxa"/>
            <w:gridSpan w:val="3"/>
            <w:vAlign w:val="bottom"/>
          </w:tcPr>
          <w:p w:rsidR="00A36D9F" w:rsidRPr="00624646" w:rsidRDefault="00A36D9F" w:rsidP="008415EC">
            <w:pPr>
              <w:tabs>
                <w:tab w:val="decimal" w:pos="1103"/>
              </w:tabs>
              <w:spacing w:after="0" w:line="240" w:lineRule="atLeast"/>
              <w:ind w:left="-108" w:right="-137"/>
              <w:jc w:val="thaiDistribute"/>
              <w:rPr>
                <w:rFonts w:ascii="Times New Roman" w:hAnsi="Times New Roman" w:cs="Times New Roman"/>
                <w:szCs w:val="22"/>
                <w:lang w:bidi="ar-SA"/>
              </w:rPr>
            </w:pPr>
            <w:r w:rsidRPr="00624646">
              <w:rPr>
                <w:rFonts w:ascii="Times New Roman" w:hAnsi="Times New Roman" w:cs="Times New Roman"/>
                <w:szCs w:val="22"/>
                <w:lang w:bidi="ar-SA"/>
              </w:rPr>
              <w:t>40,498,566</w:t>
            </w:r>
          </w:p>
        </w:tc>
      </w:tr>
      <w:tr w:rsidR="00A36D9F" w:rsidRPr="00624646" w:rsidTr="00C9486A">
        <w:tc>
          <w:tcPr>
            <w:tcW w:w="4080" w:type="dxa"/>
            <w:vAlign w:val="bottom"/>
          </w:tcPr>
          <w:p w:rsidR="00A36D9F" w:rsidRPr="00624646" w:rsidRDefault="00A36D9F"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Times New Roman"/>
                <w:szCs w:val="22"/>
                <w:lang w:val="en-GB"/>
              </w:rPr>
              <w:t>Depreciation and amortization</w:t>
            </w:r>
          </w:p>
        </w:tc>
        <w:tc>
          <w:tcPr>
            <w:tcW w:w="1274" w:type="dxa"/>
            <w:gridSpan w:val="2"/>
            <w:vAlign w:val="bottom"/>
          </w:tcPr>
          <w:p w:rsidR="00A36D9F" w:rsidRPr="00624646" w:rsidRDefault="00A36D9F" w:rsidP="008415EC">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4,138,994</w:t>
            </w:r>
          </w:p>
        </w:tc>
        <w:tc>
          <w:tcPr>
            <w:tcW w:w="259" w:type="dxa"/>
            <w:gridSpan w:val="2"/>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94" w:type="dxa"/>
            <w:gridSpan w:val="2"/>
            <w:vAlign w:val="bottom"/>
          </w:tcPr>
          <w:p w:rsidR="00A36D9F" w:rsidRPr="00624646" w:rsidRDefault="00A36D9F" w:rsidP="008415EC">
            <w:pPr>
              <w:tabs>
                <w:tab w:val="decimal" w:pos="1116"/>
              </w:tabs>
              <w:spacing w:after="0" w:line="240" w:lineRule="atLeast"/>
              <w:ind w:left="-108" w:right="-137"/>
              <w:jc w:val="thaiDistribute"/>
              <w:rPr>
                <w:rFonts w:ascii="Times New Roman" w:hAnsi="Times New Roman" w:cs="Times New Roman"/>
                <w:szCs w:val="22"/>
                <w:lang w:val="en-GB" w:bidi="ar-SA"/>
              </w:rPr>
            </w:pPr>
            <w:r w:rsidRPr="00624646">
              <w:rPr>
                <w:rFonts w:ascii="Times New Roman" w:hAnsi="Times New Roman" w:cs="Times New Roman"/>
                <w:szCs w:val="22"/>
                <w:lang w:val="en-GB" w:bidi="ar-SA"/>
              </w:rPr>
              <w:t>2,967,039</w:t>
            </w:r>
          </w:p>
        </w:tc>
        <w:tc>
          <w:tcPr>
            <w:tcW w:w="269" w:type="dxa"/>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74" w:type="dxa"/>
            <w:gridSpan w:val="2"/>
            <w:vAlign w:val="bottom"/>
          </w:tcPr>
          <w:p w:rsidR="00A36D9F" w:rsidRPr="00624646" w:rsidRDefault="00A36D9F" w:rsidP="008415EC">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2,613,895</w:t>
            </w:r>
          </w:p>
        </w:tc>
        <w:tc>
          <w:tcPr>
            <w:tcW w:w="270" w:type="dxa"/>
            <w:gridSpan w:val="2"/>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53" w:type="dxa"/>
            <w:gridSpan w:val="3"/>
            <w:vAlign w:val="bottom"/>
          </w:tcPr>
          <w:p w:rsidR="00A36D9F" w:rsidRPr="00624646" w:rsidRDefault="00A36D9F" w:rsidP="008415EC">
            <w:pPr>
              <w:tabs>
                <w:tab w:val="decimal" w:pos="1103"/>
              </w:tabs>
              <w:spacing w:after="0" w:line="240" w:lineRule="atLeast"/>
              <w:ind w:left="-108" w:right="-137"/>
              <w:jc w:val="thaiDistribute"/>
              <w:rPr>
                <w:rFonts w:ascii="Times New Roman" w:hAnsi="Times New Roman" w:cs="Times New Roman"/>
                <w:szCs w:val="22"/>
                <w:lang w:bidi="ar-SA"/>
              </w:rPr>
            </w:pPr>
            <w:r w:rsidRPr="00624646">
              <w:rPr>
                <w:rFonts w:ascii="Times New Roman" w:hAnsi="Times New Roman" w:cs="Times New Roman"/>
                <w:szCs w:val="22"/>
                <w:lang w:bidi="ar-SA"/>
              </w:rPr>
              <w:t>2,524,301</w:t>
            </w:r>
          </w:p>
        </w:tc>
      </w:tr>
      <w:tr w:rsidR="00A36D9F" w:rsidRPr="00624646" w:rsidTr="00C9486A">
        <w:tc>
          <w:tcPr>
            <w:tcW w:w="4080" w:type="dxa"/>
            <w:vAlign w:val="bottom"/>
          </w:tcPr>
          <w:p w:rsidR="00A36D9F" w:rsidRPr="00624646" w:rsidRDefault="00C878AB"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Times New Roman"/>
                <w:szCs w:val="22"/>
                <w:lang w:val="en-GB"/>
              </w:rPr>
              <w:t>Professional</w:t>
            </w:r>
            <w:r w:rsidR="00A36D9F" w:rsidRPr="00624646">
              <w:rPr>
                <w:rFonts w:ascii="Times New Roman" w:hAnsi="Times New Roman" w:cs="Times New Roman"/>
                <w:szCs w:val="22"/>
                <w:lang w:val="en-GB"/>
              </w:rPr>
              <w:t xml:space="preserve"> fees</w:t>
            </w:r>
          </w:p>
        </w:tc>
        <w:tc>
          <w:tcPr>
            <w:tcW w:w="1274" w:type="dxa"/>
            <w:gridSpan w:val="2"/>
            <w:vAlign w:val="bottom"/>
          </w:tcPr>
          <w:p w:rsidR="00A36D9F" w:rsidRPr="00624646" w:rsidRDefault="00A36D9F" w:rsidP="008415EC">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2,516,183</w:t>
            </w:r>
          </w:p>
        </w:tc>
        <w:tc>
          <w:tcPr>
            <w:tcW w:w="259" w:type="dxa"/>
            <w:gridSpan w:val="2"/>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94" w:type="dxa"/>
            <w:gridSpan w:val="2"/>
            <w:vAlign w:val="bottom"/>
          </w:tcPr>
          <w:p w:rsidR="00A36D9F" w:rsidRPr="00624646" w:rsidRDefault="00A36D9F" w:rsidP="008415EC">
            <w:pPr>
              <w:tabs>
                <w:tab w:val="decimal" w:pos="1116"/>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2,947,034</w:t>
            </w:r>
          </w:p>
        </w:tc>
        <w:tc>
          <w:tcPr>
            <w:tcW w:w="269" w:type="dxa"/>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74" w:type="dxa"/>
            <w:gridSpan w:val="2"/>
            <w:vAlign w:val="bottom"/>
          </w:tcPr>
          <w:p w:rsidR="00A36D9F" w:rsidRPr="00624646" w:rsidRDefault="00A36D9F" w:rsidP="008415EC">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1,580,000</w:t>
            </w:r>
          </w:p>
        </w:tc>
        <w:tc>
          <w:tcPr>
            <w:tcW w:w="270" w:type="dxa"/>
            <w:gridSpan w:val="2"/>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53" w:type="dxa"/>
            <w:gridSpan w:val="3"/>
            <w:vAlign w:val="bottom"/>
          </w:tcPr>
          <w:p w:rsidR="00A36D9F" w:rsidRPr="00624646" w:rsidRDefault="00A36D9F" w:rsidP="008415EC">
            <w:pPr>
              <w:tabs>
                <w:tab w:val="decimal" w:pos="1103"/>
              </w:tabs>
              <w:spacing w:after="0" w:line="240" w:lineRule="atLeast"/>
              <w:ind w:left="-108" w:right="-137"/>
              <w:jc w:val="thaiDistribute"/>
              <w:rPr>
                <w:rFonts w:ascii="Times New Roman" w:hAnsi="Times New Roman" w:cs="Times New Roman"/>
                <w:szCs w:val="22"/>
                <w:lang w:bidi="ar-SA"/>
              </w:rPr>
            </w:pPr>
            <w:r w:rsidRPr="00624646">
              <w:rPr>
                <w:rFonts w:ascii="Times New Roman" w:hAnsi="Times New Roman" w:cs="Times New Roman"/>
                <w:szCs w:val="22"/>
                <w:lang w:bidi="ar-SA"/>
              </w:rPr>
              <w:t>1,734,923</w:t>
            </w:r>
          </w:p>
        </w:tc>
      </w:tr>
      <w:tr w:rsidR="00A36D9F" w:rsidRPr="00624646" w:rsidTr="00C9486A">
        <w:tc>
          <w:tcPr>
            <w:tcW w:w="4080" w:type="dxa"/>
            <w:vAlign w:val="bottom"/>
          </w:tcPr>
          <w:p w:rsidR="00A36D9F" w:rsidRPr="00624646" w:rsidRDefault="00A36D9F" w:rsidP="00024FF8">
            <w:pPr>
              <w:spacing w:after="0" w:line="240" w:lineRule="atLeast"/>
              <w:ind w:left="522" w:right="43"/>
              <w:jc w:val="thaiDistribute"/>
              <w:rPr>
                <w:rFonts w:ascii="Times New Roman" w:hAnsi="Times New Roman" w:cs="Times New Roman"/>
                <w:szCs w:val="22"/>
                <w:lang w:val="en-GB"/>
              </w:rPr>
            </w:pPr>
            <w:r w:rsidRPr="00624646">
              <w:rPr>
                <w:rFonts w:ascii="Times New Roman" w:hAnsi="Times New Roman" w:cs="Times New Roman"/>
                <w:szCs w:val="22"/>
                <w:lang w:val="en-GB"/>
              </w:rPr>
              <w:t>Other fees and membership fees</w:t>
            </w:r>
          </w:p>
        </w:tc>
        <w:tc>
          <w:tcPr>
            <w:tcW w:w="1274" w:type="dxa"/>
            <w:gridSpan w:val="2"/>
            <w:vAlign w:val="bottom"/>
          </w:tcPr>
          <w:p w:rsidR="00A36D9F" w:rsidRPr="00624646" w:rsidRDefault="00A36D9F" w:rsidP="008415EC">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531,888</w:t>
            </w:r>
          </w:p>
        </w:tc>
        <w:tc>
          <w:tcPr>
            <w:tcW w:w="259" w:type="dxa"/>
            <w:gridSpan w:val="2"/>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94" w:type="dxa"/>
            <w:gridSpan w:val="2"/>
            <w:vAlign w:val="bottom"/>
          </w:tcPr>
          <w:p w:rsidR="00A36D9F" w:rsidRPr="00624646" w:rsidRDefault="00A36D9F" w:rsidP="008415EC">
            <w:pPr>
              <w:tabs>
                <w:tab w:val="decimal" w:pos="1116"/>
              </w:tabs>
              <w:spacing w:after="0" w:line="240" w:lineRule="atLeast"/>
              <w:ind w:left="-108" w:right="-137"/>
              <w:jc w:val="thaiDistribute"/>
              <w:rPr>
                <w:rFonts w:ascii="Times New Roman" w:hAnsi="Times New Roman" w:cs="Times New Roman"/>
                <w:szCs w:val="22"/>
              </w:rPr>
            </w:pPr>
            <w:r w:rsidRPr="00624646">
              <w:rPr>
                <w:rFonts w:ascii="Times New Roman" w:hAnsi="Times New Roman" w:cs="Times New Roman"/>
                <w:szCs w:val="22"/>
              </w:rPr>
              <w:t>2,371,656</w:t>
            </w:r>
          </w:p>
        </w:tc>
        <w:tc>
          <w:tcPr>
            <w:tcW w:w="269" w:type="dxa"/>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74" w:type="dxa"/>
            <w:gridSpan w:val="2"/>
            <w:vAlign w:val="bottom"/>
          </w:tcPr>
          <w:p w:rsidR="00A36D9F" w:rsidRPr="00624646" w:rsidRDefault="00A36D9F" w:rsidP="008415EC">
            <w:pPr>
              <w:tabs>
                <w:tab w:val="decimal" w:pos="1082"/>
              </w:tabs>
              <w:spacing w:after="0" w:line="240" w:lineRule="atLeast"/>
              <w:ind w:left="-108" w:right="-137"/>
              <w:jc w:val="thaiDistribute"/>
              <w:rPr>
                <w:rFonts w:ascii="Times New Roman" w:hAnsi="Times New Roman" w:cs="Times New Roman"/>
                <w:szCs w:val="22"/>
                <w:lang w:val="en-GB" w:bidi="ar-SA"/>
              </w:rPr>
            </w:pPr>
            <w:r w:rsidRPr="00624646">
              <w:rPr>
                <w:rFonts w:ascii="Times New Roman" w:hAnsi="Times New Roman" w:cs="Times New Roman"/>
                <w:szCs w:val="22"/>
                <w:lang w:val="en-GB" w:bidi="ar-SA"/>
              </w:rPr>
              <w:t>513,784</w:t>
            </w:r>
          </w:p>
        </w:tc>
        <w:tc>
          <w:tcPr>
            <w:tcW w:w="270" w:type="dxa"/>
            <w:gridSpan w:val="2"/>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53" w:type="dxa"/>
            <w:gridSpan w:val="3"/>
            <w:vAlign w:val="bottom"/>
          </w:tcPr>
          <w:p w:rsidR="00A36D9F" w:rsidRPr="00624646" w:rsidRDefault="00A36D9F" w:rsidP="008415EC">
            <w:pPr>
              <w:tabs>
                <w:tab w:val="decimal" w:pos="1103"/>
              </w:tabs>
              <w:spacing w:after="0" w:line="240" w:lineRule="atLeast"/>
              <w:ind w:left="-108" w:right="-137"/>
              <w:jc w:val="thaiDistribute"/>
              <w:rPr>
                <w:rFonts w:ascii="Times New Roman" w:hAnsi="Times New Roman" w:cs="Times New Roman"/>
                <w:szCs w:val="22"/>
                <w:lang w:bidi="ar-SA"/>
              </w:rPr>
            </w:pPr>
            <w:r w:rsidRPr="00624646">
              <w:rPr>
                <w:rFonts w:ascii="Times New Roman" w:hAnsi="Times New Roman" w:cs="Times New Roman"/>
                <w:szCs w:val="22"/>
                <w:lang w:bidi="ar-SA"/>
              </w:rPr>
              <w:t>2,219,253</w:t>
            </w:r>
          </w:p>
        </w:tc>
      </w:tr>
      <w:tr w:rsidR="00A36D9F" w:rsidRPr="00624646" w:rsidTr="00C9486A">
        <w:tc>
          <w:tcPr>
            <w:tcW w:w="4080" w:type="dxa"/>
            <w:vAlign w:val="bottom"/>
          </w:tcPr>
          <w:p w:rsidR="00A36D9F" w:rsidRPr="00624646" w:rsidRDefault="00A36D9F"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Times New Roman"/>
                <w:szCs w:val="22"/>
                <w:lang w:val="en-GB"/>
              </w:rPr>
              <w:t>Office and other rental</w:t>
            </w:r>
          </w:p>
        </w:tc>
        <w:tc>
          <w:tcPr>
            <w:tcW w:w="1274" w:type="dxa"/>
            <w:gridSpan w:val="2"/>
            <w:vAlign w:val="bottom"/>
          </w:tcPr>
          <w:p w:rsidR="00A36D9F" w:rsidRPr="00624646" w:rsidRDefault="00A36D9F" w:rsidP="008415EC">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2,026,535</w:t>
            </w:r>
          </w:p>
        </w:tc>
        <w:tc>
          <w:tcPr>
            <w:tcW w:w="259" w:type="dxa"/>
            <w:gridSpan w:val="2"/>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94" w:type="dxa"/>
            <w:gridSpan w:val="2"/>
            <w:vAlign w:val="bottom"/>
          </w:tcPr>
          <w:p w:rsidR="00A36D9F" w:rsidRPr="00624646" w:rsidRDefault="00A36D9F" w:rsidP="008415EC">
            <w:pPr>
              <w:tabs>
                <w:tab w:val="decimal" w:pos="1116"/>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6,583,407</w:t>
            </w:r>
          </w:p>
        </w:tc>
        <w:tc>
          <w:tcPr>
            <w:tcW w:w="269" w:type="dxa"/>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74" w:type="dxa"/>
            <w:gridSpan w:val="2"/>
            <w:vAlign w:val="bottom"/>
          </w:tcPr>
          <w:p w:rsidR="00A36D9F" w:rsidRPr="00624646" w:rsidRDefault="00A36D9F" w:rsidP="008415EC">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1,818,027</w:t>
            </w:r>
          </w:p>
        </w:tc>
        <w:tc>
          <w:tcPr>
            <w:tcW w:w="270" w:type="dxa"/>
            <w:gridSpan w:val="2"/>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53" w:type="dxa"/>
            <w:gridSpan w:val="3"/>
            <w:vAlign w:val="bottom"/>
          </w:tcPr>
          <w:p w:rsidR="00A36D9F" w:rsidRPr="00624646" w:rsidRDefault="00A36D9F" w:rsidP="008415EC">
            <w:pPr>
              <w:tabs>
                <w:tab w:val="decimal" w:pos="1103"/>
              </w:tabs>
              <w:spacing w:after="0" w:line="240" w:lineRule="atLeast"/>
              <w:ind w:left="-108" w:right="-137"/>
              <w:jc w:val="thaiDistribute"/>
              <w:rPr>
                <w:rFonts w:ascii="Times New Roman" w:hAnsi="Times New Roman" w:cs="Times New Roman"/>
                <w:szCs w:val="22"/>
                <w:lang w:bidi="ar-SA"/>
              </w:rPr>
            </w:pPr>
            <w:r w:rsidRPr="00624646">
              <w:rPr>
                <w:rFonts w:ascii="Times New Roman" w:hAnsi="Times New Roman" w:cs="Times New Roman"/>
                <w:szCs w:val="22"/>
                <w:lang w:bidi="ar-SA"/>
              </w:rPr>
              <w:t>3,368,030</w:t>
            </w:r>
          </w:p>
        </w:tc>
      </w:tr>
      <w:tr w:rsidR="00A36D9F" w:rsidRPr="00624646" w:rsidTr="00C9486A">
        <w:tc>
          <w:tcPr>
            <w:tcW w:w="4080" w:type="dxa"/>
            <w:vAlign w:val="bottom"/>
          </w:tcPr>
          <w:p w:rsidR="00A36D9F" w:rsidRPr="00624646" w:rsidRDefault="00A36D9F" w:rsidP="00024FF8">
            <w:pPr>
              <w:spacing w:after="0" w:line="240" w:lineRule="atLeast"/>
              <w:ind w:left="522" w:right="43"/>
              <w:jc w:val="thaiDistribute"/>
              <w:rPr>
                <w:rFonts w:ascii="Times New Roman" w:hAnsi="Times New Roman" w:cs="Times New Roman"/>
                <w:szCs w:val="22"/>
                <w:cs/>
              </w:rPr>
            </w:pPr>
            <w:r w:rsidRPr="00624646">
              <w:rPr>
                <w:rFonts w:ascii="Times New Roman" w:hAnsi="Times New Roman" w:cs="Angsana New"/>
                <w:szCs w:val="22"/>
              </w:rPr>
              <w:t>Meeting allowance</w:t>
            </w:r>
          </w:p>
        </w:tc>
        <w:tc>
          <w:tcPr>
            <w:tcW w:w="1274" w:type="dxa"/>
            <w:gridSpan w:val="2"/>
            <w:vAlign w:val="bottom"/>
          </w:tcPr>
          <w:p w:rsidR="00A36D9F" w:rsidRPr="00624646" w:rsidRDefault="00A36D9F" w:rsidP="008415EC">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2,770,000</w:t>
            </w:r>
          </w:p>
        </w:tc>
        <w:tc>
          <w:tcPr>
            <w:tcW w:w="259" w:type="dxa"/>
            <w:gridSpan w:val="2"/>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94" w:type="dxa"/>
            <w:gridSpan w:val="2"/>
            <w:vAlign w:val="bottom"/>
          </w:tcPr>
          <w:p w:rsidR="00A36D9F" w:rsidRPr="00624646" w:rsidRDefault="00A36D9F" w:rsidP="008415EC">
            <w:pPr>
              <w:tabs>
                <w:tab w:val="decimal" w:pos="1116"/>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bidi="ar-SA"/>
              </w:rPr>
              <w:t>2,895,000</w:t>
            </w:r>
          </w:p>
        </w:tc>
        <w:tc>
          <w:tcPr>
            <w:tcW w:w="269" w:type="dxa"/>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74" w:type="dxa"/>
            <w:gridSpan w:val="2"/>
            <w:vAlign w:val="bottom"/>
          </w:tcPr>
          <w:p w:rsidR="00A36D9F" w:rsidRPr="00624646" w:rsidRDefault="00A36D9F" w:rsidP="008415EC">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2,770,000</w:t>
            </w:r>
          </w:p>
        </w:tc>
        <w:tc>
          <w:tcPr>
            <w:tcW w:w="270" w:type="dxa"/>
            <w:gridSpan w:val="2"/>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53" w:type="dxa"/>
            <w:gridSpan w:val="3"/>
            <w:vAlign w:val="bottom"/>
          </w:tcPr>
          <w:p w:rsidR="00A36D9F" w:rsidRPr="00624646" w:rsidRDefault="00A36D9F" w:rsidP="008415EC">
            <w:pPr>
              <w:tabs>
                <w:tab w:val="decimal" w:pos="1103"/>
              </w:tabs>
              <w:spacing w:after="0" w:line="240" w:lineRule="atLeast"/>
              <w:ind w:left="-108" w:right="-137"/>
              <w:jc w:val="thaiDistribute"/>
              <w:rPr>
                <w:rFonts w:ascii="Times New Roman" w:hAnsi="Times New Roman" w:cs="Times New Roman"/>
                <w:szCs w:val="22"/>
                <w:lang w:bidi="ar-SA"/>
              </w:rPr>
            </w:pPr>
            <w:r w:rsidRPr="00624646">
              <w:rPr>
                <w:rFonts w:ascii="Times New Roman" w:hAnsi="Times New Roman" w:cs="Times New Roman"/>
                <w:szCs w:val="22"/>
                <w:lang w:bidi="ar-SA"/>
              </w:rPr>
              <w:t>2,895,000</w:t>
            </w:r>
          </w:p>
        </w:tc>
      </w:tr>
      <w:tr w:rsidR="00A36D9F" w:rsidRPr="00624646" w:rsidTr="00C9486A">
        <w:tc>
          <w:tcPr>
            <w:tcW w:w="4080" w:type="dxa"/>
            <w:vAlign w:val="bottom"/>
          </w:tcPr>
          <w:p w:rsidR="00A36D9F" w:rsidRPr="00624646" w:rsidRDefault="00A36D9F"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Times New Roman"/>
                <w:szCs w:val="22"/>
              </w:rPr>
              <w:t>Transportation</w:t>
            </w:r>
          </w:p>
        </w:tc>
        <w:tc>
          <w:tcPr>
            <w:tcW w:w="1274" w:type="dxa"/>
            <w:gridSpan w:val="2"/>
            <w:vAlign w:val="bottom"/>
          </w:tcPr>
          <w:p w:rsidR="00A36D9F" w:rsidRPr="00624646" w:rsidRDefault="000B731F" w:rsidP="008415EC">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2,581,46</w:t>
            </w:r>
            <w:r w:rsidR="00A36D9F" w:rsidRPr="00624646">
              <w:rPr>
                <w:rFonts w:ascii="Times New Roman" w:hAnsi="Times New Roman" w:cs="Times New Roman"/>
                <w:szCs w:val="22"/>
                <w:lang w:val="en-GB"/>
              </w:rPr>
              <w:t>3</w:t>
            </w:r>
          </w:p>
        </w:tc>
        <w:tc>
          <w:tcPr>
            <w:tcW w:w="259" w:type="dxa"/>
            <w:gridSpan w:val="2"/>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94" w:type="dxa"/>
            <w:gridSpan w:val="2"/>
            <w:vAlign w:val="bottom"/>
          </w:tcPr>
          <w:p w:rsidR="00A36D9F" w:rsidRPr="00624646" w:rsidRDefault="00A36D9F" w:rsidP="008415EC">
            <w:pPr>
              <w:tabs>
                <w:tab w:val="decimal" w:pos="1116"/>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4,489,083</w:t>
            </w:r>
          </w:p>
        </w:tc>
        <w:tc>
          <w:tcPr>
            <w:tcW w:w="269" w:type="dxa"/>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74" w:type="dxa"/>
            <w:gridSpan w:val="2"/>
            <w:vAlign w:val="bottom"/>
          </w:tcPr>
          <w:p w:rsidR="00A36D9F" w:rsidRPr="00624646" w:rsidRDefault="00A36D9F" w:rsidP="008415EC">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2,462,120</w:t>
            </w:r>
          </w:p>
        </w:tc>
        <w:tc>
          <w:tcPr>
            <w:tcW w:w="270" w:type="dxa"/>
            <w:gridSpan w:val="2"/>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53" w:type="dxa"/>
            <w:gridSpan w:val="3"/>
            <w:vAlign w:val="bottom"/>
          </w:tcPr>
          <w:p w:rsidR="00A36D9F" w:rsidRPr="00624646" w:rsidRDefault="00A36D9F" w:rsidP="008415EC">
            <w:pPr>
              <w:tabs>
                <w:tab w:val="decimal" w:pos="1103"/>
              </w:tabs>
              <w:spacing w:after="0" w:line="240" w:lineRule="atLeast"/>
              <w:ind w:left="-108" w:right="-137"/>
              <w:jc w:val="thaiDistribute"/>
              <w:rPr>
                <w:rFonts w:ascii="Times New Roman" w:hAnsi="Times New Roman" w:cs="Times New Roman"/>
                <w:szCs w:val="22"/>
                <w:lang w:bidi="ar-SA"/>
              </w:rPr>
            </w:pPr>
            <w:r w:rsidRPr="00624646">
              <w:rPr>
                <w:rFonts w:ascii="Times New Roman" w:hAnsi="Times New Roman" w:cs="Times New Roman"/>
                <w:szCs w:val="22"/>
                <w:lang w:bidi="ar-SA"/>
              </w:rPr>
              <w:t>4,260,563</w:t>
            </w:r>
          </w:p>
        </w:tc>
      </w:tr>
      <w:tr w:rsidR="00A36D9F" w:rsidRPr="00624646" w:rsidTr="00C9486A">
        <w:tc>
          <w:tcPr>
            <w:tcW w:w="4080" w:type="dxa"/>
            <w:vAlign w:val="bottom"/>
          </w:tcPr>
          <w:p w:rsidR="00A36D9F" w:rsidRPr="00624646" w:rsidRDefault="00A36D9F"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Times New Roman"/>
                <w:szCs w:val="22"/>
                <w:lang w:val="en-GB"/>
              </w:rPr>
              <w:t>Others</w:t>
            </w:r>
          </w:p>
        </w:tc>
        <w:tc>
          <w:tcPr>
            <w:tcW w:w="1274" w:type="dxa"/>
            <w:gridSpan w:val="2"/>
            <w:vAlign w:val="bottom"/>
          </w:tcPr>
          <w:p w:rsidR="00A36D9F" w:rsidRPr="00624646" w:rsidRDefault="00A36D9F" w:rsidP="008415EC">
            <w:pPr>
              <w:tabs>
                <w:tab w:val="decimal" w:pos="1082"/>
              </w:tabs>
              <w:spacing w:after="0" w:line="240" w:lineRule="atLeast"/>
              <w:ind w:left="-108" w:right="-137"/>
              <w:jc w:val="thaiDistribute"/>
              <w:rPr>
                <w:rFonts w:ascii="Times New Roman" w:hAnsi="Times New Roman" w:cstheme="minorBidi"/>
                <w:szCs w:val="22"/>
                <w:cs/>
                <w:lang w:val="en-GB"/>
              </w:rPr>
            </w:pPr>
            <w:r w:rsidRPr="00624646">
              <w:rPr>
                <w:rFonts w:ascii="Times New Roman" w:hAnsi="Times New Roman" w:cs="Times New Roman"/>
                <w:szCs w:val="22"/>
                <w:lang w:val="en-GB"/>
              </w:rPr>
              <w:t>13,626,9</w:t>
            </w:r>
            <w:r w:rsidR="00C878AB" w:rsidRPr="00624646">
              <w:rPr>
                <w:rFonts w:ascii="Times New Roman" w:hAnsi="Times New Roman" w:cs="Times New Roman"/>
                <w:szCs w:val="22"/>
                <w:lang w:val="en-GB"/>
              </w:rPr>
              <w:t>37</w:t>
            </w:r>
          </w:p>
        </w:tc>
        <w:tc>
          <w:tcPr>
            <w:tcW w:w="259" w:type="dxa"/>
            <w:gridSpan w:val="2"/>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94" w:type="dxa"/>
            <w:gridSpan w:val="2"/>
            <w:vAlign w:val="bottom"/>
          </w:tcPr>
          <w:p w:rsidR="00A36D9F" w:rsidRPr="00624646" w:rsidRDefault="00A36D9F" w:rsidP="008415EC">
            <w:pPr>
              <w:tabs>
                <w:tab w:val="decimal" w:pos="1116"/>
              </w:tabs>
              <w:spacing w:after="0" w:line="240" w:lineRule="atLeast"/>
              <w:ind w:left="-108" w:right="-137"/>
              <w:jc w:val="thaiDistribute"/>
              <w:rPr>
                <w:rFonts w:ascii="Times New Roman" w:hAnsi="Times New Roman" w:cs="Times New Roman"/>
                <w:szCs w:val="22"/>
                <w:lang w:bidi="ar-SA"/>
              </w:rPr>
            </w:pPr>
            <w:r w:rsidRPr="00624646">
              <w:rPr>
                <w:rFonts w:ascii="Times New Roman" w:hAnsi="Times New Roman" w:cs="Times New Roman"/>
                <w:szCs w:val="22"/>
                <w:lang w:bidi="ar-SA"/>
              </w:rPr>
              <w:t>5,634,743</w:t>
            </w:r>
          </w:p>
        </w:tc>
        <w:tc>
          <w:tcPr>
            <w:tcW w:w="269" w:type="dxa"/>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74" w:type="dxa"/>
            <w:gridSpan w:val="2"/>
            <w:vAlign w:val="bottom"/>
          </w:tcPr>
          <w:p w:rsidR="00A36D9F" w:rsidRPr="00624646" w:rsidRDefault="00A36D9F" w:rsidP="008415EC">
            <w:pPr>
              <w:tabs>
                <w:tab w:val="decimal" w:pos="1082"/>
              </w:tabs>
              <w:spacing w:after="0" w:line="240" w:lineRule="atLeast"/>
              <w:ind w:left="-108" w:right="-137"/>
              <w:jc w:val="thaiDistribute"/>
              <w:rPr>
                <w:rFonts w:ascii="Times New Roman" w:hAnsi="Times New Roman" w:cs="Times New Roman"/>
                <w:szCs w:val="22"/>
                <w:lang w:val="en-GB" w:bidi="ar-SA"/>
              </w:rPr>
            </w:pPr>
            <w:r w:rsidRPr="00624646">
              <w:rPr>
                <w:rFonts w:ascii="Times New Roman" w:hAnsi="Times New Roman" w:cs="Times New Roman"/>
                <w:szCs w:val="22"/>
                <w:lang w:val="en-GB" w:bidi="ar-SA"/>
              </w:rPr>
              <w:t>9,924,075</w:t>
            </w:r>
          </w:p>
        </w:tc>
        <w:tc>
          <w:tcPr>
            <w:tcW w:w="270" w:type="dxa"/>
            <w:gridSpan w:val="2"/>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53" w:type="dxa"/>
            <w:gridSpan w:val="3"/>
            <w:vAlign w:val="bottom"/>
          </w:tcPr>
          <w:p w:rsidR="00A36D9F" w:rsidRPr="00624646" w:rsidRDefault="00A36D9F" w:rsidP="008415EC">
            <w:pPr>
              <w:tabs>
                <w:tab w:val="decimal" w:pos="1103"/>
              </w:tabs>
              <w:spacing w:after="0" w:line="240" w:lineRule="atLeast"/>
              <w:ind w:left="-108" w:right="-137"/>
              <w:jc w:val="thaiDistribute"/>
              <w:rPr>
                <w:rFonts w:ascii="Times New Roman" w:hAnsi="Times New Roman" w:cs="Times New Roman"/>
                <w:szCs w:val="22"/>
                <w:lang w:bidi="ar-SA"/>
              </w:rPr>
            </w:pPr>
            <w:r w:rsidRPr="00624646">
              <w:rPr>
                <w:rFonts w:ascii="Times New Roman" w:hAnsi="Times New Roman" w:cs="Times New Roman"/>
                <w:szCs w:val="22"/>
                <w:lang w:bidi="ar-SA"/>
              </w:rPr>
              <w:t>6,836,455</w:t>
            </w:r>
          </w:p>
        </w:tc>
      </w:tr>
      <w:tr w:rsidR="00A36D9F" w:rsidRPr="00624646" w:rsidTr="00C9486A">
        <w:tc>
          <w:tcPr>
            <w:tcW w:w="4080" w:type="dxa"/>
            <w:vAlign w:val="bottom"/>
          </w:tcPr>
          <w:p w:rsidR="00A36D9F" w:rsidRPr="00624646" w:rsidRDefault="00FB536B" w:rsidP="00024FF8">
            <w:pPr>
              <w:spacing w:after="0" w:line="240" w:lineRule="atLeast"/>
              <w:ind w:left="522" w:right="43"/>
              <w:jc w:val="thaiDistribute"/>
              <w:rPr>
                <w:rFonts w:ascii="Times New Roman" w:hAnsi="Times New Roman" w:cstheme="minorBidi"/>
                <w:b/>
                <w:bCs/>
                <w:szCs w:val="22"/>
                <w:lang w:val="en-GB"/>
              </w:rPr>
            </w:pPr>
            <w:r w:rsidRPr="00624646">
              <w:rPr>
                <w:rFonts w:ascii="Times New Roman" w:hAnsi="Times New Roman" w:cs="Angsana New"/>
                <w:b/>
                <w:bCs/>
                <w:szCs w:val="22"/>
                <w:lang w:val="en-GB"/>
              </w:rPr>
              <w:t>Total</w:t>
            </w:r>
          </w:p>
        </w:tc>
        <w:tc>
          <w:tcPr>
            <w:tcW w:w="1274" w:type="dxa"/>
            <w:gridSpan w:val="2"/>
            <w:tcBorders>
              <w:top w:val="single" w:sz="4" w:space="0" w:color="auto"/>
              <w:bottom w:val="double" w:sz="4" w:space="0" w:color="auto"/>
            </w:tcBorders>
            <w:vAlign w:val="bottom"/>
          </w:tcPr>
          <w:p w:rsidR="00A36D9F" w:rsidRPr="00624646" w:rsidRDefault="00A36D9F" w:rsidP="008415EC">
            <w:pPr>
              <w:tabs>
                <w:tab w:val="decimal" w:pos="1082"/>
              </w:tabs>
              <w:spacing w:after="0" w:line="240" w:lineRule="atLeast"/>
              <w:ind w:left="-108" w:right="-137"/>
              <w:jc w:val="thaiDistribute"/>
              <w:rPr>
                <w:rFonts w:ascii="Times New Roman" w:hAnsi="Times New Roman" w:cs="Times New Roman"/>
                <w:b/>
                <w:bCs/>
                <w:szCs w:val="22"/>
                <w:lang w:val="en-GB"/>
              </w:rPr>
            </w:pPr>
            <w:r w:rsidRPr="00624646">
              <w:rPr>
                <w:rFonts w:ascii="Times New Roman" w:hAnsi="Times New Roman" w:cs="Times New Roman"/>
                <w:b/>
                <w:bCs/>
                <w:szCs w:val="22"/>
                <w:lang w:val="en-GB"/>
              </w:rPr>
              <w:t>70,337,119</w:t>
            </w:r>
          </w:p>
        </w:tc>
        <w:tc>
          <w:tcPr>
            <w:tcW w:w="259" w:type="dxa"/>
            <w:gridSpan w:val="2"/>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bCs/>
                <w:szCs w:val="22"/>
                <w:lang w:val="en-GB"/>
              </w:rPr>
            </w:pPr>
          </w:p>
        </w:tc>
        <w:tc>
          <w:tcPr>
            <w:tcW w:w="1294" w:type="dxa"/>
            <w:gridSpan w:val="2"/>
            <w:tcBorders>
              <w:top w:val="single" w:sz="4" w:space="0" w:color="auto"/>
              <w:bottom w:val="double" w:sz="4" w:space="0" w:color="auto"/>
            </w:tcBorders>
            <w:vAlign w:val="bottom"/>
          </w:tcPr>
          <w:p w:rsidR="00A36D9F" w:rsidRPr="00624646" w:rsidRDefault="00A36D9F" w:rsidP="008415EC">
            <w:pPr>
              <w:tabs>
                <w:tab w:val="decimal" w:pos="1116"/>
              </w:tabs>
              <w:spacing w:after="0" w:line="240" w:lineRule="atLeast"/>
              <w:ind w:left="-108" w:right="-137"/>
              <w:jc w:val="thaiDistribute"/>
              <w:rPr>
                <w:rFonts w:ascii="Times New Roman" w:hAnsi="Times New Roman" w:cs="Times New Roman"/>
                <w:b/>
                <w:bCs/>
                <w:szCs w:val="22"/>
                <w:lang w:bidi="ar-SA"/>
              </w:rPr>
            </w:pPr>
            <w:r w:rsidRPr="00624646">
              <w:rPr>
                <w:rFonts w:ascii="Times New Roman" w:hAnsi="Times New Roman" w:cs="Times New Roman"/>
                <w:b/>
                <w:bCs/>
                <w:szCs w:val="22"/>
                <w:lang w:bidi="ar-SA"/>
              </w:rPr>
              <w:t>76,596,683</w:t>
            </w:r>
          </w:p>
        </w:tc>
        <w:tc>
          <w:tcPr>
            <w:tcW w:w="269" w:type="dxa"/>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bCs/>
                <w:szCs w:val="22"/>
                <w:lang w:val="en-GB"/>
              </w:rPr>
            </w:pPr>
          </w:p>
        </w:tc>
        <w:tc>
          <w:tcPr>
            <w:tcW w:w="1274" w:type="dxa"/>
            <w:gridSpan w:val="2"/>
            <w:tcBorders>
              <w:top w:val="single" w:sz="4" w:space="0" w:color="auto"/>
              <w:bottom w:val="double" w:sz="4" w:space="0" w:color="auto"/>
            </w:tcBorders>
            <w:vAlign w:val="bottom"/>
          </w:tcPr>
          <w:p w:rsidR="00A36D9F" w:rsidRPr="00624646" w:rsidRDefault="00A36D9F" w:rsidP="008415EC">
            <w:pPr>
              <w:tabs>
                <w:tab w:val="decimal" w:pos="1082"/>
              </w:tabs>
              <w:spacing w:after="0" w:line="240" w:lineRule="atLeast"/>
              <w:ind w:left="-108" w:right="-137"/>
              <w:jc w:val="thaiDistribute"/>
              <w:rPr>
                <w:rFonts w:ascii="Times New Roman" w:hAnsi="Times New Roman" w:cs="Times New Roman"/>
                <w:b/>
                <w:bCs/>
                <w:szCs w:val="22"/>
                <w:lang w:bidi="ar-SA"/>
              </w:rPr>
            </w:pPr>
            <w:r w:rsidRPr="00624646">
              <w:rPr>
                <w:rFonts w:ascii="Times New Roman" w:hAnsi="Times New Roman" w:cs="Times New Roman"/>
                <w:b/>
                <w:bCs/>
                <w:szCs w:val="22"/>
                <w:lang w:bidi="ar-SA"/>
              </w:rPr>
              <w:t>52,130,309</w:t>
            </w:r>
          </w:p>
        </w:tc>
        <w:tc>
          <w:tcPr>
            <w:tcW w:w="270" w:type="dxa"/>
            <w:gridSpan w:val="2"/>
            <w:vAlign w:val="bottom"/>
          </w:tcPr>
          <w:p w:rsidR="00A36D9F" w:rsidRPr="00624646" w:rsidRDefault="00A36D9F" w:rsidP="00024FF8">
            <w:pPr>
              <w:tabs>
                <w:tab w:val="decimal" w:pos="957"/>
              </w:tabs>
              <w:spacing w:after="0" w:line="240" w:lineRule="atLeast"/>
              <w:ind w:left="-108" w:right="-137"/>
              <w:jc w:val="thaiDistribute"/>
              <w:rPr>
                <w:rFonts w:ascii="Times New Roman" w:hAnsi="Times New Roman" w:cs="Times New Roman"/>
                <w:b/>
                <w:bCs/>
                <w:szCs w:val="22"/>
                <w:lang w:val="en-GB"/>
              </w:rPr>
            </w:pPr>
          </w:p>
        </w:tc>
        <w:tc>
          <w:tcPr>
            <w:tcW w:w="1253" w:type="dxa"/>
            <w:gridSpan w:val="3"/>
            <w:tcBorders>
              <w:top w:val="single" w:sz="4" w:space="0" w:color="auto"/>
              <w:bottom w:val="double" w:sz="4" w:space="0" w:color="auto"/>
            </w:tcBorders>
            <w:vAlign w:val="bottom"/>
          </w:tcPr>
          <w:p w:rsidR="00A36D9F" w:rsidRPr="00624646" w:rsidRDefault="00A36D9F" w:rsidP="008415EC">
            <w:pPr>
              <w:tabs>
                <w:tab w:val="decimal" w:pos="1103"/>
              </w:tabs>
              <w:spacing w:after="0" w:line="240" w:lineRule="atLeast"/>
              <w:ind w:left="-108" w:right="-137"/>
              <w:jc w:val="thaiDistribute"/>
              <w:rPr>
                <w:rFonts w:ascii="Times New Roman" w:hAnsi="Times New Roman" w:cs="Times New Roman"/>
                <w:b/>
                <w:bCs/>
                <w:szCs w:val="22"/>
                <w:lang w:bidi="ar-SA"/>
              </w:rPr>
            </w:pPr>
            <w:r w:rsidRPr="00624646">
              <w:rPr>
                <w:rFonts w:ascii="Times New Roman" w:hAnsi="Times New Roman" w:cs="Times New Roman"/>
                <w:b/>
                <w:bCs/>
                <w:szCs w:val="22"/>
                <w:lang w:bidi="ar-SA"/>
              </w:rPr>
              <w:t>64,337,091</w:t>
            </w:r>
          </w:p>
        </w:tc>
      </w:tr>
    </w:tbl>
    <w:p w:rsidR="008415EC" w:rsidRPr="00624646" w:rsidRDefault="008415EC" w:rsidP="00517263">
      <w:pPr>
        <w:tabs>
          <w:tab w:val="left" w:pos="567"/>
        </w:tabs>
        <w:spacing w:after="0" w:line="240" w:lineRule="atLeast"/>
        <w:ind w:left="540" w:right="-25"/>
        <w:jc w:val="thaiDistribute"/>
        <w:rPr>
          <w:rFonts w:ascii="Times New Roman" w:hAnsi="Times New Roman" w:cstheme="minorBidi"/>
          <w:szCs w:val="22"/>
        </w:rPr>
      </w:pPr>
    </w:p>
    <w:p w:rsidR="008415EC" w:rsidRPr="00624646" w:rsidRDefault="008415EC">
      <w:pPr>
        <w:spacing w:after="0" w:line="240" w:lineRule="auto"/>
        <w:rPr>
          <w:rFonts w:ascii="Times New Roman" w:hAnsi="Times New Roman" w:cs="Times New Roman"/>
          <w:b/>
          <w:bCs/>
          <w:szCs w:val="22"/>
        </w:rPr>
      </w:pPr>
      <w:r w:rsidRPr="00624646">
        <w:rPr>
          <w:rFonts w:ascii="Times New Roman" w:hAnsi="Times New Roman" w:cs="Times New Roman"/>
          <w:b/>
          <w:bCs/>
          <w:szCs w:val="22"/>
        </w:rPr>
        <w:br w:type="page"/>
      </w:r>
    </w:p>
    <w:p w:rsidR="009304FD" w:rsidRPr="00624646" w:rsidRDefault="009304FD"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lastRenderedPageBreak/>
        <w:t>Employee benefit expenses</w:t>
      </w:r>
    </w:p>
    <w:p w:rsidR="00920596" w:rsidRPr="00624646" w:rsidRDefault="00920596" w:rsidP="00920596">
      <w:pPr>
        <w:tabs>
          <w:tab w:val="left" w:pos="567"/>
        </w:tabs>
        <w:spacing w:after="0" w:line="240" w:lineRule="atLeast"/>
        <w:ind w:left="540" w:right="-25"/>
        <w:jc w:val="thaiDistribute"/>
        <w:rPr>
          <w:rFonts w:ascii="Times New Roman" w:hAnsi="Times New Roman" w:cs="Times New Roman"/>
          <w:szCs w:val="22"/>
          <w:lang w:val="en-GB"/>
        </w:rPr>
      </w:pPr>
    </w:p>
    <w:tbl>
      <w:tblPr>
        <w:tblW w:w="9651" w:type="dxa"/>
        <w:tblInd w:w="18" w:type="dxa"/>
        <w:tblLook w:val="01E0"/>
      </w:tblPr>
      <w:tblGrid>
        <w:gridCol w:w="488"/>
        <w:gridCol w:w="3320"/>
        <w:gridCol w:w="136"/>
        <w:gridCol w:w="1144"/>
        <w:gridCol w:w="122"/>
        <w:gridCol w:w="127"/>
        <w:gridCol w:w="164"/>
        <w:gridCol w:w="1115"/>
        <w:gridCol w:w="258"/>
        <w:gridCol w:w="8"/>
        <w:gridCol w:w="1279"/>
        <w:gridCol w:w="235"/>
        <w:gridCol w:w="1255"/>
      </w:tblGrid>
      <w:tr w:rsidR="005970DA" w:rsidRPr="00624646" w:rsidTr="008415EC">
        <w:trPr>
          <w:gridBefore w:val="1"/>
          <w:wBefore w:w="488" w:type="dxa"/>
          <w:tblHeader/>
        </w:trPr>
        <w:tc>
          <w:tcPr>
            <w:tcW w:w="3320" w:type="dxa"/>
          </w:tcPr>
          <w:p w:rsidR="005970DA" w:rsidRPr="00624646" w:rsidRDefault="005970DA" w:rsidP="00024FF8">
            <w:pPr>
              <w:spacing w:after="0" w:line="240" w:lineRule="atLeast"/>
              <w:ind w:right="-108"/>
              <w:jc w:val="thaiDistribute"/>
              <w:rPr>
                <w:rFonts w:ascii="Times New Roman" w:hAnsi="Times New Roman" w:cs="Times New Roman"/>
                <w:b/>
                <w:szCs w:val="22"/>
                <w:lang w:val="en-GB"/>
              </w:rPr>
            </w:pPr>
          </w:p>
        </w:tc>
        <w:tc>
          <w:tcPr>
            <w:tcW w:w="2808" w:type="dxa"/>
            <w:gridSpan w:val="6"/>
          </w:tcPr>
          <w:p w:rsidR="005970DA" w:rsidRPr="00624646" w:rsidRDefault="005970DA" w:rsidP="00024FF8">
            <w:pPr>
              <w:spacing w:after="0" w:line="240" w:lineRule="atLeast"/>
              <w:jc w:val="center"/>
              <w:rPr>
                <w:rFonts w:ascii="Times New Roman" w:hAnsi="Times New Roman" w:cs="Times New Roman"/>
                <w:bCs/>
                <w:szCs w:val="22"/>
                <w:lang w:val="en-GB"/>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58" w:type="dxa"/>
          </w:tcPr>
          <w:p w:rsidR="005970DA" w:rsidRPr="00624646" w:rsidRDefault="005970DA" w:rsidP="00024FF8">
            <w:pPr>
              <w:spacing w:after="0" w:line="240" w:lineRule="atLeast"/>
              <w:jc w:val="center"/>
              <w:rPr>
                <w:rFonts w:ascii="Times New Roman" w:hAnsi="Times New Roman" w:cs="Times New Roman"/>
                <w:bCs/>
                <w:szCs w:val="22"/>
                <w:lang w:val="en-GB"/>
              </w:rPr>
            </w:pPr>
          </w:p>
        </w:tc>
        <w:tc>
          <w:tcPr>
            <w:tcW w:w="2777" w:type="dxa"/>
            <w:gridSpan w:val="4"/>
          </w:tcPr>
          <w:p w:rsidR="005970DA" w:rsidRPr="00624646" w:rsidRDefault="005970DA" w:rsidP="00024FF8">
            <w:pPr>
              <w:spacing w:after="0" w:line="240" w:lineRule="atLeast"/>
              <w:jc w:val="center"/>
              <w:rPr>
                <w:rFonts w:ascii="Times New Roman" w:hAnsi="Times New Roman" w:cs="Times New Roman"/>
                <w:bCs/>
                <w:szCs w:val="22"/>
                <w:lang w:val="en-GB"/>
              </w:rPr>
            </w:pPr>
            <w:r w:rsidRPr="00624646">
              <w:rPr>
                <w:rFonts w:ascii="Times New Roman" w:hAnsi="Times New Roman" w:cs="Times New Roman"/>
                <w:b/>
                <w:bCs/>
                <w:szCs w:val="22"/>
              </w:rPr>
              <w:t>Separate</w:t>
            </w:r>
            <w:r w:rsidRPr="00624646">
              <w:rPr>
                <w:rFonts w:ascii="Times New Roman" w:hAnsi="Times New Roman" w:cs="Times New Roman"/>
                <w:b/>
                <w:bCs/>
                <w:szCs w:val="22"/>
              </w:rPr>
              <w:br/>
              <w:t>financial statements</w:t>
            </w:r>
          </w:p>
        </w:tc>
      </w:tr>
      <w:tr w:rsidR="005970DA" w:rsidRPr="00624646" w:rsidTr="008415EC">
        <w:tc>
          <w:tcPr>
            <w:tcW w:w="3944" w:type="dxa"/>
            <w:gridSpan w:val="3"/>
          </w:tcPr>
          <w:p w:rsidR="005970DA" w:rsidRPr="00624646" w:rsidRDefault="005970DA" w:rsidP="00024FF8">
            <w:pPr>
              <w:spacing w:after="0" w:line="240" w:lineRule="atLeast"/>
              <w:ind w:left="605" w:right="-108"/>
              <w:jc w:val="thaiDistribute"/>
              <w:rPr>
                <w:rFonts w:ascii="Times New Roman" w:hAnsi="Times New Roman" w:cs="Times New Roman"/>
                <w:b/>
                <w:szCs w:val="22"/>
                <w:lang w:val="en-GB"/>
              </w:rPr>
            </w:pPr>
          </w:p>
        </w:tc>
        <w:tc>
          <w:tcPr>
            <w:tcW w:w="1266" w:type="dxa"/>
            <w:gridSpan w:val="2"/>
            <w:vAlign w:val="center"/>
          </w:tcPr>
          <w:p w:rsidR="005970DA" w:rsidRPr="00624646" w:rsidRDefault="005970DA"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lang w:val="en-GB"/>
              </w:rPr>
              <w:t>2020</w:t>
            </w:r>
          </w:p>
        </w:tc>
        <w:tc>
          <w:tcPr>
            <w:tcW w:w="291" w:type="dxa"/>
            <w:gridSpan w:val="2"/>
          </w:tcPr>
          <w:p w:rsidR="005970DA" w:rsidRPr="00624646" w:rsidRDefault="005970DA" w:rsidP="00024FF8">
            <w:pPr>
              <w:tabs>
                <w:tab w:val="decimal" w:pos="792"/>
              </w:tabs>
              <w:spacing w:after="0" w:line="240" w:lineRule="atLeast"/>
              <w:ind w:left="522" w:right="43"/>
              <w:jc w:val="center"/>
              <w:rPr>
                <w:rFonts w:ascii="Times New Roman" w:hAnsi="Times New Roman" w:cs="Times New Roman"/>
                <w:szCs w:val="22"/>
                <w:cs/>
              </w:rPr>
            </w:pPr>
          </w:p>
        </w:tc>
        <w:tc>
          <w:tcPr>
            <w:tcW w:w="1115" w:type="dxa"/>
            <w:vAlign w:val="center"/>
          </w:tcPr>
          <w:p w:rsidR="005970DA" w:rsidRPr="00624646" w:rsidRDefault="005970DA"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2019</w:t>
            </w:r>
          </w:p>
        </w:tc>
        <w:tc>
          <w:tcPr>
            <w:tcW w:w="266" w:type="dxa"/>
            <w:gridSpan w:val="2"/>
          </w:tcPr>
          <w:p w:rsidR="005970DA" w:rsidRPr="00624646" w:rsidRDefault="005970DA" w:rsidP="00024FF8">
            <w:pPr>
              <w:spacing w:after="0" w:line="240" w:lineRule="atLeast"/>
              <w:ind w:left="605" w:right="43"/>
              <w:jc w:val="center"/>
              <w:rPr>
                <w:rFonts w:ascii="Times New Roman" w:hAnsi="Times New Roman" w:cs="Times New Roman"/>
                <w:bCs/>
                <w:szCs w:val="22"/>
                <w:lang w:val="en-GB"/>
              </w:rPr>
            </w:pPr>
          </w:p>
        </w:tc>
        <w:tc>
          <w:tcPr>
            <w:tcW w:w="1279" w:type="dxa"/>
            <w:vAlign w:val="center"/>
          </w:tcPr>
          <w:p w:rsidR="005970DA" w:rsidRPr="00624646" w:rsidRDefault="005970DA"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lang w:val="en-GB"/>
              </w:rPr>
              <w:t>2020</w:t>
            </w:r>
          </w:p>
        </w:tc>
        <w:tc>
          <w:tcPr>
            <w:tcW w:w="235" w:type="dxa"/>
          </w:tcPr>
          <w:p w:rsidR="005970DA" w:rsidRPr="00624646" w:rsidRDefault="005970DA" w:rsidP="00024FF8">
            <w:pPr>
              <w:tabs>
                <w:tab w:val="decimal" w:pos="792"/>
              </w:tabs>
              <w:spacing w:after="0" w:line="240" w:lineRule="atLeast"/>
              <w:ind w:left="522" w:right="43"/>
              <w:jc w:val="center"/>
              <w:rPr>
                <w:rFonts w:ascii="Times New Roman" w:hAnsi="Times New Roman" w:cs="Times New Roman"/>
                <w:szCs w:val="22"/>
                <w:cs/>
              </w:rPr>
            </w:pPr>
          </w:p>
        </w:tc>
        <w:tc>
          <w:tcPr>
            <w:tcW w:w="1255" w:type="dxa"/>
            <w:vAlign w:val="center"/>
          </w:tcPr>
          <w:p w:rsidR="005970DA" w:rsidRPr="00624646" w:rsidRDefault="005970DA"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2019</w:t>
            </w:r>
          </w:p>
        </w:tc>
      </w:tr>
      <w:tr w:rsidR="005970DA" w:rsidRPr="00624646" w:rsidTr="008415EC">
        <w:trPr>
          <w:tblHeader/>
        </w:trPr>
        <w:tc>
          <w:tcPr>
            <w:tcW w:w="3808" w:type="dxa"/>
            <w:gridSpan w:val="2"/>
          </w:tcPr>
          <w:p w:rsidR="005970DA" w:rsidRPr="00624646" w:rsidRDefault="00A36D9F" w:rsidP="008415EC">
            <w:pPr>
              <w:tabs>
                <w:tab w:val="left" w:pos="540"/>
              </w:tabs>
              <w:spacing w:after="0" w:line="240" w:lineRule="atLeast"/>
              <w:ind w:left="514"/>
              <w:rPr>
                <w:rFonts w:ascii="Times New Roman" w:hAnsi="Times New Roman" w:cs="Times New Roman"/>
                <w:b/>
                <w:i/>
                <w:iCs/>
                <w:szCs w:val="22"/>
                <w:lang w:val="en-GB"/>
              </w:rPr>
            </w:pPr>
            <w:r w:rsidRPr="00624646">
              <w:rPr>
                <w:rFonts w:ascii="Times New Roman" w:hAnsi="Times New Roman" w:cs="Times New Roman"/>
                <w:b/>
                <w:i/>
                <w:iCs/>
                <w:szCs w:val="22"/>
                <w:lang w:val="en-GB"/>
              </w:rPr>
              <w:t>Employees :</w:t>
            </w:r>
          </w:p>
        </w:tc>
        <w:tc>
          <w:tcPr>
            <w:tcW w:w="5843" w:type="dxa"/>
            <w:gridSpan w:val="11"/>
          </w:tcPr>
          <w:p w:rsidR="005970DA" w:rsidRPr="00624646" w:rsidRDefault="005970DA" w:rsidP="00024FF8">
            <w:pPr>
              <w:spacing w:after="0" w:line="240" w:lineRule="atLeast"/>
              <w:ind w:left="84" w:right="43"/>
              <w:jc w:val="center"/>
              <w:rPr>
                <w:rFonts w:ascii="Times New Roman" w:hAnsi="Times New Roman" w:cs="Times New Roman"/>
                <w:i/>
                <w:iCs/>
                <w:szCs w:val="22"/>
                <w:lang w:val="en-GB" w:bidi="ar-SA"/>
              </w:rPr>
            </w:pPr>
            <w:r w:rsidRPr="00624646">
              <w:rPr>
                <w:rFonts w:ascii="Times New Roman" w:hAnsi="Times New Roman" w:cs="Times New Roman"/>
                <w:i/>
                <w:iCs/>
                <w:szCs w:val="22"/>
                <w:cs/>
              </w:rPr>
              <w:t>(</w:t>
            </w:r>
            <w:r w:rsidRPr="00624646">
              <w:rPr>
                <w:rFonts w:ascii="Times New Roman" w:hAnsi="Times New Roman" w:cs="Times New Roman"/>
                <w:i/>
                <w:iCs/>
                <w:szCs w:val="22"/>
              </w:rPr>
              <w:t>in Baht</w:t>
            </w:r>
            <w:r w:rsidRPr="00624646">
              <w:rPr>
                <w:rFonts w:ascii="Times New Roman" w:hAnsi="Times New Roman" w:cs="Times New Roman"/>
                <w:bCs/>
                <w:i/>
                <w:iCs/>
                <w:szCs w:val="22"/>
                <w:lang w:val="en-GB"/>
              </w:rPr>
              <w:t>)</w:t>
            </w:r>
          </w:p>
        </w:tc>
      </w:tr>
      <w:tr w:rsidR="008415EC" w:rsidRPr="00624646" w:rsidTr="008415EC">
        <w:trPr>
          <w:gridBefore w:val="1"/>
          <w:wBefore w:w="488" w:type="dxa"/>
        </w:trPr>
        <w:tc>
          <w:tcPr>
            <w:tcW w:w="3320" w:type="dxa"/>
            <w:vAlign w:val="bottom"/>
          </w:tcPr>
          <w:p w:rsidR="008415EC" w:rsidRPr="00624646" w:rsidRDefault="008415EC" w:rsidP="00024FF8">
            <w:pPr>
              <w:tabs>
                <w:tab w:val="left" w:pos="540"/>
              </w:tabs>
              <w:spacing w:after="0" w:line="240" w:lineRule="atLeast"/>
              <w:rPr>
                <w:rFonts w:ascii="Times New Roman" w:hAnsi="Times New Roman" w:cs="Times New Roman"/>
                <w:szCs w:val="22"/>
                <w:cs/>
                <w:lang w:val="en-GB"/>
              </w:rPr>
            </w:pPr>
            <w:r w:rsidRPr="00624646">
              <w:rPr>
                <w:rFonts w:ascii="Times New Roman" w:hAnsi="Times New Roman" w:cs="Times New Roman"/>
                <w:szCs w:val="22"/>
                <w:lang w:val="en-GB"/>
              </w:rPr>
              <w:t>Salaries and wages</w:t>
            </w:r>
          </w:p>
        </w:tc>
        <w:tc>
          <w:tcPr>
            <w:tcW w:w="1280" w:type="dxa"/>
            <w:gridSpan w:val="2"/>
            <w:vAlign w:val="bottom"/>
          </w:tcPr>
          <w:p w:rsidR="008415EC" w:rsidRPr="00624646" w:rsidRDefault="008415EC" w:rsidP="00E80ECB">
            <w:pPr>
              <w:tabs>
                <w:tab w:val="decimal" w:pos="1062"/>
              </w:tabs>
              <w:spacing w:after="0" w:line="240" w:lineRule="atLeast"/>
              <w:jc w:val="thaiDistribute"/>
              <w:rPr>
                <w:rFonts w:ascii="Times New Roman" w:hAnsi="Times New Roman" w:cs="Times New Roman"/>
                <w:szCs w:val="22"/>
              </w:rPr>
            </w:pPr>
            <w:r w:rsidRPr="00624646">
              <w:rPr>
                <w:rFonts w:ascii="Times New Roman" w:hAnsi="Times New Roman" w:cs="Times New Roman"/>
                <w:szCs w:val="22"/>
              </w:rPr>
              <w:t>33,514,185</w:t>
            </w:r>
          </w:p>
        </w:tc>
        <w:tc>
          <w:tcPr>
            <w:tcW w:w="249" w:type="dxa"/>
            <w:gridSpan w:val="2"/>
            <w:vAlign w:val="bottom"/>
          </w:tcPr>
          <w:p w:rsidR="008415EC" w:rsidRPr="00624646" w:rsidRDefault="008415EC" w:rsidP="00E80ECB">
            <w:pPr>
              <w:spacing w:after="0" w:line="240" w:lineRule="atLeast"/>
              <w:jc w:val="thaiDistribute"/>
              <w:rPr>
                <w:rFonts w:ascii="Times New Roman" w:hAnsi="Times New Roman" w:cs="Times New Roman"/>
                <w:b/>
                <w:szCs w:val="22"/>
                <w:lang w:val="en-GB"/>
              </w:rPr>
            </w:pPr>
          </w:p>
        </w:tc>
        <w:tc>
          <w:tcPr>
            <w:tcW w:w="1279" w:type="dxa"/>
            <w:gridSpan w:val="2"/>
            <w:shd w:val="clear" w:color="auto" w:fill="auto"/>
            <w:vAlign w:val="bottom"/>
          </w:tcPr>
          <w:p w:rsidR="008415EC" w:rsidRPr="00624646" w:rsidRDefault="008415EC" w:rsidP="00E80ECB">
            <w:pPr>
              <w:tabs>
                <w:tab w:val="decimal" w:pos="1062"/>
              </w:tabs>
              <w:spacing w:after="0" w:line="240" w:lineRule="atLeast"/>
              <w:jc w:val="thaiDistribute"/>
              <w:rPr>
                <w:rFonts w:ascii="Times New Roman" w:hAnsi="Times New Roman" w:cs="Times New Roman"/>
                <w:szCs w:val="22"/>
              </w:rPr>
            </w:pPr>
            <w:r w:rsidRPr="00624646">
              <w:rPr>
                <w:rFonts w:ascii="Times New Roman" w:hAnsi="Times New Roman" w:cs="Times New Roman"/>
                <w:szCs w:val="22"/>
              </w:rPr>
              <w:t>32,590,902</w:t>
            </w:r>
          </w:p>
        </w:tc>
        <w:tc>
          <w:tcPr>
            <w:tcW w:w="266" w:type="dxa"/>
            <w:gridSpan w:val="2"/>
            <w:vAlign w:val="bottom"/>
          </w:tcPr>
          <w:p w:rsidR="008415EC" w:rsidRPr="00624646" w:rsidRDefault="008415EC" w:rsidP="00E80ECB">
            <w:pPr>
              <w:spacing w:after="0" w:line="240" w:lineRule="atLeast"/>
              <w:jc w:val="thaiDistribute"/>
              <w:rPr>
                <w:rFonts w:ascii="Times New Roman" w:hAnsi="Times New Roman" w:cs="Times New Roman"/>
                <w:b/>
                <w:szCs w:val="22"/>
                <w:lang w:val="en-GB"/>
              </w:rPr>
            </w:pPr>
          </w:p>
        </w:tc>
        <w:tc>
          <w:tcPr>
            <w:tcW w:w="1279" w:type="dxa"/>
            <w:vAlign w:val="bottom"/>
          </w:tcPr>
          <w:p w:rsidR="008415EC" w:rsidRPr="00624646" w:rsidRDefault="008415EC" w:rsidP="00E80ECB">
            <w:pPr>
              <w:tabs>
                <w:tab w:val="decimal" w:pos="1062"/>
              </w:tabs>
              <w:spacing w:after="0" w:line="240" w:lineRule="atLeast"/>
              <w:jc w:val="thaiDistribute"/>
              <w:rPr>
                <w:rFonts w:ascii="Times New Roman" w:hAnsi="Times New Roman" w:cs="Times New Roman"/>
                <w:szCs w:val="22"/>
              </w:rPr>
            </w:pPr>
            <w:r w:rsidRPr="00624646">
              <w:rPr>
                <w:rFonts w:ascii="Times New Roman" w:hAnsi="Times New Roman" w:cs="Times New Roman"/>
                <w:szCs w:val="22"/>
              </w:rPr>
              <w:t>15,780,419</w:t>
            </w:r>
          </w:p>
        </w:tc>
        <w:tc>
          <w:tcPr>
            <w:tcW w:w="235" w:type="dxa"/>
            <w:vAlign w:val="bottom"/>
          </w:tcPr>
          <w:p w:rsidR="008415EC" w:rsidRPr="00624646" w:rsidRDefault="008415EC" w:rsidP="00E80ECB">
            <w:pPr>
              <w:spacing w:after="0" w:line="240" w:lineRule="atLeast"/>
              <w:jc w:val="thaiDistribute"/>
              <w:rPr>
                <w:rFonts w:ascii="Times New Roman" w:hAnsi="Times New Roman" w:cs="Times New Roman"/>
                <w:b/>
                <w:szCs w:val="22"/>
                <w:lang w:val="en-GB"/>
              </w:rPr>
            </w:pPr>
          </w:p>
        </w:tc>
        <w:tc>
          <w:tcPr>
            <w:tcW w:w="1255" w:type="dxa"/>
            <w:vAlign w:val="bottom"/>
          </w:tcPr>
          <w:p w:rsidR="008415EC" w:rsidRPr="00624646" w:rsidRDefault="008415EC" w:rsidP="00E80ECB">
            <w:pPr>
              <w:tabs>
                <w:tab w:val="decimal" w:pos="1039"/>
              </w:tabs>
              <w:spacing w:after="0" w:line="240" w:lineRule="atLeast"/>
              <w:jc w:val="thaiDistribute"/>
              <w:rPr>
                <w:rFonts w:ascii="Times New Roman" w:hAnsi="Times New Roman" w:cs="Times New Roman"/>
                <w:szCs w:val="22"/>
              </w:rPr>
            </w:pPr>
            <w:r w:rsidRPr="00624646">
              <w:rPr>
                <w:rFonts w:ascii="Times New Roman" w:hAnsi="Times New Roman" w:cs="Times New Roman"/>
                <w:szCs w:val="22"/>
              </w:rPr>
              <w:t>18,656,649</w:t>
            </w:r>
          </w:p>
        </w:tc>
      </w:tr>
      <w:tr w:rsidR="008415EC" w:rsidRPr="00624646" w:rsidTr="008415EC">
        <w:trPr>
          <w:gridBefore w:val="1"/>
          <w:wBefore w:w="488" w:type="dxa"/>
        </w:trPr>
        <w:tc>
          <w:tcPr>
            <w:tcW w:w="3320" w:type="dxa"/>
            <w:vAlign w:val="bottom"/>
          </w:tcPr>
          <w:p w:rsidR="008415EC" w:rsidRPr="00624646" w:rsidRDefault="008415EC" w:rsidP="00024FF8">
            <w:pPr>
              <w:tabs>
                <w:tab w:val="left" w:pos="540"/>
              </w:tabs>
              <w:spacing w:after="0" w:line="240" w:lineRule="atLeast"/>
              <w:rPr>
                <w:rFonts w:ascii="Times New Roman" w:hAnsi="Times New Roman" w:cs="Times New Roman"/>
                <w:szCs w:val="22"/>
                <w:cs/>
                <w:lang w:val="en-GB"/>
              </w:rPr>
            </w:pPr>
            <w:r w:rsidRPr="00624646">
              <w:rPr>
                <w:rFonts w:ascii="Times New Roman" w:hAnsi="Times New Roman" w:cs="Times New Roman"/>
                <w:szCs w:val="22"/>
                <w:lang w:val="en-GB"/>
              </w:rPr>
              <w:t>Welfare and others</w:t>
            </w:r>
          </w:p>
        </w:tc>
        <w:tc>
          <w:tcPr>
            <w:tcW w:w="1280" w:type="dxa"/>
            <w:gridSpan w:val="2"/>
            <w:vAlign w:val="bottom"/>
          </w:tcPr>
          <w:p w:rsidR="008415EC" w:rsidRPr="00624646" w:rsidRDefault="008415EC" w:rsidP="00E80ECB">
            <w:pPr>
              <w:tabs>
                <w:tab w:val="decimal" w:pos="1062"/>
              </w:tabs>
              <w:spacing w:after="0" w:line="240" w:lineRule="atLeast"/>
              <w:jc w:val="thaiDistribute"/>
              <w:rPr>
                <w:rFonts w:ascii="Times New Roman" w:hAnsi="Times New Roman" w:cs="Times New Roman"/>
                <w:szCs w:val="22"/>
              </w:rPr>
            </w:pPr>
            <w:r w:rsidRPr="00624646">
              <w:rPr>
                <w:rFonts w:ascii="Times New Roman" w:hAnsi="Times New Roman" w:cs="Times New Roman"/>
                <w:szCs w:val="22"/>
              </w:rPr>
              <w:t>22,573,761</w:t>
            </w:r>
          </w:p>
        </w:tc>
        <w:tc>
          <w:tcPr>
            <w:tcW w:w="249" w:type="dxa"/>
            <w:gridSpan w:val="2"/>
            <w:vAlign w:val="bottom"/>
          </w:tcPr>
          <w:p w:rsidR="008415EC" w:rsidRPr="00624646" w:rsidRDefault="008415EC" w:rsidP="00E80ECB">
            <w:pPr>
              <w:spacing w:after="0" w:line="240" w:lineRule="atLeast"/>
              <w:jc w:val="thaiDistribute"/>
              <w:rPr>
                <w:rFonts w:ascii="Times New Roman" w:hAnsi="Times New Roman" w:cs="Times New Roman"/>
                <w:szCs w:val="22"/>
                <w:lang w:val="en-GB"/>
              </w:rPr>
            </w:pPr>
          </w:p>
        </w:tc>
        <w:tc>
          <w:tcPr>
            <w:tcW w:w="1279" w:type="dxa"/>
            <w:gridSpan w:val="2"/>
            <w:shd w:val="clear" w:color="auto" w:fill="auto"/>
            <w:vAlign w:val="bottom"/>
          </w:tcPr>
          <w:p w:rsidR="008415EC" w:rsidRPr="00624646" w:rsidRDefault="008415EC" w:rsidP="00E80ECB">
            <w:pPr>
              <w:tabs>
                <w:tab w:val="decimal" w:pos="1062"/>
              </w:tabs>
              <w:spacing w:after="0" w:line="240" w:lineRule="atLeast"/>
              <w:jc w:val="thaiDistribute"/>
              <w:rPr>
                <w:rFonts w:ascii="Times New Roman" w:hAnsi="Times New Roman" w:cs="Times New Roman"/>
                <w:szCs w:val="22"/>
              </w:rPr>
            </w:pPr>
            <w:r w:rsidRPr="00624646">
              <w:rPr>
                <w:rFonts w:ascii="Times New Roman" w:hAnsi="Times New Roman" w:cs="Times New Roman"/>
                <w:szCs w:val="22"/>
              </w:rPr>
              <w:t>22,878,976</w:t>
            </w:r>
          </w:p>
        </w:tc>
        <w:tc>
          <w:tcPr>
            <w:tcW w:w="266" w:type="dxa"/>
            <w:gridSpan w:val="2"/>
            <w:vAlign w:val="bottom"/>
          </w:tcPr>
          <w:p w:rsidR="008415EC" w:rsidRPr="00624646" w:rsidRDefault="008415EC" w:rsidP="00E80ECB">
            <w:pPr>
              <w:spacing w:after="0" w:line="240" w:lineRule="atLeast"/>
              <w:jc w:val="thaiDistribute"/>
              <w:rPr>
                <w:rFonts w:ascii="Times New Roman" w:hAnsi="Times New Roman" w:cs="Times New Roman"/>
                <w:b/>
                <w:szCs w:val="22"/>
                <w:lang w:val="en-GB"/>
              </w:rPr>
            </w:pPr>
          </w:p>
        </w:tc>
        <w:tc>
          <w:tcPr>
            <w:tcW w:w="1279" w:type="dxa"/>
            <w:vAlign w:val="bottom"/>
          </w:tcPr>
          <w:p w:rsidR="008415EC" w:rsidRPr="00624646" w:rsidRDefault="008415EC" w:rsidP="00E80ECB">
            <w:pPr>
              <w:tabs>
                <w:tab w:val="decimal" w:pos="1062"/>
              </w:tabs>
              <w:spacing w:after="0" w:line="240" w:lineRule="atLeast"/>
              <w:jc w:val="thaiDistribute"/>
              <w:rPr>
                <w:rFonts w:ascii="Times New Roman" w:hAnsi="Times New Roman" w:cs="Times New Roman"/>
                <w:szCs w:val="22"/>
              </w:rPr>
            </w:pPr>
            <w:r w:rsidRPr="00624646">
              <w:rPr>
                <w:rFonts w:ascii="Times New Roman" w:hAnsi="Times New Roman" w:cs="Times New Roman"/>
                <w:szCs w:val="22"/>
              </w:rPr>
              <w:t>15,449,514</w:t>
            </w:r>
          </w:p>
        </w:tc>
        <w:tc>
          <w:tcPr>
            <w:tcW w:w="235" w:type="dxa"/>
            <w:vAlign w:val="bottom"/>
          </w:tcPr>
          <w:p w:rsidR="008415EC" w:rsidRPr="00624646" w:rsidRDefault="008415EC" w:rsidP="00E80ECB">
            <w:pPr>
              <w:spacing w:after="0" w:line="240" w:lineRule="atLeast"/>
              <w:jc w:val="thaiDistribute"/>
              <w:rPr>
                <w:rFonts w:ascii="Times New Roman" w:hAnsi="Times New Roman" w:cs="Times New Roman"/>
                <w:b/>
                <w:szCs w:val="22"/>
                <w:lang w:val="en-GB"/>
              </w:rPr>
            </w:pPr>
          </w:p>
        </w:tc>
        <w:tc>
          <w:tcPr>
            <w:tcW w:w="1255" w:type="dxa"/>
            <w:vAlign w:val="bottom"/>
          </w:tcPr>
          <w:p w:rsidR="008415EC" w:rsidRPr="00624646" w:rsidRDefault="008415EC" w:rsidP="00E80ECB">
            <w:pPr>
              <w:tabs>
                <w:tab w:val="decimal" w:pos="1039"/>
              </w:tabs>
              <w:spacing w:after="0" w:line="240" w:lineRule="atLeast"/>
              <w:jc w:val="thaiDistribute"/>
              <w:rPr>
                <w:rFonts w:ascii="Times New Roman" w:hAnsi="Times New Roman" w:cs="Times New Roman"/>
                <w:szCs w:val="22"/>
              </w:rPr>
            </w:pPr>
            <w:r w:rsidRPr="00624646">
              <w:rPr>
                <w:rFonts w:ascii="Times New Roman" w:hAnsi="Times New Roman" w:cs="Times New Roman"/>
                <w:szCs w:val="22"/>
              </w:rPr>
              <w:t>16,150,587</w:t>
            </w:r>
          </w:p>
        </w:tc>
      </w:tr>
      <w:tr w:rsidR="008415EC" w:rsidRPr="00624646" w:rsidTr="008415EC">
        <w:trPr>
          <w:gridBefore w:val="1"/>
          <w:wBefore w:w="488" w:type="dxa"/>
        </w:trPr>
        <w:tc>
          <w:tcPr>
            <w:tcW w:w="3320" w:type="dxa"/>
            <w:vAlign w:val="bottom"/>
          </w:tcPr>
          <w:p w:rsidR="008415EC" w:rsidRPr="00624646" w:rsidRDefault="008415EC" w:rsidP="00A36D9F">
            <w:pPr>
              <w:tabs>
                <w:tab w:val="left" w:pos="540"/>
              </w:tabs>
              <w:spacing w:after="0" w:line="240" w:lineRule="atLeast"/>
              <w:rPr>
                <w:rFonts w:ascii="Times New Roman" w:hAnsi="Times New Roman" w:cs="Times New Roman"/>
                <w:b/>
                <w:bCs/>
                <w:szCs w:val="22"/>
                <w:lang w:val="en-GB"/>
              </w:rPr>
            </w:pPr>
            <w:r w:rsidRPr="00624646">
              <w:rPr>
                <w:rFonts w:ascii="Times New Roman" w:hAnsi="Times New Roman" w:cs="Times New Roman"/>
                <w:b/>
                <w:bCs/>
                <w:i/>
                <w:iCs/>
                <w:szCs w:val="22"/>
                <w:lang w:val="en-GB"/>
              </w:rPr>
              <w:t>Director and key management</w:t>
            </w:r>
            <w:r w:rsidRPr="00624646">
              <w:rPr>
                <w:rFonts w:ascii="Times New Roman" w:hAnsi="Times New Roman" w:cs="Times New Roman"/>
                <w:b/>
                <w:bCs/>
                <w:szCs w:val="22"/>
                <w:lang w:val="en-GB"/>
              </w:rPr>
              <w:t xml:space="preserve"> :</w:t>
            </w:r>
          </w:p>
        </w:tc>
        <w:tc>
          <w:tcPr>
            <w:tcW w:w="1280" w:type="dxa"/>
            <w:gridSpan w:val="2"/>
            <w:vAlign w:val="bottom"/>
          </w:tcPr>
          <w:p w:rsidR="008415EC" w:rsidRPr="00624646" w:rsidRDefault="008415EC" w:rsidP="00E80ECB">
            <w:pPr>
              <w:tabs>
                <w:tab w:val="decimal" w:pos="1062"/>
              </w:tabs>
              <w:spacing w:after="0" w:line="240" w:lineRule="atLeast"/>
              <w:jc w:val="thaiDistribute"/>
              <w:rPr>
                <w:rFonts w:ascii="Times New Roman" w:hAnsi="Times New Roman" w:cs="Times New Roman"/>
                <w:szCs w:val="22"/>
              </w:rPr>
            </w:pPr>
          </w:p>
        </w:tc>
        <w:tc>
          <w:tcPr>
            <w:tcW w:w="249" w:type="dxa"/>
            <w:gridSpan w:val="2"/>
            <w:vAlign w:val="bottom"/>
          </w:tcPr>
          <w:p w:rsidR="008415EC" w:rsidRPr="00624646" w:rsidRDefault="008415EC" w:rsidP="00E80ECB">
            <w:pPr>
              <w:spacing w:after="0" w:line="240" w:lineRule="atLeast"/>
              <w:jc w:val="thaiDistribute"/>
              <w:rPr>
                <w:rFonts w:ascii="Times New Roman" w:hAnsi="Times New Roman" w:cs="Times New Roman"/>
                <w:szCs w:val="22"/>
                <w:lang w:val="en-GB"/>
              </w:rPr>
            </w:pPr>
          </w:p>
        </w:tc>
        <w:tc>
          <w:tcPr>
            <w:tcW w:w="1279" w:type="dxa"/>
            <w:gridSpan w:val="2"/>
            <w:shd w:val="clear" w:color="auto" w:fill="auto"/>
            <w:vAlign w:val="bottom"/>
          </w:tcPr>
          <w:p w:rsidR="008415EC" w:rsidRPr="00624646" w:rsidRDefault="008415EC" w:rsidP="00E80ECB">
            <w:pPr>
              <w:tabs>
                <w:tab w:val="decimal" w:pos="1062"/>
              </w:tabs>
              <w:spacing w:after="0" w:line="240" w:lineRule="atLeast"/>
              <w:jc w:val="thaiDistribute"/>
              <w:rPr>
                <w:rFonts w:ascii="Times New Roman" w:hAnsi="Times New Roman" w:cs="Times New Roman"/>
                <w:szCs w:val="22"/>
              </w:rPr>
            </w:pPr>
          </w:p>
        </w:tc>
        <w:tc>
          <w:tcPr>
            <w:tcW w:w="266" w:type="dxa"/>
            <w:gridSpan w:val="2"/>
            <w:vAlign w:val="bottom"/>
          </w:tcPr>
          <w:p w:rsidR="008415EC" w:rsidRPr="00624646" w:rsidRDefault="008415EC" w:rsidP="00E80ECB">
            <w:pPr>
              <w:spacing w:after="0" w:line="240" w:lineRule="atLeast"/>
              <w:jc w:val="thaiDistribute"/>
              <w:rPr>
                <w:rFonts w:ascii="Times New Roman" w:hAnsi="Times New Roman" w:cs="Times New Roman"/>
                <w:b/>
                <w:szCs w:val="22"/>
                <w:lang w:val="en-GB"/>
              </w:rPr>
            </w:pPr>
          </w:p>
        </w:tc>
        <w:tc>
          <w:tcPr>
            <w:tcW w:w="1279" w:type="dxa"/>
            <w:vAlign w:val="bottom"/>
          </w:tcPr>
          <w:p w:rsidR="008415EC" w:rsidRPr="00624646" w:rsidRDefault="008415EC" w:rsidP="00E80ECB">
            <w:pPr>
              <w:tabs>
                <w:tab w:val="decimal" w:pos="1062"/>
              </w:tabs>
              <w:spacing w:after="0" w:line="240" w:lineRule="atLeast"/>
              <w:jc w:val="thaiDistribute"/>
              <w:rPr>
                <w:rFonts w:ascii="Times New Roman" w:hAnsi="Times New Roman" w:cs="Times New Roman"/>
                <w:szCs w:val="22"/>
              </w:rPr>
            </w:pPr>
          </w:p>
        </w:tc>
        <w:tc>
          <w:tcPr>
            <w:tcW w:w="235" w:type="dxa"/>
            <w:vAlign w:val="bottom"/>
          </w:tcPr>
          <w:p w:rsidR="008415EC" w:rsidRPr="00624646" w:rsidRDefault="008415EC" w:rsidP="00E80ECB">
            <w:pPr>
              <w:spacing w:after="0" w:line="240" w:lineRule="atLeast"/>
              <w:jc w:val="thaiDistribute"/>
              <w:rPr>
                <w:rFonts w:ascii="Times New Roman" w:hAnsi="Times New Roman" w:cs="Times New Roman"/>
                <w:b/>
                <w:szCs w:val="22"/>
                <w:lang w:val="en-GB"/>
              </w:rPr>
            </w:pPr>
          </w:p>
        </w:tc>
        <w:tc>
          <w:tcPr>
            <w:tcW w:w="1255" w:type="dxa"/>
            <w:vAlign w:val="bottom"/>
          </w:tcPr>
          <w:p w:rsidR="008415EC" w:rsidRPr="00624646" w:rsidRDefault="008415EC" w:rsidP="00E80ECB">
            <w:pPr>
              <w:tabs>
                <w:tab w:val="decimal" w:pos="1039"/>
              </w:tabs>
              <w:spacing w:after="0" w:line="240" w:lineRule="atLeast"/>
              <w:jc w:val="thaiDistribute"/>
              <w:rPr>
                <w:rFonts w:ascii="Times New Roman" w:hAnsi="Times New Roman" w:cs="Times New Roman"/>
                <w:szCs w:val="22"/>
              </w:rPr>
            </w:pPr>
          </w:p>
        </w:tc>
      </w:tr>
      <w:tr w:rsidR="008415EC" w:rsidRPr="00624646" w:rsidTr="008415EC">
        <w:trPr>
          <w:gridBefore w:val="1"/>
          <w:wBefore w:w="488" w:type="dxa"/>
        </w:trPr>
        <w:tc>
          <w:tcPr>
            <w:tcW w:w="3320" w:type="dxa"/>
            <w:vAlign w:val="bottom"/>
          </w:tcPr>
          <w:p w:rsidR="008415EC" w:rsidRPr="00624646" w:rsidRDefault="008415EC" w:rsidP="008415EC">
            <w:pPr>
              <w:tabs>
                <w:tab w:val="left" w:pos="202"/>
              </w:tabs>
              <w:spacing w:after="0" w:line="240" w:lineRule="atLeast"/>
              <w:rPr>
                <w:rFonts w:ascii="Times New Roman" w:hAnsi="Times New Roman" w:cs="Times New Roman"/>
                <w:szCs w:val="22"/>
                <w:cs/>
                <w:lang w:val="en-GB"/>
              </w:rPr>
            </w:pPr>
            <w:r w:rsidRPr="00624646">
              <w:rPr>
                <w:rFonts w:ascii="Times New Roman" w:hAnsi="Times New Roman" w:cs="Times New Roman"/>
                <w:szCs w:val="22"/>
                <w:lang w:val="en-GB"/>
              </w:rPr>
              <w:t xml:space="preserve">Director and key management </w:t>
            </w:r>
            <w:r w:rsidRPr="00624646">
              <w:rPr>
                <w:rFonts w:ascii="Times New Roman" w:hAnsi="Times New Roman" w:cs="Times New Roman"/>
                <w:szCs w:val="22"/>
                <w:lang w:val="en-GB"/>
              </w:rPr>
              <w:tab/>
              <w:t>remunerations</w:t>
            </w:r>
          </w:p>
        </w:tc>
        <w:tc>
          <w:tcPr>
            <w:tcW w:w="1280" w:type="dxa"/>
            <w:gridSpan w:val="2"/>
            <w:vAlign w:val="bottom"/>
          </w:tcPr>
          <w:p w:rsidR="008415EC" w:rsidRPr="00624646" w:rsidRDefault="008415EC" w:rsidP="00E80ECB">
            <w:pPr>
              <w:tabs>
                <w:tab w:val="decimal" w:pos="1062"/>
              </w:tabs>
              <w:spacing w:after="0" w:line="240" w:lineRule="atLeast"/>
              <w:jc w:val="thaiDistribute"/>
              <w:rPr>
                <w:rFonts w:ascii="Times New Roman" w:hAnsi="Times New Roman" w:cs="Times New Roman"/>
                <w:szCs w:val="22"/>
              </w:rPr>
            </w:pPr>
            <w:r w:rsidRPr="00624646">
              <w:rPr>
                <w:rFonts w:ascii="Times New Roman" w:hAnsi="Times New Roman" w:cs="Times New Roman"/>
                <w:szCs w:val="22"/>
              </w:rPr>
              <w:t>15,511,599</w:t>
            </w:r>
          </w:p>
        </w:tc>
        <w:tc>
          <w:tcPr>
            <w:tcW w:w="249" w:type="dxa"/>
            <w:gridSpan w:val="2"/>
            <w:vAlign w:val="bottom"/>
          </w:tcPr>
          <w:p w:rsidR="008415EC" w:rsidRPr="00624646" w:rsidRDefault="008415EC" w:rsidP="00E80ECB">
            <w:pPr>
              <w:spacing w:after="0" w:line="240" w:lineRule="atLeast"/>
              <w:jc w:val="thaiDistribute"/>
              <w:rPr>
                <w:rFonts w:ascii="Times New Roman" w:hAnsi="Times New Roman" w:cs="Times New Roman"/>
                <w:b/>
                <w:szCs w:val="22"/>
                <w:lang w:val="en-GB"/>
              </w:rPr>
            </w:pPr>
          </w:p>
        </w:tc>
        <w:tc>
          <w:tcPr>
            <w:tcW w:w="1279" w:type="dxa"/>
            <w:gridSpan w:val="2"/>
            <w:shd w:val="clear" w:color="auto" w:fill="auto"/>
            <w:vAlign w:val="bottom"/>
          </w:tcPr>
          <w:p w:rsidR="008415EC" w:rsidRPr="00624646" w:rsidRDefault="008415EC" w:rsidP="00E80ECB">
            <w:pPr>
              <w:tabs>
                <w:tab w:val="decimal" w:pos="1062"/>
              </w:tabs>
              <w:spacing w:after="0" w:line="240" w:lineRule="atLeast"/>
              <w:jc w:val="thaiDistribute"/>
              <w:rPr>
                <w:rFonts w:ascii="Times New Roman" w:hAnsi="Times New Roman" w:cs="Times New Roman"/>
                <w:szCs w:val="22"/>
              </w:rPr>
            </w:pPr>
            <w:r w:rsidRPr="00624646">
              <w:rPr>
                <w:rFonts w:ascii="Times New Roman" w:hAnsi="Times New Roman" w:cs="Times New Roman"/>
                <w:szCs w:val="22"/>
              </w:rPr>
              <w:t>13,662,622</w:t>
            </w:r>
          </w:p>
        </w:tc>
        <w:tc>
          <w:tcPr>
            <w:tcW w:w="266" w:type="dxa"/>
            <w:gridSpan w:val="2"/>
            <w:vAlign w:val="bottom"/>
          </w:tcPr>
          <w:p w:rsidR="008415EC" w:rsidRPr="00624646" w:rsidRDefault="008415EC" w:rsidP="00E80ECB">
            <w:pPr>
              <w:spacing w:after="0" w:line="240" w:lineRule="atLeast"/>
              <w:jc w:val="thaiDistribute"/>
              <w:rPr>
                <w:rFonts w:ascii="Times New Roman" w:hAnsi="Times New Roman" w:cs="Times New Roman"/>
                <w:b/>
                <w:szCs w:val="22"/>
                <w:lang w:val="en-GB"/>
              </w:rPr>
            </w:pPr>
          </w:p>
        </w:tc>
        <w:tc>
          <w:tcPr>
            <w:tcW w:w="1279" w:type="dxa"/>
            <w:vAlign w:val="bottom"/>
          </w:tcPr>
          <w:p w:rsidR="008415EC" w:rsidRPr="00624646" w:rsidRDefault="008415EC" w:rsidP="00E80ECB">
            <w:pPr>
              <w:tabs>
                <w:tab w:val="decimal" w:pos="1062"/>
              </w:tabs>
              <w:spacing w:after="0" w:line="240" w:lineRule="atLeast"/>
              <w:jc w:val="thaiDistribute"/>
              <w:rPr>
                <w:rFonts w:ascii="Times New Roman" w:hAnsi="Times New Roman" w:cs="Times New Roman"/>
                <w:szCs w:val="22"/>
              </w:rPr>
            </w:pPr>
            <w:r w:rsidRPr="00624646">
              <w:rPr>
                <w:rFonts w:ascii="Times New Roman" w:hAnsi="Times New Roman" w:cs="Times New Roman"/>
                <w:szCs w:val="22"/>
              </w:rPr>
              <w:t>15,511,599</w:t>
            </w:r>
          </w:p>
        </w:tc>
        <w:tc>
          <w:tcPr>
            <w:tcW w:w="235" w:type="dxa"/>
            <w:vAlign w:val="bottom"/>
          </w:tcPr>
          <w:p w:rsidR="008415EC" w:rsidRPr="00624646" w:rsidRDefault="008415EC" w:rsidP="00E80ECB">
            <w:pPr>
              <w:spacing w:after="0" w:line="240" w:lineRule="atLeast"/>
              <w:jc w:val="thaiDistribute"/>
              <w:rPr>
                <w:rFonts w:ascii="Times New Roman" w:hAnsi="Times New Roman" w:cs="Times New Roman"/>
                <w:b/>
                <w:szCs w:val="22"/>
                <w:lang w:val="en-GB"/>
              </w:rPr>
            </w:pPr>
          </w:p>
        </w:tc>
        <w:tc>
          <w:tcPr>
            <w:tcW w:w="1255" w:type="dxa"/>
            <w:vAlign w:val="bottom"/>
          </w:tcPr>
          <w:p w:rsidR="008415EC" w:rsidRPr="00624646" w:rsidRDefault="008415EC" w:rsidP="00E80ECB">
            <w:pPr>
              <w:tabs>
                <w:tab w:val="decimal" w:pos="1039"/>
              </w:tabs>
              <w:spacing w:after="0" w:line="240" w:lineRule="atLeast"/>
              <w:jc w:val="thaiDistribute"/>
              <w:rPr>
                <w:rFonts w:ascii="Times New Roman" w:hAnsi="Times New Roman" w:cs="Times New Roman"/>
                <w:szCs w:val="22"/>
              </w:rPr>
            </w:pPr>
            <w:r w:rsidRPr="00624646">
              <w:rPr>
                <w:rFonts w:ascii="Times New Roman" w:hAnsi="Times New Roman" w:cs="Times New Roman"/>
                <w:szCs w:val="22"/>
              </w:rPr>
              <w:t>13,662,622</w:t>
            </w:r>
          </w:p>
        </w:tc>
      </w:tr>
      <w:tr w:rsidR="008415EC" w:rsidRPr="00624646" w:rsidTr="008415EC">
        <w:trPr>
          <w:gridBefore w:val="1"/>
          <w:wBefore w:w="488" w:type="dxa"/>
        </w:trPr>
        <w:tc>
          <w:tcPr>
            <w:tcW w:w="3320" w:type="dxa"/>
            <w:vAlign w:val="bottom"/>
          </w:tcPr>
          <w:p w:rsidR="008415EC" w:rsidRPr="00624646" w:rsidRDefault="008415EC" w:rsidP="00024FF8">
            <w:pPr>
              <w:tabs>
                <w:tab w:val="left" w:pos="540"/>
              </w:tabs>
              <w:spacing w:after="0" w:line="240" w:lineRule="atLeast"/>
              <w:rPr>
                <w:rFonts w:ascii="Times New Roman" w:hAnsi="Times New Roman" w:cs="Times New Roman"/>
                <w:b/>
                <w:bCs/>
                <w:szCs w:val="22"/>
                <w:lang w:val="en-GB"/>
              </w:rPr>
            </w:pPr>
            <w:r w:rsidRPr="00624646">
              <w:rPr>
                <w:rFonts w:ascii="Times New Roman" w:hAnsi="Times New Roman" w:cs="Times New Roman"/>
                <w:b/>
                <w:bCs/>
                <w:szCs w:val="22"/>
                <w:lang w:val="en-GB"/>
              </w:rPr>
              <w:t>Total</w:t>
            </w:r>
          </w:p>
        </w:tc>
        <w:tc>
          <w:tcPr>
            <w:tcW w:w="1280" w:type="dxa"/>
            <w:gridSpan w:val="2"/>
            <w:tcBorders>
              <w:top w:val="single" w:sz="4" w:space="0" w:color="auto"/>
              <w:bottom w:val="double" w:sz="4" w:space="0" w:color="auto"/>
            </w:tcBorders>
            <w:vAlign w:val="bottom"/>
          </w:tcPr>
          <w:p w:rsidR="008415EC" w:rsidRPr="00624646" w:rsidRDefault="008415EC" w:rsidP="00E80ECB">
            <w:pPr>
              <w:tabs>
                <w:tab w:val="decimal" w:pos="1062"/>
              </w:tabs>
              <w:spacing w:after="0" w:line="240" w:lineRule="atLeast"/>
              <w:jc w:val="thaiDistribute"/>
              <w:rPr>
                <w:rFonts w:ascii="Times New Roman" w:hAnsi="Times New Roman" w:cs="Times New Roman"/>
                <w:b/>
                <w:bCs/>
                <w:szCs w:val="22"/>
              </w:rPr>
            </w:pPr>
            <w:r w:rsidRPr="00624646">
              <w:rPr>
                <w:rFonts w:ascii="Times New Roman" w:hAnsi="Times New Roman" w:cs="Times New Roman"/>
                <w:b/>
                <w:bCs/>
                <w:szCs w:val="22"/>
              </w:rPr>
              <w:t>71,599,545</w:t>
            </w:r>
          </w:p>
        </w:tc>
        <w:tc>
          <w:tcPr>
            <w:tcW w:w="249" w:type="dxa"/>
            <w:gridSpan w:val="2"/>
            <w:vAlign w:val="bottom"/>
          </w:tcPr>
          <w:p w:rsidR="008415EC" w:rsidRPr="00624646" w:rsidRDefault="008415EC" w:rsidP="00E80ECB">
            <w:pPr>
              <w:spacing w:after="0" w:line="240" w:lineRule="atLeast"/>
              <w:jc w:val="thaiDistribute"/>
              <w:rPr>
                <w:rFonts w:ascii="Times New Roman" w:hAnsi="Times New Roman" w:cs="Times New Roman"/>
                <w:b/>
                <w:bCs/>
                <w:szCs w:val="22"/>
                <w:lang w:val="en-GB"/>
              </w:rPr>
            </w:pPr>
          </w:p>
        </w:tc>
        <w:tc>
          <w:tcPr>
            <w:tcW w:w="1279" w:type="dxa"/>
            <w:gridSpan w:val="2"/>
            <w:tcBorders>
              <w:top w:val="single" w:sz="4" w:space="0" w:color="auto"/>
              <w:bottom w:val="double" w:sz="4" w:space="0" w:color="auto"/>
            </w:tcBorders>
            <w:vAlign w:val="bottom"/>
          </w:tcPr>
          <w:p w:rsidR="008415EC" w:rsidRPr="00624646" w:rsidRDefault="008415EC" w:rsidP="00E80ECB">
            <w:pPr>
              <w:tabs>
                <w:tab w:val="decimal" w:pos="1062"/>
              </w:tabs>
              <w:spacing w:after="0" w:line="240" w:lineRule="atLeast"/>
              <w:jc w:val="thaiDistribute"/>
              <w:rPr>
                <w:rFonts w:ascii="Times New Roman" w:hAnsi="Times New Roman" w:cs="Times New Roman"/>
                <w:b/>
                <w:bCs/>
                <w:szCs w:val="22"/>
              </w:rPr>
            </w:pPr>
            <w:r w:rsidRPr="00624646">
              <w:rPr>
                <w:rFonts w:ascii="Times New Roman" w:hAnsi="Times New Roman" w:cs="Times New Roman"/>
                <w:b/>
                <w:bCs/>
                <w:szCs w:val="22"/>
              </w:rPr>
              <w:t>69,132,500</w:t>
            </w:r>
          </w:p>
        </w:tc>
        <w:tc>
          <w:tcPr>
            <w:tcW w:w="266" w:type="dxa"/>
            <w:gridSpan w:val="2"/>
            <w:vAlign w:val="bottom"/>
          </w:tcPr>
          <w:p w:rsidR="008415EC" w:rsidRPr="00624646" w:rsidRDefault="008415EC" w:rsidP="00E80ECB">
            <w:pPr>
              <w:spacing w:after="0" w:line="240" w:lineRule="atLeast"/>
              <w:jc w:val="thaiDistribute"/>
              <w:rPr>
                <w:rFonts w:ascii="Times New Roman" w:hAnsi="Times New Roman" w:cs="Times New Roman"/>
                <w:b/>
                <w:bCs/>
                <w:szCs w:val="22"/>
                <w:lang w:val="en-GB"/>
              </w:rPr>
            </w:pPr>
          </w:p>
        </w:tc>
        <w:tc>
          <w:tcPr>
            <w:tcW w:w="1279" w:type="dxa"/>
            <w:tcBorders>
              <w:top w:val="single" w:sz="4" w:space="0" w:color="auto"/>
              <w:bottom w:val="double" w:sz="4" w:space="0" w:color="auto"/>
            </w:tcBorders>
            <w:vAlign w:val="bottom"/>
          </w:tcPr>
          <w:p w:rsidR="008415EC" w:rsidRPr="00624646" w:rsidRDefault="008415EC" w:rsidP="00E80ECB">
            <w:pPr>
              <w:tabs>
                <w:tab w:val="decimal" w:pos="1062"/>
              </w:tabs>
              <w:spacing w:after="0" w:line="240" w:lineRule="atLeast"/>
              <w:jc w:val="thaiDistribute"/>
              <w:rPr>
                <w:rFonts w:ascii="Times New Roman" w:hAnsi="Times New Roman" w:cs="Times New Roman"/>
                <w:b/>
                <w:bCs/>
                <w:szCs w:val="22"/>
              </w:rPr>
            </w:pPr>
            <w:r w:rsidRPr="00624646">
              <w:rPr>
                <w:rFonts w:ascii="Times New Roman" w:hAnsi="Times New Roman" w:cs="Times New Roman"/>
                <w:b/>
                <w:bCs/>
                <w:szCs w:val="22"/>
              </w:rPr>
              <w:t>46,741,532</w:t>
            </w:r>
          </w:p>
        </w:tc>
        <w:tc>
          <w:tcPr>
            <w:tcW w:w="235" w:type="dxa"/>
            <w:vAlign w:val="bottom"/>
          </w:tcPr>
          <w:p w:rsidR="008415EC" w:rsidRPr="00624646" w:rsidRDefault="008415EC" w:rsidP="00E80ECB">
            <w:pPr>
              <w:spacing w:after="0" w:line="240" w:lineRule="atLeast"/>
              <w:jc w:val="thaiDistribute"/>
              <w:rPr>
                <w:rFonts w:ascii="Times New Roman" w:hAnsi="Times New Roman" w:cs="Times New Roman"/>
                <w:b/>
                <w:bCs/>
                <w:szCs w:val="22"/>
                <w:lang w:val="en-GB"/>
              </w:rPr>
            </w:pPr>
          </w:p>
        </w:tc>
        <w:tc>
          <w:tcPr>
            <w:tcW w:w="1255" w:type="dxa"/>
            <w:tcBorders>
              <w:top w:val="single" w:sz="4" w:space="0" w:color="auto"/>
              <w:bottom w:val="double" w:sz="4" w:space="0" w:color="auto"/>
            </w:tcBorders>
            <w:vAlign w:val="bottom"/>
          </w:tcPr>
          <w:p w:rsidR="008415EC" w:rsidRPr="00624646" w:rsidRDefault="008415EC" w:rsidP="00E80ECB">
            <w:pPr>
              <w:tabs>
                <w:tab w:val="decimal" w:pos="1039"/>
              </w:tabs>
              <w:spacing w:after="0" w:line="240" w:lineRule="atLeast"/>
              <w:jc w:val="thaiDistribute"/>
              <w:rPr>
                <w:rFonts w:ascii="Times New Roman" w:hAnsi="Times New Roman" w:cs="Times New Roman"/>
                <w:b/>
                <w:bCs/>
                <w:szCs w:val="22"/>
              </w:rPr>
            </w:pPr>
            <w:r w:rsidRPr="00624646">
              <w:rPr>
                <w:rFonts w:ascii="Times New Roman" w:hAnsi="Times New Roman" w:cs="Times New Roman"/>
                <w:b/>
                <w:bCs/>
                <w:szCs w:val="22"/>
              </w:rPr>
              <w:t>48,469,858</w:t>
            </w:r>
          </w:p>
        </w:tc>
      </w:tr>
    </w:tbl>
    <w:p w:rsidR="005970DA" w:rsidRPr="00624646" w:rsidRDefault="005970DA" w:rsidP="00920596">
      <w:pPr>
        <w:tabs>
          <w:tab w:val="left" w:pos="567"/>
        </w:tabs>
        <w:spacing w:after="0" w:line="240" w:lineRule="atLeast"/>
        <w:ind w:left="540" w:right="-25"/>
        <w:jc w:val="thaiDistribute"/>
        <w:rPr>
          <w:rFonts w:ascii="Times New Roman" w:hAnsi="Times New Roman" w:cs="Times New Roman"/>
          <w:b/>
          <w:bCs/>
          <w:szCs w:val="22"/>
          <w:lang w:val="en-GB"/>
        </w:rPr>
      </w:pPr>
    </w:p>
    <w:p w:rsidR="009304FD" w:rsidRPr="00624646" w:rsidRDefault="009304FD" w:rsidP="009304FD">
      <w:p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Angsana New"/>
          <w:szCs w:val="22"/>
        </w:rPr>
        <w:t>Partial employee benefit expenses were included in cost of sale.</w:t>
      </w:r>
    </w:p>
    <w:p w:rsidR="005970DA" w:rsidRPr="00624646" w:rsidRDefault="005970DA" w:rsidP="009D6FE8">
      <w:pPr>
        <w:tabs>
          <w:tab w:val="left" w:pos="567"/>
        </w:tabs>
        <w:spacing w:after="0" w:line="240" w:lineRule="atLeast"/>
        <w:ind w:left="540" w:right="-25"/>
        <w:jc w:val="thaiDistribute"/>
        <w:rPr>
          <w:rFonts w:ascii="Times New Roman" w:hAnsi="Times New Roman" w:cs="Times New Roman"/>
          <w:szCs w:val="22"/>
        </w:rPr>
      </w:pPr>
    </w:p>
    <w:p w:rsidR="009304FD" w:rsidRPr="00624646" w:rsidRDefault="009304FD"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t>Expenses by nature</w:t>
      </w:r>
    </w:p>
    <w:p w:rsidR="009D6FE8" w:rsidRPr="00624646" w:rsidRDefault="009D6FE8" w:rsidP="009D6FE8">
      <w:pPr>
        <w:tabs>
          <w:tab w:val="left" w:pos="567"/>
        </w:tabs>
        <w:spacing w:after="0" w:line="240" w:lineRule="atLeast"/>
        <w:ind w:left="540" w:right="-25"/>
        <w:jc w:val="thaiDistribute"/>
        <w:rPr>
          <w:rFonts w:ascii="Times New Roman" w:hAnsi="Times New Roman" w:cs="Times New Roman"/>
          <w:szCs w:val="22"/>
        </w:rPr>
      </w:pPr>
    </w:p>
    <w:tbl>
      <w:tblPr>
        <w:tblW w:w="9943" w:type="dxa"/>
        <w:tblInd w:w="18" w:type="dxa"/>
        <w:tblLayout w:type="fixed"/>
        <w:tblLook w:val="01E0"/>
      </w:tblPr>
      <w:tblGrid>
        <w:gridCol w:w="3576"/>
        <w:gridCol w:w="1522"/>
        <w:gridCol w:w="237"/>
        <w:gridCol w:w="1286"/>
        <w:gridCol w:w="141"/>
        <w:gridCol w:w="128"/>
        <w:gridCol w:w="141"/>
        <w:gridCol w:w="1149"/>
        <w:gridCol w:w="203"/>
        <w:gridCol w:w="95"/>
        <w:gridCol w:w="141"/>
        <w:gridCol w:w="1183"/>
        <w:gridCol w:w="141"/>
      </w:tblGrid>
      <w:tr w:rsidR="005970DA" w:rsidRPr="00624646" w:rsidTr="00840BD7">
        <w:trPr>
          <w:gridAfter w:val="1"/>
          <w:wAfter w:w="141" w:type="dxa"/>
          <w:tblHeader/>
        </w:trPr>
        <w:tc>
          <w:tcPr>
            <w:tcW w:w="3576" w:type="dxa"/>
          </w:tcPr>
          <w:p w:rsidR="005970DA" w:rsidRPr="00624646" w:rsidRDefault="005970DA" w:rsidP="00024FF8">
            <w:pPr>
              <w:spacing w:after="0" w:line="240" w:lineRule="atLeast"/>
              <w:ind w:left="605" w:right="-108"/>
              <w:jc w:val="thaiDistribute"/>
              <w:rPr>
                <w:rFonts w:ascii="Angsana New" w:hAnsi="Angsana New" w:cs="Angsana New"/>
                <w:b/>
                <w:sz w:val="30"/>
                <w:szCs w:val="30"/>
                <w:lang w:val="en-GB"/>
              </w:rPr>
            </w:pPr>
          </w:p>
        </w:tc>
        <w:tc>
          <w:tcPr>
            <w:tcW w:w="3045" w:type="dxa"/>
            <w:gridSpan w:val="3"/>
          </w:tcPr>
          <w:p w:rsidR="005970DA" w:rsidRPr="00624646" w:rsidRDefault="005970DA" w:rsidP="00024FF8">
            <w:pPr>
              <w:spacing w:after="0" w:line="240" w:lineRule="atLeast"/>
              <w:ind w:left="84" w:right="43"/>
              <w:jc w:val="center"/>
              <w:rPr>
                <w:rFonts w:ascii="Angsana New" w:hAnsi="Angsana New" w:cs="Angsana New"/>
                <w:bCs/>
                <w:sz w:val="30"/>
                <w:szCs w:val="30"/>
                <w:lang w:val="en-GB"/>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69" w:type="dxa"/>
            <w:gridSpan w:val="2"/>
          </w:tcPr>
          <w:p w:rsidR="005970DA" w:rsidRPr="00624646" w:rsidRDefault="005970DA" w:rsidP="00024FF8">
            <w:pPr>
              <w:spacing w:after="0" w:line="240" w:lineRule="atLeast"/>
              <w:ind w:left="605" w:right="43"/>
              <w:jc w:val="center"/>
              <w:rPr>
                <w:rFonts w:ascii="Angsana New" w:hAnsi="Angsana New" w:cs="Angsana New"/>
                <w:bCs/>
                <w:sz w:val="30"/>
                <w:szCs w:val="30"/>
                <w:lang w:val="en-GB"/>
              </w:rPr>
            </w:pPr>
          </w:p>
        </w:tc>
        <w:tc>
          <w:tcPr>
            <w:tcW w:w="2912" w:type="dxa"/>
            <w:gridSpan w:val="6"/>
          </w:tcPr>
          <w:p w:rsidR="005970DA" w:rsidRPr="00624646" w:rsidRDefault="005970DA" w:rsidP="00024FF8">
            <w:pPr>
              <w:spacing w:after="0" w:line="240" w:lineRule="atLeast"/>
              <w:ind w:left="88" w:right="43"/>
              <w:jc w:val="center"/>
              <w:rPr>
                <w:rFonts w:ascii="Angsana New" w:hAnsi="Angsana New" w:cs="Angsana New"/>
                <w:bCs/>
                <w:sz w:val="30"/>
                <w:szCs w:val="30"/>
                <w:lang w:val="en-GB"/>
              </w:rPr>
            </w:pPr>
            <w:r w:rsidRPr="00624646">
              <w:rPr>
                <w:rFonts w:ascii="Times New Roman" w:hAnsi="Times New Roman" w:cs="Times New Roman"/>
                <w:b/>
                <w:bCs/>
                <w:szCs w:val="22"/>
              </w:rPr>
              <w:t>Separate</w:t>
            </w:r>
            <w:r w:rsidRPr="00624646">
              <w:rPr>
                <w:rFonts w:ascii="Times New Roman" w:hAnsi="Times New Roman" w:cs="Times New Roman"/>
                <w:b/>
                <w:bCs/>
                <w:szCs w:val="22"/>
              </w:rPr>
              <w:br/>
              <w:t>financial statements</w:t>
            </w:r>
          </w:p>
        </w:tc>
      </w:tr>
      <w:tr w:rsidR="005970DA" w:rsidRPr="00624646" w:rsidTr="00840BD7">
        <w:trPr>
          <w:gridAfter w:val="1"/>
          <w:wAfter w:w="141" w:type="dxa"/>
          <w:tblHeader/>
        </w:trPr>
        <w:tc>
          <w:tcPr>
            <w:tcW w:w="3576" w:type="dxa"/>
          </w:tcPr>
          <w:p w:rsidR="005970DA" w:rsidRPr="00624646" w:rsidRDefault="005970DA" w:rsidP="00024FF8">
            <w:pPr>
              <w:spacing w:after="0" w:line="240" w:lineRule="atLeast"/>
              <w:ind w:left="605" w:right="-108"/>
              <w:jc w:val="thaiDistribute"/>
              <w:rPr>
                <w:rFonts w:ascii="Angsana New" w:hAnsi="Angsana New" w:cs="Angsana New"/>
                <w:b/>
                <w:sz w:val="30"/>
                <w:szCs w:val="30"/>
                <w:lang w:val="en-GB"/>
              </w:rPr>
            </w:pPr>
          </w:p>
        </w:tc>
        <w:tc>
          <w:tcPr>
            <w:tcW w:w="1522" w:type="dxa"/>
            <w:vAlign w:val="center"/>
          </w:tcPr>
          <w:p w:rsidR="005970DA" w:rsidRPr="00624646" w:rsidRDefault="005970DA" w:rsidP="00024FF8">
            <w:pPr>
              <w:spacing w:after="0" w:line="240" w:lineRule="atLeast"/>
              <w:ind w:left="-54" w:right="32"/>
              <w:jc w:val="center"/>
              <w:rPr>
                <w:rFonts w:ascii="Angsana New" w:hAnsi="Angsana New" w:cs="Angsana New"/>
                <w:sz w:val="30"/>
                <w:szCs w:val="30"/>
              </w:rPr>
            </w:pPr>
            <w:r w:rsidRPr="00624646">
              <w:rPr>
                <w:rFonts w:ascii="Times New Roman" w:hAnsi="Times New Roman" w:cs="Times New Roman"/>
                <w:szCs w:val="22"/>
                <w:lang w:val="en-GB"/>
              </w:rPr>
              <w:t>2020</w:t>
            </w:r>
          </w:p>
        </w:tc>
        <w:tc>
          <w:tcPr>
            <w:tcW w:w="237" w:type="dxa"/>
          </w:tcPr>
          <w:p w:rsidR="005970DA" w:rsidRPr="00624646" w:rsidRDefault="005970DA" w:rsidP="00024FF8">
            <w:pPr>
              <w:tabs>
                <w:tab w:val="decimal" w:pos="792"/>
              </w:tabs>
              <w:spacing w:after="0" w:line="240" w:lineRule="atLeast"/>
              <w:ind w:left="522" w:right="43"/>
              <w:jc w:val="center"/>
              <w:rPr>
                <w:rFonts w:ascii="Angsana New" w:hAnsi="Angsana New" w:cs="Angsana New"/>
                <w:sz w:val="30"/>
                <w:szCs w:val="30"/>
                <w:cs/>
              </w:rPr>
            </w:pPr>
          </w:p>
        </w:tc>
        <w:tc>
          <w:tcPr>
            <w:tcW w:w="1286" w:type="dxa"/>
            <w:vAlign w:val="center"/>
          </w:tcPr>
          <w:p w:rsidR="005970DA" w:rsidRPr="00624646" w:rsidRDefault="005970DA" w:rsidP="00024FF8">
            <w:pPr>
              <w:spacing w:after="0" w:line="240" w:lineRule="atLeast"/>
              <w:ind w:left="-54" w:right="32"/>
              <w:jc w:val="center"/>
              <w:rPr>
                <w:rFonts w:ascii="Angsana New" w:hAnsi="Angsana New" w:cs="Angsana New"/>
                <w:sz w:val="30"/>
                <w:szCs w:val="30"/>
              </w:rPr>
            </w:pPr>
            <w:r w:rsidRPr="00624646">
              <w:rPr>
                <w:rFonts w:ascii="Times New Roman" w:hAnsi="Times New Roman" w:cs="Times New Roman"/>
                <w:szCs w:val="22"/>
              </w:rPr>
              <w:t>2019</w:t>
            </w:r>
          </w:p>
        </w:tc>
        <w:tc>
          <w:tcPr>
            <w:tcW w:w="269" w:type="dxa"/>
            <w:gridSpan w:val="2"/>
          </w:tcPr>
          <w:p w:rsidR="005970DA" w:rsidRPr="00624646" w:rsidRDefault="005970DA" w:rsidP="00024FF8">
            <w:pPr>
              <w:spacing w:after="0" w:line="240" w:lineRule="atLeast"/>
              <w:ind w:left="605" w:right="43"/>
              <w:jc w:val="center"/>
              <w:rPr>
                <w:rFonts w:ascii="Angsana New" w:hAnsi="Angsana New" w:cs="Angsana New"/>
                <w:bCs/>
                <w:sz w:val="30"/>
                <w:szCs w:val="30"/>
                <w:lang w:val="en-GB"/>
              </w:rPr>
            </w:pPr>
          </w:p>
        </w:tc>
        <w:tc>
          <w:tcPr>
            <w:tcW w:w="1290" w:type="dxa"/>
            <w:gridSpan w:val="2"/>
            <w:vAlign w:val="center"/>
          </w:tcPr>
          <w:p w:rsidR="005970DA" w:rsidRPr="00624646" w:rsidRDefault="005970DA" w:rsidP="00024FF8">
            <w:pPr>
              <w:spacing w:after="0" w:line="240" w:lineRule="atLeast"/>
              <w:ind w:left="-54" w:right="32"/>
              <w:jc w:val="center"/>
              <w:rPr>
                <w:rFonts w:ascii="Angsana New" w:hAnsi="Angsana New" w:cs="Angsana New"/>
                <w:sz w:val="30"/>
                <w:szCs w:val="30"/>
              </w:rPr>
            </w:pPr>
            <w:r w:rsidRPr="00624646">
              <w:rPr>
                <w:rFonts w:ascii="Times New Roman" w:hAnsi="Times New Roman" w:cs="Times New Roman"/>
                <w:szCs w:val="22"/>
                <w:lang w:val="en-GB"/>
              </w:rPr>
              <w:t>2020</w:t>
            </w:r>
          </w:p>
        </w:tc>
        <w:tc>
          <w:tcPr>
            <w:tcW w:w="298" w:type="dxa"/>
            <w:gridSpan w:val="2"/>
          </w:tcPr>
          <w:p w:rsidR="005970DA" w:rsidRPr="00624646" w:rsidRDefault="005970DA" w:rsidP="00024FF8">
            <w:pPr>
              <w:tabs>
                <w:tab w:val="decimal" w:pos="792"/>
              </w:tabs>
              <w:spacing w:after="0" w:line="240" w:lineRule="atLeast"/>
              <w:ind w:left="522" w:right="43"/>
              <w:jc w:val="center"/>
              <w:rPr>
                <w:rFonts w:ascii="Angsana New" w:hAnsi="Angsana New" w:cs="Angsana New"/>
                <w:sz w:val="30"/>
                <w:szCs w:val="30"/>
                <w:cs/>
              </w:rPr>
            </w:pPr>
          </w:p>
        </w:tc>
        <w:tc>
          <w:tcPr>
            <w:tcW w:w="1324" w:type="dxa"/>
            <w:gridSpan w:val="2"/>
            <w:vAlign w:val="center"/>
          </w:tcPr>
          <w:p w:rsidR="005970DA" w:rsidRPr="00624646" w:rsidRDefault="005970DA" w:rsidP="00024FF8">
            <w:pPr>
              <w:spacing w:after="0" w:line="240" w:lineRule="atLeast"/>
              <w:ind w:left="-54" w:right="32"/>
              <w:jc w:val="center"/>
              <w:rPr>
                <w:rFonts w:ascii="Angsana New" w:hAnsi="Angsana New" w:cs="Angsana New"/>
                <w:sz w:val="30"/>
                <w:szCs w:val="30"/>
              </w:rPr>
            </w:pPr>
            <w:r w:rsidRPr="00624646">
              <w:rPr>
                <w:rFonts w:ascii="Times New Roman" w:hAnsi="Times New Roman" w:cs="Times New Roman"/>
                <w:szCs w:val="22"/>
              </w:rPr>
              <w:t>2019</w:t>
            </w:r>
          </w:p>
        </w:tc>
      </w:tr>
      <w:tr w:rsidR="005970DA" w:rsidRPr="00624646" w:rsidTr="00840BD7">
        <w:trPr>
          <w:gridAfter w:val="1"/>
          <w:wAfter w:w="141" w:type="dxa"/>
          <w:tblHeader/>
        </w:trPr>
        <w:tc>
          <w:tcPr>
            <w:tcW w:w="3576" w:type="dxa"/>
          </w:tcPr>
          <w:p w:rsidR="005970DA" w:rsidRPr="00624646" w:rsidRDefault="005970DA" w:rsidP="00024FF8">
            <w:pPr>
              <w:spacing w:after="0" w:line="340" w:lineRule="exact"/>
              <w:ind w:left="605" w:right="-108"/>
              <w:jc w:val="thaiDistribute"/>
              <w:rPr>
                <w:rFonts w:ascii="Angsana New" w:hAnsi="Angsana New" w:cs="Angsana New"/>
                <w:b/>
                <w:sz w:val="30"/>
                <w:szCs w:val="30"/>
                <w:lang w:val="en-GB"/>
              </w:rPr>
            </w:pPr>
          </w:p>
        </w:tc>
        <w:tc>
          <w:tcPr>
            <w:tcW w:w="6226" w:type="dxa"/>
            <w:gridSpan w:val="11"/>
          </w:tcPr>
          <w:p w:rsidR="005970DA" w:rsidRPr="00624646" w:rsidRDefault="005970DA" w:rsidP="00024FF8">
            <w:pPr>
              <w:spacing w:after="0" w:line="340" w:lineRule="exact"/>
              <w:ind w:left="84" w:right="43"/>
              <w:jc w:val="center"/>
              <w:rPr>
                <w:rFonts w:ascii="Angsana New" w:hAnsi="Angsana New" w:cs="Angsana New"/>
                <w:i/>
                <w:iCs/>
                <w:sz w:val="30"/>
                <w:szCs w:val="30"/>
                <w:cs/>
                <w:lang w:val="en-GB"/>
              </w:rPr>
            </w:pPr>
            <w:r w:rsidRPr="00624646">
              <w:rPr>
                <w:rFonts w:ascii="Times New Roman" w:hAnsi="Times New Roman" w:cs="Times New Roman"/>
                <w:i/>
                <w:iCs/>
                <w:szCs w:val="22"/>
                <w:cs/>
              </w:rPr>
              <w:t>(</w:t>
            </w:r>
            <w:r w:rsidRPr="00624646">
              <w:rPr>
                <w:rFonts w:ascii="Times New Roman" w:hAnsi="Times New Roman" w:cs="Times New Roman"/>
                <w:i/>
                <w:iCs/>
                <w:szCs w:val="22"/>
              </w:rPr>
              <w:t>in Baht</w:t>
            </w:r>
            <w:r w:rsidRPr="00624646">
              <w:rPr>
                <w:rFonts w:ascii="Times New Roman" w:hAnsi="Times New Roman" w:cs="Times New Roman"/>
                <w:b/>
                <w:i/>
                <w:iCs/>
                <w:szCs w:val="22"/>
                <w:lang w:val="en-GB"/>
              </w:rPr>
              <w:t>)</w:t>
            </w:r>
          </w:p>
        </w:tc>
      </w:tr>
      <w:tr w:rsidR="008415EC" w:rsidRPr="00624646" w:rsidTr="00840BD7">
        <w:tc>
          <w:tcPr>
            <w:tcW w:w="3576" w:type="dxa"/>
          </w:tcPr>
          <w:p w:rsidR="008415EC" w:rsidRPr="00624646" w:rsidRDefault="008415EC" w:rsidP="008415EC">
            <w:pPr>
              <w:spacing w:after="0" w:line="240" w:lineRule="atLeast"/>
              <w:ind w:left="522" w:right="-45"/>
              <w:rPr>
                <w:rFonts w:ascii="Times New Roman" w:hAnsi="Times New Roman" w:cs="Times New Roman"/>
                <w:szCs w:val="22"/>
                <w:cs/>
              </w:rPr>
            </w:pPr>
            <w:r w:rsidRPr="00624646">
              <w:rPr>
                <w:rFonts w:ascii="Times New Roman" w:hAnsi="Times New Roman" w:cs="Times New Roman"/>
                <w:szCs w:val="22"/>
              </w:rPr>
              <w:t xml:space="preserve">Decrease (increase) in change of </w:t>
            </w:r>
            <w:r w:rsidRPr="00624646">
              <w:rPr>
                <w:rFonts w:ascii="Times New Roman" w:hAnsi="Times New Roman" w:cs="Times New Roman"/>
                <w:szCs w:val="22"/>
              </w:rPr>
              <w:br/>
            </w:r>
            <w:r w:rsidRPr="00624646">
              <w:rPr>
                <w:rFonts w:ascii="Times New Roman" w:hAnsi="Times New Roman" w:cs="Times New Roman"/>
                <w:szCs w:val="22"/>
              </w:rPr>
              <w:tab/>
              <w:t xml:space="preserve">finished goods, raw material, </w:t>
            </w:r>
            <w:r w:rsidRPr="00624646">
              <w:rPr>
                <w:rFonts w:ascii="Times New Roman" w:hAnsi="Times New Roman" w:cs="Times New Roman"/>
                <w:szCs w:val="22"/>
              </w:rPr>
              <w:tab/>
              <w:t>supplies and goods in transit</w:t>
            </w:r>
          </w:p>
        </w:tc>
        <w:tc>
          <w:tcPr>
            <w:tcW w:w="1522" w:type="dxa"/>
            <w:vAlign w:val="bottom"/>
          </w:tcPr>
          <w:p w:rsidR="008415EC" w:rsidRPr="00624646" w:rsidRDefault="008415EC" w:rsidP="008415EC">
            <w:pPr>
              <w:tabs>
                <w:tab w:val="decimal" w:pos="1309"/>
              </w:tabs>
              <w:spacing w:after="0" w:line="240" w:lineRule="atLeast"/>
              <w:ind w:left="-96" w:right="-149"/>
              <w:jc w:val="thaiDistribute"/>
              <w:rPr>
                <w:rFonts w:ascii="Times New Roman" w:hAnsi="Times New Roman" w:cs="Times New Roman"/>
                <w:szCs w:val="22"/>
                <w:lang w:bidi="ar-SA"/>
              </w:rPr>
            </w:pPr>
            <w:r w:rsidRPr="00624646">
              <w:rPr>
                <w:rFonts w:ascii="Times New Roman" w:hAnsi="Times New Roman" w:cs="Times New Roman"/>
                <w:szCs w:val="22"/>
                <w:lang w:bidi="ar-SA"/>
              </w:rPr>
              <w:t>(48,807,202)</w:t>
            </w:r>
          </w:p>
        </w:tc>
        <w:tc>
          <w:tcPr>
            <w:tcW w:w="237" w:type="dxa"/>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427" w:type="dxa"/>
            <w:gridSpan w:val="2"/>
          </w:tcPr>
          <w:p w:rsidR="008415EC" w:rsidRPr="00624646" w:rsidRDefault="008415EC" w:rsidP="00E80ECB">
            <w:pPr>
              <w:tabs>
                <w:tab w:val="decimal" w:pos="1255"/>
              </w:tabs>
              <w:spacing w:after="0" w:line="240" w:lineRule="atLeast"/>
              <w:ind w:left="-108" w:right="-96"/>
              <w:jc w:val="both"/>
              <w:rPr>
                <w:rFonts w:ascii="Times New Roman" w:hAnsi="Times New Roman" w:cs="Times New Roman"/>
                <w:szCs w:val="22"/>
              </w:rPr>
            </w:pPr>
          </w:p>
          <w:p w:rsidR="008415EC" w:rsidRPr="00624646" w:rsidRDefault="008415EC" w:rsidP="00E80ECB">
            <w:pPr>
              <w:tabs>
                <w:tab w:val="decimal" w:pos="1255"/>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cs/>
              </w:rPr>
              <w:br/>
            </w:r>
            <w:r w:rsidRPr="00624646">
              <w:rPr>
                <w:rFonts w:ascii="Times New Roman" w:hAnsi="Times New Roman" w:cs="Times New Roman"/>
                <w:szCs w:val="22"/>
              </w:rPr>
              <w:t>(8,910,972)</w:t>
            </w:r>
          </w:p>
        </w:tc>
        <w:tc>
          <w:tcPr>
            <w:tcW w:w="269" w:type="dxa"/>
            <w:gridSpan w:val="2"/>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52" w:type="dxa"/>
            <w:gridSpan w:val="2"/>
            <w:vAlign w:val="bottom"/>
          </w:tcPr>
          <w:p w:rsidR="008415EC" w:rsidRPr="00624646" w:rsidRDefault="008415EC" w:rsidP="008415EC">
            <w:pPr>
              <w:tabs>
                <w:tab w:val="decimal" w:pos="1216"/>
              </w:tabs>
              <w:spacing w:after="0" w:line="240" w:lineRule="atLeast"/>
              <w:ind w:right="-96"/>
              <w:jc w:val="both"/>
              <w:rPr>
                <w:rFonts w:ascii="Times New Roman" w:hAnsi="Times New Roman" w:cs="Times New Roman"/>
                <w:szCs w:val="22"/>
              </w:rPr>
            </w:pPr>
            <w:r w:rsidRPr="00624646">
              <w:rPr>
                <w:rFonts w:ascii="Times New Roman" w:hAnsi="Times New Roman" w:cs="Times New Roman"/>
                <w:szCs w:val="22"/>
              </w:rPr>
              <w:t>(7,991,000)</w:t>
            </w:r>
          </w:p>
        </w:tc>
        <w:tc>
          <w:tcPr>
            <w:tcW w:w="236" w:type="dxa"/>
            <w:gridSpan w:val="2"/>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24" w:type="dxa"/>
            <w:gridSpan w:val="2"/>
          </w:tcPr>
          <w:p w:rsidR="008415EC" w:rsidRPr="00624646" w:rsidRDefault="008415EC" w:rsidP="00E80ECB">
            <w:pPr>
              <w:tabs>
                <w:tab w:val="decimal" w:pos="1191"/>
              </w:tabs>
              <w:spacing w:after="0" w:line="240" w:lineRule="atLeast"/>
              <w:ind w:left="-108" w:right="-96"/>
              <w:jc w:val="both"/>
              <w:rPr>
                <w:rFonts w:ascii="Times New Roman" w:hAnsi="Times New Roman" w:cs="Times New Roman"/>
                <w:szCs w:val="22"/>
              </w:rPr>
            </w:pPr>
          </w:p>
          <w:p w:rsidR="008415EC" w:rsidRPr="00624646" w:rsidRDefault="008415EC" w:rsidP="00E80ECB">
            <w:pPr>
              <w:tabs>
                <w:tab w:val="decimal" w:pos="1191"/>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cs/>
              </w:rPr>
              <w:br/>
            </w:r>
            <w:r w:rsidRPr="00624646">
              <w:rPr>
                <w:rFonts w:ascii="Times New Roman" w:hAnsi="Times New Roman" w:cs="Times New Roman"/>
                <w:szCs w:val="22"/>
              </w:rPr>
              <w:t>36,697,825</w:t>
            </w:r>
          </w:p>
        </w:tc>
      </w:tr>
      <w:tr w:rsidR="008415EC" w:rsidRPr="00624646" w:rsidTr="00840BD7">
        <w:tc>
          <w:tcPr>
            <w:tcW w:w="3576" w:type="dxa"/>
            <w:vAlign w:val="bottom"/>
          </w:tcPr>
          <w:p w:rsidR="008415EC" w:rsidRPr="00624646" w:rsidRDefault="008415EC" w:rsidP="008415EC">
            <w:pPr>
              <w:spacing w:after="0" w:line="240" w:lineRule="atLeast"/>
              <w:ind w:left="522" w:right="-45"/>
              <w:jc w:val="thaiDistribute"/>
              <w:rPr>
                <w:rFonts w:ascii="Times New Roman" w:hAnsi="Times New Roman" w:cs="Times New Roman"/>
                <w:szCs w:val="22"/>
                <w:cs/>
              </w:rPr>
            </w:pPr>
            <w:r w:rsidRPr="00624646">
              <w:rPr>
                <w:rFonts w:ascii="Times New Roman" w:hAnsi="Times New Roman" w:cs="Times New Roman"/>
                <w:szCs w:val="22"/>
              </w:rPr>
              <w:t>Purchase of goods for sale</w:t>
            </w:r>
          </w:p>
        </w:tc>
        <w:tc>
          <w:tcPr>
            <w:tcW w:w="1522" w:type="dxa"/>
            <w:vAlign w:val="bottom"/>
          </w:tcPr>
          <w:p w:rsidR="008415EC" w:rsidRPr="00624646" w:rsidRDefault="008415EC" w:rsidP="008415EC">
            <w:pPr>
              <w:tabs>
                <w:tab w:val="decimal" w:pos="1309"/>
              </w:tabs>
              <w:spacing w:after="0" w:line="240" w:lineRule="atLeast"/>
              <w:ind w:left="-96" w:right="-149"/>
              <w:jc w:val="thaiDistribute"/>
              <w:rPr>
                <w:rFonts w:ascii="Times New Roman" w:hAnsi="Times New Roman" w:cs="Times New Roman"/>
                <w:szCs w:val="22"/>
                <w:lang w:val="en-GB" w:bidi="ar-SA"/>
              </w:rPr>
            </w:pPr>
            <w:r w:rsidRPr="00624646">
              <w:rPr>
                <w:rFonts w:ascii="Times New Roman" w:hAnsi="Times New Roman" w:cs="Times New Roman"/>
                <w:szCs w:val="22"/>
                <w:lang w:val="en-GB" w:bidi="ar-SA"/>
              </w:rPr>
              <w:t>1,126,598,038</w:t>
            </w:r>
          </w:p>
        </w:tc>
        <w:tc>
          <w:tcPr>
            <w:tcW w:w="237" w:type="dxa"/>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427" w:type="dxa"/>
            <w:gridSpan w:val="2"/>
          </w:tcPr>
          <w:p w:rsidR="008415EC" w:rsidRPr="00624646" w:rsidRDefault="008415EC" w:rsidP="00E80ECB">
            <w:pPr>
              <w:tabs>
                <w:tab w:val="decimal" w:pos="1255"/>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rPr>
              <w:t>913,183,126</w:t>
            </w:r>
          </w:p>
        </w:tc>
        <w:tc>
          <w:tcPr>
            <w:tcW w:w="269" w:type="dxa"/>
            <w:gridSpan w:val="2"/>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52" w:type="dxa"/>
            <w:gridSpan w:val="2"/>
            <w:vAlign w:val="bottom"/>
          </w:tcPr>
          <w:p w:rsidR="008415EC" w:rsidRPr="00624646" w:rsidRDefault="008415EC" w:rsidP="008415EC">
            <w:pPr>
              <w:tabs>
                <w:tab w:val="decimal" w:pos="1216"/>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rPr>
              <w:t>880,921,568</w:t>
            </w:r>
          </w:p>
        </w:tc>
        <w:tc>
          <w:tcPr>
            <w:tcW w:w="236" w:type="dxa"/>
            <w:gridSpan w:val="2"/>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24" w:type="dxa"/>
            <w:gridSpan w:val="2"/>
          </w:tcPr>
          <w:p w:rsidR="008415EC" w:rsidRPr="00624646" w:rsidRDefault="008415EC" w:rsidP="00E80ECB">
            <w:pPr>
              <w:tabs>
                <w:tab w:val="decimal" w:pos="1191"/>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rPr>
              <w:t>727,533,012</w:t>
            </w:r>
          </w:p>
        </w:tc>
      </w:tr>
      <w:tr w:rsidR="008415EC" w:rsidRPr="00624646" w:rsidTr="00840BD7">
        <w:tc>
          <w:tcPr>
            <w:tcW w:w="3576" w:type="dxa"/>
            <w:vAlign w:val="bottom"/>
          </w:tcPr>
          <w:p w:rsidR="008415EC" w:rsidRPr="00624646" w:rsidRDefault="008415EC" w:rsidP="008415EC">
            <w:pPr>
              <w:spacing w:after="0" w:line="240" w:lineRule="atLeast"/>
              <w:ind w:left="522" w:right="-45"/>
              <w:rPr>
                <w:rFonts w:ascii="Times New Roman" w:hAnsi="Times New Roman" w:cs="Times New Roman"/>
                <w:szCs w:val="22"/>
                <w:cs/>
              </w:rPr>
            </w:pPr>
            <w:r w:rsidRPr="00624646">
              <w:rPr>
                <w:rFonts w:ascii="Times New Roman" w:hAnsi="Times New Roman" w:cs="Times New Roman"/>
                <w:szCs w:val="22"/>
              </w:rPr>
              <w:t xml:space="preserve">Transportation </w:t>
            </w:r>
            <w:r w:rsidRPr="00624646">
              <w:rPr>
                <w:rFonts w:ascii="Times New Roman" w:hAnsi="Times New Roman" w:cs="Times New Roman"/>
                <w:szCs w:val="22"/>
                <w:lang w:val="en-GB"/>
              </w:rPr>
              <w:t xml:space="preserve">and customs </w:t>
            </w:r>
            <w:r w:rsidRPr="00624646">
              <w:rPr>
                <w:rFonts w:ascii="Times New Roman" w:hAnsi="Times New Roman" w:cs="Times New Roman"/>
                <w:szCs w:val="22"/>
                <w:lang w:val="en-GB"/>
              </w:rPr>
              <w:tab/>
              <w:t>clearance</w:t>
            </w:r>
            <w:r w:rsidRPr="00624646">
              <w:rPr>
                <w:rFonts w:ascii="Times New Roman" w:hAnsi="Times New Roman" w:cs="Times New Roman"/>
                <w:szCs w:val="22"/>
              </w:rPr>
              <w:t xml:space="preserve"> expense</w:t>
            </w:r>
          </w:p>
        </w:tc>
        <w:tc>
          <w:tcPr>
            <w:tcW w:w="1522" w:type="dxa"/>
          </w:tcPr>
          <w:p w:rsidR="008415EC" w:rsidRPr="00624646" w:rsidRDefault="008415EC" w:rsidP="008415EC">
            <w:pPr>
              <w:tabs>
                <w:tab w:val="decimal" w:pos="1309"/>
              </w:tabs>
              <w:spacing w:after="0" w:line="240" w:lineRule="atLeast"/>
              <w:ind w:right="-149"/>
              <w:jc w:val="thaiDistribute"/>
              <w:rPr>
                <w:rFonts w:ascii="Times New Roman" w:hAnsi="Times New Roman" w:cs="Times New Roman"/>
                <w:szCs w:val="22"/>
              </w:rPr>
            </w:pPr>
            <w:r w:rsidRPr="00624646">
              <w:rPr>
                <w:rFonts w:ascii="Times New Roman" w:hAnsi="Times New Roman" w:cs="Times New Roman"/>
                <w:szCs w:val="22"/>
              </w:rPr>
              <w:t>195,381,295</w:t>
            </w:r>
          </w:p>
        </w:tc>
        <w:tc>
          <w:tcPr>
            <w:tcW w:w="237" w:type="dxa"/>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427" w:type="dxa"/>
            <w:gridSpan w:val="2"/>
          </w:tcPr>
          <w:p w:rsidR="008415EC" w:rsidRPr="00624646" w:rsidRDefault="008415EC" w:rsidP="00E80ECB">
            <w:pPr>
              <w:tabs>
                <w:tab w:val="decimal" w:pos="1255"/>
              </w:tabs>
              <w:spacing w:after="0" w:line="240" w:lineRule="atLeast"/>
              <w:ind w:left="-108" w:right="-96"/>
              <w:jc w:val="both"/>
              <w:rPr>
                <w:rFonts w:ascii="Times New Roman" w:hAnsi="Times New Roman" w:cs="Times New Roman"/>
                <w:szCs w:val="22"/>
                <w:cs/>
              </w:rPr>
            </w:pPr>
            <w:r w:rsidRPr="00624646">
              <w:rPr>
                <w:rFonts w:ascii="Times New Roman" w:hAnsi="Times New Roman" w:cs="Times New Roman"/>
                <w:szCs w:val="22"/>
              </w:rPr>
              <w:t>136,843,490</w:t>
            </w:r>
          </w:p>
        </w:tc>
        <w:tc>
          <w:tcPr>
            <w:tcW w:w="269" w:type="dxa"/>
            <w:gridSpan w:val="2"/>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52" w:type="dxa"/>
            <w:gridSpan w:val="2"/>
          </w:tcPr>
          <w:p w:rsidR="008415EC" w:rsidRPr="00624646" w:rsidRDefault="008415EC" w:rsidP="008415EC">
            <w:pPr>
              <w:tabs>
                <w:tab w:val="decimal" w:pos="1216"/>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rPr>
              <w:t>173,511,151</w:t>
            </w:r>
          </w:p>
        </w:tc>
        <w:tc>
          <w:tcPr>
            <w:tcW w:w="236" w:type="dxa"/>
            <w:gridSpan w:val="2"/>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24" w:type="dxa"/>
            <w:gridSpan w:val="2"/>
          </w:tcPr>
          <w:p w:rsidR="008415EC" w:rsidRPr="00624646" w:rsidRDefault="008415EC" w:rsidP="00E80ECB">
            <w:pPr>
              <w:tabs>
                <w:tab w:val="decimal" w:pos="1191"/>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rPr>
              <w:t>131,367,124</w:t>
            </w:r>
          </w:p>
        </w:tc>
      </w:tr>
      <w:tr w:rsidR="008415EC" w:rsidRPr="00624646" w:rsidTr="00840BD7">
        <w:tc>
          <w:tcPr>
            <w:tcW w:w="3576" w:type="dxa"/>
            <w:vAlign w:val="bottom"/>
          </w:tcPr>
          <w:p w:rsidR="008415EC" w:rsidRPr="00624646" w:rsidRDefault="008415EC" w:rsidP="00BB2D27">
            <w:pPr>
              <w:spacing w:after="0" w:line="240" w:lineRule="atLeast"/>
              <w:ind w:left="522" w:right="-45"/>
              <w:jc w:val="thaiDistribute"/>
              <w:rPr>
                <w:rFonts w:ascii="Times New Roman" w:hAnsi="Times New Roman" w:cs="Times New Roman"/>
                <w:szCs w:val="22"/>
                <w:cs/>
              </w:rPr>
            </w:pPr>
            <w:r w:rsidRPr="00624646">
              <w:rPr>
                <w:rFonts w:ascii="Times New Roman" w:hAnsi="Times New Roman" w:cs="Times New Roman"/>
                <w:szCs w:val="22"/>
              </w:rPr>
              <w:t>Oil fuel</w:t>
            </w:r>
          </w:p>
        </w:tc>
        <w:tc>
          <w:tcPr>
            <w:tcW w:w="1522" w:type="dxa"/>
            <w:vAlign w:val="bottom"/>
          </w:tcPr>
          <w:p w:rsidR="008415EC" w:rsidRPr="00624646" w:rsidRDefault="008415EC" w:rsidP="008415EC">
            <w:pPr>
              <w:tabs>
                <w:tab w:val="decimal" w:pos="1309"/>
              </w:tabs>
              <w:spacing w:after="0" w:line="240" w:lineRule="atLeast"/>
              <w:ind w:left="-96" w:right="-149"/>
              <w:jc w:val="thaiDistribute"/>
              <w:rPr>
                <w:rFonts w:ascii="Times New Roman" w:hAnsi="Times New Roman" w:cs="Times New Roman"/>
                <w:szCs w:val="22"/>
                <w:lang w:val="en-GB" w:bidi="ar-SA"/>
              </w:rPr>
            </w:pPr>
            <w:r w:rsidRPr="00624646">
              <w:rPr>
                <w:rFonts w:ascii="Times New Roman" w:hAnsi="Times New Roman" w:cs="Times New Roman"/>
                <w:szCs w:val="22"/>
                <w:lang w:val="en-GB" w:bidi="ar-SA"/>
              </w:rPr>
              <w:t>10,167,033</w:t>
            </w:r>
          </w:p>
        </w:tc>
        <w:tc>
          <w:tcPr>
            <w:tcW w:w="237" w:type="dxa"/>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szCs w:val="22"/>
                <w:lang w:val="en-GB" w:bidi="ar-SA"/>
              </w:rPr>
            </w:pPr>
          </w:p>
        </w:tc>
        <w:tc>
          <w:tcPr>
            <w:tcW w:w="1427" w:type="dxa"/>
            <w:gridSpan w:val="2"/>
          </w:tcPr>
          <w:p w:rsidR="008415EC" w:rsidRPr="00624646" w:rsidRDefault="008415EC" w:rsidP="00E80ECB">
            <w:pPr>
              <w:tabs>
                <w:tab w:val="decimal" w:pos="1255"/>
              </w:tabs>
              <w:spacing w:after="0" w:line="240" w:lineRule="atLeast"/>
              <w:ind w:left="-108" w:right="-96"/>
              <w:jc w:val="both"/>
              <w:rPr>
                <w:rFonts w:ascii="Times New Roman" w:hAnsi="Times New Roman" w:cs="Times New Roman"/>
                <w:szCs w:val="22"/>
                <w:cs/>
              </w:rPr>
            </w:pPr>
            <w:r w:rsidRPr="00624646">
              <w:rPr>
                <w:rFonts w:ascii="Times New Roman" w:hAnsi="Times New Roman" w:cs="Times New Roman"/>
                <w:szCs w:val="22"/>
              </w:rPr>
              <w:t>13,254,541</w:t>
            </w:r>
          </w:p>
        </w:tc>
        <w:tc>
          <w:tcPr>
            <w:tcW w:w="269" w:type="dxa"/>
            <w:gridSpan w:val="2"/>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szCs w:val="22"/>
                <w:lang w:val="en-GB" w:bidi="ar-SA"/>
              </w:rPr>
            </w:pPr>
          </w:p>
        </w:tc>
        <w:tc>
          <w:tcPr>
            <w:tcW w:w="1352" w:type="dxa"/>
            <w:gridSpan w:val="2"/>
            <w:vAlign w:val="bottom"/>
          </w:tcPr>
          <w:p w:rsidR="008415EC" w:rsidRPr="00624646" w:rsidRDefault="008415EC" w:rsidP="008415EC">
            <w:pPr>
              <w:tabs>
                <w:tab w:val="decimal" w:pos="1216"/>
              </w:tabs>
              <w:spacing w:after="0" w:line="240" w:lineRule="atLeast"/>
              <w:ind w:left="-108" w:right="-96"/>
              <w:jc w:val="both"/>
              <w:rPr>
                <w:rFonts w:ascii="Times New Roman" w:hAnsi="Times New Roman" w:cs="Times New Roman"/>
                <w:szCs w:val="22"/>
                <w:cs/>
              </w:rPr>
            </w:pPr>
            <w:r w:rsidRPr="00624646">
              <w:rPr>
                <w:rFonts w:ascii="Times New Roman" w:hAnsi="Times New Roman" w:cs="Times New Roman"/>
                <w:szCs w:val="22"/>
              </w:rPr>
              <w:t>2,560,008</w:t>
            </w:r>
          </w:p>
        </w:tc>
        <w:tc>
          <w:tcPr>
            <w:tcW w:w="236" w:type="dxa"/>
            <w:gridSpan w:val="2"/>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szCs w:val="22"/>
                <w:lang w:val="en-GB" w:bidi="ar-SA"/>
              </w:rPr>
            </w:pPr>
          </w:p>
        </w:tc>
        <w:tc>
          <w:tcPr>
            <w:tcW w:w="1324" w:type="dxa"/>
            <w:gridSpan w:val="2"/>
          </w:tcPr>
          <w:p w:rsidR="008415EC" w:rsidRPr="00624646" w:rsidRDefault="008415EC" w:rsidP="00E80ECB">
            <w:pPr>
              <w:tabs>
                <w:tab w:val="decimal" w:pos="1191"/>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rPr>
              <w:t>3,090,254</w:t>
            </w:r>
          </w:p>
        </w:tc>
      </w:tr>
      <w:tr w:rsidR="008415EC" w:rsidRPr="00624646" w:rsidTr="00840BD7">
        <w:tc>
          <w:tcPr>
            <w:tcW w:w="3576" w:type="dxa"/>
            <w:vAlign w:val="bottom"/>
          </w:tcPr>
          <w:p w:rsidR="008415EC" w:rsidRPr="00624646" w:rsidRDefault="008415EC" w:rsidP="008415EC">
            <w:pPr>
              <w:spacing w:after="0" w:line="240" w:lineRule="atLeast"/>
              <w:ind w:left="522" w:right="-45"/>
              <w:rPr>
                <w:rFonts w:ascii="Times New Roman" w:hAnsi="Times New Roman" w:cs="Times New Roman"/>
                <w:szCs w:val="22"/>
                <w:cs/>
              </w:rPr>
            </w:pPr>
            <w:r w:rsidRPr="00624646">
              <w:rPr>
                <w:rFonts w:ascii="Times New Roman" w:hAnsi="Times New Roman" w:cs="Times New Roman"/>
                <w:szCs w:val="22"/>
                <w:lang w:val="en-GB"/>
              </w:rPr>
              <w:t xml:space="preserve">Director and key management </w:t>
            </w:r>
            <w:r w:rsidRPr="00624646">
              <w:rPr>
                <w:rFonts w:ascii="Times New Roman" w:hAnsi="Times New Roman" w:cs="Times New Roman"/>
                <w:szCs w:val="22"/>
                <w:lang w:val="en-GB"/>
              </w:rPr>
              <w:tab/>
              <w:t>remunerations</w:t>
            </w:r>
          </w:p>
        </w:tc>
        <w:tc>
          <w:tcPr>
            <w:tcW w:w="1522" w:type="dxa"/>
            <w:vAlign w:val="bottom"/>
          </w:tcPr>
          <w:p w:rsidR="008415EC" w:rsidRPr="00624646" w:rsidRDefault="008415EC" w:rsidP="008415EC">
            <w:pPr>
              <w:tabs>
                <w:tab w:val="decimal" w:pos="1309"/>
              </w:tabs>
              <w:spacing w:after="0" w:line="240" w:lineRule="atLeast"/>
              <w:ind w:left="-96" w:right="-149"/>
              <w:jc w:val="thaiDistribute"/>
              <w:rPr>
                <w:rFonts w:ascii="Times New Roman" w:hAnsi="Times New Roman" w:cs="Times New Roman"/>
                <w:szCs w:val="22"/>
              </w:rPr>
            </w:pPr>
            <w:r w:rsidRPr="00624646">
              <w:rPr>
                <w:rFonts w:ascii="Times New Roman" w:hAnsi="Times New Roman" w:cs="Times New Roman"/>
                <w:szCs w:val="22"/>
              </w:rPr>
              <w:t>15,511,599</w:t>
            </w:r>
          </w:p>
        </w:tc>
        <w:tc>
          <w:tcPr>
            <w:tcW w:w="237" w:type="dxa"/>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427" w:type="dxa"/>
            <w:gridSpan w:val="2"/>
          </w:tcPr>
          <w:p w:rsidR="008415EC" w:rsidRPr="00624646" w:rsidRDefault="008415EC" w:rsidP="00E80ECB">
            <w:pPr>
              <w:tabs>
                <w:tab w:val="decimal" w:pos="1255"/>
              </w:tabs>
              <w:spacing w:after="0" w:line="240" w:lineRule="atLeast"/>
              <w:ind w:left="-108" w:right="-96"/>
              <w:jc w:val="both"/>
              <w:rPr>
                <w:rFonts w:ascii="Times New Roman" w:hAnsi="Times New Roman" w:cs="Times New Roman"/>
                <w:szCs w:val="22"/>
                <w:cs/>
              </w:rPr>
            </w:pPr>
            <w:r w:rsidRPr="00624646">
              <w:rPr>
                <w:rFonts w:ascii="Times New Roman" w:hAnsi="Times New Roman" w:cs="Times New Roman"/>
                <w:szCs w:val="22"/>
              </w:rPr>
              <w:br/>
              <w:t>13,662,622</w:t>
            </w:r>
          </w:p>
        </w:tc>
        <w:tc>
          <w:tcPr>
            <w:tcW w:w="269" w:type="dxa"/>
            <w:gridSpan w:val="2"/>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52" w:type="dxa"/>
            <w:gridSpan w:val="2"/>
            <w:vAlign w:val="bottom"/>
          </w:tcPr>
          <w:p w:rsidR="008415EC" w:rsidRPr="00624646" w:rsidRDefault="008415EC" w:rsidP="008415EC">
            <w:pPr>
              <w:tabs>
                <w:tab w:val="decimal" w:pos="1216"/>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rPr>
              <w:t>15,511,599</w:t>
            </w:r>
          </w:p>
        </w:tc>
        <w:tc>
          <w:tcPr>
            <w:tcW w:w="236" w:type="dxa"/>
            <w:gridSpan w:val="2"/>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24" w:type="dxa"/>
            <w:gridSpan w:val="2"/>
          </w:tcPr>
          <w:p w:rsidR="008415EC" w:rsidRPr="00624646" w:rsidRDefault="008415EC" w:rsidP="00E80ECB">
            <w:pPr>
              <w:tabs>
                <w:tab w:val="decimal" w:pos="1191"/>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rPr>
              <w:br/>
              <w:t>13,662,622</w:t>
            </w:r>
          </w:p>
        </w:tc>
      </w:tr>
      <w:tr w:rsidR="008415EC" w:rsidRPr="00624646" w:rsidTr="00840BD7">
        <w:tc>
          <w:tcPr>
            <w:tcW w:w="3576" w:type="dxa"/>
            <w:vAlign w:val="bottom"/>
          </w:tcPr>
          <w:p w:rsidR="008415EC" w:rsidRPr="00624646" w:rsidRDefault="008415EC" w:rsidP="008415EC">
            <w:pPr>
              <w:spacing w:after="0" w:line="240" w:lineRule="atLeast"/>
              <w:ind w:left="522" w:right="-45"/>
              <w:jc w:val="thaiDistribute"/>
              <w:rPr>
                <w:rFonts w:ascii="Times New Roman" w:hAnsi="Times New Roman" w:cs="Times New Roman"/>
                <w:szCs w:val="22"/>
                <w:cs/>
              </w:rPr>
            </w:pPr>
            <w:r w:rsidRPr="00624646">
              <w:rPr>
                <w:rFonts w:ascii="Times New Roman" w:hAnsi="Times New Roman" w:cs="Times New Roman"/>
                <w:szCs w:val="22"/>
                <w:lang w:val="en-GB"/>
              </w:rPr>
              <w:t>Personnel</w:t>
            </w:r>
          </w:p>
        </w:tc>
        <w:tc>
          <w:tcPr>
            <w:tcW w:w="1522" w:type="dxa"/>
            <w:vAlign w:val="bottom"/>
          </w:tcPr>
          <w:p w:rsidR="008415EC" w:rsidRPr="00624646" w:rsidRDefault="008415EC" w:rsidP="008415EC">
            <w:pPr>
              <w:tabs>
                <w:tab w:val="decimal" w:pos="1309"/>
              </w:tabs>
              <w:spacing w:after="0" w:line="240" w:lineRule="atLeast"/>
              <w:ind w:left="-96" w:right="-149"/>
              <w:jc w:val="thaiDistribute"/>
              <w:rPr>
                <w:rFonts w:ascii="Times New Roman" w:hAnsi="Times New Roman" w:cs="Times New Roman"/>
                <w:szCs w:val="22"/>
                <w:lang w:val="en-GB" w:bidi="ar-SA"/>
              </w:rPr>
            </w:pPr>
            <w:r w:rsidRPr="00624646">
              <w:rPr>
                <w:rFonts w:ascii="Times New Roman" w:hAnsi="Times New Roman" w:cs="Times New Roman"/>
                <w:szCs w:val="22"/>
                <w:lang w:val="en-GB" w:bidi="ar-SA"/>
              </w:rPr>
              <w:t>56,087,946</w:t>
            </w:r>
          </w:p>
        </w:tc>
        <w:tc>
          <w:tcPr>
            <w:tcW w:w="237" w:type="dxa"/>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427" w:type="dxa"/>
            <w:gridSpan w:val="2"/>
          </w:tcPr>
          <w:p w:rsidR="008415EC" w:rsidRPr="00624646" w:rsidRDefault="008415EC" w:rsidP="00E80ECB">
            <w:pPr>
              <w:tabs>
                <w:tab w:val="decimal" w:pos="1255"/>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rPr>
              <w:t>55,469,878</w:t>
            </w:r>
          </w:p>
        </w:tc>
        <w:tc>
          <w:tcPr>
            <w:tcW w:w="269" w:type="dxa"/>
            <w:gridSpan w:val="2"/>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52" w:type="dxa"/>
            <w:gridSpan w:val="2"/>
            <w:vAlign w:val="bottom"/>
          </w:tcPr>
          <w:p w:rsidR="008415EC" w:rsidRPr="00624646" w:rsidRDefault="008415EC" w:rsidP="008415EC">
            <w:pPr>
              <w:tabs>
                <w:tab w:val="decimal" w:pos="1216"/>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rPr>
              <w:t>31,229,933</w:t>
            </w:r>
          </w:p>
        </w:tc>
        <w:tc>
          <w:tcPr>
            <w:tcW w:w="236" w:type="dxa"/>
            <w:gridSpan w:val="2"/>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24" w:type="dxa"/>
            <w:gridSpan w:val="2"/>
          </w:tcPr>
          <w:p w:rsidR="008415EC" w:rsidRPr="00624646" w:rsidRDefault="008415EC" w:rsidP="00E80ECB">
            <w:pPr>
              <w:tabs>
                <w:tab w:val="decimal" w:pos="1191"/>
              </w:tabs>
              <w:spacing w:after="0" w:line="240" w:lineRule="atLeast"/>
              <w:ind w:left="-108" w:right="-96"/>
              <w:jc w:val="both"/>
              <w:rPr>
                <w:rFonts w:ascii="Times New Roman" w:hAnsi="Times New Roman" w:cs="Times New Roman"/>
                <w:szCs w:val="22"/>
                <w:cs/>
              </w:rPr>
            </w:pPr>
            <w:r w:rsidRPr="00624646">
              <w:rPr>
                <w:rFonts w:ascii="Times New Roman" w:hAnsi="Times New Roman" w:cs="Times New Roman"/>
                <w:szCs w:val="22"/>
              </w:rPr>
              <w:t>34,807,236</w:t>
            </w:r>
          </w:p>
        </w:tc>
      </w:tr>
      <w:tr w:rsidR="008415EC" w:rsidRPr="00624646" w:rsidTr="00840BD7">
        <w:tc>
          <w:tcPr>
            <w:tcW w:w="3576" w:type="dxa"/>
            <w:vAlign w:val="bottom"/>
          </w:tcPr>
          <w:p w:rsidR="008415EC" w:rsidRPr="00624646" w:rsidRDefault="008415EC" w:rsidP="00BB2D27">
            <w:pPr>
              <w:spacing w:after="0" w:line="240" w:lineRule="atLeast"/>
              <w:ind w:left="522" w:right="-45"/>
              <w:rPr>
                <w:rFonts w:ascii="Times New Roman" w:hAnsi="Times New Roman" w:cs="Times New Roman"/>
                <w:szCs w:val="22"/>
                <w:cs/>
              </w:rPr>
            </w:pPr>
            <w:r w:rsidRPr="00624646">
              <w:rPr>
                <w:rFonts w:ascii="Times New Roman" w:hAnsi="Times New Roman" w:cs="Times New Roman"/>
                <w:szCs w:val="22"/>
              </w:rPr>
              <w:t>Depreciation and amortization</w:t>
            </w:r>
          </w:p>
        </w:tc>
        <w:tc>
          <w:tcPr>
            <w:tcW w:w="1522" w:type="dxa"/>
            <w:vAlign w:val="bottom"/>
          </w:tcPr>
          <w:p w:rsidR="008415EC" w:rsidRPr="00624646" w:rsidRDefault="008415EC" w:rsidP="008415EC">
            <w:pPr>
              <w:tabs>
                <w:tab w:val="decimal" w:pos="1309"/>
              </w:tabs>
              <w:spacing w:after="0" w:line="240" w:lineRule="atLeast"/>
              <w:ind w:left="-96" w:right="-149"/>
              <w:jc w:val="thaiDistribute"/>
              <w:rPr>
                <w:rFonts w:ascii="Times New Roman" w:hAnsi="Times New Roman" w:cs="Times New Roman"/>
                <w:szCs w:val="22"/>
                <w:lang w:val="en-GB" w:bidi="ar-SA"/>
              </w:rPr>
            </w:pPr>
            <w:r w:rsidRPr="00624646">
              <w:rPr>
                <w:rFonts w:ascii="Times New Roman" w:hAnsi="Times New Roman" w:cs="Times New Roman"/>
                <w:szCs w:val="22"/>
                <w:lang w:val="en-GB" w:bidi="ar-SA"/>
              </w:rPr>
              <w:t>22,603,579</w:t>
            </w:r>
          </w:p>
        </w:tc>
        <w:tc>
          <w:tcPr>
            <w:tcW w:w="237" w:type="dxa"/>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427" w:type="dxa"/>
            <w:gridSpan w:val="2"/>
          </w:tcPr>
          <w:p w:rsidR="008415EC" w:rsidRPr="00624646" w:rsidRDefault="008415EC" w:rsidP="00E80ECB">
            <w:pPr>
              <w:tabs>
                <w:tab w:val="decimal" w:pos="1255"/>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rPr>
              <w:t>18,431,655</w:t>
            </w:r>
          </w:p>
        </w:tc>
        <w:tc>
          <w:tcPr>
            <w:tcW w:w="269" w:type="dxa"/>
            <w:gridSpan w:val="2"/>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52" w:type="dxa"/>
            <w:gridSpan w:val="2"/>
            <w:vAlign w:val="bottom"/>
          </w:tcPr>
          <w:p w:rsidR="008415EC" w:rsidRPr="00624646" w:rsidRDefault="008415EC" w:rsidP="008415EC">
            <w:pPr>
              <w:tabs>
                <w:tab w:val="decimal" w:pos="1216"/>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cs/>
              </w:rPr>
              <w:t>14</w:t>
            </w:r>
            <w:r w:rsidRPr="00624646">
              <w:rPr>
                <w:rFonts w:ascii="Times New Roman" w:hAnsi="Times New Roman" w:cs="Times New Roman"/>
                <w:szCs w:val="22"/>
              </w:rPr>
              <w:t>,</w:t>
            </w:r>
            <w:r w:rsidRPr="00624646">
              <w:rPr>
                <w:rFonts w:ascii="Times New Roman" w:hAnsi="Times New Roman" w:cs="Times New Roman"/>
                <w:szCs w:val="22"/>
                <w:cs/>
              </w:rPr>
              <w:t>250</w:t>
            </w:r>
            <w:r w:rsidRPr="00624646">
              <w:rPr>
                <w:rFonts w:ascii="Times New Roman" w:hAnsi="Times New Roman" w:cs="Times New Roman"/>
                <w:szCs w:val="22"/>
              </w:rPr>
              <w:t>,</w:t>
            </w:r>
            <w:r w:rsidRPr="00624646">
              <w:rPr>
                <w:rFonts w:ascii="Times New Roman" w:hAnsi="Times New Roman" w:cs="Times New Roman"/>
                <w:szCs w:val="22"/>
                <w:cs/>
              </w:rPr>
              <w:t>826</w:t>
            </w:r>
          </w:p>
        </w:tc>
        <w:tc>
          <w:tcPr>
            <w:tcW w:w="236" w:type="dxa"/>
            <w:gridSpan w:val="2"/>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24" w:type="dxa"/>
            <w:gridSpan w:val="2"/>
          </w:tcPr>
          <w:p w:rsidR="008415EC" w:rsidRPr="00624646" w:rsidRDefault="008415EC" w:rsidP="00E80ECB">
            <w:pPr>
              <w:tabs>
                <w:tab w:val="decimal" w:pos="1191"/>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rPr>
              <w:t>12,343,241</w:t>
            </w:r>
          </w:p>
        </w:tc>
      </w:tr>
      <w:tr w:rsidR="008415EC" w:rsidRPr="00624646" w:rsidTr="00840BD7">
        <w:tc>
          <w:tcPr>
            <w:tcW w:w="3576" w:type="dxa"/>
            <w:vAlign w:val="bottom"/>
          </w:tcPr>
          <w:p w:rsidR="008415EC" w:rsidRPr="00624646" w:rsidRDefault="008415EC" w:rsidP="008415EC">
            <w:pPr>
              <w:spacing w:after="0" w:line="240" w:lineRule="atLeast"/>
              <w:ind w:left="522" w:right="-45"/>
              <w:jc w:val="thaiDistribute"/>
              <w:rPr>
                <w:rFonts w:ascii="Times New Roman" w:hAnsi="Times New Roman" w:cs="Times New Roman"/>
                <w:szCs w:val="22"/>
                <w:cs/>
              </w:rPr>
            </w:pPr>
            <w:r w:rsidRPr="00624646">
              <w:rPr>
                <w:rFonts w:ascii="Times New Roman" w:hAnsi="Times New Roman" w:cs="Times New Roman"/>
                <w:szCs w:val="22"/>
              </w:rPr>
              <w:t>Other (profit) loss</w:t>
            </w:r>
          </w:p>
        </w:tc>
        <w:tc>
          <w:tcPr>
            <w:tcW w:w="1522" w:type="dxa"/>
            <w:vAlign w:val="bottom"/>
          </w:tcPr>
          <w:p w:rsidR="008415EC" w:rsidRPr="00624646" w:rsidRDefault="008415EC" w:rsidP="008415EC">
            <w:pPr>
              <w:tabs>
                <w:tab w:val="decimal" w:pos="1309"/>
              </w:tabs>
              <w:spacing w:after="0" w:line="240" w:lineRule="atLeast"/>
              <w:ind w:left="-96" w:right="-149"/>
              <w:jc w:val="thaiDistribute"/>
              <w:rPr>
                <w:rFonts w:ascii="Times New Roman" w:hAnsi="Times New Roman" w:cs="Times New Roman"/>
                <w:szCs w:val="22"/>
                <w:lang w:bidi="ar-SA"/>
              </w:rPr>
            </w:pPr>
            <w:r w:rsidRPr="00624646">
              <w:rPr>
                <w:rFonts w:ascii="Times New Roman" w:hAnsi="Times New Roman" w:cs="Times New Roman"/>
                <w:szCs w:val="22"/>
                <w:lang w:bidi="ar-SA"/>
              </w:rPr>
              <w:t>1,338,881</w:t>
            </w:r>
          </w:p>
        </w:tc>
        <w:tc>
          <w:tcPr>
            <w:tcW w:w="237" w:type="dxa"/>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427" w:type="dxa"/>
            <w:gridSpan w:val="2"/>
          </w:tcPr>
          <w:p w:rsidR="008415EC" w:rsidRPr="00624646" w:rsidRDefault="008415EC" w:rsidP="00E80ECB">
            <w:pPr>
              <w:tabs>
                <w:tab w:val="decimal" w:pos="812"/>
              </w:tabs>
              <w:spacing w:after="0" w:line="240" w:lineRule="atLeast"/>
              <w:ind w:left="-96" w:right="-149"/>
              <w:jc w:val="thaiDistribute"/>
              <w:rPr>
                <w:rFonts w:ascii="Times New Roman" w:hAnsi="Times New Roman" w:cs="Times New Roman"/>
                <w:szCs w:val="22"/>
              </w:rPr>
            </w:pPr>
            <w:r w:rsidRPr="00624646">
              <w:rPr>
                <w:rFonts w:ascii="Times New Roman" w:hAnsi="Times New Roman" w:cs="Times New Roman"/>
                <w:szCs w:val="22"/>
              </w:rPr>
              <w:t>-</w:t>
            </w:r>
          </w:p>
        </w:tc>
        <w:tc>
          <w:tcPr>
            <w:tcW w:w="269" w:type="dxa"/>
            <w:gridSpan w:val="2"/>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52" w:type="dxa"/>
            <w:gridSpan w:val="2"/>
            <w:vAlign w:val="bottom"/>
          </w:tcPr>
          <w:p w:rsidR="008415EC" w:rsidRPr="00624646" w:rsidRDefault="008415EC" w:rsidP="008415EC">
            <w:pPr>
              <w:tabs>
                <w:tab w:val="decimal" w:pos="1216"/>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rPr>
              <w:t>(509,140)</w:t>
            </w:r>
          </w:p>
        </w:tc>
        <w:tc>
          <w:tcPr>
            <w:tcW w:w="236" w:type="dxa"/>
            <w:gridSpan w:val="2"/>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24" w:type="dxa"/>
            <w:gridSpan w:val="2"/>
          </w:tcPr>
          <w:p w:rsidR="008415EC" w:rsidRPr="00624646" w:rsidRDefault="008415EC" w:rsidP="00E80ECB">
            <w:pPr>
              <w:tabs>
                <w:tab w:val="decimal" w:pos="812"/>
              </w:tabs>
              <w:spacing w:after="0" w:line="240" w:lineRule="atLeast"/>
              <w:ind w:left="-96" w:right="-149"/>
              <w:jc w:val="thaiDistribute"/>
              <w:rPr>
                <w:rFonts w:ascii="Times New Roman" w:hAnsi="Times New Roman" w:cs="Times New Roman"/>
                <w:szCs w:val="22"/>
              </w:rPr>
            </w:pPr>
            <w:r w:rsidRPr="00624646">
              <w:rPr>
                <w:rFonts w:ascii="Times New Roman" w:hAnsi="Times New Roman" w:cs="Times New Roman"/>
                <w:szCs w:val="22"/>
              </w:rPr>
              <w:t>-</w:t>
            </w:r>
          </w:p>
        </w:tc>
      </w:tr>
      <w:tr w:rsidR="008415EC" w:rsidRPr="00624646" w:rsidTr="00840BD7">
        <w:tc>
          <w:tcPr>
            <w:tcW w:w="3576" w:type="dxa"/>
            <w:vAlign w:val="bottom"/>
          </w:tcPr>
          <w:p w:rsidR="008415EC" w:rsidRPr="00624646" w:rsidRDefault="008415EC" w:rsidP="00BB2D27">
            <w:pPr>
              <w:spacing w:after="0" w:line="240" w:lineRule="atLeast"/>
              <w:ind w:left="522" w:right="-45"/>
              <w:jc w:val="thaiDistribute"/>
              <w:rPr>
                <w:rFonts w:ascii="Times New Roman" w:hAnsi="Times New Roman" w:cs="Times New Roman"/>
                <w:szCs w:val="22"/>
                <w:cs/>
              </w:rPr>
            </w:pPr>
            <w:r w:rsidRPr="00624646">
              <w:rPr>
                <w:rFonts w:ascii="Times New Roman" w:hAnsi="Times New Roman" w:cs="Times New Roman"/>
                <w:szCs w:val="22"/>
              </w:rPr>
              <w:t>Other</w:t>
            </w:r>
            <w:r w:rsidR="00BB2D27">
              <w:rPr>
                <w:rFonts w:ascii="Times New Roman" w:hAnsi="Times New Roman" w:cs="Times New Roman"/>
                <w:szCs w:val="22"/>
              </w:rPr>
              <w:t>s</w:t>
            </w:r>
          </w:p>
        </w:tc>
        <w:tc>
          <w:tcPr>
            <w:tcW w:w="1522" w:type="dxa"/>
            <w:vAlign w:val="bottom"/>
          </w:tcPr>
          <w:p w:rsidR="008415EC" w:rsidRPr="00624646" w:rsidRDefault="008415EC" w:rsidP="008415EC">
            <w:pPr>
              <w:tabs>
                <w:tab w:val="decimal" w:pos="1309"/>
              </w:tabs>
              <w:spacing w:after="0" w:line="240" w:lineRule="atLeast"/>
              <w:ind w:left="-96" w:right="-149"/>
              <w:jc w:val="thaiDistribute"/>
              <w:rPr>
                <w:rFonts w:ascii="Times New Roman" w:hAnsi="Times New Roman" w:cs="Times New Roman"/>
                <w:szCs w:val="22"/>
                <w:lang w:bidi="ar-SA"/>
              </w:rPr>
            </w:pPr>
            <w:r w:rsidRPr="00624646">
              <w:rPr>
                <w:rFonts w:ascii="Times New Roman" w:hAnsi="Times New Roman" w:cs="Times New Roman"/>
                <w:szCs w:val="22"/>
                <w:lang w:bidi="ar-SA"/>
              </w:rPr>
              <w:t>153,951,323</w:t>
            </w:r>
          </w:p>
        </w:tc>
        <w:tc>
          <w:tcPr>
            <w:tcW w:w="237" w:type="dxa"/>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427" w:type="dxa"/>
            <w:gridSpan w:val="2"/>
          </w:tcPr>
          <w:p w:rsidR="008415EC" w:rsidRPr="00624646" w:rsidRDefault="008415EC" w:rsidP="00E80ECB">
            <w:pPr>
              <w:tabs>
                <w:tab w:val="decimal" w:pos="1255"/>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rPr>
              <w:t>188,960,198</w:t>
            </w:r>
          </w:p>
        </w:tc>
        <w:tc>
          <w:tcPr>
            <w:tcW w:w="269" w:type="dxa"/>
            <w:gridSpan w:val="2"/>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52" w:type="dxa"/>
            <w:gridSpan w:val="2"/>
            <w:vAlign w:val="bottom"/>
          </w:tcPr>
          <w:p w:rsidR="008415EC" w:rsidRPr="00624646" w:rsidRDefault="008415EC" w:rsidP="008415EC">
            <w:pPr>
              <w:tabs>
                <w:tab w:val="decimal" w:pos="1216"/>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rPr>
              <w:t>49,066,099</w:t>
            </w:r>
          </w:p>
        </w:tc>
        <w:tc>
          <w:tcPr>
            <w:tcW w:w="236" w:type="dxa"/>
            <w:gridSpan w:val="2"/>
            <w:vAlign w:val="bottom"/>
          </w:tcPr>
          <w:p w:rsidR="008415EC" w:rsidRPr="00624646" w:rsidRDefault="008415EC"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24" w:type="dxa"/>
            <w:gridSpan w:val="2"/>
          </w:tcPr>
          <w:p w:rsidR="008415EC" w:rsidRPr="00624646" w:rsidRDefault="008415EC" w:rsidP="00E80ECB">
            <w:pPr>
              <w:tabs>
                <w:tab w:val="decimal" w:pos="1191"/>
              </w:tabs>
              <w:spacing w:after="0" w:line="240" w:lineRule="atLeast"/>
              <w:ind w:left="-108" w:right="-96"/>
              <w:jc w:val="both"/>
              <w:rPr>
                <w:rFonts w:ascii="Times New Roman" w:hAnsi="Times New Roman" w:cs="Times New Roman"/>
                <w:szCs w:val="22"/>
              </w:rPr>
            </w:pPr>
            <w:r w:rsidRPr="00624646">
              <w:rPr>
                <w:rFonts w:ascii="Times New Roman" w:hAnsi="Times New Roman" w:cs="Times New Roman"/>
                <w:szCs w:val="22"/>
              </w:rPr>
              <w:t>70,514,272</w:t>
            </w:r>
          </w:p>
        </w:tc>
      </w:tr>
      <w:tr w:rsidR="000217A1" w:rsidRPr="00624646" w:rsidTr="00840BD7">
        <w:trPr>
          <w:trHeight w:val="170"/>
        </w:trPr>
        <w:tc>
          <w:tcPr>
            <w:tcW w:w="3576" w:type="dxa"/>
          </w:tcPr>
          <w:p w:rsidR="000217A1" w:rsidRPr="00624646" w:rsidRDefault="000217A1" w:rsidP="008415EC">
            <w:pPr>
              <w:spacing w:after="0" w:line="240" w:lineRule="atLeast"/>
              <w:ind w:left="522" w:right="-45"/>
              <w:jc w:val="thaiDistribute"/>
              <w:rPr>
                <w:rFonts w:ascii="Times New Roman" w:hAnsi="Times New Roman" w:cs="Times New Roman"/>
                <w:b/>
                <w:bCs/>
                <w:szCs w:val="22"/>
                <w:cs/>
              </w:rPr>
            </w:pPr>
            <w:r w:rsidRPr="00624646">
              <w:rPr>
                <w:rFonts w:ascii="Times New Roman" w:hAnsi="Times New Roman" w:cs="Times New Roman"/>
                <w:b/>
                <w:bCs/>
                <w:szCs w:val="22"/>
                <w:lang w:val="en-GB"/>
              </w:rPr>
              <w:t>Total</w:t>
            </w:r>
          </w:p>
        </w:tc>
        <w:tc>
          <w:tcPr>
            <w:tcW w:w="1522" w:type="dxa"/>
            <w:tcBorders>
              <w:top w:val="single" w:sz="4" w:space="0" w:color="auto"/>
              <w:bottom w:val="double" w:sz="4" w:space="0" w:color="auto"/>
            </w:tcBorders>
            <w:vAlign w:val="bottom"/>
          </w:tcPr>
          <w:p w:rsidR="000217A1" w:rsidRPr="00624646" w:rsidRDefault="000217A1" w:rsidP="000217A1">
            <w:pPr>
              <w:tabs>
                <w:tab w:val="decimal" w:pos="1309"/>
              </w:tabs>
              <w:spacing w:after="0" w:line="240" w:lineRule="atLeast"/>
              <w:ind w:left="-96" w:right="-149"/>
              <w:jc w:val="thaiDistribute"/>
              <w:rPr>
                <w:rFonts w:ascii="Times New Roman" w:hAnsi="Times New Roman" w:cs="Times New Roman"/>
                <w:b/>
                <w:bCs/>
                <w:szCs w:val="22"/>
                <w:lang w:val="en-GB" w:bidi="ar-SA"/>
              </w:rPr>
            </w:pPr>
            <w:r w:rsidRPr="00624646">
              <w:rPr>
                <w:rFonts w:ascii="Times New Roman" w:hAnsi="Times New Roman" w:cs="Times New Roman"/>
                <w:b/>
                <w:bCs/>
                <w:szCs w:val="22"/>
                <w:lang w:val="en-GB" w:bidi="ar-SA"/>
              </w:rPr>
              <w:t>1,532,832,492</w:t>
            </w:r>
          </w:p>
        </w:tc>
        <w:tc>
          <w:tcPr>
            <w:tcW w:w="237" w:type="dxa"/>
            <w:vAlign w:val="bottom"/>
          </w:tcPr>
          <w:p w:rsidR="000217A1" w:rsidRPr="00624646" w:rsidRDefault="000217A1" w:rsidP="000217A1">
            <w:pPr>
              <w:tabs>
                <w:tab w:val="decimal" w:pos="984"/>
                <w:tab w:val="decimal" w:pos="1309"/>
              </w:tabs>
              <w:spacing w:after="0" w:line="240" w:lineRule="atLeast"/>
              <w:ind w:left="-96" w:right="-149"/>
              <w:jc w:val="thaiDistribute"/>
              <w:rPr>
                <w:rFonts w:ascii="Times New Roman" w:hAnsi="Times New Roman" w:cs="Times New Roman"/>
                <w:b/>
                <w:bCs/>
                <w:szCs w:val="22"/>
                <w:lang w:val="en-GB" w:bidi="ar-SA"/>
              </w:rPr>
            </w:pPr>
          </w:p>
        </w:tc>
        <w:tc>
          <w:tcPr>
            <w:tcW w:w="1427" w:type="dxa"/>
            <w:gridSpan w:val="2"/>
            <w:tcBorders>
              <w:top w:val="single" w:sz="4" w:space="0" w:color="auto"/>
              <w:bottom w:val="double" w:sz="4" w:space="0" w:color="auto"/>
            </w:tcBorders>
          </w:tcPr>
          <w:p w:rsidR="000217A1" w:rsidRPr="00624646" w:rsidRDefault="000217A1" w:rsidP="000217A1">
            <w:pPr>
              <w:tabs>
                <w:tab w:val="decimal" w:pos="1255"/>
              </w:tabs>
              <w:spacing w:after="0" w:line="240" w:lineRule="atLeast"/>
              <w:ind w:left="-108" w:right="-96"/>
              <w:jc w:val="both"/>
              <w:rPr>
                <w:rFonts w:ascii="Times New Roman" w:hAnsi="Times New Roman" w:cs="Times New Roman"/>
                <w:b/>
                <w:bCs/>
                <w:szCs w:val="22"/>
                <w:cs/>
                <w:lang w:val="en-GB"/>
              </w:rPr>
            </w:pPr>
            <w:r w:rsidRPr="00624646">
              <w:rPr>
                <w:rFonts w:ascii="Times New Roman" w:hAnsi="Times New Roman" w:cs="Times New Roman"/>
                <w:b/>
                <w:bCs/>
                <w:szCs w:val="22"/>
                <w:lang w:val="en-GB" w:bidi="ar-SA"/>
              </w:rPr>
              <w:t>1,330,894,538</w:t>
            </w:r>
          </w:p>
        </w:tc>
        <w:tc>
          <w:tcPr>
            <w:tcW w:w="269" w:type="dxa"/>
            <w:gridSpan w:val="2"/>
            <w:vAlign w:val="bottom"/>
          </w:tcPr>
          <w:p w:rsidR="000217A1" w:rsidRPr="00624646" w:rsidRDefault="000217A1" w:rsidP="000217A1">
            <w:pPr>
              <w:tabs>
                <w:tab w:val="decimal" w:pos="984"/>
                <w:tab w:val="decimal" w:pos="1309"/>
              </w:tabs>
              <w:spacing w:after="0" w:line="240" w:lineRule="atLeast"/>
              <w:ind w:left="-96" w:right="-149"/>
              <w:jc w:val="thaiDistribute"/>
              <w:rPr>
                <w:rFonts w:ascii="Times New Roman" w:hAnsi="Times New Roman" w:cs="Times New Roman"/>
                <w:b/>
                <w:bCs/>
                <w:szCs w:val="22"/>
                <w:lang w:val="en-GB" w:bidi="ar-SA"/>
              </w:rPr>
            </w:pPr>
          </w:p>
        </w:tc>
        <w:tc>
          <w:tcPr>
            <w:tcW w:w="1352" w:type="dxa"/>
            <w:gridSpan w:val="2"/>
            <w:tcBorders>
              <w:top w:val="single" w:sz="4" w:space="0" w:color="auto"/>
              <w:bottom w:val="double" w:sz="4" w:space="0" w:color="auto"/>
            </w:tcBorders>
            <w:vAlign w:val="bottom"/>
          </w:tcPr>
          <w:p w:rsidR="000217A1" w:rsidRPr="00624646" w:rsidRDefault="000217A1" w:rsidP="000217A1">
            <w:pPr>
              <w:tabs>
                <w:tab w:val="decimal" w:pos="1216"/>
              </w:tabs>
              <w:spacing w:after="0" w:line="240" w:lineRule="atLeast"/>
              <w:ind w:left="-108" w:right="-96"/>
              <w:jc w:val="both"/>
              <w:rPr>
                <w:rFonts w:ascii="Times New Roman" w:hAnsi="Times New Roman" w:cs="Times New Roman"/>
                <w:b/>
                <w:bCs/>
                <w:szCs w:val="22"/>
                <w:lang w:val="en-GB" w:bidi="ar-SA"/>
              </w:rPr>
            </w:pPr>
            <w:r w:rsidRPr="00624646">
              <w:rPr>
                <w:rFonts w:ascii="Times New Roman" w:hAnsi="Times New Roman" w:cs="Times New Roman"/>
                <w:b/>
                <w:bCs/>
                <w:szCs w:val="22"/>
                <w:lang w:val="en-GB" w:bidi="ar-SA"/>
              </w:rPr>
              <w:t>1,158,551,044</w:t>
            </w:r>
          </w:p>
        </w:tc>
        <w:tc>
          <w:tcPr>
            <w:tcW w:w="236" w:type="dxa"/>
            <w:gridSpan w:val="2"/>
            <w:vAlign w:val="bottom"/>
          </w:tcPr>
          <w:p w:rsidR="000217A1" w:rsidRPr="00624646" w:rsidRDefault="000217A1" w:rsidP="000217A1">
            <w:pPr>
              <w:tabs>
                <w:tab w:val="decimal" w:pos="984"/>
                <w:tab w:val="decimal" w:pos="1309"/>
              </w:tabs>
              <w:spacing w:after="0" w:line="240" w:lineRule="atLeast"/>
              <w:ind w:left="-96" w:right="-149"/>
              <w:jc w:val="thaiDistribute"/>
              <w:rPr>
                <w:rFonts w:ascii="Times New Roman" w:hAnsi="Times New Roman" w:cs="Times New Roman"/>
                <w:b/>
                <w:bCs/>
                <w:szCs w:val="22"/>
                <w:lang w:val="en-GB" w:bidi="ar-SA"/>
              </w:rPr>
            </w:pPr>
          </w:p>
        </w:tc>
        <w:tc>
          <w:tcPr>
            <w:tcW w:w="1324" w:type="dxa"/>
            <w:gridSpan w:val="2"/>
            <w:tcBorders>
              <w:top w:val="single" w:sz="4" w:space="0" w:color="auto"/>
              <w:bottom w:val="double" w:sz="4" w:space="0" w:color="auto"/>
            </w:tcBorders>
          </w:tcPr>
          <w:p w:rsidR="000217A1" w:rsidRPr="00624646" w:rsidRDefault="000217A1" w:rsidP="000217A1">
            <w:pPr>
              <w:tabs>
                <w:tab w:val="decimal" w:pos="1191"/>
              </w:tabs>
              <w:spacing w:after="0" w:line="240" w:lineRule="atLeast"/>
              <w:ind w:left="-108" w:right="-96"/>
              <w:jc w:val="both"/>
              <w:rPr>
                <w:rFonts w:ascii="Times New Roman" w:hAnsi="Times New Roman" w:cs="Times New Roman"/>
                <w:b/>
                <w:bCs/>
                <w:szCs w:val="22"/>
                <w:lang w:val="en-GB" w:bidi="ar-SA"/>
              </w:rPr>
            </w:pPr>
            <w:r w:rsidRPr="00624646">
              <w:rPr>
                <w:rFonts w:ascii="Times New Roman" w:hAnsi="Times New Roman" w:cs="Times New Roman"/>
                <w:b/>
                <w:bCs/>
                <w:szCs w:val="22"/>
                <w:lang w:val="en-GB" w:bidi="ar-SA"/>
              </w:rPr>
              <w:t>1,030,015,586</w:t>
            </w:r>
          </w:p>
        </w:tc>
      </w:tr>
    </w:tbl>
    <w:p w:rsidR="00E80ECB" w:rsidRPr="00624646" w:rsidRDefault="00E80ECB" w:rsidP="00E80ECB">
      <w:pPr>
        <w:tabs>
          <w:tab w:val="left" w:pos="567"/>
        </w:tabs>
        <w:spacing w:after="0" w:line="240" w:lineRule="atLeast"/>
        <w:ind w:left="540" w:right="-25"/>
        <w:jc w:val="thaiDistribute"/>
        <w:rPr>
          <w:rFonts w:ascii="Times New Roman" w:hAnsi="Times New Roman" w:cs="Times New Roman"/>
          <w:szCs w:val="22"/>
        </w:rPr>
      </w:pPr>
    </w:p>
    <w:p w:rsidR="009A2436" w:rsidRPr="00624646" w:rsidRDefault="009A2436"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t>Finance costs</w:t>
      </w:r>
    </w:p>
    <w:p w:rsidR="00920596" w:rsidRPr="00624646" w:rsidRDefault="00920596" w:rsidP="00920596">
      <w:pPr>
        <w:tabs>
          <w:tab w:val="left" w:pos="567"/>
        </w:tabs>
        <w:spacing w:after="0" w:line="240" w:lineRule="atLeast"/>
        <w:ind w:left="540" w:right="-25"/>
        <w:jc w:val="thaiDistribute"/>
        <w:rPr>
          <w:rFonts w:ascii="Times New Roman" w:hAnsi="Times New Roman" w:cs="Times New Roman"/>
          <w:szCs w:val="22"/>
        </w:rPr>
      </w:pPr>
    </w:p>
    <w:tbl>
      <w:tblPr>
        <w:tblW w:w="9922" w:type="dxa"/>
        <w:tblInd w:w="18" w:type="dxa"/>
        <w:tblLayout w:type="fixed"/>
        <w:tblLook w:val="01E0"/>
      </w:tblPr>
      <w:tblGrid>
        <w:gridCol w:w="540"/>
        <w:gridCol w:w="3428"/>
        <w:gridCol w:w="1274"/>
        <w:gridCol w:w="274"/>
        <w:gridCol w:w="864"/>
        <w:gridCol w:w="265"/>
        <w:gridCol w:w="156"/>
        <w:gridCol w:w="269"/>
        <w:gridCol w:w="1296"/>
        <w:gridCol w:w="236"/>
        <w:gridCol w:w="1039"/>
        <w:gridCol w:w="281"/>
      </w:tblGrid>
      <w:tr w:rsidR="00796000" w:rsidRPr="00624646" w:rsidTr="00840BD7">
        <w:trPr>
          <w:gridBefore w:val="1"/>
          <w:gridAfter w:val="1"/>
          <w:wBefore w:w="540" w:type="dxa"/>
          <w:wAfter w:w="281" w:type="dxa"/>
          <w:tblHeader/>
        </w:trPr>
        <w:tc>
          <w:tcPr>
            <w:tcW w:w="3428" w:type="dxa"/>
          </w:tcPr>
          <w:p w:rsidR="00796000" w:rsidRPr="00624646" w:rsidRDefault="00796000" w:rsidP="00796000">
            <w:pPr>
              <w:spacing w:after="0" w:line="240" w:lineRule="atLeast"/>
              <w:jc w:val="thaiDistribute"/>
              <w:rPr>
                <w:rFonts w:ascii="Times New Roman" w:hAnsi="Times New Roman" w:cs="Times New Roman"/>
                <w:b/>
                <w:szCs w:val="22"/>
                <w:lang w:val="en-GB"/>
              </w:rPr>
            </w:pPr>
          </w:p>
        </w:tc>
        <w:tc>
          <w:tcPr>
            <w:tcW w:w="2412" w:type="dxa"/>
            <w:gridSpan w:val="3"/>
          </w:tcPr>
          <w:p w:rsidR="00796000" w:rsidRPr="00624646" w:rsidRDefault="00796000" w:rsidP="00504557">
            <w:pPr>
              <w:tabs>
                <w:tab w:val="left" w:pos="597"/>
                <w:tab w:val="left" w:pos="882"/>
              </w:tabs>
              <w:spacing w:after="0" w:line="240" w:lineRule="atLeast"/>
              <w:ind w:right="-392"/>
              <w:jc w:val="center"/>
              <w:rPr>
                <w:rFonts w:ascii="Times New Roman" w:hAnsi="Times New Roman" w:cs="Times New Roman"/>
                <w:b/>
                <w:bCs/>
                <w:szCs w:val="22"/>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65" w:type="dxa"/>
          </w:tcPr>
          <w:p w:rsidR="00796000" w:rsidRPr="00624646" w:rsidRDefault="00796000" w:rsidP="00796000">
            <w:pPr>
              <w:spacing w:after="0" w:line="240" w:lineRule="atLeast"/>
              <w:jc w:val="center"/>
              <w:rPr>
                <w:rFonts w:ascii="Times New Roman" w:hAnsi="Times New Roman" w:cs="Times New Roman"/>
                <w:bCs/>
                <w:szCs w:val="22"/>
                <w:lang w:val="en-GB"/>
              </w:rPr>
            </w:pPr>
          </w:p>
        </w:tc>
        <w:tc>
          <w:tcPr>
            <w:tcW w:w="2996" w:type="dxa"/>
            <w:gridSpan w:val="5"/>
          </w:tcPr>
          <w:p w:rsidR="00796000" w:rsidRPr="00624646" w:rsidRDefault="00796000" w:rsidP="003A68E3">
            <w:pPr>
              <w:tabs>
                <w:tab w:val="left" w:pos="2575"/>
                <w:tab w:val="left" w:pos="2888"/>
              </w:tabs>
              <w:spacing w:after="0" w:line="240" w:lineRule="atLeast"/>
              <w:ind w:left="903" w:right="-171" w:firstLine="567"/>
              <w:rPr>
                <w:rFonts w:ascii="Times New Roman" w:hAnsi="Times New Roman" w:cs="Times New Roman"/>
                <w:b/>
                <w:bCs/>
                <w:szCs w:val="22"/>
              </w:rPr>
            </w:pPr>
            <w:r w:rsidRPr="00624646">
              <w:rPr>
                <w:rFonts w:ascii="Times New Roman" w:hAnsi="Times New Roman" w:cs="Times New Roman"/>
                <w:b/>
                <w:bCs/>
                <w:szCs w:val="22"/>
              </w:rPr>
              <w:t>Separate</w:t>
            </w:r>
            <w:r w:rsidRPr="00624646">
              <w:rPr>
                <w:rFonts w:ascii="Times New Roman" w:hAnsi="Times New Roman" w:cs="Times New Roman"/>
                <w:b/>
                <w:bCs/>
                <w:szCs w:val="22"/>
              </w:rPr>
              <w:br/>
              <w:t>financial statements</w:t>
            </w:r>
          </w:p>
        </w:tc>
      </w:tr>
      <w:tr w:rsidR="00796000" w:rsidRPr="00624646" w:rsidTr="00840BD7">
        <w:trPr>
          <w:tblHeader/>
        </w:trPr>
        <w:tc>
          <w:tcPr>
            <w:tcW w:w="3968" w:type="dxa"/>
            <w:gridSpan w:val="2"/>
          </w:tcPr>
          <w:p w:rsidR="00796000" w:rsidRPr="00624646" w:rsidRDefault="00796000" w:rsidP="00080BB7">
            <w:pPr>
              <w:spacing w:after="0" w:line="240" w:lineRule="atLeast"/>
              <w:ind w:left="605" w:right="-108"/>
              <w:jc w:val="thaiDistribute"/>
              <w:rPr>
                <w:rFonts w:ascii="Times New Roman" w:hAnsi="Times New Roman" w:cs="Times New Roman"/>
                <w:b/>
                <w:szCs w:val="22"/>
                <w:lang w:val="en-GB"/>
              </w:rPr>
            </w:pPr>
          </w:p>
        </w:tc>
        <w:tc>
          <w:tcPr>
            <w:tcW w:w="1274" w:type="dxa"/>
            <w:vAlign w:val="center"/>
          </w:tcPr>
          <w:p w:rsidR="00796000" w:rsidRPr="00624646" w:rsidRDefault="00796000" w:rsidP="00080BB7">
            <w:pPr>
              <w:spacing w:after="0" w:line="240" w:lineRule="atLeast"/>
              <w:ind w:left="-54" w:right="32"/>
              <w:jc w:val="center"/>
              <w:rPr>
                <w:rFonts w:ascii="Times New Roman" w:hAnsi="Times New Roman" w:cs="Times New Roman"/>
                <w:szCs w:val="22"/>
                <w:lang w:val="en-GB"/>
              </w:rPr>
            </w:pPr>
            <w:r w:rsidRPr="00624646">
              <w:rPr>
                <w:rFonts w:ascii="Times New Roman" w:hAnsi="Times New Roman" w:cs="Times New Roman"/>
                <w:szCs w:val="22"/>
                <w:lang w:val="en-GB"/>
              </w:rPr>
              <w:t>2020</w:t>
            </w:r>
          </w:p>
        </w:tc>
        <w:tc>
          <w:tcPr>
            <w:tcW w:w="274" w:type="dxa"/>
          </w:tcPr>
          <w:p w:rsidR="00796000" w:rsidRPr="00624646" w:rsidRDefault="00796000" w:rsidP="00080BB7">
            <w:pPr>
              <w:tabs>
                <w:tab w:val="decimal" w:pos="792"/>
              </w:tabs>
              <w:spacing w:after="0" w:line="240" w:lineRule="atLeast"/>
              <w:ind w:left="522" w:right="43"/>
              <w:jc w:val="center"/>
              <w:rPr>
                <w:rFonts w:ascii="Times New Roman" w:hAnsi="Times New Roman" w:cs="Times New Roman"/>
                <w:szCs w:val="22"/>
                <w:cs/>
              </w:rPr>
            </w:pPr>
          </w:p>
        </w:tc>
        <w:tc>
          <w:tcPr>
            <w:tcW w:w="1285" w:type="dxa"/>
            <w:gridSpan w:val="3"/>
            <w:vAlign w:val="center"/>
          </w:tcPr>
          <w:p w:rsidR="00796000" w:rsidRPr="00624646" w:rsidRDefault="00796000" w:rsidP="00080BB7">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2019</w:t>
            </w:r>
          </w:p>
        </w:tc>
        <w:tc>
          <w:tcPr>
            <w:tcW w:w="269" w:type="dxa"/>
          </w:tcPr>
          <w:p w:rsidR="00796000" w:rsidRPr="00624646" w:rsidRDefault="00796000" w:rsidP="00080BB7">
            <w:pPr>
              <w:spacing w:after="0" w:line="240" w:lineRule="atLeast"/>
              <w:ind w:left="605" w:right="43"/>
              <w:jc w:val="center"/>
              <w:rPr>
                <w:rFonts w:ascii="Times New Roman" w:hAnsi="Times New Roman" w:cs="Times New Roman"/>
                <w:bCs/>
                <w:szCs w:val="22"/>
                <w:lang w:val="en-GB"/>
              </w:rPr>
            </w:pPr>
          </w:p>
        </w:tc>
        <w:tc>
          <w:tcPr>
            <w:tcW w:w="1296" w:type="dxa"/>
            <w:vAlign w:val="center"/>
          </w:tcPr>
          <w:p w:rsidR="00796000" w:rsidRPr="00624646" w:rsidRDefault="00796000" w:rsidP="00080BB7">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2020</w:t>
            </w:r>
          </w:p>
        </w:tc>
        <w:tc>
          <w:tcPr>
            <w:tcW w:w="236" w:type="dxa"/>
          </w:tcPr>
          <w:p w:rsidR="00796000" w:rsidRPr="00624646" w:rsidRDefault="00796000" w:rsidP="00080BB7">
            <w:pPr>
              <w:tabs>
                <w:tab w:val="decimal" w:pos="792"/>
              </w:tabs>
              <w:spacing w:after="0" w:line="240" w:lineRule="atLeast"/>
              <w:ind w:left="522" w:right="43"/>
              <w:jc w:val="center"/>
              <w:rPr>
                <w:rFonts w:ascii="Times New Roman" w:hAnsi="Times New Roman" w:cs="Times New Roman"/>
                <w:szCs w:val="22"/>
                <w:cs/>
              </w:rPr>
            </w:pPr>
          </w:p>
        </w:tc>
        <w:tc>
          <w:tcPr>
            <w:tcW w:w="1320" w:type="dxa"/>
            <w:gridSpan w:val="2"/>
            <w:vAlign w:val="center"/>
          </w:tcPr>
          <w:p w:rsidR="00796000" w:rsidRPr="00624646" w:rsidRDefault="00796000" w:rsidP="00080BB7">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2019</w:t>
            </w:r>
          </w:p>
        </w:tc>
      </w:tr>
      <w:tr w:rsidR="00796000" w:rsidRPr="00624646" w:rsidTr="00840BD7">
        <w:trPr>
          <w:tblHeader/>
        </w:trPr>
        <w:tc>
          <w:tcPr>
            <w:tcW w:w="3968" w:type="dxa"/>
            <w:gridSpan w:val="2"/>
          </w:tcPr>
          <w:p w:rsidR="00796000" w:rsidRPr="00624646" w:rsidRDefault="00796000" w:rsidP="00D70F05">
            <w:pPr>
              <w:spacing w:after="0" w:line="240" w:lineRule="atLeast"/>
              <w:ind w:left="605" w:right="-108"/>
              <w:rPr>
                <w:rFonts w:ascii="Times New Roman" w:hAnsi="Times New Roman" w:cs="Times New Roman"/>
                <w:b/>
                <w:szCs w:val="22"/>
                <w:lang w:val="en-GB"/>
              </w:rPr>
            </w:pPr>
          </w:p>
        </w:tc>
        <w:tc>
          <w:tcPr>
            <w:tcW w:w="5954" w:type="dxa"/>
            <w:gridSpan w:val="10"/>
          </w:tcPr>
          <w:p w:rsidR="00796000" w:rsidRPr="00624646" w:rsidRDefault="00796000" w:rsidP="00D70F05">
            <w:pPr>
              <w:spacing w:after="0" w:line="240" w:lineRule="atLeast"/>
              <w:ind w:left="84" w:right="43"/>
              <w:jc w:val="center"/>
              <w:rPr>
                <w:rFonts w:ascii="Times New Roman" w:hAnsi="Times New Roman" w:cs="Times New Roman"/>
                <w:i/>
                <w:iCs/>
                <w:szCs w:val="22"/>
                <w:cs/>
                <w:lang w:val="en-GB"/>
              </w:rPr>
            </w:pPr>
            <w:r w:rsidRPr="00624646">
              <w:rPr>
                <w:rFonts w:ascii="Times New Roman" w:hAnsi="Times New Roman" w:cs="Times New Roman"/>
                <w:i/>
                <w:iCs/>
                <w:szCs w:val="22"/>
                <w:cs/>
              </w:rPr>
              <w:t>(</w:t>
            </w:r>
            <w:r w:rsidRPr="00624646">
              <w:rPr>
                <w:rFonts w:ascii="Times New Roman" w:hAnsi="Times New Roman" w:cs="Times New Roman"/>
                <w:i/>
                <w:iCs/>
                <w:szCs w:val="22"/>
              </w:rPr>
              <w:t>in Baht</w:t>
            </w:r>
            <w:r w:rsidRPr="00624646">
              <w:rPr>
                <w:rFonts w:ascii="Times New Roman" w:hAnsi="Times New Roman" w:cs="Times New Roman"/>
                <w:b/>
                <w:i/>
                <w:iCs/>
                <w:szCs w:val="22"/>
                <w:lang w:val="en-GB"/>
              </w:rPr>
              <w:t>)</w:t>
            </w:r>
          </w:p>
        </w:tc>
      </w:tr>
      <w:tr w:rsidR="000E29BE" w:rsidRPr="00624646" w:rsidTr="00840BD7">
        <w:tc>
          <w:tcPr>
            <w:tcW w:w="3968" w:type="dxa"/>
            <w:gridSpan w:val="2"/>
          </w:tcPr>
          <w:p w:rsidR="000E29BE" w:rsidRPr="00624646" w:rsidRDefault="000E29BE" w:rsidP="00920596">
            <w:pPr>
              <w:spacing w:after="0" w:line="240" w:lineRule="atLeast"/>
              <w:ind w:left="522" w:right="-536"/>
              <w:rPr>
                <w:rFonts w:ascii="Times New Roman" w:hAnsi="Times New Roman" w:cs="Times New Roman"/>
                <w:szCs w:val="22"/>
                <w:lang w:val="en-GB"/>
              </w:rPr>
            </w:pPr>
            <w:r w:rsidRPr="00624646">
              <w:rPr>
                <w:rFonts w:ascii="Times New Roman" w:hAnsi="Times New Roman" w:cs="Times New Roman"/>
                <w:szCs w:val="22"/>
                <w:lang w:val="en-GB"/>
              </w:rPr>
              <w:t>Interest expenses</w:t>
            </w:r>
            <w:r w:rsidR="00E80ECB" w:rsidRPr="00624646">
              <w:rPr>
                <w:rFonts w:ascii="Times New Roman" w:hAnsi="Times New Roman" w:cs="Times New Roman"/>
                <w:szCs w:val="22"/>
                <w:lang w:val="en-GB"/>
              </w:rPr>
              <w:t>-</w:t>
            </w:r>
            <w:r w:rsidRPr="00624646">
              <w:rPr>
                <w:rFonts w:ascii="Times New Roman" w:hAnsi="Times New Roman" w:cs="Times New Roman"/>
                <w:szCs w:val="22"/>
              </w:rPr>
              <w:br/>
            </w:r>
            <w:r w:rsidRPr="00624646">
              <w:rPr>
                <w:rFonts w:ascii="Times New Roman" w:hAnsi="Times New Roman" w:cs="Times New Roman"/>
                <w:szCs w:val="22"/>
                <w:cs/>
                <w:lang w:val="en-GB"/>
              </w:rPr>
              <w:tab/>
            </w:r>
            <w:r w:rsidRPr="00624646">
              <w:rPr>
                <w:rFonts w:ascii="Times New Roman" w:hAnsi="Times New Roman" w:cs="Times New Roman"/>
                <w:szCs w:val="22"/>
                <w:lang w:val="en-GB"/>
              </w:rPr>
              <w:t>financial institutions</w:t>
            </w:r>
          </w:p>
        </w:tc>
        <w:tc>
          <w:tcPr>
            <w:tcW w:w="1274" w:type="dxa"/>
          </w:tcPr>
          <w:p w:rsidR="0087768B" w:rsidRPr="00624646" w:rsidRDefault="0087768B" w:rsidP="00E80ECB">
            <w:pPr>
              <w:tabs>
                <w:tab w:val="decimal" w:pos="885"/>
              </w:tabs>
              <w:spacing w:after="0" w:line="240" w:lineRule="atLeast"/>
              <w:ind w:left="-160"/>
              <w:jc w:val="right"/>
              <w:rPr>
                <w:rFonts w:ascii="Times New Roman" w:hAnsi="Times New Roman" w:cs="Times New Roman"/>
                <w:szCs w:val="22"/>
              </w:rPr>
            </w:pPr>
          </w:p>
          <w:p w:rsidR="000E29BE" w:rsidRPr="00624646" w:rsidRDefault="0087768B" w:rsidP="00E80ECB">
            <w:pPr>
              <w:tabs>
                <w:tab w:val="decimal" w:pos="885"/>
              </w:tabs>
              <w:spacing w:after="0" w:line="240" w:lineRule="atLeast"/>
              <w:ind w:left="-160"/>
              <w:jc w:val="right"/>
              <w:rPr>
                <w:rFonts w:ascii="Times New Roman" w:hAnsi="Times New Roman" w:cs="Times New Roman"/>
                <w:szCs w:val="22"/>
              </w:rPr>
            </w:pPr>
            <w:r w:rsidRPr="00624646">
              <w:rPr>
                <w:rFonts w:ascii="Times New Roman" w:hAnsi="Times New Roman" w:cs="Times New Roman"/>
                <w:szCs w:val="22"/>
              </w:rPr>
              <w:t>11,171,236</w:t>
            </w:r>
          </w:p>
        </w:tc>
        <w:tc>
          <w:tcPr>
            <w:tcW w:w="274" w:type="dxa"/>
          </w:tcPr>
          <w:p w:rsidR="000E29BE" w:rsidRPr="00624646" w:rsidRDefault="000E29BE" w:rsidP="00024FF8">
            <w:pPr>
              <w:spacing w:after="0" w:line="240" w:lineRule="atLeast"/>
              <w:jc w:val="thaiDistribute"/>
              <w:rPr>
                <w:rFonts w:ascii="Times New Roman" w:hAnsi="Times New Roman" w:cs="Times New Roman"/>
                <w:b/>
                <w:szCs w:val="22"/>
                <w:lang w:val="en-GB"/>
              </w:rPr>
            </w:pPr>
          </w:p>
        </w:tc>
        <w:tc>
          <w:tcPr>
            <w:tcW w:w="1285" w:type="dxa"/>
            <w:gridSpan w:val="3"/>
          </w:tcPr>
          <w:p w:rsidR="0087768B" w:rsidRPr="00624646" w:rsidRDefault="0087768B" w:rsidP="00E80ECB">
            <w:pPr>
              <w:tabs>
                <w:tab w:val="decimal" w:pos="903"/>
              </w:tabs>
              <w:spacing w:after="0" w:line="240" w:lineRule="atLeast"/>
              <w:ind w:left="-160" w:right="-11"/>
              <w:jc w:val="right"/>
              <w:rPr>
                <w:rFonts w:ascii="Times New Roman" w:hAnsi="Times New Roman" w:cs="Times New Roman"/>
                <w:szCs w:val="22"/>
              </w:rPr>
            </w:pPr>
          </w:p>
          <w:p w:rsidR="000E29BE" w:rsidRPr="00624646" w:rsidRDefault="000E29BE" w:rsidP="00E80ECB">
            <w:pPr>
              <w:tabs>
                <w:tab w:val="decimal" w:pos="903"/>
              </w:tabs>
              <w:spacing w:after="0" w:line="240" w:lineRule="atLeast"/>
              <w:ind w:left="-160" w:right="-11"/>
              <w:jc w:val="right"/>
              <w:rPr>
                <w:rFonts w:ascii="Times New Roman" w:hAnsi="Times New Roman" w:cs="Times New Roman"/>
                <w:szCs w:val="22"/>
              </w:rPr>
            </w:pPr>
            <w:r w:rsidRPr="00624646">
              <w:rPr>
                <w:rFonts w:ascii="Times New Roman" w:hAnsi="Times New Roman" w:cs="Times New Roman"/>
                <w:szCs w:val="22"/>
              </w:rPr>
              <w:t>12,</w:t>
            </w:r>
            <w:r w:rsidR="0087768B" w:rsidRPr="00624646">
              <w:rPr>
                <w:rFonts w:ascii="Times New Roman" w:hAnsi="Times New Roman" w:cs="Times New Roman"/>
                <w:szCs w:val="22"/>
              </w:rPr>
              <w:t>625,596</w:t>
            </w:r>
          </w:p>
        </w:tc>
        <w:tc>
          <w:tcPr>
            <w:tcW w:w="269" w:type="dxa"/>
          </w:tcPr>
          <w:p w:rsidR="000E29BE" w:rsidRPr="00624646" w:rsidRDefault="000E29BE" w:rsidP="00024FF8">
            <w:pPr>
              <w:tabs>
                <w:tab w:val="decimal" w:pos="1062"/>
              </w:tabs>
              <w:spacing w:after="0" w:line="240" w:lineRule="atLeast"/>
              <w:jc w:val="thaiDistribute"/>
              <w:rPr>
                <w:rFonts w:ascii="Times New Roman" w:hAnsi="Times New Roman" w:cs="Times New Roman"/>
                <w:b/>
                <w:szCs w:val="22"/>
                <w:lang w:val="en-GB"/>
              </w:rPr>
            </w:pPr>
          </w:p>
        </w:tc>
        <w:tc>
          <w:tcPr>
            <w:tcW w:w="1296" w:type="dxa"/>
          </w:tcPr>
          <w:p w:rsidR="0087768B" w:rsidRPr="00624646" w:rsidRDefault="0087768B" w:rsidP="00E80ECB">
            <w:pPr>
              <w:tabs>
                <w:tab w:val="decimal" w:pos="903"/>
              </w:tabs>
              <w:spacing w:after="0" w:line="240" w:lineRule="atLeast"/>
              <w:ind w:left="-160" w:right="-42"/>
              <w:jc w:val="right"/>
              <w:rPr>
                <w:rFonts w:ascii="Times New Roman" w:hAnsi="Times New Roman" w:cs="Times New Roman"/>
                <w:szCs w:val="22"/>
              </w:rPr>
            </w:pPr>
          </w:p>
          <w:p w:rsidR="000E29BE" w:rsidRPr="00624646" w:rsidRDefault="00E80ECB" w:rsidP="00E80ECB">
            <w:pPr>
              <w:tabs>
                <w:tab w:val="decimal" w:pos="903"/>
              </w:tabs>
              <w:spacing w:after="0" w:line="240" w:lineRule="atLeast"/>
              <w:ind w:left="-160" w:right="-42"/>
              <w:jc w:val="right"/>
              <w:rPr>
                <w:rFonts w:ascii="Times New Roman" w:hAnsi="Times New Roman" w:cs="Times New Roman"/>
                <w:szCs w:val="22"/>
              </w:rPr>
            </w:pPr>
            <w:r w:rsidRPr="00624646">
              <w:rPr>
                <w:rFonts w:ascii="Times New Roman" w:hAnsi="Times New Roman" w:cs="Times New Roman"/>
                <w:szCs w:val="22"/>
              </w:rPr>
              <w:t>6,491,</w:t>
            </w:r>
            <w:r w:rsidR="0087768B" w:rsidRPr="00624646">
              <w:rPr>
                <w:rFonts w:ascii="Times New Roman" w:hAnsi="Times New Roman" w:cs="Times New Roman"/>
                <w:szCs w:val="22"/>
              </w:rPr>
              <w:t>421</w:t>
            </w:r>
          </w:p>
        </w:tc>
        <w:tc>
          <w:tcPr>
            <w:tcW w:w="236" w:type="dxa"/>
          </w:tcPr>
          <w:p w:rsidR="000E29BE" w:rsidRPr="00624646" w:rsidRDefault="000E29BE" w:rsidP="00024FF8">
            <w:pPr>
              <w:tabs>
                <w:tab w:val="decimal" w:pos="1062"/>
              </w:tabs>
              <w:spacing w:after="0" w:line="240" w:lineRule="atLeast"/>
              <w:jc w:val="right"/>
              <w:rPr>
                <w:rFonts w:ascii="Times New Roman" w:hAnsi="Times New Roman" w:cs="Times New Roman"/>
                <w:b/>
                <w:szCs w:val="22"/>
                <w:lang w:val="en-GB"/>
              </w:rPr>
            </w:pPr>
          </w:p>
        </w:tc>
        <w:tc>
          <w:tcPr>
            <w:tcW w:w="1320" w:type="dxa"/>
            <w:gridSpan w:val="2"/>
          </w:tcPr>
          <w:p w:rsidR="0087768B" w:rsidRPr="00624646" w:rsidRDefault="0087768B" w:rsidP="000E29BE">
            <w:pPr>
              <w:tabs>
                <w:tab w:val="decimal" w:pos="903"/>
              </w:tabs>
              <w:spacing w:after="0" w:line="240" w:lineRule="atLeast"/>
              <w:ind w:left="-160" w:right="-96"/>
              <w:jc w:val="right"/>
              <w:rPr>
                <w:rFonts w:ascii="Times New Roman" w:hAnsi="Times New Roman" w:cs="Times New Roman"/>
                <w:szCs w:val="22"/>
              </w:rPr>
            </w:pPr>
          </w:p>
          <w:p w:rsidR="000E29BE" w:rsidRPr="00624646" w:rsidRDefault="000E29BE" w:rsidP="00E80ECB">
            <w:pPr>
              <w:tabs>
                <w:tab w:val="decimal" w:pos="903"/>
              </w:tabs>
              <w:spacing w:after="0" w:line="240" w:lineRule="atLeast"/>
              <w:ind w:left="-160" w:right="-42"/>
              <w:jc w:val="right"/>
              <w:rPr>
                <w:rFonts w:ascii="Times New Roman" w:hAnsi="Times New Roman" w:cs="Times New Roman"/>
                <w:szCs w:val="22"/>
              </w:rPr>
            </w:pPr>
            <w:r w:rsidRPr="00624646">
              <w:rPr>
                <w:rFonts w:ascii="Times New Roman" w:hAnsi="Times New Roman" w:cs="Times New Roman"/>
                <w:szCs w:val="22"/>
              </w:rPr>
              <w:t>7,071,325</w:t>
            </w:r>
          </w:p>
        </w:tc>
      </w:tr>
      <w:tr w:rsidR="0087768B" w:rsidRPr="00624646" w:rsidTr="00840BD7">
        <w:tc>
          <w:tcPr>
            <w:tcW w:w="3968" w:type="dxa"/>
            <w:gridSpan w:val="2"/>
          </w:tcPr>
          <w:p w:rsidR="0087768B" w:rsidRPr="00624646" w:rsidRDefault="0087768B" w:rsidP="0087768B">
            <w:pPr>
              <w:spacing w:after="0" w:line="240" w:lineRule="atLeast"/>
              <w:ind w:left="522" w:right="-536"/>
              <w:rPr>
                <w:rFonts w:ascii="Times New Roman" w:hAnsi="Times New Roman" w:cs="Times New Roman"/>
                <w:szCs w:val="22"/>
                <w:lang w:val="en-GB"/>
              </w:rPr>
            </w:pPr>
            <w:r w:rsidRPr="00624646">
              <w:rPr>
                <w:rFonts w:ascii="Times New Roman" w:hAnsi="Times New Roman" w:cs="Times New Roman"/>
                <w:szCs w:val="22"/>
                <w:lang w:val="en-GB"/>
              </w:rPr>
              <w:t>Interest expenses-non related</w:t>
            </w:r>
            <w:r w:rsidR="00840BD7">
              <w:rPr>
                <w:rFonts w:ascii="Times New Roman" w:hAnsi="Times New Roman" w:cs="Times New Roman"/>
                <w:szCs w:val="22"/>
                <w:lang w:val="en-GB"/>
              </w:rPr>
              <w:br/>
            </w:r>
            <w:r w:rsidR="00840BD7">
              <w:rPr>
                <w:rFonts w:ascii="Times New Roman" w:hAnsi="Times New Roman" w:cs="Times New Roman"/>
                <w:szCs w:val="22"/>
                <w:lang w:val="en-GB"/>
              </w:rPr>
              <w:tab/>
              <w:t>companies</w:t>
            </w:r>
          </w:p>
        </w:tc>
        <w:tc>
          <w:tcPr>
            <w:tcW w:w="1274" w:type="dxa"/>
          </w:tcPr>
          <w:p w:rsidR="0087768B" w:rsidRPr="00624646" w:rsidRDefault="00840BD7" w:rsidP="00E80ECB">
            <w:pPr>
              <w:tabs>
                <w:tab w:val="decimal" w:pos="885"/>
              </w:tabs>
              <w:spacing w:after="0" w:line="240" w:lineRule="atLeast"/>
              <w:ind w:left="-160"/>
              <w:jc w:val="right"/>
              <w:rPr>
                <w:rFonts w:ascii="Times New Roman" w:hAnsi="Times New Roman" w:cs="Times New Roman"/>
                <w:szCs w:val="22"/>
              </w:rPr>
            </w:pPr>
            <w:r>
              <w:rPr>
                <w:rFonts w:ascii="Times New Roman" w:hAnsi="Times New Roman" w:cs="Times New Roman"/>
                <w:szCs w:val="22"/>
              </w:rPr>
              <w:br/>
            </w:r>
            <w:r w:rsidR="0087768B" w:rsidRPr="00624646">
              <w:rPr>
                <w:rFonts w:ascii="Times New Roman" w:hAnsi="Times New Roman" w:cs="Times New Roman"/>
                <w:szCs w:val="22"/>
              </w:rPr>
              <w:t>709,882</w:t>
            </w:r>
          </w:p>
        </w:tc>
        <w:tc>
          <w:tcPr>
            <w:tcW w:w="274" w:type="dxa"/>
          </w:tcPr>
          <w:p w:rsidR="0087768B" w:rsidRPr="00624646" w:rsidRDefault="0087768B" w:rsidP="00024FF8">
            <w:pPr>
              <w:spacing w:after="0" w:line="240" w:lineRule="atLeast"/>
              <w:jc w:val="thaiDistribute"/>
              <w:rPr>
                <w:rFonts w:ascii="Times New Roman" w:hAnsi="Times New Roman" w:cs="Times New Roman"/>
                <w:b/>
                <w:szCs w:val="22"/>
                <w:lang w:val="en-GB"/>
              </w:rPr>
            </w:pPr>
          </w:p>
        </w:tc>
        <w:tc>
          <w:tcPr>
            <w:tcW w:w="1285" w:type="dxa"/>
            <w:gridSpan w:val="3"/>
          </w:tcPr>
          <w:p w:rsidR="0087768B" w:rsidRPr="00624646" w:rsidRDefault="00840BD7" w:rsidP="00E80ECB">
            <w:pPr>
              <w:tabs>
                <w:tab w:val="decimal" w:pos="903"/>
              </w:tabs>
              <w:spacing w:after="0" w:line="240" w:lineRule="atLeast"/>
              <w:ind w:left="-160" w:right="-11"/>
              <w:jc w:val="right"/>
              <w:rPr>
                <w:rFonts w:ascii="Times New Roman" w:hAnsi="Times New Roman" w:cs="Times New Roman"/>
                <w:szCs w:val="22"/>
              </w:rPr>
            </w:pPr>
            <w:r>
              <w:rPr>
                <w:rFonts w:ascii="Times New Roman" w:hAnsi="Times New Roman" w:cs="Times New Roman"/>
                <w:szCs w:val="22"/>
              </w:rPr>
              <w:br/>
            </w:r>
            <w:r w:rsidR="0087768B" w:rsidRPr="00624646">
              <w:rPr>
                <w:rFonts w:ascii="Times New Roman" w:hAnsi="Times New Roman" w:cs="Times New Roman"/>
                <w:szCs w:val="22"/>
              </w:rPr>
              <w:t>67,022</w:t>
            </w:r>
          </w:p>
        </w:tc>
        <w:tc>
          <w:tcPr>
            <w:tcW w:w="269" w:type="dxa"/>
          </w:tcPr>
          <w:p w:rsidR="0087768B" w:rsidRPr="00624646" w:rsidRDefault="0087768B" w:rsidP="00024FF8">
            <w:pPr>
              <w:tabs>
                <w:tab w:val="decimal" w:pos="1062"/>
              </w:tabs>
              <w:spacing w:after="0" w:line="240" w:lineRule="atLeast"/>
              <w:jc w:val="thaiDistribute"/>
              <w:rPr>
                <w:rFonts w:ascii="Times New Roman" w:hAnsi="Times New Roman" w:cs="Times New Roman"/>
                <w:b/>
                <w:szCs w:val="22"/>
                <w:lang w:val="en-GB"/>
              </w:rPr>
            </w:pPr>
          </w:p>
        </w:tc>
        <w:tc>
          <w:tcPr>
            <w:tcW w:w="1296" w:type="dxa"/>
          </w:tcPr>
          <w:p w:rsidR="0087768B" w:rsidRPr="00624646" w:rsidRDefault="00840BD7" w:rsidP="00E80ECB">
            <w:pPr>
              <w:tabs>
                <w:tab w:val="decimal" w:pos="903"/>
              </w:tabs>
              <w:spacing w:after="0" w:line="240" w:lineRule="atLeast"/>
              <w:ind w:left="-160" w:right="-42"/>
              <w:jc w:val="right"/>
              <w:rPr>
                <w:rFonts w:ascii="Times New Roman" w:hAnsi="Times New Roman" w:cs="Times New Roman"/>
                <w:szCs w:val="22"/>
              </w:rPr>
            </w:pPr>
            <w:r>
              <w:rPr>
                <w:rFonts w:ascii="Times New Roman" w:hAnsi="Times New Roman" w:cs="Times New Roman"/>
                <w:szCs w:val="22"/>
              </w:rPr>
              <w:br/>
            </w:r>
            <w:r w:rsidR="0087768B" w:rsidRPr="00624646">
              <w:rPr>
                <w:rFonts w:ascii="Times New Roman" w:hAnsi="Times New Roman" w:cs="Times New Roman"/>
                <w:szCs w:val="22"/>
              </w:rPr>
              <w:t>185,540</w:t>
            </w:r>
          </w:p>
        </w:tc>
        <w:tc>
          <w:tcPr>
            <w:tcW w:w="236" w:type="dxa"/>
          </w:tcPr>
          <w:p w:rsidR="0087768B" w:rsidRPr="00624646" w:rsidRDefault="0087768B" w:rsidP="00024FF8">
            <w:pPr>
              <w:tabs>
                <w:tab w:val="decimal" w:pos="1062"/>
              </w:tabs>
              <w:spacing w:after="0" w:line="240" w:lineRule="atLeast"/>
              <w:jc w:val="right"/>
              <w:rPr>
                <w:rFonts w:ascii="Times New Roman" w:hAnsi="Times New Roman" w:cs="Times New Roman"/>
                <w:b/>
                <w:szCs w:val="22"/>
                <w:lang w:val="en-GB"/>
              </w:rPr>
            </w:pPr>
          </w:p>
        </w:tc>
        <w:tc>
          <w:tcPr>
            <w:tcW w:w="1320" w:type="dxa"/>
            <w:gridSpan w:val="2"/>
          </w:tcPr>
          <w:p w:rsidR="0087768B" w:rsidRPr="00624646" w:rsidRDefault="00840BD7" w:rsidP="00E80ECB">
            <w:pPr>
              <w:tabs>
                <w:tab w:val="decimal" w:pos="654"/>
              </w:tabs>
              <w:spacing w:after="0" w:line="240" w:lineRule="atLeast"/>
              <w:ind w:left="-160" w:right="-96"/>
              <w:rPr>
                <w:rFonts w:ascii="Times New Roman" w:hAnsi="Times New Roman" w:cs="Times New Roman"/>
                <w:szCs w:val="22"/>
              </w:rPr>
            </w:pPr>
            <w:r>
              <w:rPr>
                <w:rFonts w:ascii="Times New Roman" w:hAnsi="Times New Roman" w:cs="Times New Roman"/>
                <w:szCs w:val="22"/>
              </w:rPr>
              <w:br/>
            </w:r>
            <w:r w:rsidR="0087768B" w:rsidRPr="00624646">
              <w:rPr>
                <w:rFonts w:ascii="Times New Roman" w:hAnsi="Times New Roman" w:cs="Times New Roman"/>
                <w:szCs w:val="22"/>
              </w:rPr>
              <w:t>-</w:t>
            </w:r>
          </w:p>
        </w:tc>
      </w:tr>
      <w:tr w:rsidR="000E29BE" w:rsidRPr="00624646" w:rsidTr="00840BD7">
        <w:tc>
          <w:tcPr>
            <w:tcW w:w="3968" w:type="dxa"/>
            <w:gridSpan w:val="2"/>
          </w:tcPr>
          <w:p w:rsidR="000E29BE" w:rsidRPr="00624646" w:rsidRDefault="000E29BE" w:rsidP="00080BB7">
            <w:pPr>
              <w:spacing w:after="0" w:line="240" w:lineRule="atLeast"/>
              <w:ind w:left="522" w:right="-45"/>
              <w:jc w:val="thaiDistribute"/>
              <w:rPr>
                <w:rFonts w:ascii="Times New Roman" w:hAnsi="Times New Roman" w:cs="Times New Roman"/>
                <w:b/>
                <w:bCs/>
                <w:szCs w:val="22"/>
                <w:lang w:val="en-GB"/>
              </w:rPr>
            </w:pPr>
            <w:r w:rsidRPr="00624646">
              <w:rPr>
                <w:rFonts w:ascii="Times New Roman" w:hAnsi="Times New Roman" w:cs="Times New Roman"/>
                <w:b/>
                <w:bCs/>
                <w:szCs w:val="22"/>
                <w:lang w:val="en-GB"/>
              </w:rPr>
              <w:t>Total</w:t>
            </w:r>
          </w:p>
        </w:tc>
        <w:tc>
          <w:tcPr>
            <w:tcW w:w="1274" w:type="dxa"/>
            <w:tcBorders>
              <w:top w:val="single" w:sz="4" w:space="0" w:color="auto"/>
              <w:bottom w:val="double" w:sz="4" w:space="0" w:color="auto"/>
            </w:tcBorders>
          </w:tcPr>
          <w:p w:rsidR="000E29BE" w:rsidRPr="00624646" w:rsidRDefault="000E29BE" w:rsidP="00E80ECB">
            <w:pPr>
              <w:tabs>
                <w:tab w:val="decimal" w:pos="885"/>
              </w:tabs>
              <w:spacing w:after="0" w:line="240" w:lineRule="atLeast"/>
              <w:ind w:left="-160"/>
              <w:jc w:val="right"/>
              <w:rPr>
                <w:rFonts w:ascii="Times New Roman" w:hAnsi="Times New Roman" w:cs="Times New Roman"/>
                <w:b/>
                <w:bCs/>
                <w:szCs w:val="22"/>
              </w:rPr>
            </w:pPr>
            <w:r w:rsidRPr="00624646">
              <w:rPr>
                <w:rFonts w:ascii="Times New Roman" w:hAnsi="Times New Roman" w:cs="Times New Roman"/>
                <w:b/>
                <w:bCs/>
                <w:szCs w:val="22"/>
              </w:rPr>
              <w:t>11,881,118</w:t>
            </w:r>
          </w:p>
        </w:tc>
        <w:tc>
          <w:tcPr>
            <w:tcW w:w="274" w:type="dxa"/>
          </w:tcPr>
          <w:p w:rsidR="000E29BE" w:rsidRPr="00624646" w:rsidRDefault="000E29BE" w:rsidP="00024FF8">
            <w:pPr>
              <w:tabs>
                <w:tab w:val="decimal" w:pos="1062"/>
              </w:tabs>
              <w:spacing w:after="0" w:line="240" w:lineRule="atLeast"/>
              <w:jc w:val="thaiDistribute"/>
              <w:rPr>
                <w:rFonts w:ascii="Times New Roman" w:hAnsi="Times New Roman" w:cs="Times New Roman"/>
                <w:b/>
                <w:bCs/>
                <w:szCs w:val="22"/>
                <w:lang w:val="en-GB"/>
              </w:rPr>
            </w:pPr>
          </w:p>
        </w:tc>
        <w:tc>
          <w:tcPr>
            <w:tcW w:w="1285" w:type="dxa"/>
            <w:gridSpan w:val="3"/>
            <w:tcBorders>
              <w:top w:val="single" w:sz="4" w:space="0" w:color="auto"/>
              <w:bottom w:val="double" w:sz="4" w:space="0" w:color="auto"/>
            </w:tcBorders>
          </w:tcPr>
          <w:p w:rsidR="000E29BE" w:rsidRPr="00624646" w:rsidRDefault="000E29BE" w:rsidP="00E80ECB">
            <w:pPr>
              <w:tabs>
                <w:tab w:val="decimal" w:pos="903"/>
              </w:tabs>
              <w:spacing w:after="0" w:line="240" w:lineRule="atLeast"/>
              <w:ind w:left="-160" w:right="-11"/>
              <w:jc w:val="right"/>
              <w:rPr>
                <w:rFonts w:ascii="Times New Roman" w:hAnsi="Times New Roman" w:cs="Times New Roman"/>
                <w:b/>
                <w:bCs/>
                <w:szCs w:val="22"/>
              </w:rPr>
            </w:pPr>
            <w:r w:rsidRPr="00624646">
              <w:rPr>
                <w:rFonts w:ascii="Times New Roman" w:hAnsi="Times New Roman" w:cs="Times New Roman"/>
                <w:b/>
                <w:bCs/>
                <w:szCs w:val="22"/>
              </w:rPr>
              <w:t>12,692,618</w:t>
            </w:r>
          </w:p>
        </w:tc>
        <w:tc>
          <w:tcPr>
            <w:tcW w:w="269" w:type="dxa"/>
          </w:tcPr>
          <w:p w:rsidR="000E29BE" w:rsidRPr="00624646" w:rsidRDefault="000E29BE" w:rsidP="00024FF8">
            <w:pPr>
              <w:tabs>
                <w:tab w:val="decimal" w:pos="1062"/>
              </w:tabs>
              <w:spacing w:after="0" w:line="240" w:lineRule="atLeast"/>
              <w:jc w:val="thaiDistribute"/>
              <w:rPr>
                <w:rFonts w:ascii="Times New Roman" w:hAnsi="Times New Roman" w:cs="Times New Roman"/>
                <w:b/>
                <w:bCs/>
                <w:szCs w:val="22"/>
                <w:lang w:val="en-GB"/>
              </w:rPr>
            </w:pPr>
          </w:p>
        </w:tc>
        <w:tc>
          <w:tcPr>
            <w:tcW w:w="1296" w:type="dxa"/>
            <w:tcBorders>
              <w:top w:val="single" w:sz="4" w:space="0" w:color="auto"/>
              <w:bottom w:val="double" w:sz="4" w:space="0" w:color="auto"/>
            </w:tcBorders>
          </w:tcPr>
          <w:p w:rsidR="000E29BE" w:rsidRPr="00624646" w:rsidRDefault="000E29BE" w:rsidP="00E80ECB">
            <w:pPr>
              <w:tabs>
                <w:tab w:val="decimal" w:pos="903"/>
              </w:tabs>
              <w:spacing w:after="0" w:line="240" w:lineRule="atLeast"/>
              <w:ind w:left="-160" w:right="-42"/>
              <w:jc w:val="right"/>
              <w:rPr>
                <w:rFonts w:ascii="Times New Roman" w:hAnsi="Times New Roman" w:cs="Times New Roman"/>
                <w:b/>
                <w:bCs/>
                <w:szCs w:val="22"/>
              </w:rPr>
            </w:pPr>
            <w:r w:rsidRPr="00624646">
              <w:rPr>
                <w:rFonts w:ascii="Times New Roman" w:hAnsi="Times New Roman" w:cs="Times New Roman"/>
                <w:b/>
                <w:bCs/>
                <w:szCs w:val="22"/>
              </w:rPr>
              <w:t>6,676,961</w:t>
            </w:r>
          </w:p>
        </w:tc>
        <w:tc>
          <w:tcPr>
            <w:tcW w:w="236" w:type="dxa"/>
          </w:tcPr>
          <w:p w:rsidR="000E29BE" w:rsidRPr="00624646" w:rsidRDefault="000E29BE" w:rsidP="00024FF8">
            <w:pPr>
              <w:tabs>
                <w:tab w:val="decimal" w:pos="1062"/>
              </w:tabs>
              <w:spacing w:after="0" w:line="240" w:lineRule="atLeast"/>
              <w:jc w:val="right"/>
              <w:rPr>
                <w:rFonts w:ascii="Times New Roman" w:hAnsi="Times New Roman" w:cs="Times New Roman"/>
                <w:b/>
                <w:bCs/>
                <w:szCs w:val="22"/>
                <w:lang w:val="en-GB"/>
              </w:rPr>
            </w:pPr>
          </w:p>
        </w:tc>
        <w:tc>
          <w:tcPr>
            <w:tcW w:w="1320" w:type="dxa"/>
            <w:gridSpan w:val="2"/>
            <w:tcBorders>
              <w:top w:val="single" w:sz="4" w:space="0" w:color="auto"/>
              <w:bottom w:val="double" w:sz="4" w:space="0" w:color="auto"/>
            </w:tcBorders>
          </w:tcPr>
          <w:p w:rsidR="000E29BE" w:rsidRPr="00624646" w:rsidRDefault="000E29BE" w:rsidP="00E80ECB">
            <w:pPr>
              <w:tabs>
                <w:tab w:val="decimal" w:pos="903"/>
              </w:tabs>
              <w:spacing w:after="0" w:line="240" w:lineRule="atLeast"/>
              <w:ind w:left="-160" w:right="-42"/>
              <w:jc w:val="right"/>
              <w:rPr>
                <w:rFonts w:ascii="Times New Roman" w:hAnsi="Times New Roman" w:cs="Times New Roman"/>
                <w:b/>
                <w:bCs/>
                <w:szCs w:val="22"/>
              </w:rPr>
            </w:pPr>
            <w:r w:rsidRPr="00624646">
              <w:rPr>
                <w:rFonts w:ascii="Times New Roman" w:hAnsi="Times New Roman" w:cs="Times New Roman"/>
                <w:b/>
                <w:bCs/>
                <w:szCs w:val="22"/>
              </w:rPr>
              <w:t>7,071,325</w:t>
            </w:r>
          </w:p>
        </w:tc>
      </w:tr>
    </w:tbl>
    <w:p w:rsidR="00517263" w:rsidRPr="00624646" w:rsidRDefault="00517263">
      <w:pPr>
        <w:spacing w:after="0" w:line="240" w:lineRule="auto"/>
        <w:rPr>
          <w:rFonts w:ascii="Times New Roman" w:hAnsi="Times New Roman" w:cs="Times New Roman"/>
          <w:b/>
          <w:bCs/>
          <w:szCs w:val="22"/>
        </w:rPr>
      </w:pPr>
      <w:r w:rsidRPr="00624646">
        <w:rPr>
          <w:rFonts w:ascii="Times New Roman" w:hAnsi="Times New Roman" w:cs="Times New Roman"/>
          <w:b/>
          <w:bCs/>
          <w:szCs w:val="22"/>
        </w:rPr>
        <w:br w:type="page"/>
      </w:r>
    </w:p>
    <w:p w:rsidR="00504557" w:rsidRPr="00624646" w:rsidRDefault="00504557"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lastRenderedPageBreak/>
        <w:t xml:space="preserve">Earnings </w:t>
      </w:r>
      <w:r w:rsidR="00E80ECB" w:rsidRPr="00624646">
        <w:rPr>
          <w:rFonts w:ascii="Times New Roman" w:hAnsi="Times New Roman" w:cs="Times New Roman"/>
          <w:b/>
          <w:bCs/>
          <w:szCs w:val="22"/>
        </w:rPr>
        <w:t xml:space="preserve">(losses) </w:t>
      </w:r>
      <w:r w:rsidRPr="00624646">
        <w:rPr>
          <w:rFonts w:ascii="Times New Roman" w:hAnsi="Times New Roman" w:cs="Times New Roman"/>
          <w:b/>
          <w:bCs/>
          <w:szCs w:val="22"/>
        </w:rPr>
        <w:t>p</w:t>
      </w:r>
      <w:r w:rsidR="00C63DCA" w:rsidRPr="00624646">
        <w:rPr>
          <w:rFonts w:ascii="Times New Roman" w:hAnsi="Times New Roman" w:cs="Times New Roman"/>
          <w:b/>
          <w:bCs/>
          <w:szCs w:val="22"/>
        </w:rPr>
        <w:t>er</w:t>
      </w:r>
      <w:r w:rsidRPr="00624646">
        <w:rPr>
          <w:rFonts w:ascii="Times New Roman" w:hAnsi="Times New Roman" w:cs="Times New Roman"/>
          <w:b/>
          <w:bCs/>
          <w:szCs w:val="22"/>
        </w:rPr>
        <w:t xml:space="preserve"> share</w:t>
      </w:r>
    </w:p>
    <w:p w:rsidR="00504557" w:rsidRPr="00624646" w:rsidRDefault="00504557" w:rsidP="00504557">
      <w:pPr>
        <w:tabs>
          <w:tab w:val="left" w:pos="567"/>
        </w:tabs>
        <w:spacing w:after="0" w:line="240" w:lineRule="atLeast"/>
        <w:ind w:left="540" w:right="-25"/>
        <w:jc w:val="thaiDistribute"/>
        <w:rPr>
          <w:rFonts w:ascii="Times New Roman" w:hAnsi="Times New Roman" w:cstheme="minorBidi"/>
          <w:szCs w:val="22"/>
        </w:rPr>
      </w:pPr>
    </w:p>
    <w:p w:rsidR="00504557" w:rsidRPr="00624646" w:rsidRDefault="00504557" w:rsidP="001F25CC">
      <w:pPr>
        <w:spacing w:after="0" w:line="240" w:lineRule="atLeast"/>
        <w:ind w:left="540" w:right="-25"/>
        <w:jc w:val="thaiDistribute"/>
        <w:rPr>
          <w:rFonts w:ascii="Times New Roman" w:hAnsi="Times New Roman" w:cs="Times New Roman"/>
          <w:szCs w:val="22"/>
        </w:rPr>
      </w:pPr>
      <w:r w:rsidRPr="00624646">
        <w:rPr>
          <w:rFonts w:ascii="Times New Roman" w:hAnsi="Times New Roman" w:cs="Times New Roman"/>
          <w:szCs w:val="22"/>
        </w:rPr>
        <w:t>The calcul</w:t>
      </w:r>
      <w:r w:rsidR="00C63DCA" w:rsidRPr="00624646">
        <w:rPr>
          <w:rFonts w:ascii="Times New Roman" w:hAnsi="Times New Roman" w:cs="Times New Roman"/>
          <w:szCs w:val="22"/>
        </w:rPr>
        <w:t xml:space="preserve">ation of basic earnings </w:t>
      </w:r>
      <w:r w:rsidR="00E80ECB" w:rsidRPr="00624646">
        <w:rPr>
          <w:rFonts w:ascii="Times New Roman" w:hAnsi="Times New Roman" w:cs="Times New Roman"/>
          <w:szCs w:val="22"/>
        </w:rPr>
        <w:t xml:space="preserve">(losses) </w:t>
      </w:r>
      <w:r w:rsidR="00C63DCA" w:rsidRPr="00624646">
        <w:rPr>
          <w:rFonts w:ascii="Times New Roman" w:hAnsi="Times New Roman" w:cs="Times New Roman"/>
          <w:szCs w:val="22"/>
        </w:rPr>
        <w:t>per share for the year</w:t>
      </w:r>
      <w:r w:rsidRPr="00624646">
        <w:rPr>
          <w:rFonts w:ascii="Times New Roman" w:hAnsi="Times New Roman" w:cs="Times New Roman"/>
          <w:szCs w:val="22"/>
        </w:rPr>
        <w:t xml:space="preserve"> </w:t>
      </w:r>
      <w:r w:rsidR="00C63DCA" w:rsidRPr="00624646">
        <w:rPr>
          <w:rFonts w:ascii="Times New Roman" w:hAnsi="Times New Roman" w:cs="Times New Roman"/>
          <w:szCs w:val="22"/>
        </w:rPr>
        <w:t>ended 31</w:t>
      </w:r>
      <w:r w:rsidRPr="00624646">
        <w:rPr>
          <w:rFonts w:ascii="Times New Roman" w:hAnsi="Times New Roman" w:cs="Times New Roman"/>
          <w:szCs w:val="22"/>
        </w:rPr>
        <w:t xml:space="preserve"> </w:t>
      </w:r>
      <w:r w:rsidR="00C63DCA" w:rsidRPr="00624646">
        <w:rPr>
          <w:rFonts w:ascii="Times New Roman" w:hAnsi="Times New Roman" w:cs="Times New Roman"/>
          <w:szCs w:val="22"/>
        </w:rPr>
        <w:t>Dec</w:t>
      </w:r>
      <w:r w:rsidRPr="00624646">
        <w:rPr>
          <w:rFonts w:ascii="Times New Roman" w:hAnsi="Times New Roman" w:cs="Times New Roman"/>
          <w:szCs w:val="22"/>
        </w:rPr>
        <w:t>ember 2020 and 2019</w:t>
      </w:r>
      <w:r w:rsidR="00C63DCA" w:rsidRPr="00624646">
        <w:rPr>
          <w:rFonts w:ascii="Times New Roman" w:hAnsi="Times New Roman" w:cs="Times New Roman"/>
          <w:szCs w:val="22"/>
        </w:rPr>
        <w:t xml:space="preserve"> was based on the profit</w:t>
      </w:r>
      <w:r w:rsidR="00E80ECB" w:rsidRPr="00624646">
        <w:rPr>
          <w:rFonts w:ascii="Times New Roman" w:hAnsi="Times New Roman" w:cs="Times New Roman"/>
          <w:szCs w:val="22"/>
        </w:rPr>
        <w:t xml:space="preserve"> (loss)</w:t>
      </w:r>
      <w:r w:rsidR="00C63DCA" w:rsidRPr="00624646">
        <w:rPr>
          <w:rFonts w:ascii="Times New Roman" w:hAnsi="Times New Roman" w:cs="Times New Roman"/>
          <w:szCs w:val="22"/>
        </w:rPr>
        <w:t xml:space="preserve"> for the year</w:t>
      </w:r>
      <w:r w:rsidRPr="00624646">
        <w:rPr>
          <w:rFonts w:ascii="Times New Roman" w:hAnsi="Times New Roman" w:cs="Times New Roman"/>
          <w:szCs w:val="22"/>
        </w:rPr>
        <w:t xml:space="preserve"> attributable to ordinary shareholders of the Company by the weight average number of ordinary </w:t>
      </w:r>
      <w:r w:rsidR="00C63DCA" w:rsidRPr="00624646">
        <w:rPr>
          <w:rFonts w:ascii="Times New Roman" w:hAnsi="Times New Roman" w:cs="Times New Roman"/>
          <w:szCs w:val="22"/>
        </w:rPr>
        <w:t>shares issuing during the year</w:t>
      </w:r>
      <w:r w:rsidRPr="00624646">
        <w:rPr>
          <w:rFonts w:ascii="Times New Roman" w:hAnsi="Times New Roman" w:cs="Times New Roman"/>
          <w:szCs w:val="22"/>
        </w:rPr>
        <w:t xml:space="preserve"> as follows:</w:t>
      </w:r>
    </w:p>
    <w:p w:rsidR="001F25CC" w:rsidRPr="00624646" w:rsidRDefault="001F25CC" w:rsidP="001F25CC">
      <w:pPr>
        <w:spacing w:after="0" w:line="240" w:lineRule="atLeast"/>
        <w:ind w:left="540" w:right="-25"/>
        <w:jc w:val="thaiDistribute"/>
        <w:rPr>
          <w:rFonts w:ascii="Times New Roman" w:hAnsi="Times New Roman" w:cs="Times New Roman"/>
          <w:szCs w:val="22"/>
          <w:lang w:val="en-GB"/>
        </w:rPr>
      </w:pPr>
    </w:p>
    <w:tbl>
      <w:tblPr>
        <w:tblW w:w="10467" w:type="dxa"/>
        <w:tblInd w:w="198" w:type="dxa"/>
        <w:tblLayout w:type="fixed"/>
        <w:tblLook w:val="0000"/>
      </w:tblPr>
      <w:tblGrid>
        <w:gridCol w:w="333"/>
        <w:gridCol w:w="3972"/>
        <w:gridCol w:w="73"/>
        <w:gridCol w:w="1006"/>
        <w:gridCol w:w="196"/>
        <w:gridCol w:w="40"/>
        <w:gridCol w:w="1387"/>
        <w:gridCol w:w="121"/>
        <w:gridCol w:w="33"/>
        <w:gridCol w:w="82"/>
        <w:gridCol w:w="121"/>
        <w:gridCol w:w="1183"/>
        <w:gridCol w:w="9"/>
        <w:gridCol w:w="227"/>
        <w:gridCol w:w="9"/>
        <w:gridCol w:w="1253"/>
        <w:gridCol w:w="250"/>
        <w:gridCol w:w="9"/>
        <w:gridCol w:w="163"/>
      </w:tblGrid>
      <w:tr w:rsidR="00573839" w:rsidRPr="00624646" w:rsidTr="00E80ECB">
        <w:trPr>
          <w:gridBefore w:val="1"/>
          <w:wBefore w:w="333" w:type="dxa"/>
        </w:trPr>
        <w:tc>
          <w:tcPr>
            <w:tcW w:w="4045" w:type="dxa"/>
            <w:gridSpan w:val="2"/>
            <w:shd w:val="clear" w:color="auto" w:fill="auto"/>
            <w:vAlign w:val="center"/>
          </w:tcPr>
          <w:p w:rsidR="00573839" w:rsidRPr="00624646" w:rsidRDefault="00573839" w:rsidP="001F25CC">
            <w:pPr>
              <w:spacing w:after="0" w:line="240" w:lineRule="atLeast"/>
              <w:ind w:left="71" w:right="-18"/>
              <w:jc w:val="center"/>
              <w:rPr>
                <w:rFonts w:ascii="Times New Roman" w:hAnsi="Times New Roman" w:cs="Times New Roman"/>
                <w:b/>
                <w:bCs/>
                <w:szCs w:val="22"/>
                <w:lang w:val="en-GB"/>
              </w:rPr>
            </w:pPr>
          </w:p>
        </w:tc>
        <w:tc>
          <w:tcPr>
            <w:tcW w:w="2750" w:type="dxa"/>
            <w:gridSpan w:val="5"/>
            <w:shd w:val="clear" w:color="auto" w:fill="auto"/>
          </w:tcPr>
          <w:p w:rsidR="00573839" w:rsidRPr="00624646" w:rsidRDefault="00573839" w:rsidP="00E80ECB">
            <w:pPr>
              <w:tabs>
                <w:tab w:val="left" w:pos="2228"/>
              </w:tabs>
              <w:spacing w:after="0" w:line="240" w:lineRule="atLeast"/>
              <w:ind w:left="-54" w:right="306"/>
              <w:jc w:val="center"/>
              <w:rPr>
                <w:rFonts w:ascii="Times New Roman" w:hAnsi="Times New Roman" w:cs="Times New Roman"/>
                <w:b/>
                <w:bCs/>
                <w:szCs w:val="22"/>
                <w:cs/>
              </w:rPr>
            </w:pPr>
            <w:r w:rsidRPr="00624646">
              <w:rPr>
                <w:rFonts w:ascii="Times New Roman" w:hAnsi="Times New Roman" w:cs="Times New Roman"/>
                <w:b/>
                <w:bCs/>
                <w:szCs w:val="22"/>
              </w:rPr>
              <w:t>Consolidated</w:t>
            </w:r>
            <w:r w:rsidR="00E80ECB" w:rsidRPr="00624646">
              <w:rPr>
                <w:rFonts w:ascii="Times New Roman" w:hAnsi="Times New Roman" w:cs="Times New Roman"/>
                <w:b/>
                <w:bCs/>
                <w:szCs w:val="22"/>
              </w:rPr>
              <w:br/>
            </w:r>
            <w:r w:rsidRPr="00624646">
              <w:rPr>
                <w:rFonts w:ascii="Times New Roman" w:hAnsi="Times New Roman" w:cs="Times New Roman"/>
                <w:b/>
                <w:bCs/>
                <w:szCs w:val="22"/>
              </w:rPr>
              <w:t>financial statements</w:t>
            </w:r>
          </w:p>
        </w:tc>
        <w:tc>
          <w:tcPr>
            <w:tcW w:w="236" w:type="dxa"/>
            <w:gridSpan w:val="3"/>
          </w:tcPr>
          <w:p w:rsidR="00573839" w:rsidRPr="00624646" w:rsidRDefault="00573839" w:rsidP="001F25CC">
            <w:pPr>
              <w:spacing w:after="0" w:line="240" w:lineRule="atLeast"/>
              <w:ind w:left="-103" w:right="32"/>
              <w:jc w:val="both"/>
              <w:rPr>
                <w:rFonts w:ascii="Times New Roman" w:hAnsi="Times New Roman" w:cs="Times New Roman"/>
                <w:b/>
                <w:bCs/>
                <w:szCs w:val="22"/>
                <w:lang w:val="en-GB"/>
              </w:rPr>
            </w:pPr>
          </w:p>
        </w:tc>
        <w:tc>
          <w:tcPr>
            <w:tcW w:w="3103" w:type="dxa"/>
            <w:gridSpan w:val="8"/>
          </w:tcPr>
          <w:p w:rsidR="00573839" w:rsidRPr="00624646" w:rsidRDefault="00573839" w:rsidP="00E80ECB">
            <w:pPr>
              <w:spacing w:after="0" w:line="240" w:lineRule="atLeast"/>
              <w:ind w:left="-54" w:right="243"/>
              <w:jc w:val="center"/>
              <w:rPr>
                <w:rFonts w:ascii="Times New Roman" w:hAnsi="Times New Roman" w:cs="Times New Roman"/>
                <w:b/>
                <w:bCs/>
                <w:szCs w:val="22"/>
                <w:cs/>
                <w:lang w:val="en-GB"/>
              </w:rPr>
            </w:pPr>
            <w:r w:rsidRPr="00624646">
              <w:rPr>
                <w:rFonts w:ascii="Times New Roman" w:hAnsi="Times New Roman" w:cs="Times New Roman"/>
                <w:b/>
                <w:bCs/>
                <w:szCs w:val="22"/>
                <w:lang w:val="en-GB"/>
              </w:rPr>
              <w:t>Separate</w:t>
            </w:r>
            <w:r w:rsidR="00E80ECB" w:rsidRPr="00624646">
              <w:rPr>
                <w:rFonts w:ascii="Times New Roman" w:hAnsi="Times New Roman" w:cs="Times New Roman"/>
                <w:b/>
                <w:bCs/>
                <w:szCs w:val="22"/>
                <w:lang w:val="en-GB"/>
              </w:rPr>
              <w:br/>
            </w:r>
            <w:r w:rsidRPr="00624646">
              <w:rPr>
                <w:rFonts w:ascii="Times New Roman" w:hAnsi="Times New Roman" w:cs="Times New Roman"/>
                <w:b/>
                <w:bCs/>
                <w:szCs w:val="22"/>
                <w:lang w:val="en-GB"/>
              </w:rPr>
              <w:t>financial statements</w:t>
            </w:r>
          </w:p>
        </w:tc>
      </w:tr>
      <w:tr w:rsidR="00573839" w:rsidRPr="00624646" w:rsidTr="00E80ECB">
        <w:tblPrEx>
          <w:tblLook w:val="01E0"/>
        </w:tblPrEx>
        <w:trPr>
          <w:gridAfter w:val="2"/>
          <w:wAfter w:w="172" w:type="dxa"/>
        </w:trPr>
        <w:tc>
          <w:tcPr>
            <w:tcW w:w="4305" w:type="dxa"/>
            <w:gridSpan w:val="2"/>
          </w:tcPr>
          <w:p w:rsidR="00573839" w:rsidRPr="00624646" w:rsidRDefault="00573839" w:rsidP="001F25C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079" w:type="dxa"/>
            <w:gridSpan w:val="2"/>
          </w:tcPr>
          <w:p w:rsidR="00573839" w:rsidRPr="00624646" w:rsidRDefault="00573839" w:rsidP="001F25C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624646">
              <w:rPr>
                <w:rFonts w:ascii="Times New Roman" w:hAnsi="Times New Roman" w:cs="Times New Roman"/>
                <w:sz w:val="22"/>
                <w:szCs w:val="22"/>
              </w:rPr>
              <w:t>2020</w:t>
            </w:r>
          </w:p>
        </w:tc>
        <w:tc>
          <w:tcPr>
            <w:tcW w:w="236" w:type="dxa"/>
            <w:gridSpan w:val="2"/>
          </w:tcPr>
          <w:p w:rsidR="00573839" w:rsidRPr="00624646" w:rsidRDefault="00573839" w:rsidP="001F25C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87" w:type="dxa"/>
          </w:tcPr>
          <w:p w:rsidR="00573839" w:rsidRPr="00624646" w:rsidRDefault="00573839" w:rsidP="001F25C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624646">
              <w:rPr>
                <w:rFonts w:ascii="Times New Roman" w:hAnsi="Times New Roman" w:cs="Times New Roman"/>
                <w:sz w:val="22"/>
                <w:szCs w:val="22"/>
              </w:rPr>
              <w:t>2019</w:t>
            </w:r>
          </w:p>
        </w:tc>
        <w:tc>
          <w:tcPr>
            <w:tcW w:w="236" w:type="dxa"/>
            <w:gridSpan w:val="3"/>
          </w:tcPr>
          <w:p w:rsidR="00573839" w:rsidRPr="00624646" w:rsidRDefault="00573839" w:rsidP="001F25C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04" w:type="dxa"/>
            <w:gridSpan w:val="2"/>
          </w:tcPr>
          <w:p w:rsidR="00573839" w:rsidRPr="00624646" w:rsidRDefault="00573839" w:rsidP="001F25C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624646">
              <w:rPr>
                <w:rFonts w:ascii="Times New Roman" w:hAnsi="Times New Roman" w:cs="Times New Roman"/>
                <w:sz w:val="22"/>
                <w:szCs w:val="22"/>
              </w:rPr>
              <w:t>2020</w:t>
            </w:r>
          </w:p>
        </w:tc>
        <w:tc>
          <w:tcPr>
            <w:tcW w:w="236" w:type="dxa"/>
            <w:gridSpan w:val="2"/>
          </w:tcPr>
          <w:p w:rsidR="00573839" w:rsidRPr="00624646" w:rsidRDefault="00573839" w:rsidP="001F25C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512" w:type="dxa"/>
            <w:gridSpan w:val="3"/>
          </w:tcPr>
          <w:p w:rsidR="00573839" w:rsidRPr="00624646" w:rsidRDefault="00573839" w:rsidP="001F25C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624646">
              <w:rPr>
                <w:rFonts w:ascii="Times New Roman" w:hAnsi="Times New Roman" w:cs="Times New Roman"/>
                <w:sz w:val="22"/>
                <w:szCs w:val="22"/>
              </w:rPr>
              <w:t>2019</w:t>
            </w:r>
          </w:p>
        </w:tc>
      </w:tr>
      <w:tr w:rsidR="00573839" w:rsidRPr="00624646" w:rsidTr="00E80ECB">
        <w:tblPrEx>
          <w:tblLook w:val="01E0"/>
        </w:tblPrEx>
        <w:trPr>
          <w:gridAfter w:val="3"/>
          <w:wAfter w:w="422" w:type="dxa"/>
          <w:trHeight w:val="645"/>
        </w:trPr>
        <w:tc>
          <w:tcPr>
            <w:tcW w:w="4305" w:type="dxa"/>
            <w:gridSpan w:val="2"/>
            <w:vAlign w:val="bottom"/>
          </w:tcPr>
          <w:p w:rsidR="00573839" w:rsidRPr="00624646" w:rsidRDefault="00EE1079" w:rsidP="001F25CC">
            <w:pPr>
              <w:spacing w:after="0" w:line="240" w:lineRule="atLeast"/>
              <w:ind w:left="342" w:right="-25"/>
              <w:rPr>
                <w:rFonts w:ascii="Times New Roman" w:hAnsi="Times New Roman" w:cs="Times New Roman"/>
                <w:szCs w:val="22"/>
              </w:rPr>
            </w:pPr>
            <w:r w:rsidRPr="00624646">
              <w:rPr>
                <w:rFonts w:ascii="Times New Roman" w:hAnsi="Times New Roman" w:cs="Times New Roman"/>
                <w:szCs w:val="22"/>
              </w:rPr>
              <w:t>Profit (loss) for the year</w:t>
            </w:r>
            <w:r w:rsidR="002E5A7F" w:rsidRPr="00624646">
              <w:rPr>
                <w:rFonts w:ascii="Times New Roman" w:hAnsi="Times New Roman" w:cs="Times New Roman"/>
                <w:szCs w:val="22"/>
              </w:rPr>
              <w:t xml:space="preserve"> attributable</w:t>
            </w:r>
          </w:p>
          <w:p w:rsidR="00573839" w:rsidRPr="00624646" w:rsidRDefault="00573839" w:rsidP="001F25CC">
            <w:pPr>
              <w:tabs>
                <w:tab w:val="left" w:pos="563"/>
              </w:tabs>
              <w:spacing w:after="0" w:line="240" w:lineRule="atLeast"/>
              <w:ind w:left="342" w:right="-25"/>
              <w:rPr>
                <w:rFonts w:ascii="Times New Roman" w:hAnsi="Times New Roman" w:cs="Times New Roman"/>
                <w:szCs w:val="22"/>
                <w:lang w:val="en-GB"/>
              </w:rPr>
            </w:pPr>
            <w:r w:rsidRPr="00624646">
              <w:rPr>
                <w:rFonts w:ascii="Times New Roman" w:hAnsi="Times New Roman" w:cs="Times New Roman"/>
                <w:szCs w:val="22"/>
              </w:rPr>
              <w:tab/>
            </w:r>
            <w:r w:rsidR="002E5A7F" w:rsidRPr="00624646">
              <w:rPr>
                <w:rFonts w:ascii="Times New Roman" w:hAnsi="Times New Roman" w:cs="Times New Roman"/>
                <w:szCs w:val="22"/>
              </w:rPr>
              <w:t>to ordinary shareholders of</w:t>
            </w:r>
            <w:r w:rsidR="00EE1079" w:rsidRPr="00624646">
              <w:rPr>
                <w:rFonts w:ascii="Times New Roman" w:hAnsi="Times New Roman" w:cs="Times New Roman"/>
                <w:szCs w:val="22"/>
              </w:rPr>
              <w:br/>
            </w:r>
            <w:r w:rsidR="002E5A7F" w:rsidRPr="00624646">
              <w:rPr>
                <w:rFonts w:ascii="Times New Roman" w:hAnsi="Times New Roman" w:cs="Times New Roman"/>
                <w:szCs w:val="22"/>
              </w:rPr>
              <w:tab/>
              <w:t xml:space="preserve">the Company </w:t>
            </w:r>
            <w:r w:rsidRPr="00624646">
              <w:rPr>
                <w:rFonts w:ascii="Times New Roman" w:hAnsi="Times New Roman" w:cs="Times New Roman"/>
                <w:szCs w:val="22"/>
                <w:cs/>
              </w:rPr>
              <w:t>(</w:t>
            </w:r>
            <w:r w:rsidRPr="00624646">
              <w:rPr>
                <w:rFonts w:ascii="Times New Roman" w:hAnsi="Times New Roman" w:cs="Times New Roman"/>
                <w:szCs w:val="22"/>
              </w:rPr>
              <w:t>basic</w:t>
            </w:r>
            <w:r w:rsidRPr="00624646">
              <w:rPr>
                <w:rFonts w:ascii="Times New Roman" w:hAnsi="Times New Roman" w:cs="Times New Roman"/>
                <w:szCs w:val="22"/>
                <w:cs/>
              </w:rPr>
              <w:t>)</w:t>
            </w:r>
            <w:r w:rsidR="008B6425" w:rsidRPr="00624646">
              <w:rPr>
                <w:rFonts w:ascii="Times New Roman" w:hAnsi="Times New Roman" w:cs="Times New Roman"/>
                <w:szCs w:val="22"/>
              </w:rPr>
              <w:t xml:space="preserve"> (in Baht)</w:t>
            </w:r>
          </w:p>
        </w:tc>
        <w:tc>
          <w:tcPr>
            <w:tcW w:w="1275" w:type="dxa"/>
            <w:gridSpan w:val="3"/>
            <w:vAlign w:val="bottom"/>
          </w:tcPr>
          <w:p w:rsidR="000E29BE" w:rsidRPr="00624646" w:rsidRDefault="000E29BE" w:rsidP="001F25CC">
            <w:pPr>
              <w:tabs>
                <w:tab w:val="decimal" w:pos="974"/>
              </w:tabs>
              <w:spacing w:after="0" w:line="240" w:lineRule="atLeast"/>
              <w:ind w:left="164" w:right="-25"/>
              <w:jc w:val="thaiDistribute"/>
              <w:rPr>
                <w:rFonts w:ascii="Times New Roman" w:hAnsi="Times New Roman" w:cs="Times New Roman"/>
                <w:szCs w:val="22"/>
              </w:rPr>
            </w:pPr>
          </w:p>
          <w:p w:rsidR="00573839" w:rsidRPr="00624646" w:rsidRDefault="000E29BE" w:rsidP="00E80ECB">
            <w:pPr>
              <w:tabs>
                <w:tab w:val="decimal" w:pos="1125"/>
              </w:tabs>
              <w:spacing w:after="0" w:line="240" w:lineRule="atLeast"/>
              <w:ind w:left="164" w:right="-25" w:hanging="272"/>
              <w:jc w:val="thaiDistribute"/>
              <w:rPr>
                <w:rFonts w:ascii="Times New Roman" w:hAnsi="Times New Roman" w:cs="Times New Roman"/>
                <w:szCs w:val="22"/>
              </w:rPr>
            </w:pPr>
            <w:r w:rsidRPr="00624646">
              <w:rPr>
                <w:rFonts w:ascii="Times New Roman" w:hAnsi="Times New Roman" w:cs="Times New Roman"/>
                <w:szCs w:val="22"/>
              </w:rPr>
              <w:t>18,616,743</w:t>
            </w:r>
          </w:p>
        </w:tc>
        <w:tc>
          <w:tcPr>
            <w:tcW w:w="1581" w:type="dxa"/>
            <w:gridSpan w:val="4"/>
            <w:vAlign w:val="bottom"/>
          </w:tcPr>
          <w:p w:rsidR="00573839" w:rsidRPr="00624646" w:rsidRDefault="00573839" w:rsidP="001F25CC">
            <w:pPr>
              <w:tabs>
                <w:tab w:val="decimal" w:pos="974"/>
              </w:tabs>
              <w:spacing w:after="0" w:line="240" w:lineRule="atLeast"/>
              <w:ind w:left="164" w:right="-25"/>
              <w:jc w:val="thaiDistribute"/>
              <w:rPr>
                <w:rFonts w:ascii="Times New Roman" w:hAnsi="Times New Roman" w:cs="Times New Roman"/>
                <w:szCs w:val="22"/>
              </w:rPr>
            </w:pPr>
            <w:r w:rsidRPr="00624646">
              <w:rPr>
                <w:rFonts w:ascii="Times New Roman" w:hAnsi="Times New Roman" w:cs="Times New Roman"/>
                <w:szCs w:val="22"/>
              </w:rPr>
              <w:t>(15,656,349)</w:t>
            </w:r>
          </w:p>
        </w:tc>
        <w:tc>
          <w:tcPr>
            <w:tcW w:w="1386" w:type="dxa"/>
            <w:gridSpan w:val="3"/>
            <w:vAlign w:val="bottom"/>
          </w:tcPr>
          <w:p w:rsidR="00573839" w:rsidRPr="00624646" w:rsidRDefault="000E29BE" w:rsidP="00E80ECB">
            <w:pPr>
              <w:tabs>
                <w:tab w:val="decimal" w:pos="1222"/>
              </w:tabs>
              <w:spacing w:after="0" w:line="240" w:lineRule="atLeast"/>
              <w:ind w:left="164" w:right="-25" w:hanging="272"/>
              <w:jc w:val="thaiDistribute"/>
              <w:rPr>
                <w:rFonts w:ascii="Times New Roman" w:hAnsi="Times New Roman" w:cs="Times New Roman"/>
                <w:szCs w:val="22"/>
              </w:rPr>
            </w:pPr>
            <w:r w:rsidRPr="00624646">
              <w:rPr>
                <w:rFonts w:ascii="Times New Roman" w:hAnsi="Times New Roman" w:cs="Times New Roman"/>
                <w:szCs w:val="22"/>
              </w:rPr>
              <w:t>12,070,606</w:t>
            </w:r>
          </w:p>
        </w:tc>
        <w:tc>
          <w:tcPr>
            <w:tcW w:w="1498" w:type="dxa"/>
            <w:gridSpan w:val="4"/>
            <w:vAlign w:val="bottom"/>
          </w:tcPr>
          <w:p w:rsidR="00573839" w:rsidRPr="00624646" w:rsidRDefault="00573839" w:rsidP="00E80ECB">
            <w:pPr>
              <w:tabs>
                <w:tab w:val="decimal" w:pos="1292"/>
              </w:tabs>
              <w:spacing w:after="0" w:line="240" w:lineRule="atLeast"/>
              <w:ind w:left="164" w:right="-25" w:hanging="272"/>
              <w:jc w:val="thaiDistribute"/>
              <w:rPr>
                <w:rFonts w:ascii="Times New Roman" w:hAnsi="Times New Roman" w:cs="Times New Roman"/>
                <w:szCs w:val="22"/>
              </w:rPr>
            </w:pPr>
            <w:r w:rsidRPr="00624646">
              <w:rPr>
                <w:rFonts w:ascii="Times New Roman" w:hAnsi="Times New Roman" w:cs="Times New Roman"/>
                <w:szCs w:val="22"/>
              </w:rPr>
              <w:t>(48,676,272)</w:t>
            </w:r>
          </w:p>
        </w:tc>
      </w:tr>
      <w:tr w:rsidR="00573839" w:rsidRPr="00624646" w:rsidTr="00E80ECB">
        <w:tblPrEx>
          <w:tblLook w:val="01E0"/>
        </w:tblPrEx>
        <w:trPr>
          <w:gridAfter w:val="3"/>
          <w:wAfter w:w="422" w:type="dxa"/>
        </w:trPr>
        <w:tc>
          <w:tcPr>
            <w:tcW w:w="4305" w:type="dxa"/>
            <w:gridSpan w:val="2"/>
            <w:vAlign w:val="bottom"/>
          </w:tcPr>
          <w:p w:rsidR="00573839" w:rsidRPr="00624646" w:rsidRDefault="00573839" w:rsidP="001F25CC">
            <w:pPr>
              <w:tabs>
                <w:tab w:val="left" w:pos="563"/>
              </w:tabs>
              <w:spacing w:after="0" w:line="240" w:lineRule="atLeast"/>
              <w:ind w:left="342" w:right="-25"/>
              <w:rPr>
                <w:rFonts w:ascii="Times New Roman" w:hAnsi="Times New Roman" w:cs="Times New Roman"/>
                <w:szCs w:val="22"/>
              </w:rPr>
            </w:pPr>
            <w:r w:rsidRPr="00624646">
              <w:rPr>
                <w:rFonts w:ascii="Times New Roman" w:hAnsi="Times New Roman" w:cs="Times New Roman"/>
                <w:szCs w:val="22"/>
              </w:rPr>
              <w:t>Weighted average number</w:t>
            </w:r>
            <w:r w:rsidR="00D726AD" w:rsidRPr="00624646">
              <w:rPr>
                <w:rFonts w:ascii="Times New Roman" w:hAnsi="Times New Roman" w:cs="Times New Roman"/>
                <w:szCs w:val="22"/>
              </w:rPr>
              <w:t xml:space="preserve"> of ordinary</w:t>
            </w:r>
            <w:r w:rsidR="00D726AD" w:rsidRPr="00624646">
              <w:rPr>
                <w:rFonts w:ascii="Times New Roman" w:hAnsi="Times New Roman" w:cs="Times New Roman"/>
                <w:szCs w:val="22"/>
              </w:rPr>
              <w:tab/>
              <w:t xml:space="preserve">shares </w:t>
            </w:r>
            <w:r w:rsidR="002E5A7F" w:rsidRPr="00624646">
              <w:rPr>
                <w:rFonts w:ascii="Times New Roman" w:hAnsi="Times New Roman" w:cs="Times New Roman"/>
                <w:szCs w:val="22"/>
              </w:rPr>
              <w:t>issuing during the year</w:t>
            </w:r>
            <w:r w:rsidR="008B6425" w:rsidRPr="00624646">
              <w:rPr>
                <w:rFonts w:ascii="Times New Roman" w:hAnsi="Times New Roman" w:cs="Times New Roman"/>
                <w:szCs w:val="22"/>
              </w:rPr>
              <w:t xml:space="preserve"> (share)</w:t>
            </w:r>
          </w:p>
        </w:tc>
        <w:tc>
          <w:tcPr>
            <w:tcW w:w="1275" w:type="dxa"/>
            <w:gridSpan w:val="3"/>
            <w:vAlign w:val="bottom"/>
          </w:tcPr>
          <w:p w:rsidR="00573839" w:rsidRPr="00624646" w:rsidRDefault="00573839" w:rsidP="001F25CC">
            <w:pPr>
              <w:tabs>
                <w:tab w:val="decimal" w:pos="974"/>
              </w:tabs>
              <w:spacing w:after="0" w:line="240" w:lineRule="atLeast"/>
              <w:ind w:left="164" w:right="-25" w:hanging="272"/>
              <w:jc w:val="thaiDistribute"/>
              <w:rPr>
                <w:rFonts w:ascii="Times New Roman" w:hAnsi="Times New Roman" w:cs="Times New Roman"/>
                <w:szCs w:val="22"/>
              </w:rPr>
            </w:pPr>
            <w:r w:rsidRPr="00624646">
              <w:rPr>
                <w:rFonts w:ascii="Times New Roman" w:hAnsi="Times New Roman" w:cs="Times New Roman"/>
                <w:szCs w:val="22"/>
              </w:rPr>
              <w:t>300,000,000</w:t>
            </w:r>
          </w:p>
        </w:tc>
        <w:tc>
          <w:tcPr>
            <w:tcW w:w="1581" w:type="dxa"/>
            <w:gridSpan w:val="4"/>
            <w:vAlign w:val="bottom"/>
          </w:tcPr>
          <w:p w:rsidR="00573839" w:rsidRPr="00624646" w:rsidRDefault="00573839" w:rsidP="001F25CC">
            <w:pPr>
              <w:tabs>
                <w:tab w:val="decimal" w:pos="974"/>
              </w:tabs>
              <w:spacing w:after="0" w:line="240" w:lineRule="atLeast"/>
              <w:ind w:left="164" w:right="-25"/>
              <w:jc w:val="thaiDistribute"/>
              <w:rPr>
                <w:rFonts w:ascii="Times New Roman" w:hAnsi="Times New Roman" w:cs="Times New Roman"/>
                <w:szCs w:val="22"/>
              </w:rPr>
            </w:pPr>
            <w:r w:rsidRPr="00624646">
              <w:rPr>
                <w:rFonts w:ascii="Times New Roman" w:hAnsi="Times New Roman" w:cs="Times New Roman"/>
                <w:szCs w:val="22"/>
              </w:rPr>
              <w:t>300,000,000</w:t>
            </w:r>
          </w:p>
        </w:tc>
        <w:tc>
          <w:tcPr>
            <w:tcW w:w="1386" w:type="dxa"/>
            <w:gridSpan w:val="3"/>
            <w:vAlign w:val="bottom"/>
          </w:tcPr>
          <w:p w:rsidR="00573839" w:rsidRPr="00624646" w:rsidRDefault="00573839" w:rsidP="001F25CC">
            <w:pPr>
              <w:tabs>
                <w:tab w:val="decimal" w:pos="974"/>
              </w:tabs>
              <w:spacing w:after="0" w:line="240" w:lineRule="atLeast"/>
              <w:ind w:left="164" w:right="-25" w:hanging="95"/>
              <w:jc w:val="thaiDistribute"/>
              <w:rPr>
                <w:rFonts w:ascii="Times New Roman" w:hAnsi="Times New Roman" w:cs="Times New Roman"/>
                <w:szCs w:val="22"/>
              </w:rPr>
            </w:pPr>
            <w:r w:rsidRPr="00624646">
              <w:rPr>
                <w:rFonts w:ascii="Times New Roman" w:hAnsi="Times New Roman" w:cs="Times New Roman"/>
                <w:szCs w:val="22"/>
              </w:rPr>
              <w:t>300,000,000</w:t>
            </w:r>
          </w:p>
        </w:tc>
        <w:tc>
          <w:tcPr>
            <w:tcW w:w="1498" w:type="dxa"/>
            <w:gridSpan w:val="4"/>
            <w:vAlign w:val="bottom"/>
          </w:tcPr>
          <w:p w:rsidR="00573839" w:rsidRPr="00624646" w:rsidRDefault="00573839" w:rsidP="00E80ECB">
            <w:pPr>
              <w:tabs>
                <w:tab w:val="decimal" w:pos="1292"/>
              </w:tabs>
              <w:spacing w:after="0" w:line="240" w:lineRule="atLeast"/>
              <w:ind w:left="164" w:right="-25" w:hanging="130"/>
              <w:jc w:val="thaiDistribute"/>
              <w:rPr>
                <w:rFonts w:ascii="Times New Roman" w:hAnsi="Times New Roman" w:cs="Times New Roman"/>
                <w:szCs w:val="22"/>
              </w:rPr>
            </w:pPr>
            <w:r w:rsidRPr="00624646">
              <w:rPr>
                <w:rFonts w:ascii="Times New Roman" w:hAnsi="Times New Roman" w:cs="Times New Roman"/>
                <w:szCs w:val="22"/>
              </w:rPr>
              <w:t>300,000,000</w:t>
            </w:r>
          </w:p>
        </w:tc>
      </w:tr>
      <w:tr w:rsidR="00573839" w:rsidRPr="00624646" w:rsidTr="00E80ECB">
        <w:tblPrEx>
          <w:tblLook w:val="01E0"/>
        </w:tblPrEx>
        <w:trPr>
          <w:gridAfter w:val="1"/>
          <w:wAfter w:w="163" w:type="dxa"/>
          <w:trHeight w:val="152"/>
        </w:trPr>
        <w:tc>
          <w:tcPr>
            <w:tcW w:w="4305" w:type="dxa"/>
            <w:gridSpan w:val="2"/>
            <w:vAlign w:val="bottom"/>
          </w:tcPr>
          <w:p w:rsidR="00573839" w:rsidRPr="00624646" w:rsidRDefault="002E5A7F" w:rsidP="001F25CC">
            <w:pPr>
              <w:spacing w:after="0" w:line="240" w:lineRule="atLeast"/>
              <w:ind w:left="342" w:right="-108"/>
              <w:rPr>
                <w:rFonts w:ascii="Times New Roman" w:hAnsi="Times New Roman" w:cs="Times New Roman"/>
                <w:b/>
                <w:bCs/>
                <w:szCs w:val="22"/>
                <w:cs/>
              </w:rPr>
            </w:pPr>
            <w:r w:rsidRPr="00624646">
              <w:rPr>
                <w:rFonts w:ascii="Times New Roman" w:hAnsi="Times New Roman" w:cs="Times New Roman"/>
                <w:b/>
                <w:bCs/>
                <w:szCs w:val="22"/>
              </w:rPr>
              <w:t>Basic earnings</w:t>
            </w:r>
            <w:r w:rsidR="001F25CC" w:rsidRPr="00624646">
              <w:rPr>
                <w:rFonts w:ascii="Times New Roman" w:hAnsi="Times New Roman" w:cs="Times New Roman"/>
                <w:b/>
                <w:bCs/>
                <w:szCs w:val="22"/>
              </w:rPr>
              <w:t xml:space="preserve"> </w:t>
            </w:r>
            <w:r w:rsidRPr="00624646">
              <w:rPr>
                <w:rFonts w:ascii="Times New Roman" w:hAnsi="Times New Roman" w:cs="Times New Roman"/>
                <w:b/>
                <w:bCs/>
                <w:szCs w:val="22"/>
              </w:rPr>
              <w:t>(loss)</w:t>
            </w:r>
            <w:r w:rsidR="001F25CC" w:rsidRPr="00624646">
              <w:rPr>
                <w:rFonts w:ascii="Times New Roman" w:hAnsi="Times New Roman" w:cs="Times New Roman"/>
                <w:b/>
                <w:bCs/>
                <w:szCs w:val="22"/>
              </w:rPr>
              <w:t xml:space="preserve"> </w:t>
            </w:r>
            <w:r w:rsidRPr="00624646">
              <w:rPr>
                <w:rFonts w:ascii="Times New Roman" w:hAnsi="Times New Roman" w:cs="Times New Roman"/>
                <w:b/>
                <w:bCs/>
                <w:szCs w:val="22"/>
              </w:rPr>
              <w:t>per share</w:t>
            </w:r>
            <w:r w:rsidR="008B6425" w:rsidRPr="00624646">
              <w:rPr>
                <w:rFonts w:ascii="Times New Roman" w:hAnsi="Times New Roman" w:cs="Times New Roman"/>
                <w:b/>
                <w:bCs/>
                <w:szCs w:val="22"/>
              </w:rPr>
              <w:t xml:space="preserve"> (in Baht)</w:t>
            </w:r>
          </w:p>
        </w:tc>
        <w:tc>
          <w:tcPr>
            <w:tcW w:w="1275" w:type="dxa"/>
            <w:gridSpan w:val="3"/>
            <w:vAlign w:val="bottom"/>
          </w:tcPr>
          <w:p w:rsidR="00573839" w:rsidRPr="00624646" w:rsidRDefault="000E29BE" w:rsidP="00E80ECB">
            <w:pPr>
              <w:tabs>
                <w:tab w:val="decimal" w:pos="761"/>
              </w:tabs>
              <w:spacing w:after="0" w:line="240" w:lineRule="atLeast"/>
              <w:ind w:left="162" w:right="-24"/>
              <w:rPr>
                <w:rFonts w:ascii="Times New Roman" w:hAnsi="Times New Roman" w:cs="Times New Roman"/>
                <w:b/>
                <w:bCs/>
                <w:szCs w:val="22"/>
              </w:rPr>
            </w:pPr>
            <w:r w:rsidRPr="00624646">
              <w:rPr>
                <w:rFonts w:ascii="Times New Roman" w:hAnsi="Times New Roman" w:cs="Times New Roman"/>
                <w:b/>
                <w:bCs/>
                <w:szCs w:val="22"/>
                <w:lang w:val="en-GB"/>
              </w:rPr>
              <w:t>0.06</w:t>
            </w:r>
          </w:p>
        </w:tc>
        <w:tc>
          <w:tcPr>
            <w:tcW w:w="1581" w:type="dxa"/>
            <w:gridSpan w:val="4"/>
            <w:vAlign w:val="bottom"/>
          </w:tcPr>
          <w:p w:rsidR="00573839" w:rsidRPr="00624646" w:rsidRDefault="0087768B" w:rsidP="00E80ECB">
            <w:pPr>
              <w:spacing w:after="0" w:line="240" w:lineRule="atLeast"/>
              <w:ind w:left="162" w:right="-24"/>
              <w:jc w:val="right"/>
              <w:rPr>
                <w:rFonts w:ascii="Times New Roman" w:hAnsi="Times New Roman" w:cs="Times New Roman"/>
                <w:b/>
                <w:bCs/>
                <w:szCs w:val="22"/>
              </w:rPr>
            </w:pPr>
            <w:r w:rsidRPr="00624646">
              <w:rPr>
                <w:rFonts w:ascii="Times New Roman" w:hAnsi="Times New Roman" w:cs="Times New Roman"/>
                <w:b/>
                <w:bCs/>
                <w:szCs w:val="22"/>
              </w:rPr>
              <w:t>(0.05</w:t>
            </w:r>
            <w:r w:rsidR="00573839" w:rsidRPr="00624646">
              <w:rPr>
                <w:rFonts w:ascii="Times New Roman" w:hAnsi="Times New Roman" w:cs="Times New Roman"/>
                <w:b/>
                <w:bCs/>
                <w:szCs w:val="22"/>
              </w:rPr>
              <w:t>)</w:t>
            </w:r>
          </w:p>
        </w:tc>
        <w:tc>
          <w:tcPr>
            <w:tcW w:w="1395" w:type="dxa"/>
            <w:gridSpan w:val="4"/>
            <w:vAlign w:val="bottom"/>
          </w:tcPr>
          <w:p w:rsidR="00573839" w:rsidRPr="00624646" w:rsidRDefault="000E29BE" w:rsidP="00E80ECB">
            <w:pPr>
              <w:tabs>
                <w:tab w:val="decimal" w:pos="959"/>
              </w:tabs>
              <w:spacing w:after="0" w:line="240" w:lineRule="atLeast"/>
              <w:ind w:left="162" w:right="-58"/>
              <w:rPr>
                <w:rFonts w:ascii="Times New Roman" w:hAnsi="Times New Roman" w:cs="Times New Roman"/>
                <w:b/>
                <w:bCs/>
                <w:szCs w:val="22"/>
              </w:rPr>
            </w:pPr>
            <w:r w:rsidRPr="00624646">
              <w:rPr>
                <w:rFonts w:ascii="Times New Roman" w:hAnsi="Times New Roman" w:cs="Times New Roman"/>
                <w:b/>
                <w:bCs/>
                <w:szCs w:val="22"/>
                <w:lang w:val="en-GB"/>
              </w:rPr>
              <w:t>0.04</w:t>
            </w:r>
          </w:p>
        </w:tc>
        <w:tc>
          <w:tcPr>
            <w:tcW w:w="236" w:type="dxa"/>
            <w:gridSpan w:val="2"/>
            <w:vAlign w:val="bottom"/>
          </w:tcPr>
          <w:p w:rsidR="00573839" w:rsidRPr="00624646" w:rsidRDefault="00573839" w:rsidP="001F25CC">
            <w:pPr>
              <w:tabs>
                <w:tab w:val="decimal" w:pos="109"/>
                <w:tab w:val="decimal" w:pos="366"/>
                <w:tab w:val="decimal" w:pos="1102"/>
              </w:tabs>
              <w:spacing w:after="0" w:line="240" w:lineRule="atLeast"/>
              <w:ind w:left="162" w:right="-25"/>
              <w:rPr>
                <w:rFonts w:ascii="Times New Roman" w:hAnsi="Times New Roman" w:cs="Times New Roman"/>
                <w:b/>
                <w:bCs/>
                <w:szCs w:val="22"/>
              </w:rPr>
            </w:pPr>
          </w:p>
        </w:tc>
        <w:tc>
          <w:tcPr>
            <w:tcW w:w="1512" w:type="dxa"/>
            <w:gridSpan w:val="3"/>
            <w:vAlign w:val="bottom"/>
          </w:tcPr>
          <w:p w:rsidR="00573839" w:rsidRPr="00624646" w:rsidRDefault="0087768B" w:rsidP="00E80ECB">
            <w:pPr>
              <w:tabs>
                <w:tab w:val="decimal" w:pos="669"/>
              </w:tabs>
              <w:spacing w:after="0" w:line="240" w:lineRule="atLeast"/>
              <w:ind w:left="164" w:right="193"/>
              <w:jc w:val="thaiDistribute"/>
              <w:rPr>
                <w:rFonts w:ascii="Times New Roman" w:hAnsi="Times New Roman" w:cs="Times New Roman"/>
                <w:b/>
                <w:bCs/>
                <w:szCs w:val="22"/>
              </w:rPr>
            </w:pPr>
            <w:r w:rsidRPr="00624646">
              <w:rPr>
                <w:rFonts w:ascii="Times New Roman" w:hAnsi="Times New Roman" w:cs="Times New Roman"/>
                <w:b/>
                <w:bCs/>
                <w:szCs w:val="22"/>
              </w:rPr>
              <w:t>(0.16</w:t>
            </w:r>
            <w:r w:rsidR="00573839" w:rsidRPr="00624646">
              <w:rPr>
                <w:rFonts w:ascii="Times New Roman" w:hAnsi="Times New Roman" w:cs="Times New Roman"/>
                <w:b/>
                <w:bCs/>
                <w:szCs w:val="22"/>
              </w:rPr>
              <w:t>)</w:t>
            </w:r>
          </w:p>
        </w:tc>
      </w:tr>
    </w:tbl>
    <w:p w:rsidR="00573839" w:rsidRPr="00624646" w:rsidRDefault="00573839" w:rsidP="00573839">
      <w:pPr>
        <w:tabs>
          <w:tab w:val="left" w:pos="567"/>
        </w:tabs>
        <w:spacing w:after="0" w:line="240" w:lineRule="atLeast"/>
        <w:ind w:left="540" w:right="-25"/>
        <w:jc w:val="thaiDistribute"/>
        <w:rPr>
          <w:rFonts w:ascii="Times New Roman" w:hAnsi="Times New Roman" w:cstheme="minorBidi"/>
          <w:szCs w:val="22"/>
        </w:rPr>
      </w:pPr>
    </w:p>
    <w:p w:rsidR="00AC02D8" w:rsidRPr="00624646" w:rsidRDefault="00E80ECB"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t>Business s</w:t>
      </w:r>
      <w:r w:rsidR="00AC02D8" w:rsidRPr="00624646">
        <w:rPr>
          <w:rFonts w:ascii="Times New Roman" w:hAnsi="Times New Roman" w:cs="Times New Roman"/>
          <w:b/>
          <w:bCs/>
          <w:szCs w:val="22"/>
        </w:rPr>
        <w:t>egment information</w:t>
      </w:r>
    </w:p>
    <w:p w:rsidR="003F23CA" w:rsidRPr="00624646" w:rsidRDefault="003F23CA" w:rsidP="009D6FE8">
      <w:pPr>
        <w:tabs>
          <w:tab w:val="left" w:pos="567"/>
        </w:tabs>
        <w:spacing w:after="0" w:line="200" w:lineRule="exact"/>
        <w:ind w:left="539" w:right="-23"/>
        <w:jc w:val="thaiDistribute"/>
        <w:rPr>
          <w:rFonts w:ascii="Times New Roman" w:hAnsi="Times New Roman" w:cstheme="minorBidi"/>
          <w:szCs w:val="22"/>
        </w:rPr>
      </w:pPr>
    </w:p>
    <w:p w:rsidR="003F23CA" w:rsidRPr="00624646" w:rsidRDefault="0087768B" w:rsidP="003F23CA">
      <w:pPr>
        <w:pStyle w:val="block"/>
        <w:spacing w:after="0" w:line="240" w:lineRule="atLeast"/>
        <w:ind w:right="43"/>
        <w:rPr>
          <w:szCs w:val="22"/>
          <w:lang w:val="en-US" w:bidi="th-TH"/>
        </w:rPr>
      </w:pPr>
      <w:r w:rsidRPr="00624646">
        <w:rPr>
          <w:szCs w:val="22"/>
          <w:lang w:val="en-US" w:bidi="th-TH"/>
        </w:rPr>
        <w:t>The Group has two</w:t>
      </w:r>
      <w:r w:rsidR="003F23CA" w:rsidRPr="00624646">
        <w:rPr>
          <w:szCs w:val="22"/>
          <w:lang w:val="en-US" w:bidi="th-TH"/>
        </w:rPr>
        <w:t xml:space="preserve"> reportable segments detailed as below, which are the Group’s strategic divisions. </w:t>
      </w:r>
      <w:r w:rsidR="00D726AD" w:rsidRPr="00624646">
        <w:rPr>
          <w:szCs w:val="22"/>
          <w:lang w:val="en-US" w:bidi="th-TH"/>
        </w:rPr>
        <w:t xml:space="preserve"> </w:t>
      </w:r>
      <w:r w:rsidR="003F23CA" w:rsidRPr="00624646">
        <w:rPr>
          <w:szCs w:val="22"/>
          <w:lang w:val="en-US" w:bidi="th-TH"/>
        </w:rPr>
        <w:t>The strategic divisions offer different products and services, and managed separately because they require different technology and marketing strategies for each of the strategic divisions, the chief operating decision maker reviews internal management reports on at least a quarterly basis.  The following summary describes the operations in each of the Group’s reportable segments.</w:t>
      </w:r>
    </w:p>
    <w:p w:rsidR="003F23CA" w:rsidRPr="00624646" w:rsidRDefault="003F23CA" w:rsidP="009D6FE8">
      <w:pPr>
        <w:tabs>
          <w:tab w:val="left" w:pos="567"/>
        </w:tabs>
        <w:spacing w:after="0" w:line="200" w:lineRule="exact"/>
        <w:ind w:left="539" w:right="-23"/>
        <w:jc w:val="thaiDistribute"/>
        <w:rPr>
          <w:rFonts w:ascii="Times New Roman" w:hAnsi="Times New Roman" w:cstheme="minorBidi"/>
          <w:szCs w:val="22"/>
        </w:rPr>
      </w:pPr>
    </w:p>
    <w:p w:rsidR="003F23CA" w:rsidRPr="00624646" w:rsidRDefault="003F23CA" w:rsidP="003F23CA">
      <w:pPr>
        <w:pStyle w:val="block"/>
        <w:spacing w:after="0" w:line="240" w:lineRule="atLeast"/>
        <w:ind w:left="547" w:right="43"/>
        <w:jc w:val="both"/>
        <w:rPr>
          <w:b/>
          <w:bCs/>
          <w:i/>
          <w:iCs/>
          <w:szCs w:val="22"/>
        </w:rPr>
      </w:pPr>
      <w:r w:rsidRPr="00624646">
        <w:rPr>
          <w:b/>
          <w:bCs/>
          <w:i/>
          <w:iCs/>
          <w:szCs w:val="22"/>
        </w:rPr>
        <w:t>Business segments</w:t>
      </w:r>
    </w:p>
    <w:p w:rsidR="003F23CA" w:rsidRPr="00624646" w:rsidRDefault="003F23CA" w:rsidP="009D6FE8">
      <w:pPr>
        <w:tabs>
          <w:tab w:val="left" w:pos="567"/>
        </w:tabs>
        <w:spacing w:after="0" w:line="200" w:lineRule="exact"/>
        <w:ind w:left="539" w:right="-23"/>
        <w:jc w:val="thaiDistribute"/>
        <w:rPr>
          <w:rFonts w:ascii="Times New Roman" w:hAnsi="Times New Roman" w:cstheme="minorBidi"/>
          <w:szCs w:val="22"/>
        </w:rPr>
      </w:pPr>
    </w:p>
    <w:p w:rsidR="00080BB7" w:rsidRPr="00624646" w:rsidRDefault="00080BB7" w:rsidP="00E1511D">
      <w:pPr>
        <w:numPr>
          <w:ilvl w:val="0"/>
          <w:numId w:val="15"/>
        </w:numPr>
        <w:tabs>
          <w:tab w:val="clear" w:pos="922"/>
          <w:tab w:val="left" w:pos="900"/>
        </w:tabs>
        <w:spacing w:after="0" w:line="240" w:lineRule="atLeast"/>
        <w:ind w:left="540" w:right="-25" w:firstLine="27"/>
        <w:jc w:val="thaiDistribute"/>
        <w:rPr>
          <w:rFonts w:ascii="Times New Roman" w:hAnsi="Times New Roman" w:cs="Times New Roman"/>
          <w:szCs w:val="22"/>
        </w:rPr>
      </w:pPr>
      <w:r w:rsidRPr="00624646">
        <w:rPr>
          <w:rFonts w:ascii="Times New Roman" w:hAnsi="Times New Roman" w:cs="Times New Roman"/>
          <w:szCs w:val="22"/>
        </w:rPr>
        <w:t xml:space="preserve">Segment 1 </w:t>
      </w:r>
      <w:r w:rsidR="00A974B1">
        <w:rPr>
          <w:rFonts w:ascii="Times New Roman" w:hAnsi="Times New Roman" w:cs="Times New Roman"/>
          <w:szCs w:val="22"/>
        </w:rPr>
        <w:t>S</w:t>
      </w:r>
      <w:r w:rsidR="009D6FE8" w:rsidRPr="00624646">
        <w:rPr>
          <w:rFonts w:ascii="Times New Roman" w:hAnsi="Times New Roman" w:cs="Times New Roman"/>
          <w:szCs w:val="22"/>
        </w:rPr>
        <w:t>ales of goods</w:t>
      </w:r>
    </w:p>
    <w:p w:rsidR="00080BB7" w:rsidRPr="00624646" w:rsidRDefault="00080BB7" w:rsidP="009D6FE8">
      <w:pPr>
        <w:numPr>
          <w:ilvl w:val="0"/>
          <w:numId w:val="15"/>
        </w:numPr>
        <w:tabs>
          <w:tab w:val="clear" w:pos="922"/>
          <w:tab w:val="left" w:pos="900"/>
        </w:tabs>
        <w:spacing w:before="60" w:after="0" w:line="240" w:lineRule="atLeast"/>
        <w:ind w:left="539" w:right="-23" w:firstLine="28"/>
        <w:jc w:val="thaiDistribute"/>
        <w:rPr>
          <w:rFonts w:ascii="Times New Roman" w:hAnsi="Times New Roman" w:cs="Times New Roman"/>
          <w:szCs w:val="22"/>
        </w:rPr>
      </w:pPr>
      <w:r w:rsidRPr="00624646">
        <w:rPr>
          <w:rFonts w:ascii="Times New Roman" w:hAnsi="Times New Roman" w:cs="Times New Roman"/>
          <w:szCs w:val="22"/>
        </w:rPr>
        <w:t xml:space="preserve">Segment 2 </w:t>
      </w:r>
      <w:r w:rsidR="00A974B1">
        <w:rPr>
          <w:rFonts w:ascii="Times New Roman" w:hAnsi="Times New Roman" w:cs="Times New Roman"/>
          <w:szCs w:val="22"/>
        </w:rPr>
        <w:t>R</w:t>
      </w:r>
      <w:r w:rsidR="009D6FE8" w:rsidRPr="00624646">
        <w:rPr>
          <w:rFonts w:ascii="Times New Roman" w:hAnsi="Times New Roman" w:cs="Times New Roman"/>
          <w:szCs w:val="22"/>
        </w:rPr>
        <w:t xml:space="preserve">endering of </w:t>
      </w:r>
      <w:r w:rsidR="0087768B" w:rsidRPr="00624646">
        <w:rPr>
          <w:rFonts w:ascii="Times New Roman" w:hAnsi="Times New Roman" w:cs="Times New Roman"/>
          <w:szCs w:val="22"/>
        </w:rPr>
        <w:t>service</w:t>
      </w:r>
    </w:p>
    <w:p w:rsidR="00080BB7" w:rsidRPr="00624646" w:rsidRDefault="00080BB7" w:rsidP="009D6FE8">
      <w:pPr>
        <w:tabs>
          <w:tab w:val="left" w:pos="567"/>
        </w:tabs>
        <w:spacing w:after="0" w:line="200" w:lineRule="exact"/>
        <w:ind w:left="539" w:right="-23"/>
        <w:jc w:val="thaiDistribute"/>
        <w:rPr>
          <w:rFonts w:ascii="Times New Roman" w:hAnsi="Times New Roman" w:cstheme="minorBidi"/>
          <w:szCs w:val="22"/>
        </w:rPr>
      </w:pPr>
    </w:p>
    <w:p w:rsidR="00080BB7" w:rsidRPr="00624646" w:rsidRDefault="00080BB7" w:rsidP="00080BB7">
      <w:pPr>
        <w:pStyle w:val="block"/>
        <w:spacing w:after="0" w:line="240" w:lineRule="atLeast"/>
        <w:ind w:left="547" w:right="43"/>
        <w:jc w:val="both"/>
        <w:rPr>
          <w:b/>
          <w:bCs/>
          <w:i/>
          <w:iCs/>
          <w:szCs w:val="22"/>
        </w:rPr>
      </w:pPr>
      <w:r w:rsidRPr="00624646">
        <w:rPr>
          <w:b/>
          <w:bCs/>
          <w:i/>
          <w:iCs/>
          <w:szCs w:val="22"/>
        </w:rPr>
        <w:t>Geographic segments</w:t>
      </w:r>
    </w:p>
    <w:p w:rsidR="00080BB7" w:rsidRPr="00624646" w:rsidRDefault="00080BB7" w:rsidP="009D6FE8">
      <w:pPr>
        <w:tabs>
          <w:tab w:val="left" w:pos="567"/>
        </w:tabs>
        <w:spacing w:after="0" w:line="200" w:lineRule="exact"/>
        <w:ind w:left="539" w:right="-23"/>
        <w:jc w:val="thaiDistribute"/>
        <w:rPr>
          <w:rFonts w:ascii="Times New Roman" w:hAnsi="Times New Roman" w:cstheme="minorBidi"/>
          <w:szCs w:val="22"/>
        </w:rPr>
      </w:pPr>
    </w:p>
    <w:p w:rsidR="00B21D15" w:rsidRPr="00624646" w:rsidRDefault="00B21D15" w:rsidP="009D6FE8">
      <w:pPr>
        <w:pStyle w:val="block"/>
        <w:spacing w:after="0" w:line="240" w:lineRule="atLeast"/>
        <w:ind w:right="43"/>
        <w:rPr>
          <w:szCs w:val="22"/>
          <w:lang w:val="en-US" w:bidi="th-TH"/>
        </w:rPr>
      </w:pPr>
      <w:r w:rsidRPr="00624646">
        <w:rPr>
          <w:szCs w:val="22"/>
          <w:lang w:val="en-US" w:bidi="th-TH"/>
        </w:rPr>
        <w:t>The Group/Company has domestic and</w:t>
      </w:r>
      <w:r w:rsidR="00353FA8" w:rsidRPr="00624646">
        <w:rPr>
          <w:szCs w:val="22"/>
          <w:lang w:val="en-US" w:bidi="th-TH"/>
        </w:rPr>
        <w:t xml:space="preserve"> foreign geographic segments from export by presenting information </w:t>
      </w:r>
      <w:r w:rsidR="00A974B1">
        <w:rPr>
          <w:szCs w:val="22"/>
          <w:lang w:val="en-US" w:bidi="th-TH"/>
        </w:rPr>
        <w:t xml:space="preserve">on the basis of </w:t>
      </w:r>
      <w:r w:rsidR="00353FA8" w:rsidRPr="00624646">
        <w:rPr>
          <w:szCs w:val="22"/>
          <w:lang w:val="en-US" w:bidi="th-TH"/>
        </w:rPr>
        <w:t>geographic</w:t>
      </w:r>
      <w:r w:rsidR="00A974B1">
        <w:rPr>
          <w:szCs w:val="22"/>
          <w:lang w:val="en-US" w:bidi="th-TH"/>
        </w:rPr>
        <w:t xml:space="preserve">al segments </w:t>
      </w:r>
      <w:r w:rsidR="00353FA8" w:rsidRPr="00624646">
        <w:rPr>
          <w:szCs w:val="22"/>
          <w:lang w:val="en-US" w:bidi="th-TH"/>
        </w:rPr>
        <w:t xml:space="preserve">for revenue from sale of goods that </w:t>
      </w:r>
      <w:r w:rsidR="00A974B1">
        <w:rPr>
          <w:szCs w:val="22"/>
          <w:lang w:val="en-US" w:bidi="th-TH"/>
        </w:rPr>
        <w:t>is</w:t>
      </w:r>
      <w:r w:rsidR="00353FA8" w:rsidRPr="00624646">
        <w:rPr>
          <w:szCs w:val="22"/>
          <w:lang w:val="en-US" w:bidi="th-TH"/>
        </w:rPr>
        <w:t xml:space="preserve"> significant value.</w:t>
      </w:r>
    </w:p>
    <w:p w:rsidR="00080BB7" w:rsidRPr="00624646" w:rsidRDefault="00080BB7" w:rsidP="009D6FE8">
      <w:pPr>
        <w:tabs>
          <w:tab w:val="left" w:pos="567"/>
        </w:tabs>
        <w:spacing w:after="0" w:line="200" w:lineRule="exact"/>
        <w:ind w:left="539" w:right="-23"/>
        <w:jc w:val="thaiDistribute"/>
        <w:rPr>
          <w:rFonts w:ascii="Times New Roman" w:hAnsi="Times New Roman" w:cstheme="minorBidi"/>
          <w:szCs w:val="22"/>
        </w:rPr>
      </w:pPr>
    </w:p>
    <w:p w:rsidR="00AC02D8" w:rsidRPr="00624646" w:rsidRDefault="00AC02D8" w:rsidP="009D6FE8">
      <w:pPr>
        <w:tabs>
          <w:tab w:val="left" w:pos="540"/>
        </w:tabs>
        <w:spacing w:after="0" w:line="240" w:lineRule="atLeast"/>
        <w:ind w:left="567" w:right="-25"/>
        <w:jc w:val="both"/>
        <w:rPr>
          <w:rFonts w:ascii="Times New Roman" w:hAnsi="Times New Roman" w:cs="Times New Roman"/>
          <w:b/>
          <w:bCs/>
          <w:i/>
          <w:iCs/>
          <w:szCs w:val="22"/>
        </w:rPr>
      </w:pPr>
      <w:r w:rsidRPr="00624646">
        <w:rPr>
          <w:rFonts w:ascii="Times New Roman" w:hAnsi="Times New Roman" w:cs="Times New Roman"/>
          <w:b/>
          <w:bCs/>
          <w:i/>
          <w:iCs/>
          <w:szCs w:val="22"/>
        </w:rPr>
        <w:t>Information about reportable segments:</w:t>
      </w:r>
    </w:p>
    <w:tbl>
      <w:tblPr>
        <w:tblW w:w="8930" w:type="dxa"/>
        <w:tblInd w:w="534" w:type="dxa"/>
        <w:tblLayout w:type="fixed"/>
        <w:tblLook w:val="04A0"/>
      </w:tblPr>
      <w:tblGrid>
        <w:gridCol w:w="2835"/>
        <w:gridCol w:w="851"/>
        <w:gridCol w:w="236"/>
        <w:gridCol w:w="898"/>
        <w:gridCol w:w="236"/>
        <w:gridCol w:w="756"/>
        <w:gridCol w:w="240"/>
        <w:gridCol w:w="747"/>
        <w:gridCol w:w="236"/>
        <w:gridCol w:w="879"/>
        <w:gridCol w:w="236"/>
        <w:gridCol w:w="780"/>
      </w:tblGrid>
      <w:tr w:rsidR="00080BB7" w:rsidRPr="00624646" w:rsidTr="009D6FE8">
        <w:trPr>
          <w:trHeight w:val="208"/>
          <w:tblHeader/>
        </w:trPr>
        <w:tc>
          <w:tcPr>
            <w:tcW w:w="2835" w:type="dxa"/>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b/>
                <w:bCs/>
                <w:color w:val="000000"/>
                <w:sz w:val="20"/>
                <w:szCs w:val="20"/>
                <w:cs/>
              </w:rPr>
            </w:pPr>
          </w:p>
        </w:tc>
        <w:tc>
          <w:tcPr>
            <w:tcW w:w="1985" w:type="dxa"/>
            <w:gridSpan w:val="3"/>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jc w:val="center"/>
              <w:rPr>
                <w:rFonts w:ascii="Times New Roman" w:hAnsi="Times New Roman" w:cs="Times New Roman"/>
                <w:color w:val="000000"/>
                <w:sz w:val="20"/>
                <w:szCs w:val="20"/>
              </w:rPr>
            </w:pPr>
            <w:r w:rsidRPr="00624646">
              <w:rPr>
                <w:rFonts w:ascii="Times New Roman" w:hAnsi="Times New Roman" w:cs="Times New Roman"/>
                <w:b/>
                <w:bCs/>
                <w:color w:val="000000"/>
                <w:sz w:val="20"/>
                <w:szCs w:val="20"/>
              </w:rPr>
              <w:t>Sales</w:t>
            </w:r>
          </w:p>
        </w:tc>
        <w:tc>
          <w:tcPr>
            <w:tcW w:w="236" w:type="dxa"/>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1743" w:type="dxa"/>
            <w:gridSpan w:val="3"/>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ind w:left="-60"/>
              <w:jc w:val="center"/>
              <w:rPr>
                <w:rFonts w:ascii="Times New Roman" w:hAnsi="Times New Roman" w:cs="Times New Roman"/>
                <w:color w:val="000000"/>
                <w:sz w:val="20"/>
                <w:szCs w:val="20"/>
              </w:rPr>
            </w:pPr>
            <w:r w:rsidRPr="00624646">
              <w:rPr>
                <w:rFonts w:ascii="Times New Roman" w:hAnsi="Times New Roman" w:cs="Times New Roman"/>
                <w:b/>
                <w:bCs/>
                <w:color w:val="000000"/>
                <w:sz w:val="20"/>
                <w:szCs w:val="20"/>
              </w:rPr>
              <w:t>Services</w:t>
            </w:r>
          </w:p>
        </w:tc>
        <w:tc>
          <w:tcPr>
            <w:tcW w:w="236" w:type="dxa"/>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1895" w:type="dxa"/>
            <w:gridSpan w:val="3"/>
            <w:vAlign w:val="bottom"/>
          </w:tcPr>
          <w:p w:rsidR="00414720" w:rsidRPr="00624646" w:rsidRDefault="00080BB7" w:rsidP="009D6FE8">
            <w:pPr>
              <w:spacing w:after="0" w:line="240" w:lineRule="atLeast"/>
              <w:ind w:left="-457" w:right="-442"/>
              <w:jc w:val="center"/>
              <w:rPr>
                <w:rFonts w:ascii="Times New Roman" w:hAnsi="Times New Roman" w:cs="Times New Roman"/>
                <w:b/>
                <w:bCs/>
                <w:color w:val="000000"/>
                <w:sz w:val="20"/>
                <w:szCs w:val="20"/>
              </w:rPr>
            </w:pPr>
            <w:r w:rsidRPr="00624646">
              <w:rPr>
                <w:rFonts w:ascii="Times New Roman" w:hAnsi="Times New Roman" w:cs="Times New Roman"/>
                <w:b/>
                <w:bCs/>
                <w:color w:val="000000"/>
                <w:sz w:val="20"/>
                <w:szCs w:val="20"/>
              </w:rPr>
              <w:t xml:space="preserve">Total reportable </w:t>
            </w:r>
          </w:p>
          <w:p w:rsidR="00080BB7" w:rsidRPr="00624646" w:rsidRDefault="00080BB7" w:rsidP="009D6FE8">
            <w:pPr>
              <w:spacing w:after="0" w:line="240" w:lineRule="atLeast"/>
              <w:ind w:left="-457" w:right="-442"/>
              <w:jc w:val="center"/>
              <w:rPr>
                <w:rFonts w:ascii="Times New Roman" w:hAnsi="Times New Roman" w:cs="Times New Roman"/>
                <w:color w:val="000000"/>
                <w:sz w:val="20"/>
                <w:szCs w:val="20"/>
              </w:rPr>
            </w:pPr>
            <w:r w:rsidRPr="00624646">
              <w:rPr>
                <w:rFonts w:ascii="Times New Roman" w:hAnsi="Times New Roman" w:cs="Times New Roman"/>
                <w:b/>
                <w:bCs/>
                <w:color w:val="000000"/>
                <w:sz w:val="20"/>
                <w:szCs w:val="20"/>
              </w:rPr>
              <w:t>segment</w:t>
            </w:r>
          </w:p>
        </w:tc>
      </w:tr>
      <w:tr w:rsidR="00080BB7" w:rsidRPr="00624646" w:rsidTr="009D6FE8">
        <w:trPr>
          <w:trHeight w:val="283"/>
          <w:tblHeader/>
        </w:trPr>
        <w:tc>
          <w:tcPr>
            <w:tcW w:w="2835" w:type="dxa"/>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51" w:type="dxa"/>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jc w:val="center"/>
              <w:rPr>
                <w:rFonts w:ascii="Times New Roman" w:hAnsi="Times New Roman" w:cs="Times New Roman"/>
                <w:color w:val="000000"/>
                <w:sz w:val="20"/>
                <w:szCs w:val="20"/>
              </w:rPr>
            </w:pPr>
            <w:r w:rsidRPr="00624646">
              <w:rPr>
                <w:rFonts w:ascii="Times New Roman" w:hAnsi="Times New Roman" w:cs="Times New Roman"/>
                <w:color w:val="000000"/>
                <w:sz w:val="20"/>
                <w:szCs w:val="20"/>
              </w:rPr>
              <w:t>2020</w:t>
            </w:r>
          </w:p>
        </w:tc>
        <w:tc>
          <w:tcPr>
            <w:tcW w:w="236" w:type="dxa"/>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jc w:val="center"/>
              <w:rPr>
                <w:rFonts w:ascii="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jc w:val="center"/>
              <w:rPr>
                <w:rFonts w:ascii="Times New Roman" w:hAnsi="Times New Roman" w:cs="Times New Roman"/>
                <w:color w:val="000000"/>
                <w:sz w:val="20"/>
                <w:szCs w:val="20"/>
              </w:rPr>
            </w:pPr>
            <w:r w:rsidRPr="00624646">
              <w:rPr>
                <w:rFonts w:ascii="Times New Roman" w:hAnsi="Times New Roman" w:cs="Times New Roman"/>
                <w:color w:val="000000"/>
                <w:sz w:val="20"/>
                <w:szCs w:val="20"/>
              </w:rPr>
              <w:t>2019</w:t>
            </w:r>
          </w:p>
        </w:tc>
        <w:tc>
          <w:tcPr>
            <w:tcW w:w="236" w:type="dxa"/>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56" w:type="dxa"/>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jc w:val="center"/>
              <w:rPr>
                <w:rFonts w:ascii="Times New Roman" w:hAnsi="Times New Roman" w:cs="Times New Roman"/>
                <w:color w:val="000000"/>
                <w:sz w:val="20"/>
                <w:szCs w:val="20"/>
              </w:rPr>
            </w:pPr>
            <w:r w:rsidRPr="00624646">
              <w:rPr>
                <w:rFonts w:ascii="Times New Roman" w:hAnsi="Times New Roman" w:cs="Times New Roman"/>
                <w:color w:val="000000"/>
                <w:sz w:val="20"/>
                <w:szCs w:val="20"/>
              </w:rPr>
              <w:t>2020</w:t>
            </w:r>
          </w:p>
        </w:tc>
        <w:tc>
          <w:tcPr>
            <w:tcW w:w="240" w:type="dxa"/>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jc w:val="center"/>
              <w:rPr>
                <w:rFonts w:ascii="Times New Roman" w:hAnsi="Times New Roman" w:cs="Times New Roman"/>
                <w:color w:val="000000"/>
                <w:sz w:val="20"/>
                <w:szCs w:val="20"/>
              </w:rPr>
            </w:pPr>
          </w:p>
        </w:tc>
        <w:tc>
          <w:tcPr>
            <w:tcW w:w="747" w:type="dxa"/>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jc w:val="center"/>
              <w:rPr>
                <w:rFonts w:ascii="Times New Roman" w:hAnsi="Times New Roman" w:cs="Times New Roman"/>
                <w:color w:val="000000"/>
                <w:sz w:val="20"/>
                <w:szCs w:val="20"/>
              </w:rPr>
            </w:pPr>
            <w:r w:rsidRPr="00624646">
              <w:rPr>
                <w:rFonts w:ascii="Times New Roman" w:hAnsi="Times New Roman" w:cs="Times New Roman"/>
                <w:color w:val="000000"/>
                <w:sz w:val="20"/>
                <w:szCs w:val="20"/>
              </w:rPr>
              <w:t>2019</w:t>
            </w:r>
          </w:p>
        </w:tc>
        <w:tc>
          <w:tcPr>
            <w:tcW w:w="236" w:type="dxa"/>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79" w:type="dxa"/>
            <w:vAlign w:val="bottom"/>
          </w:tcPr>
          <w:p w:rsidR="00080BB7" w:rsidRPr="00624646" w:rsidRDefault="00414720" w:rsidP="009D6FE8">
            <w:pPr>
              <w:spacing w:after="0" w:line="240" w:lineRule="atLeast"/>
              <w:jc w:val="center"/>
              <w:rPr>
                <w:rFonts w:ascii="Times New Roman" w:hAnsi="Times New Roman" w:cs="Times New Roman"/>
                <w:color w:val="000000"/>
                <w:sz w:val="20"/>
                <w:szCs w:val="20"/>
              </w:rPr>
            </w:pPr>
            <w:r w:rsidRPr="00624646">
              <w:rPr>
                <w:rFonts w:ascii="Times New Roman" w:hAnsi="Times New Roman" w:cs="Times New Roman"/>
                <w:color w:val="000000"/>
                <w:sz w:val="20"/>
                <w:szCs w:val="20"/>
              </w:rPr>
              <w:t>2020</w:t>
            </w:r>
          </w:p>
        </w:tc>
        <w:tc>
          <w:tcPr>
            <w:tcW w:w="236" w:type="dxa"/>
            <w:vAlign w:val="bottom"/>
          </w:tcPr>
          <w:p w:rsidR="00080BB7" w:rsidRPr="00624646" w:rsidRDefault="00080BB7" w:rsidP="009D6FE8">
            <w:pPr>
              <w:spacing w:after="0" w:line="240" w:lineRule="atLeast"/>
              <w:jc w:val="center"/>
              <w:rPr>
                <w:rFonts w:ascii="Times New Roman" w:hAnsi="Times New Roman" w:cs="Times New Roman"/>
                <w:color w:val="000000"/>
                <w:sz w:val="20"/>
                <w:szCs w:val="20"/>
              </w:rPr>
            </w:pPr>
          </w:p>
        </w:tc>
        <w:tc>
          <w:tcPr>
            <w:tcW w:w="780" w:type="dxa"/>
            <w:vAlign w:val="bottom"/>
          </w:tcPr>
          <w:p w:rsidR="00080BB7" w:rsidRPr="00624646" w:rsidRDefault="00414720" w:rsidP="009D6FE8">
            <w:pPr>
              <w:spacing w:after="0" w:line="240" w:lineRule="atLeast"/>
              <w:jc w:val="center"/>
              <w:rPr>
                <w:rFonts w:ascii="Times New Roman" w:hAnsi="Times New Roman" w:cs="Times New Roman"/>
                <w:color w:val="000000"/>
                <w:sz w:val="20"/>
                <w:szCs w:val="20"/>
              </w:rPr>
            </w:pPr>
            <w:r w:rsidRPr="00624646">
              <w:rPr>
                <w:rFonts w:ascii="Times New Roman" w:hAnsi="Times New Roman" w:cs="Times New Roman"/>
                <w:color w:val="000000"/>
                <w:sz w:val="20"/>
                <w:szCs w:val="20"/>
              </w:rPr>
              <w:t>2019</w:t>
            </w:r>
          </w:p>
        </w:tc>
      </w:tr>
      <w:tr w:rsidR="00080BB7" w:rsidRPr="00624646" w:rsidTr="009D6FE8">
        <w:trPr>
          <w:trHeight w:val="290"/>
          <w:tblHeader/>
        </w:trPr>
        <w:tc>
          <w:tcPr>
            <w:tcW w:w="2835" w:type="dxa"/>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cs/>
              </w:rPr>
            </w:pPr>
          </w:p>
        </w:tc>
        <w:tc>
          <w:tcPr>
            <w:tcW w:w="6095" w:type="dxa"/>
            <w:gridSpan w:val="11"/>
            <w:tcBorders>
              <w:top w:val="nil"/>
              <w:left w:val="nil"/>
              <w:bottom w:val="nil"/>
            </w:tcBorders>
            <w:shd w:val="clear" w:color="auto" w:fill="auto"/>
            <w:noWrap/>
            <w:vAlign w:val="bottom"/>
            <w:hideMark/>
          </w:tcPr>
          <w:p w:rsidR="00080BB7" w:rsidRPr="00624646" w:rsidRDefault="00080BB7" w:rsidP="009D6FE8">
            <w:pPr>
              <w:spacing w:after="0" w:line="240" w:lineRule="atLeast"/>
              <w:ind w:right="-25"/>
              <w:jc w:val="center"/>
              <w:rPr>
                <w:rFonts w:ascii="Times New Roman" w:hAnsi="Times New Roman" w:cs="Times New Roman"/>
                <w:color w:val="000000"/>
                <w:sz w:val="20"/>
                <w:szCs w:val="20"/>
              </w:rPr>
            </w:pPr>
            <w:r w:rsidRPr="00624646">
              <w:rPr>
                <w:rFonts w:ascii="Times New Roman" w:hAnsi="Times New Roman" w:cs="Times New Roman"/>
                <w:i/>
                <w:iCs/>
                <w:color w:val="000000"/>
                <w:sz w:val="20"/>
                <w:szCs w:val="20"/>
              </w:rPr>
              <w:t>(</w:t>
            </w:r>
            <w:r w:rsidR="0052624F" w:rsidRPr="00624646">
              <w:rPr>
                <w:rFonts w:ascii="Times New Roman" w:hAnsi="Times New Roman" w:cs="Times New Roman"/>
                <w:i/>
                <w:iCs/>
                <w:color w:val="000000"/>
                <w:sz w:val="20"/>
                <w:szCs w:val="20"/>
              </w:rPr>
              <w:t>in million</w:t>
            </w:r>
            <w:r w:rsidR="00414720" w:rsidRPr="00624646">
              <w:rPr>
                <w:rFonts w:ascii="Times New Roman" w:hAnsi="Times New Roman" w:cs="Times New Roman"/>
                <w:i/>
                <w:iCs/>
                <w:color w:val="000000"/>
                <w:sz w:val="20"/>
                <w:szCs w:val="20"/>
              </w:rPr>
              <w:t xml:space="preserve"> Baht</w:t>
            </w:r>
            <w:r w:rsidRPr="00624646">
              <w:rPr>
                <w:rFonts w:ascii="Times New Roman" w:hAnsi="Times New Roman" w:cs="Times New Roman"/>
                <w:i/>
                <w:iCs/>
                <w:color w:val="000000"/>
                <w:sz w:val="20"/>
                <w:szCs w:val="20"/>
                <w:cs/>
              </w:rPr>
              <w:t>)</w:t>
            </w:r>
          </w:p>
        </w:tc>
      </w:tr>
      <w:tr w:rsidR="00080BB7" w:rsidRPr="00624646" w:rsidTr="009D6FE8">
        <w:trPr>
          <w:trHeight w:val="108"/>
        </w:trPr>
        <w:tc>
          <w:tcPr>
            <w:tcW w:w="3686" w:type="dxa"/>
            <w:gridSpan w:val="2"/>
            <w:tcBorders>
              <w:top w:val="nil"/>
              <w:left w:val="nil"/>
              <w:bottom w:val="nil"/>
              <w:right w:val="nil"/>
            </w:tcBorders>
            <w:shd w:val="clear" w:color="auto" w:fill="auto"/>
            <w:noWrap/>
            <w:vAlign w:val="bottom"/>
            <w:hideMark/>
          </w:tcPr>
          <w:p w:rsidR="00080BB7" w:rsidRPr="00624646" w:rsidRDefault="00414720" w:rsidP="009D6FE8">
            <w:pPr>
              <w:tabs>
                <w:tab w:val="decimal" w:pos="33"/>
              </w:tabs>
              <w:spacing w:after="0" w:line="240" w:lineRule="atLeast"/>
              <w:jc w:val="both"/>
              <w:rPr>
                <w:rFonts w:ascii="Times New Roman" w:hAnsi="Times New Roman" w:cs="Times New Roman"/>
                <w:b/>
                <w:bCs/>
                <w:color w:val="000000"/>
                <w:sz w:val="20"/>
                <w:szCs w:val="20"/>
              </w:rPr>
            </w:pPr>
            <w:r w:rsidRPr="00624646">
              <w:rPr>
                <w:rFonts w:ascii="Times New Roman" w:hAnsi="Times New Roman" w:cs="Times New Roman"/>
                <w:b/>
                <w:bCs/>
                <w:color w:val="000000"/>
                <w:sz w:val="20"/>
                <w:szCs w:val="20"/>
              </w:rPr>
              <w:t>For the year 31 December</w:t>
            </w:r>
          </w:p>
        </w:tc>
        <w:tc>
          <w:tcPr>
            <w:tcW w:w="236" w:type="dxa"/>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hideMark/>
          </w:tcPr>
          <w:p w:rsidR="00080BB7" w:rsidRPr="00624646" w:rsidRDefault="00080BB7" w:rsidP="009D6FE8">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56" w:type="dxa"/>
            <w:tcBorders>
              <w:top w:val="nil"/>
              <w:left w:val="nil"/>
              <w:bottom w:val="nil"/>
              <w:right w:val="nil"/>
            </w:tcBorders>
            <w:shd w:val="clear" w:color="auto" w:fill="auto"/>
            <w:noWrap/>
            <w:vAlign w:val="bottom"/>
            <w:hideMark/>
          </w:tcPr>
          <w:p w:rsidR="00080BB7" w:rsidRPr="00624646" w:rsidRDefault="00080BB7" w:rsidP="009D6FE8">
            <w:pPr>
              <w:tabs>
                <w:tab w:val="decimal" w:pos="352"/>
              </w:tabs>
              <w:spacing w:after="0" w:line="240" w:lineRule="atLeast"/>
              <w:ind w:left="-34" w:right="-134"/>
              <w:jc w:val="thaiDistribute"/>
              <w:rPr>
                <w:rFonts w:ascii="Times New Roman" w:hAnsi="Times New Roman" w:cs="Times New Roman"/>
                <w:color w:val="000000"/>
                <w:sz w:val="20"/>
                <w:szCs w:val="20"/>
              </w:rPr>
            </w:pPr>
          </w:p>
        </w:tc>
        <w:tc>
          <w:tcPr>
            <w:tcW w:w="240" w:type="dxa"/>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47" w:type="dxa"/>
            <w:tcBorders>
              <w:top w:val="nil"/>
              <w:left w:val="nil"/>
              <w:bottom w:val="nil"/>
              <w:right w:val="nil"/>
            </w:tcBorders>
            <w:shd w:val="clear" w:color="auto" w:fill="auto"/>
            <w:noWrap/>
            <w:vAlign w:val="bottom"/>
            <w:hideMark/>
          </w:tcPr>
          <w:p w:rsidR="00080BB7" w:rsidRPr="00624646" w:rsidRDefault="00080BB7" w:rsidP="009D6FE8">
            <w:pPr>
              <w:tabs>
                <w:tab w:val="decimal" w:pos="352"/>
              </w:tabs>
              <w:spacing w:after="0" w:line="240" w:lineRule="atLeast"/>
              <w:ind w:left="-34" w:right="-134"/>
              <w:jc w:val="thaiDistribute"/>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79" w:type="dxa"/>
            <w:vAlign w:val="bottom"/>
          </w:tcPr>
          <w:p w:rsidR="00080BB7" w:rsidRPr="00624646" w:rsidRDefault="00080BB7" w:rsidP="009D6FE8">
            <w:pPr>
              <w:tabs>
                <w:tab w:val="decimal" w:pos="390"/>
              </w:tabs>
              <w:spacing w:after="0" w:line="240" w:lineRule="atLeast"/>
              <w:ind w:left="-60"/>
              <w:rPr>
                <w:rFonts w:ascii="Times New Roman" w:hAnsi="Times New Roman" w:cs="Times New Roman"/>
                <w:color w:val="000000"/>
                <w:sz w:val="20"/>
                <w:szCs w:val="20"/>
              </w:rPr>
            </w:pPr>
          </w:p>
        </w:tc>
        <w:tc>
          <w:tcPr>
            <w:tcW w:w="236" w:type="dxa"/>
            <w:vAlign w:val="bottom"/>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80" w:type="dxa"/>
            <w:vAlign w:val="bottom"/>
          </w:tcPr>
          <w:p w:rsidR="00080BB7" w:rsidRPr="00624646" w:rsidRDefault="00080BB7" w:rsidP="009D6FE8">
            <w:pPr>
              <w:tabs>
                <w:tab w:val="decimal" w:pos="311"/>
              </w:tabs>
              <w:spacing w:after="0" w:line="240" w:lineRule="atLeast"/>
              <w:rPr>
                <w:rFonts w:ascii="Times New Roman" w:hAnsi="Times New Roman" w:cs="Times New Roman"/>
                <w:color w:val="000000"/>
                <w:sz w:val="20"/>
                <w:szCs w:val="20"/>
              </w:rPr>
            </w:pPr>
          </w:p>
        </w:tc>
      </w:tr>
      <w:tr w:rsidR="00080BB7" w:rsidRPr="00624646" w:rsidTr="009D6FE8">
        <w:trPr>
          <w:trHeight w:val="74"/>
        </w:trPr>
        <w:tc>
          <w:tcPr>
            <w:tcW w:w="2835" w:type="dxa"/>
            <w:tcBorders>
              <w:top w:val="nil"/>
              <w:left w:val="nil"/>
              <w:bottom w:val="nil"/>
              <w:right w:val="nil"/>
            </w:tcBorders>
            <w:shd w:val="clear" w:color="auto" w:fill="auto"/>
            <w:noWrap/>
            <w:vAlign w:val="bottom"/>
            <w:hideMark/>
          </w:tcPr>
          <w:p w:rsidR="00080BB7" w:rsidRPr="00624646" w:rsidRDefault="00414720" w:rsidP="009D6FE8">
            <w:pPr>
              <w:spacing w:after="0" w:line="240" w:lineRule="atLeast"/>
              <w:rPr>
                <w:rFonts w:ascii="Times New Roman" w:hAnsi="Times New Roman" w:cs="Times New Roman"/>
                <w:color w:val="000000"/>
                <w:sz w:val="20"/>
                <w:szCs w:val="20"/>
                <w:cs/>
              </w:rPr>
            </w:pPr>
            <w:r w:rsidRPr="00624646">
              <w:rPr>
                <w:rFonts w:ascii="Times New Roman" w:hAnsi="Times New Roman" w:cs="Times New Roman"/>
                <w:sz w:val="20"/>
                <w:szCs w:val="20"/>
              </w:rPr>
              <w:t>Local revenues</w:t>
            </w:r>
          </w:p>
        </w:tc>
        <w:tc>
          <w:tcPr>
            <w:tcW w:w="851" w:type="dxa"/>
            <w:tcBorders>
              <w:top w:val="nil"/>
              <w:left w:val="nil"/>
              <w:right w:val="nil"/>
            </w:tcBorders>
            <w:shd w:val="clear" w:color="auto" w:fill="auto"/>
            <w:noWrap/>
            <w:vAlign w:val="bottom"/>
            <w:hideMark/>
          </w:tcPr>
          <w:p w:rsidR="00080BB7" w:rsidRPr="00624646" w:rsidRDefault="00024FF8" w:rsidP="007844D5">
            <w:pPr>
              <w:tabs>
                <w:tab w:val="decimal" w:pos="649"/>
              </w:tabs>
              <w:spacing w:after="0" w:line="240" w:lineRule="atLeast"/>
              <w:ind w:right="-108"/>
              <w:jc w:val="both"/>
              <w:rPr>
                <w:rFonts w:ascii="Times New Roman" w:hAnsi="Times New Roman" w:cs="Times New Roman"/>
                <w:sz w:val="20"/>
                <w:szCs w:val="20"/>
              </w:rPr>
            </w:pPr>
            <w:r w:rsidRPr="00624646">
              <w:rPr>
                <w:rFonts w:ascii="Times New Roman" w:hAnsi="Times New Roman" w:cs="Times New Roman"/>
                <w:sz w:val="20"/>
                <w:szCs w:val="20"/>
              </w:rPr>
              <w:t>1,01</w:t>
            </w:r>
            <w:r w:rsidR="0052624F" w:rsidRPr="00624646">
              <w:rPr>
                <w:rFonts w:ascii="Times New Roman" w:hAnsi="Times New Roman" w:cs="Times New Roman"/>
                <w:sz w:val="20"/>
                <w:szCs w:val="20"/>
              </w:rPr>
              <w:t>4</w:t>
            </w: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98" w:type="dxa"/>
            <w:tcBorders>
              <w:top w:val="nil"/>
              <w:left w:val="nil"/>
              <w:right w:val="nil"/>
            </w:tcBorders>
            <w:shd w:val="clear" w:color="auto" w:fill="auto"/>
            <w:noWrap/>
            <w:vAlign w:val="center"/>
            <w:hideMark/>
          </w:tcPr>
          <w:p w:rsidR="00080BB7" w:rsidRPr="00624646" w:rsidRDefault="00080BB7" w:rsidP="009D6FE8">
            <w:pPr>
              <w:tabs>
                <w:tab w:val="decimal" w:pos="649"/>
              </w:tabs>
              <w:spacing w:after="0" w:line="240" w:lineRule="atLeast"/>
              <w:ind w:right="-108"/>
              <w:jc w:val="both"/>
              <w:rPr>
                <w:rFonts w:ascii="Times New Roman" w:hAnsi="Times New Roman" w:cs="Times New Roman"/>
                <w:sz w:val="20"/>
                <w:szCs w:val="20"/>
              </w:rPr>
            </w:pPr>
            <w:r w:rsidRPr="00624646">
              <w:rPr>
                <w:rFonts w:ascii="Times New Roman" w:hAnsi="Times New Roman" w:cs="Times New Roman"/>
                <w:sz w:val="20"/>
                <w:szCs w:val="20"/>
              </w:rPr>
              <w:t>9</w:t>
            </w:r>
            <w:r w:rsidR="0052624F" w:rsidRPr="00624646">
              <w:rPr>
                <w:rFonts w:ascii="Times New Roman" w:hAnsi="Times New Roman" w:cs="Times New Roman"/>
                <w:sz w:val="20"/>
                <w:szCs w:val="20"/>
              </w:rPr>
              <w:t>20</w:t>
            </w: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56" w:type="dxa"/>
            <w:tcBorders>
              <w:top w:val="nil"/>
              <w:left w:val="nil"/>
              <w:right w:val="nil"/>
            </w:tcBorders>
            <w:shd w:val="clear" w:color="auto" w:fill="auto"/>
            <w:noWrap/>
            <w:vAlign w:val="bottom"/>
          </w:tcPr>
          <w:p w:rsidR="00080BB7" w:rsidRPr="00624646" w:rsidRDefault="00024FF8" w:rsidP="009D6FE8">
            <w:pPr>
              <w:tabs>
                <w:tab w:val="decimal" w:pos="361"/>
              </w:tabs>
              <w:spacing w:after="0" w:line="240" w:lineRule="atLeast"/>
              <w:ind w:left="-34" w:right="-134"/>
              <w:jc w:val="center"/>
              <w:rPr>
                <w:rFonts w:ascii="Times New Roman" w:hAnsi="Times New Roman" w:cs="Times New Roman"/>
                <w:color w:val="000000"/>
                <w:sz w:val="20"/>
                <w:szCs w:val="20"/>
              </w:rPr>
            </w:pPr>
            <w:r w:rsidRPr="00624646">
              <w:rPr>
                <w:rFonts w:ascii="Times New Roman" w:hAnsi="Times New Roman" w:cs="Times New Roman"/>
                <w:color w:val="000000"/>
                <w:sz w:val="20"/>
                <w:szCs w:val="20"/>
              </w:rPr>
              <w:t>13</w:t>
            </w:r>
          </w:p>
        </w:tc>
        <w:tc>
          <w:tcPr>
            <w:tcW w:w="240"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47" w:type="dxa"/>
            <w:tcBorders>
              <w:top w:val="nil"/>
              <w:left w:val="nil"/>
              <w:right w:val="nil"/>
            </w:tcBorders>
            <w:shd w:val="clear" w:color="auto" w:fill="auto"/>
            <w:noWrap/>
            <w:vAlign w:val="center"/>
            <w:hideMark/>
          </w:tcPr>
          <w:p w:rsidR="00080BB7" w:rsidRPr="00624646" w:rsidRDefault="00080BB7" w:rsidP="009D6FE8">
            <w:pPr>
              <w:tabs>
                <w:tab w:val="decimal" w:pos="485"/>
              </w:tabs>
              <w:spacing w:after="0" w:line="240" w:lineRule="atLeast"/>
              <w:ind w:right="-108"/>
              <w:jc w:val="both"/>
              <w:rPr>
                <w:rFonts w:ascii="Times New Roman" w:hAnsi="Times New Roman" w:cs="Times New Roman"/>
                <w:sz w:val="20"/>
                <w:szCs w:val="20"/>
                <w:cs/>
              </w:rPr>
            </w:pPr>
            <w:r w:rsidRPr="00624646">
              <w:rPr>
                <w:rFonts w:ascii="Times New Roman" w:hAnsi="Times New Roman" w:cs="Times New Roman"/>
                <w:sz w:val="20"/>
                <w:szCs w:val="20"/>
              </w:rPr>
              <w:t>9</w:t>
            </w: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79" w:type="dxa"/>
            <w:vAlign w:val="bottom"/>
          </w:tcPr>
          <w:p w:rsidR="00080BB7" w:rsidRPr="00624646" w:rsidRDefault="00024FF8" w:rsidP="009D6FE8">
            <w:pPr>
              <w:tabs>
                <w:tab w:val="decimal" w:pos="390"/>
              </w:tabs>
              <w:spacing w:after="0" w:line="240" w:lineRule="atLeast"/>
              <w:ind w:left="-60"/>
              <w:jc w:val="right"/>
              <w:rPr>
                <w:rFonts w:ascii="Times New Roman" w:hAnsi="Times New Roman" w:cs="Times New Roman"/>
                <w:color w:val="000000"/>
                <w:sz w:val="20"/>
                <w:szCs w:val="20"/>
              </w:rPr>
            </w:pPr>
            <w:r w:rsidRPr="00624646">
              <w:rPr>
                <w:rFonts w:ascii="Times New Roman" w:hAnsi="Times New Roman" w:cs="Times New Roman"/>
                <w:color w:val="000000"/>
                <w:sz w:val="20"/>
                <w:szCs w:val="20"/>
              </w:rPr>
              <w:t>1,02</w:t>
            </w:r>
            <w:r w:rsidR="0052624F" w:rsidRPr="00624646">
              <w:rPr>
                <w:rFonts w:ascii="Times New Roman" w:hAnsi="Times New Roman" w:cs="Times New Roman"/>
                <w:color w:val="000000"/>
                <w:sz w:val="20"/>
                <w:szCs w:val="20"/>
              </w:rPr>
              <w:t>7</w:t>
            </w:r>
          </w:p>
        </w:tc>
        <w:tc>
          <w:tcPr>
            <w:tcW w:w="236" w:type="dxa"/>
            <w:vAlign w:val="bottom"/>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80" w:type="dxa"/>
            <w:vAlign w:val="center"/>
          </w:tcPr>
          <w:p w:rsidR="00080BB7" w:rsidRPr="00624646" w:rsidRDefault="00080BB7" w:rsidP="009D6FE8">
            <w:pPr>
              <w:tabs>
                <w:tab w:val="decimal" w:pos="564"/>
              </w:tabs>
              <w:spacing w:after="0" w:line="240" w:lineRule="atLeast"/>
              <w:ind w:right="-108"/>
              <w:jc w:val="both"/>
              <w:rPr>
                <w:rFonts w:ascii="Times New Roman" w:hAnsi="Times New Roman" w:cs="Times New Roman"/>
                <w:sz w:val="20"/>
                <w:szCs w:val="20"/>
              </w:rPr>
            </w:pPr>
            <w:r w:rsidRPr="00624646">
              <w:rPr>
                <w:rFonts w:ascii="Times New Roman" w:hAnsi="Times New Roman" w:cs="Times New Roman"/>
                <w:sz w:val="20"/>
                <w:szCs w:val="20"/>
              </w:rPr>
              <w:t>92</w:t>
            </w:r>
            <w:r w:rsidR="0052624F" w:rsidRPr="00624646">
              <w:rPr>
                <w:rFonts w:ascii="Times New Roman" w:hAnsi="Times New Roman" w:cs="Times New Roman"/>
                <w:sz w:val="20"/>
                <w:szCs w:val="20"/>
              </w:rPr>
              <w:t>9</w:t>
            </w:r>
          </w:p>
        </w:tc>
      </w:tr>
      <w:tr w:rsidR="00080BB7" w:rsidRPr="00624646" w:rsidTr="009D6FE8">
        <w:trPr>
          <w:trHeight w:val="74"/>
        </w:trPr>
        <w:tc>
          <w:tcPr>
            <w:tcW w:w="2835" w:type="dxa"/>
            <w:tcBorders>
              <w:top w:val="nil"/>
              <w:left w:val="nil"/>
              <w:bottom w:val="nil"/>
              <w:right w:val="nil"/>
            </w:tcBorders>
            <w:shd w:val="clear" w:color="auto" w:fill="auto"/>
            <w:noWrap/>
            <w:vAlign w:val="bottom"/>
            <w:hideMark/>
          </w:tcPr>
          <w:p w:rsidR="00080BB7" w:rsidRPr="00624646" w:rsidRDefault="00414720" w:rsidP="009D6FE8">
            <w:pPr>
              <w:spacing w:after="0" w:line="240" w:lineRule="atLeast"/>
              <w:ind w:left="63" w:hanging="63"/>
              <w:rPr>
                <w:rFonts w:ascii="Times New Roman" w:hAnsi="Times New Roman" w:cs="Times New Roman"/>
                <w:color w:val="000000"/>
                <w:sz w:val="20"/>
                <w:szCs w:val="20"/>
              </w:rPr>
            </w:pPr>
            <w:r w:rsidRPr="00624646">
              <w:rPr>
                <w:rFonts w:ascii="Times New Roman" w:hAnsi="Times New Roman" w:cs="Times New Roman"/>
                <w:sz w:val="20"/>
                <w:szCs w:val="20"/>
              </w:rPr>
              <w:t>Export revenues</w:t>
            </w:r>
          </w:p>
        </w:tc>
        <w:tc>
          <w:tcPr>
            <w:tcW w:w="851" w:type="dxa"/>
            <w:tcBorders>
              <w:top w:val="nil"/>
              <w:left w:val="nil"/>
              <w:bottom w:val="single" w:sz="4" w:space="0" w:color="auto"/>
              <w:right w:val="nil"/>
            </w:tcBorders>
            <w:shd w:val="clear" w:color="auto" w:fill="auto"/>
            <w:noWrap/>
            <w:vAlign w:val="bottom"/>
            <w:hideMark/>
          </w:tcPr>
          <w:p w:rsidR="00080BB7" w:rsidRPr="00624646" w:rsidRDefault="00024FF8" w:rsidP="007844D5">
            <w:pPr>
              <w:tabs>
                <w:tab w:val="decimal" w:pos="649"/>
              </w:tabs>
              <w:spacing w:after="0" w:line="240" w:lineRule="atLeast"/>
              <w:ind w:right="-108"/>
              <w:jc w:val="both"/>
              <w:rPr>
                <w:rFonts w:ascii="Times New Roman" w:hAnsi="Times New Roman" w:cs="Times New Roman"/>
                <w:sz w:val="20"/>
                <w:szCs w:val="20"/>
              </w:rPr>
            </w:pPr>
            <w:r w:rsidRPr="00624646">
              <w:rPr>
                <w:rFonts w:ascii="Times New Roman" w:hAnsi="Times New Roman" w:cs="Times New Roman"/>
                <w:sz w:val="20"/>
                <w:szCs w:val="20"/>
              </w:rPr>
              <w:t>521</w:t>
            </w: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98" w:type="dxa"/>
            <w:tcBorders>
              <w:top w:val="nil"/>
              <w:left w:val="nil"/>
              <w:bottom w:val="single" w:sz="4" w:space="0" w:color="auto"/>
              <w:right w:val="nil"/>
            </w:tcBorders>
            <w:shd w:val="clear" w:color="auto" w:fill="auto"/>
            <w:noWrap/>
            <w:vAlign w:val="center"/>
            <w:hideMark/>
          </w:tcPr>
          <w:p w:rsidR="00080BB7" w:rsidRPr="00624646" w:rsidRDefault="00080BB7" w:rsidP="009D6FE8">
            <w:pPr>
              <w:tabs>
                <w:tab w:val="decimal" w:pos="649"/>
              </w:tabs>
              <w:spacing w:after="0" w:line="240" w:lineRule="atLeast"/>
              <w:ind w:right="-108"/>
              <w:jc w:val="both"/>
              <w:rPr>
                <w:rFonts w:ascii="Times New Roman" w:hAnsi="Times New Roman" w:cs="Times New Roman"/>
                <w:sz w:val="20"/>
                <w:szCs w:val="20"/>
              </w:rPr>
            </w:pPr>
            <w:r w:rsidRPr="00624646">
              <w:rPr>
                <w:rFonts w:ascii="Times New Roman" w:hAnsi="Times New Roman" w:cs="Times New Roman"/>
                <w:sz w:val="20"/>
                <w:szCs w:val="20"/>
              </w:rPr>
              <w:t>39</w:t>
            </w:r>
            <w:r w:rsidR="0052624F" w:rsidRPr="00624646">
              <w:rPr>
                <w:rFonts w:ascii="Times New Roman" w:hAnsi="Times New Roman" w:cs="Times New Roman"/>
                <w:sz w:val="20"/>
                <w:szCs w:val="20"/>
              </w:rPr>
              <w:t>5</w:t>
            </w: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56" w:type="dxa"/>
            <w:tcBorders>
              <w:top w:val="nil"/>
              <w:left w:val="nil"/>
              <w:bottom w:val="single" w:sz="4" w:space="0" w:color="auto"/>
              <w:right w:val="nil"/>
            </w:tcBorders>
            <w:shd w:val="clear" w:color="auto" w:fill="auto"/>
            <w:noWrap/>
            <w:vAlign w:val="bottom"/>
          </w:tcPr>
          <w:p w:rsidR="00080BB7" w:rsidRPr="00624646" w:rsidRDefault="00024FF8" w:rsidP="009D6FE8">
            <w:pPr>
              <w:tabs>
                <w:tab w:val="decimal" w:pos="219"/>
              </w:tabs>
              <w:spacing w:after="0" w:line="240" w:lineRule="atLeast"/>
              <w:ind w:right="-108"/>
              <w:jc w:val="both"/>
              <w:rPr>
                <w:rFonts w:ascii="Times New Roman" w:hAnsi="Times New Roman" w:cs="Times New Roman"/>
                <w:color w:val="000000"/>
                <w:sz w:val="20"/>
                <w:szCs w:val="20"/>
              </w:rPr>
            </w:pPr>
            <w:r w:rsidRPr="00624646">
              <w:rPr>
                <w:rFonts w:ascii="Times New Roman" w:hAnsi="Times New Roman" w:cs="Times New Roman"/>
                <w:color w:val="000000"/>
                <w:sz w:val="20"/>
                <w:szCs w:val="20"/>
              </w:rPr>
              <w:t>-</w:t>
            </w:r>
          </w:p>
        </w:tc>
        <w:tc>
          <w:tcPr>
            <w:tcW w:w="240"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47" w:type="dxa"/>
            <w:tcBorders>
              <w:top w:val="nil"/>
              <w:left w:val="nil"/>
              <w:bottom w:val="single" w:sz="4" w:space="0" w:color="auto"/>
              <w:right w:val="nil"/>
            </w:tcBorders>
            <w:shd w:val="clear" w:color="auto" w:fill="auto"/>
            <w:noWrap/>
            <w:vAlign w:val="center"/>
            <w:hideMark/>
          </w:tcPr>
          <w:p w:rsidR="00080BB7" w:rsidRPr="00624646" w:rsidRDefault="00080BB7" w:rsidP="009D6FE8">
            <w:pPr>
              <w:tabs>
                <w:tab w:val="decimal" w:pos="219"/>
              </w:tabs>
              <w:spacing w:after="0" w:line="240" w:lineRule="atLeast"/>
              <w:ind w:right="-108"/>
              <w:jc w:val="both"/>
              <w:rPr>
                <w:rFonts w:ascii="Times New Roman" w:hAnsi="Times New Roman" w:cs="Times New Roman"/>
                <w:sz w:val="20"/>
                <w:szCs w:val="20"/>
                <w:cs/>
              </w:rPr>
            </w:pPr>
            <w:r w:rsidRPr="00624646">
              <w:rPr>
                <w:rFonts w:ascii="Times New Roman" w:hAnsi="Times New Roman" w:cs="Times New Roman"/>
                <w:sz w:val="20"/>
                <w:szCs w:val="20"/>
              </w:rPr>
              <w:t>-</w:t>
            </w: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79" w:type="dxa"/>
            <w:tcBorders>
              <w:bottom w:val="single" w:sz="4" w:space="0" w:color="auto"/>
            </w:tcBorders>
            <w:vAlign w:val="bottom"/>
          </w:tcPr>
          <w:p w:rsidR="00080BB7" w:rsidRPr="00624646" w:rsidRDefault="00024FF8" w:rsidP="009D6FE8">
            <w:pPr>
              <w:tabs>
                <w:tab w:val="decimal" w:pos="390"/>
              </w:tabs>
              <w:spacing w:after="0" w:line="240" w:lineRule="atLeast"/>
              <w:ind w:left="-60"/>
              <w:jc w:val="right"/>
              <w:rPr>
                <w:rFonts w:ascii="Times New Roman" w:hAnsi="Times New Roman" w:cs="Times New Roman"/>
                <w:color w:val="000000"/>
                <w:sz w:val="20"/>
                <w:szCs w:val="20"/>
              </w:rPr>
            </w:pPr>
            <w:r w:rsidRPr="00624646">
              <w:rPr>
                <w:rFonts w:ascii="Times New Roman" w:hAnsi="Times New Roman" w:cs="Times New Roman"/>
                <w:color w:val="000000"/>
                <w:sz w:val="20"/>
                <w:szCs w:val="20"/>
              </w:rPr>
              <w:t>521</w:t>
            </w:r>
          </w:p>
        </w:tc>
        <w:tc>
          <w:tcPr>
            <w:tcW w:w="236" w:type="dxa"/>
            <w:vAlign w:val="bottom"/>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80" w:type="dxa"/>
            <w:tcBorders>
              <w:bottom w:val="single" w:sz="4" w:space="0" w:color="auto"/>
            </w:tcBorders>
            <w:vAlign w:val="center"/>
          </w:tcPr>
          <w:p w:rsidR="00080BB7" w:rsidRPr="00624646" w:rsidRDefault="00080BB7" w:rsidP="009D6FE8">
            <w:pPr>
              <w:tabs>
                <w:tab w:val="decimal" w:pos="564"/>
              </w:tabs>
              <w:spacing w:after="0" w:line="240" w:lineRule="atLeast"/>
              <w:ind w:right="-108"/>
              <w:jc w:val="both"/>
              <w:rPr>
                <w:rFonts w:ascii="Times New Roman" w:hAnsi="Times New Roman" w:cs="Times New Roman"/>
                <w:sz w:val="20"/>
                <w:szCs w:val="20"/>
                <w:cs/>
              </w:rPr>
            </w:pPr>
            <w:r w:rsidRPr="00624646">
              <w:rPr>
                <w:rFonts w:ascii="Times New Roman" w:hAnsi="Times New Roman" w:cs="Times New Roman"/>
                <w:sz w:val="20"/>
                <w:szCs w:val="20"/>
              </w:rPr>
              <w:t>39</w:t>
            </w:r>
            <w:r w:rsidR="0052624F" w:rsidRPr="00624646">
              <w:rPr>
                <w:rFonts w:ascii="Times New Roman" w:hAnsi="Times New Roman" w:cs="Times New Roman"/>
                <w:sz w:val="20"/>
                <w:szCs w:val="20"/>
              </w:rPr>
              <w:t>5</w:t>
            </w:r>
          </w:p>
        </w:tc>
      </w:tr>
      <w:tr w:rsidR="00080BB7" w:rsidRPr="00624646" w:rsidTr="009D6FE8">
        <w:trPr>
          <w:trHeight w:val="64"/>
        </w:trPr>
        <w:tc>
          <w:tcPr>
            <w:tcW w:w="2835" w:type="dxa"/>
            <w:tcBorders>
              <w:top w:val="nil"/>
              <w:left w:val="nil"/>
              <w:bottom w:val="nil"/>
              <w:right w:val="nil"/>
            </w:tcBorders>
            <w:shd w:val="clear" w:color="auto" w:fill="auto"/>
            <w:noWrap/>
            <w:vAlign w:val="bottom"/>
            <w:hideMark/>
          </w:tcPr>
          <w:p w:rsidR="00080BB7" w:rsidRPr="00624646" w:rsidRDefault="00414720" w:rsidP="009D6FE8">
            <w:pPr>
              <w:tabs>
                <w:tab w:val="left" w:pos="566"/>
              </w:tabs>
              <w:spacing w:after="0" w:line="240" w:lineRule="atLeast"/>
              <w:ind w:left="317" w:hanging="63"/>
              <w:rPr>
                <w:rFonts w:ascii="Times New Roman" w:hAnsi="Times New Roman" w:cs="Times New Roman"/>
                <w:color w:val="000000"/>
                <w:sz w:val="20"/>
                <w:szCs w:val="20"/>
              </w:rPr>
            </w:pPr>
            <w:r w:rsidRPr="00624646">
              <w:rPr>
                <w:rFonts w:ascii="Times New Roman" w:hAnsi="Times New Roman" w:cs="Times New Roman"/>
                <w:color w:val="000000"/>
                <w:sz w:val="20"/>
                <w:szCs w:val="20"/>
              </w:rPr>
              <w:t>Tota</w:t>
            </w:r>
            <w:r w:rsidR="00CC246C" w:rsidRPr="00624646">
              <w:rPr>
                <w:rFonts w:ascii="Times New Roman" w:hAnsi="Times New Roman" w:cs="Times New Roman"/>
                <w:color w:val="000000"/>
                <w:sz w:val="20"/>
                <w:szCs w:val="20"/>
              </w:rPr>
              <w:t>l</w:t>
            </w:r>
          </w:p>
        </w:tc>
        <w:tc>
          <w:tcPr>
            <w:tcW w:w="851" w:type="dxa"/>
            <w:tcBorders>
              <w:top w:val="single" w:sz="4" w:space="0" w:color="auto"/>
              <w:left w:val="nil"/>
              <w:right w:val="nil"/>
            </w:tcBorders>
            <w:shd w:val="clear" w:color="auto" w:fill="auto"/>
            <w:noWrap/>
            <w:vAlign w:val="bottom"/>
            <w:hideMark/>
          </w:tcPr>
          <w:p w:rsidR="00080BB7" w:rsidRPr="00624646" w:rsidRDefault="00024FF8" w:rsidP="007844D5">
            <w:pPr>
              <w:tabs>
                <w:tab w:val="decimal" w:pos="649"/>
              </w:tabs>
              <w:spacing w:after="0" w:line="240" w:lineRule="atLeast"/>
              <w:ind w:right="-108"/>
              <w:jc w:val="both"/>
              <w:rPr>
                <w:rFonts w:ascii="Times New Roman" w:hAnsi="Times New Roman" w:cs="Times New Roman"/>
                <w:sz w:val="20"/>
                <w:szCs w:val="20"/>
              </w:rPr>
            </w:pPr>
            <w:r w:rsidRPr="00624646">
              <w:rPr>
                <w:rFonts w:ascii="Times New Roman" w:hAnsi="Times New Roman" w:cs="Times New Roman"/>
                <w:sz w:val="20"/>
                <w:szCs w:val="20"/>
              </w:rPr>
              <w:t>1,535</w:t>
            </w:r>
          </w:p>
        </w:tc>
        <w:tc>
          <w:tcPr>
            <w:tcW w:w="236" w:type="dxa"/>
            <w:tcBorders>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98" w:type="dxa"/>
            <w:tcBorders>
              <w:top w:val="single" w:sz="4" w:space="0" w:color="auto"/>
              <w:left w:val="nil"/>
              <w:right w:val="nil"/>
            </w:tcBorders>
            <w:shd w:val="clear" w:color="auto" w:fill="auto"/>
            <w:noWrap/>
            <w:vAlign w:val="center"/>
            <w:hideMark/>
          </w:tcPr>
          <w:p w:rsidR="00080BB7" w:rsidRPr="00624646" w:rsidRDefault="00080BB7" w:rsidP="009D6FE8">
            <w:pPr>
              <w:tabs>
                <w:tab w:val="decimal" w:pos="649"/>
              </w:tabs>
              <w:spacing w:after="0" w:line="240" w:lineRule="atLeast"/>
              <w:ind w:left="-108" w:right="-108"/>
              <w:jc w:val="both"/>
              <w:rPr>
                <w:rFonts w:ascii="Times New Roman" w:hAnsi="Times New Roman" w:cs="Times New Roman"/>
                <w:sz w:val="20"/>
                <w:szCs w:val="20"/>
                <w:cs/>
              </w:rPr>
            </w:pPr>
            <w:r w:rsidRPr="00624646">
              <w:rPr>
                <w:rFonts w:ascii="Times New Roman" w:hAnsi="Times New Roman" w:cs="Times New Roman"/>
                <w:sz w:val="20"/>
                <w:szCs w:val="20"/>
              </w:rPr>
              <w:t>1,31</w:t>
            </w:r>
            <w:r w:rsidR="0052624F" w:rsidRPr="00624646">
              <w:rPr>
                <w:rFonts w:ascii="Times New Roman" w:hAnsi="Times New Roman" w:cs="Times New Roman"/>
                <w:sz w:val="20"/>
                <w:szCs w:val="20"/>
              </w:rPr>
              <w:t>5</w:t>
            </w:r>
          </w:p>
        </w:tc>
        <w:tc>
          <w:tcPr>
            <w:tcW w:w="236" w:type="dxa"/>
            <w:tcBorders>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56" w:type="dxa"/>
            <w:tcBorders>
              <w:top w:val="single" w:sz="4" w:space="0" w:color="auto"/>
              <w:left w:val="nil"/>
              <w:right w:val="nil"/>
            </w:tcBorders>
            <w:shd w:val="clear" w:color="auto" w:fill="auto"/>
            <w:noWrap/>
            <w:vAlign w:val="bottom"/>
          </w:tcPr>
          <w:p w:rsidR="00080BB7" w:rsidRPr="00624646" w:rsidRDefault="00024FF8" w:rsidP="009D6FE8">
            <w:pPr>
              <w:tabs>
                <w:tab w:val="decimal" w:pos="361"/>
              </w:tabs>
              <w:spacing w:after="0" w:line="240" w:lineRule="atLeast"/>
              <w:ind w:left="-34" w:right="-134"/>
              <w:jc w:val="center"/>
              <w:rPr>
                <w:rFonts w:ascii="Times New Roman" w:hAnsi="Times New Roman" w:cs="Times New Roman"/>
                <w:color w:val="000000"/>
                <w:sz w:val="20"/>
                <w:szCs w:val="20"/>
              </w:rPr>
            </w:pPr>
            <w:r w:rsidRPr="00624646">
              <w:rPr>
                <w:rFonts w:ascii="Times New Roman" w:hAnsi="Times New Roman" w:cs="Times New Roman"/>
                <w:color w:val="000000"/>
                <w:sz w:val="20"/>
                <w:szCs w:val="20"/>
              </w:rPr>
              <w:t>13</w:t>
            </w:r>
          </w:p>
        </w:tc>
        <w:tc>
          <w:tcPr>
            <w:tcW w:w="240" w:type="dxa"/>
            <w:tcBorders>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47" w:type="dxa"/>
            <w:tcBorders>
              <w:top w:val="single" w:sz="4" w:space="0" w:color="auto"/>
              <w:left w:val="nil"/>
              <w:right w:val="nil"/>
            </w:tcBorders>
            <w:shd w:val="clear" w:color="auto" w:fill="auto"/>
            <w:noWrap/>
            <w:vAlign w:val="center"/>
            <w:hideMark/>
          </w:tcPr>
          <w:p w:rsidR="00080BB7" w:rsidRPr="00624646" w:rsidRDefault="00080BB7" w:rsidP="009D6FE8">
            <w:pPr>
              <w:tabs>
                <w:tab w:val="decimal" w:pos="485"/>
              </w:tabs>
              <w:spacing w:after="0" w:line="240" w:lineRule="atLeast"/>
              <w:ind w:right="-108"/>
              <w:jc w:val="both"/>
              <w:rPr>
                <w:rFonts w:ascii="Times New Roman" w:hAnsi="Times New Roman" w:cs="Times New Roman"/>
                <w:sz w:val="20"/>
                <w:szCs w:val="20"/>
                <w:cs/>
              </w:rPr>
            </w:pPr>
            <w:r w:rsidRPr="00624646">
              <w:rPr>
                <w:rFonts w:ascii="Times New Roman" w:hAnsi="Times New Roman" w:cs="Times New Roman"/>
                <w:sz w:val="20"/>
                <w:szCs w:val="20"/>
              </w:rPr>
              <w:t>9</w:t>
            </w:r>
          </w:p>
        </w:tc>
        <w:tc>
          <w:tcPr>
            <w:tcW w:w="236" w:type="dxa"/>
            <w:tcBorders>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79" w:type="dxa"/>
            <w:tcBorders>
              <w:top w:val="single" w:sz="4" w:space="0" w:color="auto"/>
            </w:tcBorders>
            <w:vAlign w:val="bottom"/>
          </w:tcPr>
          <w:p w:rsidR="00080BB7" w:rsidRPr="00624646" w:rsidRDefault="00024FF8" w:rsidP="009D6FE8">
            <w:pPr>
              <w:tabs>
                <w:tab w:val="decimal" w:pos="390"/>
              </w:tabs>
              <w:spacing w:after="0" w:line="240" w:lineRule="atLeast"/>
              <w:ind w:left="-60"/>
              <w:jc w:val="right"/>
              <w:rPr>
                <w:rFonts w:ascii="Times New Roman" w:hAnsi="Times New Roman" w:cs="Times New Roman"/>
                <w:color w:val="000000"/>
                <w:sz w:val="20"/>
                <w:szCs w:val="20"/>
              </w:rPr>
            </w:pPr>
            <w:r w:rsidRPr="00624646">
              <w:rPr>
                <w:rFonts w:ascii="Times New Roman" w:hAnsi="Times New Roman" w:cs="Times New Roman"/>
                <w:color w:val="000000"/>
                <w:sz w:val="20"/>
                <w:szCs w:val="20"/>
              </w:rPr>
              <w:t>1,548</w:t>
            </w:r>
          </w:p>
        </w:tc>
        <w:tc>
          <w:tcPr>
            <w:tcW w:w="236" w:type="dxa"/>
            <w:vAlign w:val="bottom"/>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80" w:type="dxa"/>
            <w:tcBorders>
              <w:top w:val="single" w:sz="4" w:space="0" w:color="auto"/>
            </w:tcBorders>
            <w:vAlign w:val="center"/>
          </w:tcPr>
          <w:p w:rsidR="00080BB7" w:rsidRPr="00624646" w:rsidRDefault="00080BB7" w:rsidP="009D6FE8">
            <w:pPr>
              <w:tabs>
                <w:tab w:val="decimal" w:pos="564"/>
              </w:tabs>
              <w:spacing w:after="0" w:line="240" w:lineRule="atLeast"/>
              <w:ind w:right="-108"/>
              <w:jc w:val="both"/>
              <w:rPr>
                <w:rFonts w:ascii="Times New Roman" w:hAnsi="Times New Roman" w:cs="Times New Roman"/>
                <w:sz w:val="20"/>
                <w:szCs w:val="20"/>
                <w:cs/>
              </w:rPr>
            </w:pPr>
            <w:r w:rsidRPr="00624646">
              <w:rPr>
                <w:rFonts w:ascii="Times New Roman" w:hAnsi="Times New Roman" w:cs="Times New Roman"/>
                <w:sz w:val="20"/>
                <w:szCs w:val="20"/>
              </w:rPr>
              <w:t>1,32</w:t>
            </w:r>
            <w:r w:rsidR="0052624F" w:rsidRPr="00624646">
              <w:rPr>
                <w:rFonts w:ascii="Times New Roman" w:hAnsi="Times New Roman" w:cs="Times New Roman"/>
                <w:sz w:val="20"/>
                <w:szCs w:val="20"/>
              </w:rPr>
              <w:t>4</w:t>
            </w:r>
          </w:p>
        </w:tc>
      </w:tr>
      <w:tr w:rsidR="00080BB7" w:rsidRPr="00624646" w:rsidTr="009D6FE8">
        <w:trPr>
          <w:trHeight w:val="74"/>
        </w:trPr>
        <w:tc>
          <w:tcPr>
            <w:tcW w:w="2835" w:type="dxa"/>
            <w:tcBorders>
              <w:top w:val="nil"/>
              <w:left w:val="nil"/>
              <w:bottom w:val="nil"/>
              <w:right w:val="nil"/>
            </w:tcBorders>
            <w:shd w:val="clear" w:color="auto" w:fill="auto"/>
            <w:noWrap/>
            <w:vAlign w:val="center"/>
            <w:hideMark/>
          </w:tcPr>
          <w:p w:rsidR="00080BB7" w:rsidRPr="00624646" w:rsidRDefault="00414720" w:rsidP="009D6FE8">
            <w:pPr>
              <w:spacing w:after="0" w:line="240" w:lineRule="atLeast"/>
              <w:ind w:left="63" w:hanging="63"/>
              <w:rPr>
                <w:rFonts w:ascii="Times New Roman" w:hAnsi="Times New Roman" w:cs="Times New Roman"/>
                <w:sz w:val="20"/>
                <w:szCs w:val="20"/>
                <w:cs/>
              </w:rPr>
            </w:pPr>
            <w:r w:rsidRPr="00624646">
              <w:rPr>
                <w:rFonts w:ascii="Times New Roman" w:hAnsi="Times New Roman" w:cs="Times New Roman"/>
                <w:sz w:val="20"/>
                <w:szCs w:val="20"/>
              </w:rPr>
              <w:t>Cost of sales and services</w:t>
            </w:r>
          </w:p>
        </w:tc>
        <w:tc>
          <w:tcPr>
            <w:tcW w:w="851" w:type="dxa"/>
            <w:tcBorders>
              <w:top w:val="nil"/>
              <w:left w:val="nil"/>
              <w:bottom w:val="single" w:sz="4" w:space="0" w:color="auto"/>
              <w:right w:val="nil"/>
            </w:tcBorders>
            <w:shd w:val="clear" w:color="auto" w:fill="auto"/>
            <w:noWrap/>
            <w:vAlign w:val="bottom"/>
            <w:hideMark/>
          </w:tcPr>
          <w:p w:rsidR="00080BB7" w:rsidRPr="00624646" w:rsidRDefault="007844D5" w:rsidP="007844D5">
            <w:pPr>
              <w:tabs>
                <w:tab w:val="decimal" w:pos="649"/>
              </w:tabs>
              <w:spacing w:after="0" w:line="240" w:lineRule="atLeast"/>
              <w:ind w:right="-108"/>
              <w:jc w:val="both"/>
              <w:rPr>
                <w:rFonts w:ascii="Times New Roman" w:hAnsi="Times New Roman" w:cs="Times New Roman"/>
                <w:sz w:val="20"/>
                <w:szCs w:val="20"/>
              </w:rPr>
            </w:pPr>
            <w:r w:rsidRPr="00624646">
              <w:rPr>
                <w:rFonts w:ascii="Times New Roman" w:hAnsi="Times New Roman" w:cs="Times New Roman"/>
                <w:sz w:val="20"/>
                <w:szCs w:val="20"/>
              </w:rPr>
              <w:t>(1,257</w:t>
            </w:r>
            <w:r w:rsidR="00024FF8" w:rsidRPr="00624646">
              <w:rPr>
                <w:rFonts w:ascii="Times New Roman" w:hAnsi="Times New Roman" w:cs="Times New Roman"/>
                <w:sz w:val="20"/>
                <w:szCs w:val="20"/>
              </w:rPr>
              <w:t>)</w:t>
            </w: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98" w:type="dxa"/>
            <w:tcBorders>
              <w:top w:val="nil"/>
              <w:left w:val="nil"/>
              <w:bottom w:val="single" w:sz="4" w:space="0" w:color="auto"/>
              <w:right w:val="nil"/>
            </w:tcBorders>
            <w:shd w:val="clear" w:color="auto" w:fill="auto"/>
            <w:noWrap/>
            <w:vAlign w:val="center"/>
            <w:hideMark/>
          </w:tcPr>
          <w:p w:rsidR="00080BB7" w:rsidRPr="00624646" w:rsidRDefault="0052624F" w:rsidP="009D6FE8">
            <w:pPr>
              <w:tabs>
                <w:tab w:val="decimal" w:pos="649"/>
              </w:tabs>
              <w:spacing w:after="0" w:line="240" w:lineRule="atLeast"/>
              <w:ind w:left="-108" w:right="-108"/>
              <w:jc w:val="both"/>
              <w:rPr>
                <w:rFonts w:ascii="Times New Roman" w:hAnsi="Times New Roman" w:cs="Times New Roman"/>
                <w:sz w:val="20"/>
                <w:szCs w:val="20"/>
                <w:cs/>
              </w:rPr>
            </w:pPr>
            <w:r w:rsidRPr="00624646">
              <w:rPr>
                <w:rFonts w:ascii="Times New Roman" w:hAnsi="Times New Roman" w:cs="Times New Roman"/>
                <w:sz w:val="20"/>
                <w:szCs w:val="20"/>
              </w:rPr>
              <w:t>(1,051</w:t>
            </w:r>
            <w:r w:rsidR="00080BB7" w:rsidRPr="00624646">
              <w:rPr>
                <w:rFonts w:ascii="Times New Roman" w:hAnsi="Times New Roman" w:cs="Times New Roman"/>
                <w:sz w:val="20"/>
                <w:szCs w:val="20"/>
              </w:rPr>
              <w:t>)</w:t>
            </w: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56" w:type="dxa"/>
            <w:tcBorders>
              <w:top w:val="nil"/>
              <w:left w:val="nil"/>
              <w:bottom w:val="single" w:sz="4" w:space="0" w:color="auto"/>
              <w:right w:val="nil"/>
            </w:tcBorders>
            <w:shd w:val="clear" w:color="auto" w:fill="auto"/>
            <w:noWrap/>
            <w:vAlign w:val="bottom"/>
          </w:tcPr>
          <w:p w:rsidR="00080BB7" w:rsidRPr="00624646" w:rsidRDefault="007844D5" w:rsidP="009D6FE8">
            <w:pPr>
              <w:tabs>
                <w:tab w:val="decimal" w:pos="361"/>
              </w:tabs>
              <w:spacing w:after="0" w:line="240" w:lineRule="atLeast"/>
              <w:ind w:left="-34" w:right="-134"/>
              <w:jc w:val="center"/>
              <w:rPr>
                <w:rFonts w:ascii="Times New Roman" w:hAnsi="Times New Roman" w:cs="Times New Roman"/>
                <w:color w:val="000000"/>
                <w:sz w:val="20"/>
                <w:szCs w:val="20"/>
              </w:rPr>
            </w:pPr>
            <w:r w:rsidRPr="00624646">
              <w:rPr>
                <w:rFonts w:ascii="Times New Roman" w:hAnsi="Times New Roman" w:cs="Times New Roman"/>
                <w:color w:val="000000"/>
                <w:sz w:val="20"/>
                <w:szCs w:val="20"/>
              </w:rPr>
              <w:t>(10</w:t>
            </w:r>
            <w:r w:rsidR="00024FF8" w:rsidRPr="00624646">
              <w:rPr>
                <w:rFonts w:ascii="Times New Roman" w:hAnsi="Times New Roman" w:cs="Times New Roman"/>
                <w:color w:val="000000"/>
                <w:sz w:val="20"/>
                <w:szCs w:val="20"/>
              </w:rPr>
              <w:t>)</w:t>
            </w:r>
          </w:p>
        </w:tc>
        <w:tc>
          <w:tcPr>
            <w:tcW w:w="240"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47" w:type="dxa"/>
            <w:tcBorders>
              <w:top w:val="nil"/>
              <w:left w:val="nil"/>
              <w:bottom w:val="single" w:sz="4" w:space="0" w:color="auto"/>
              <w:right w:val="nil"/>
            </w:tcBorders>
            <w:shd w:val="clear" w:color="auto" w:fill="auto"/>
            <w:noWrap/>
            <w:vAlign w:val="center"/>
            <w:hideMark/>
          </w:tcPr>
          <w:p w:rsidR="00080BB7" w:rsidRPr="00624646" w:rsidRDefault="00080BB7" w:rsidP="009D6FE8">
            <w:pPr>
              <w:tabs>
                <w:tab w:val="decimal" w:pos="485"/>
              </w:tabs>
              <w:spacing w:after="0" w:line="240" w:lineRule="atLeast"/>
              <w:ind w:right="-108"/>
              <w:jc w:val="both"/>
              <w:rPr>
                <w:rFonts w:ascii="Times New Roman" w:hAnsi="Times New Roman" w:cs="Times New Roman"/>
                <w:sz w:val="20"/>
                <w:szCs w:val="20"/>
                <w:cs/>
              </w:rPr>
            </w:pPr>
            <w:r w:rsidRPr="00624646">
              <w:rPr>
                <w:rFonts w:ascii="Times New Roman" w:hAnsi="Times New Roman" w:cs="Times New Roman"/>
                <w:sz w:val="20"/>
                <w:szCs w:val="20"/>
              </w:rPr>
              <w:t>(7)</w:t>
            </w: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79" w:type="dxa"/>
            <w:tcBorders>
              <w:bottom w:val="single" w:sz="4" w:space="0" w:color="auto"/>
            </w:tcBorders>
            <w:vAlign w:val="bottom"/>
          </w:tcPr>
          <w:p w:rsidR="00080BB7" w:rsidRPr="00624646" w:rsidRDefault="0052624F" w:rsidP="009D6FE8">
            <w:pPr>
              <w:tabs>
                <w:tab w:val="decimal" w:pos="390"/>
              </w:tabs>
              <w:spacing w:after="0" w:line="240" w:lineRule="atLeast"/>
              <w:ind w:left="-60"/>
              <w:jc w:val="right"/>
              <w:rPr>
                <w:rFonts w:ascii="Times New Roman" w:hAnsi="Times New Roman" w:cs="Times New Roman"/>
                <w:color w:val="000000"/>
                <w:sz w:val="20"/>
                <w:szCs w:val="20"/>
              </w:rPr>
            </w:pPr>
            <w:r w:rsidRPr="00624646">
              <w:rPr>
                <w:rFonts w:ascii="Times New Roman" w:hAnsi="Times New Roman" w:cs="Times New Roman"/>
                <w:color w:val="000000"/>
                <w:sz w:val="20"/>
                <w:szCs w:val="20"/>
              </w:rPr>
              <w:t>(1,267</w:t>
            </w:r>
            <w:r w:rsidR="00024FF8" w:rsidRPr="00624646">
              <w:rPr>
                <w:rFonts w:ascii="Times New Roman" w:hAnsi="Times New Roman" w:cs="Times New Roman"/>
                <w:color w:val="000000"/>
                <w:sz w:val="20"/>
                <w:szCs w:val="20"/>
              </w:rPr>
              <w:t>)</w:t>
            </w:r>
          </w:p>
        </w:tc>
        <w:tc>
          <w:tcPr>
            <w:tcW w:w="236" w:type="dxa"/>
            <w:vAlign w:val="bottom"/>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80" w:type="dxa"/>
            <w:tcBorders>
              <w:bottom w:val="single" w:sz="4" w:space="0" w:color="auto"/>
            </w:tcBorders>
            <w:vAlign w:val="center"/>
          </w:tcPr>
          <w:p w:rsidR="00080BB7" w:rsidRPr="00624646" w:rsidRDefault="0052624F" w:rsidP="009D6FE8">
            <w:pPr>
              <w:tabs>
                <w:tab w:val="decimal" w:pos="564"/>
              </w:tabs>
              <w:spacing w:after="0" w:line="240" w:lineRule="atLeast"/>
              <w:ind w:right="-108"/>
              <w:jc w:val="both"/>
              <w:rPr>
                <w:rFonts w:ascii="Times New Roman" w:hAnsi="Times New Roman" w:cs="Times New Roman"/>
                <w:sz w:val="20"/>
                <w:szCs w:val="20"/>
                <w:cs/>
              </w:rPr>
            </w:pPr>
            <w:r w:rsidRPr="00624646">
              <w:rPr>
                <w:rFonts w:ascii="Times New Roman" w:hAnsi="Times New Roman" w:cs="Times New Roman"/>
                <w:sz w:val="20"/>
                <w:szCs w:val="20"/>
              </w:rPr>
              <w:t>(1,058</w:t>
            </w:r>
            <w:r w:rsidR="00080BB7" w:rsidRPr="00624646">
              <w:rPr>
                <w:rFonts w:ascii="Times New Roman" w:hAnsi="Times New Roman" w:cs="Times New Roman"/>
                <w:sz w:val="20"/>
                <w:szCs w:val="20"/>
              </w:rPr>
              <w:t>)</w:t>
            </w:r>
          </w:p>
        </w:tc>
      </w:tr>
      <w:tr w:rsidR="00080BB7" w:rsidRPr="00624646" w:rsidTr="009D6FE8">
        <w:trPr>
          <w:trHeight w:val="64"/>
        </w:trPr>
        <w:tc>
          <w:tcPr>
            <w:tcW w:w="2835" w:type="dxa"/>
            <w:tcBorders>
              <w:top w:val="nil"/>
              <w:left w:val="nil"/>
              <w:bottom w:val="nil"/>
              <w:right w:val="nil"/>
            </w:tcBorders>
            <w:shd w:val="clear" w:color="auto" w:fill="auto"/>
            <w:noWrap/>
            <w:vAlign w:val="center"/>
            <w:hideMark/>
          </w:tcPr>
          <w:p w:rsidR="00080BB7" w:rsidRPr="00624646" w:rsidRDefault="00414720" w:rsidP="009D6FE8">
            <w:pPr>
              <w:spacing w:after="0" w:line="240" w:lineRule="atLeast"/>
              <w:ind w:left="63" w:hanging="63"/>
              <w:rPr>
                <w:rFonts w:ascii="Times New Roman" w:hAnsi="Times New Roman" w:cs="Times New Roman"/>
                <w:sz w:val="20"/>
                <w:szCs w:val="20"/>
                <w:cs/>
              </w:rPr>
            </w:pPr>
            <w:r w:rsidRPr="00624646">
              <w:rPr>
                <w:rFonts w:ascii="Times New Roman" w:hAnsi="Times New Roman" w:cs="Times New Roman"/>
                <w:sz w:val="20"/>
                <w:szCs w:val="20"/>
              </w:rPr>
              <w:t>Gross profit by segments</w:t>
            </w:r>
          </w:p>
        </w:tc>
        <w:tc>
          <w:tcPr>
            <w:tcW w:w="851" w:type="dxa"/>
            <w:tcBorders>
              <w:top w:val="single" w:sz="4" w:space="0" w:color="auto"/>
              <w:left w:val="nil"/>
              <w:bottom w:val="single" w:sz="4" w:space="0" w:color="auto"/>
              <w:right w:val="nil"/>
            </w:tcBorders>
            <w:shd w:val="clear" w:color="auto" w:fill="auto"/>
            <w:noWrap/>
            <w:vAlign w:val="bottom"/>
            <w:hideMark/>
          </w:tcPr>
          <w:p w:rsidR="00080BB7" w:rsidRPr="00624646" w:rsidRDefault="00024FF8" w:rsidP="007844D5">
            <w:pPr>
              <w:tabs>
                <w:tab w:val="decimal" w:pos="649"/>
              </w:tabs>
              <w:spacing w:after="0" w:line="240" w:lineRule="atLeast"/>
              <w:ind w:right="-108"/>
              <w:jc w:val="both"/>
              <w:rPr>
                <w:rFonts w:ascii="Times New Roman" w:hAnsi="Times New Roman" w:cs="Times New Roman"/>
                <w:sz w:val="20"/>
                <w:szCs w:val="20"/>
              </w:rPr>
            </w:pPr>
            <w:r w:rsidRPr="00624646">
              <w:rPr>
                <w:rFonts w:ascii="Times New Roman" w:hAnsi="Times New Roman" w:cs="Times New Roman"/>
                <w:sz w:val="20"/>
                <w:szCs w:val="20"/>
              </w:rPr>
              <w:t>27</w:t>
            </w:r>
            <w:r w:rsidR="007844D5" w:rsidRPr="00624646">
              <w:rPr>
                <w:rFonts w:ascii="Times New Roman" w:hAnsi="Times New Roman" w:cs="Times New Roman"/>
                <w:sz w:val="20"/>
                <w:szCs w:val="20"/>
              </w:rPr>
              <w:t>8</w:t>
            </w:r>
          </w:p>
        </w:tc>
        <w:tc>
          <w:tcPr>
            <w:tcW w:w="236" w:type="dxa"/>
            <w:tcBorders>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98" w:type="dxa"/>
            <w:tcBorders>
              <w:top w:val="single" w:sz="4" w:space="0" w:color="auto"/>
              <w:left w:val="nil"/>
              <w:bottom w:val="single" w:sz="4" w:space="0" w:color="auto"/>
              <w:right w:val="nil"/>
            </w:tcBorders>
            <w:shd w:val="clear" w:color="auto" w:fill="auto"/>
            <w:noWrap/>
            <w:vAlign w:val="center"/>
            <w:hideMark/>
          </w:tcPr>
          <w:p w:rsidR="00080BB7" w:rsidRPr="00624646" w:rsidRDefault="0052624F" w:rsidP="009D6FE8">
            <w:pPr>
              <w:tabs>
                <w:tab w:val="decimal" w:pos="649"/>
              </w:tabs>
              <w:spacing w:after="0" w:line="240" w:lineRule="atLeast"/>
              <w:ind w:left="-108" w:right="-108"/>
              <w:jc w:val="both"/>
              <w:rPr>
                <w:rFonts w:ascii="Times New Roman" w:hAnsi="Times New Roman" w:cs="Times New Roman"/>
                <w:sz w:val="20"/>
                <w:szCs w:val="20"/>
              </w:rPr>
            </w:pPr>
            <w:r w:rsidRPr="00624646">
              <w:rPr>
                <w:rFonts w:ascii="Times New Roman" w:hAnsi="Times New Roman" w:cs="Times New Roman"/>
                <w:sz w:val="20"/>
                <w:szCs w:val="20"/>
              </w:rPr>
              <w:t>264</w:t>
            </w:r>
          </w:p>
        </w:tc>
        <w:tc>
          <w:tcPr>
            <w:tcW w:w="236" w:type="dxa"/>
            <w:tcBorders>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56" w:type="dxa"/>
            <w:tcBorders>
              <w:top w:val="single" w:sz="4" w:space="0" w:color="auto"/>
              <w:left w:val="nil"/>
              <w:bottom w:val="single" w:sz="4" w:space="0" w:color="auto"/>
              <w:right w:val="nil"/>
            </w:tcBorders>
            <w:shd w:val="clear" w:color="auto" w:fill="auto"/>
            <w:noWrap/>
            <w:vAlign w:val="bottom"/>
          </w:tcPr>
          <w:p w:rsidR="00080BB7" w:rsidRPr="00624646" w:rsidRDefault="007844D5" w:rsidP="009D6FE8">
            <w:pPr>
              <w:tabs>
                <w:tab w:val="decimal" w:pos="361"/>
              </w:tabs>
              <w:spacing w:after="0" w:line="240" w:lineRule="atLeast"/>
              <w:ind w:left="-34" w:right="-134"/>
              <w:jc w:val="center"/>
              <w:rPr>
                <w:rFonts w:ascii="Times New Roman" w:hAnsi="Times New Roman" w:cs="Times New Roman"/>
                <w:color w:val="000000"/>
                <w:sz w:val="20"/>
                <w:szCs w:val="20"/>
              </w:rPr>
            </w:pPr>
            <w:r w:rsidRPr="00624646">
              <w:rPr>
                <w:rFonts w:ascii="Times New Roman" w:hAnsi="Times New Roman" w:cs="Times New Roman"/>
                <w:color w:val="000000"/>
                <w:sz w:val="20"/>
                <w:szCs w:val="20"/>
              </w:rPr>
              <w:t>3</w:t>
            </w:r>
          </w:p>
        </w:tc>
        <w:tc>
          <w:tcPr>
            <w:tcW w:w="240" w:type="dxa"/>
            <w:tcBorders>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47" w:type="dxa"/>
            <w:tcBorders>
              <w:top w:val="single" w:sz="4" w:space="0" w:color="auto"/>
              <w:left w:val="nil"/>
              <w:bottom w:val="single" w:sz="4" w:space="0" w:color="auto"/>
              <w:right w:val="nil"/>
            </w:tcBorders>
            <w:shd w:val="clear" w:color="auto" w:fill="auto"/>
            <w:noWrap/>
            <w:vAlign w:val="center"/>
            <w:hideMark/>
          </w:tcPr>
          <w:p w:rsidR="00080BB7" w:rsidRPr="00624646" w:rsidRDefault="0052624F" w:rsidP="009D6FE8">
            <w:pPr>
              <w:tabs>
                <w:tab w:val="decimal" w:pos="485"/>
              </w:tabs>
              <w:spacing w:after="0" w:line="240" w:lineRule="atLeast"/>
              <w:ind w:right="-108"/>
              <w:jc w:val="both"/>
              <w:rPr>
                <w:rFonts w:ascii="Times New Roman" w:hAnsi="Times New Roman" w:cs="Times New Roman"/>
                <w:sz w:val="20"/>
                <w:szCs w:val="20"/>
                <w:cs/>
              </w:rPr>
            </w:pPr>
            <w:r w:rsidRPr="00624646">
              <w:rPr>
                <w:rFonts w:ascii="Times New Roman" w:hAnsi="Times New Roman" w:cs="Times New Roman"/>
                <w:sz w:val="20"/>
                <w:szCs w:val="20"/>
              </w:rPr>
              <w:t>2</w:t>
            </w:r>
          </w:p>
        </w:tc>
        <w:tc>
          <w:tcPr>
            <w:tcW w:w="236" w:type="dxa"/>
            <w:tcBorders>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79" w:type="dxa"/>
            <w:tcBorders>
              <w:top w:val="single" w:sz="4" w:space="0" w:color="auto"/>
            </w:tcBorders>
            <w:vAlign w:val="bottom"/>
          </w:tcPr>
          <w:p w:rsidR="00080BB7" w:rsidRPr="00624646" w:rsidRDefault="00024FF8" w:rsidP="009D6FE8">
            <w:pPr>
              <w:tabs>
                <w:tab w:val="decimal" w:pos="390"/>
              </w:tabs>
              <w:spacing w:after="0" w:line="240" w:lineRule="atLeast"/>
              <w:ind w:left="-60"/>
              <w:jc w:val="right"/>
              <w:rPr>
                <w:rFonts w:ascii="Times New Roman" w:hAnsi="Times New Roman" w:cs="Times New Roman"/>
                <w:color w:val="000000"/>
                <w:sz w:val="20"/>
                <w:szCs w:val="20"/>
              </w:rPr>
            </w:pPr>
            <w:r w:rsidRPr="00624646">
              <w:rPr>
                <w:rFonts w:ascii="Times New Roman" w:hAnsi="Times New Roman" w:cs="Times New Roman"/>
                <w:color w:val="000000"/>
                <w:sz w:val="20"/>
                <w:szCs w:val="20"/>
              </w:rPr>
              <w:t>281</w:t>
            </w:r>
          </w:p>
        </w:tc>
        <w:tc>
          <w:tcPr>
            <w:tcW w:w="236" w:type="dxa"/>
            <w:vAlign w:val="bottom"/>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80" w:type="dxa"/>
            <w:tcBorders>
              <w:top w:val="single" w:sz="4" w:space="0" w:color="auto"/>
            </w:tcBorders>
            <w:vAlign w:val="center"/>
          </w:tcPr>
          <w:p w:rsidR="00080BB7" w:rsidRPr="00624646" w:rsidRDefault="00080BB7" w:rsidP="009D6FE8">
            <w:pPr>
              <w:tabs>
                <w:tab w:val="decimal" w:pos="564"/>
              </w:tabs>
              <w:spacing w:after="0" w:line="240" w:lineRule="atLeast"/>
              <w:ind w:right="-108"/>
              <w:jc w:val="both"/>
              <w:rPr>
                <w:rFonts w:ascii="Times New Roman" w:hAnsi="Times New Roman" w:cs="Times New Roman"/>
                <w:sz w:val="20"/>
                <w:szCs w:val="20"/>
                <w:cs/>
              </w:rPr>
            </w:pPr>
            <w:r w:rsidRPr="00624646">
              <w:rPr>
                <w:rFonts w:ascii="Times New Roman" w:hAnsi="Times New Roman" w:cs="Times New Roman"/>
                <w:sz w:val="20"/>
                <w:szCs w:val="20"/>
              </w:rPr>
              <w:t>26</w:t>
            </w:r>
            <w:r w:rsidR="0052624F" w:rsidRPr="00624646">
              <w:rPr>
                <w:rFonts w:ascii="Times New Roman" w:hAnsi="Times New Roman" w:cs="Times New Roman"/>
                <w:sz w:val="20"/>
                <w:szCs w:val="20"/>
              </w:rPr>
              <w:t>6</w:t>
            </w:r>
          </w:p>
        </w:tc>
      </w:tr>
      <w:tr w:rsidR="00080BB7" w:rsidRPr="00624646" w:rsidTr="009D6FE8">
        <w:trPr>
          <w:trHeight w:val="64"/>
        </w:trPr>
        <w:tc>
          <w:tcPr>
            <w:tcW w:w="2835" w:type="dxa"/>
            <w:tcBorders>
              <w:top w:val="nil"/>
              <w:left w:val="nil"/>
              <w:bottom w:val="nil"/>
              <w:right w:val="nil"/>
            </w:tcBorders>
            <w:shd w:val="clear" w:color="auto" w:fill="auto"/>
            <w:noWrap/>
            <w:vAlign w:val="center"/>
            <w:hideMark/>
          </w:tcPr>
          <w:p w:rsidR="00080BB7" w:rsidRPr="00624646" w:rsidRDefault="00414720" w:rsidP="009D6FE8">
            <w:pPr>
              <w:spacing w:after="0" w:line="240" w:lineRule="atLeast"/>
              <w:ind w:left="63" w:hanging="63"/>
              <w:rPr>
                <w:rFonts w:ascii="Times New Roman" w:hAnsi="Times New Roman" w:cs="Times New Roman"/>
                <w:sz w:val="20"/>
                <w:szCs w:val="20"/>
                <w:cs/>
              </w:rPr>
            </w:pPr>
            <w:r w:rsidRPr="00624646">
              <w:rPr>
                <w:rFonts w:ascii="Times New Roman" w:hAnsi="Times New Roman" w:cs="Times New Roman"/>
                <w:sz w:val="20"/>
                <w:szCs w:val="20"/>
              </w:rPr>
              <w:t>Non-allocation expenses</w:t>
            </w:r>
          </w:p>
        </w:tc>
        <w:tc>
          <w:tcPr>
            <w:tcW w:w="851" w:type="dxa"/>
            <w:tcBorders>
              <w:top w:val="single" w:sz="4" w:space="0" w:color="auto"/>
              <w:left w:val="nil"/>
              <w:bottom w:val="nil"/>
              <w:right w:val="nil"/>
            </w:tcBorders>
            <w:shd w:val="clear" w:color="auto" w:fill="auto"/>
            <w:noWrap/>
            <w:vAlign w:val="bottom"/>
            <w:hideMark/>
          </w:tcPr>
          <w:p w:rsidR="00080BB7" w:rsidRPr="00624646" w:rsidRDefault="00080BB7" w:rsidP="009D6FE8">
            <w:pPr>
              <w:tabs>
                <w:tab w:val="decimal" w:pos="506"/>
              </w:tabs>
              <w:spacing w:after="0" w:line="240" w:lineRule="atLeast"/>
              <w:rPr>
                <w:rFonts w:ascii="Times New Roman" w:hAnsi="Times New Roman" w:cs="Times New Roman"/>
                <w:color w:val="000000"/>
                <w:sz w:val="20"/>
                <w:szCs w:val="20"/>
              </w:rPr>
            </w:pPr>
          </w:p>
        </w:tc>
        <w:tc>
          <w:tcPr>
            <w:tcW w:w="236" w:type="dxa"/>
            <w:tcBorders>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98" w:type="dxa"/>
            <w:tcBorders>
              <w:top w:val="single" w:sz="4" w:space="0" w:color="auto"/>
              <w:left w:val="nil"/>
              <w:right w:val="nil"/>
            </w:tcBorders>
            <w:shd w:val="clear" w:color="auto" w:fill="auto"/>
            <w:noWrap/>
            <w:vAlign w:val="bottom"/>
            <w:hideMark/>
          </w:tcPr>
          <w:p w:rsidR="00080BB7" w:rsidRPr="00624646" w:rsidRDefault="00080BB7" w:rsidP="009D6FE8">
            <w:pPr>
              <w:tabs>
                <w:tab w:val="decimal" w:pos="506"/>
              </w:tabs>
              <w:spacing w:after="0" w:line="240" w:lineRule="atLeast"/>
              <w:rPr>
                <w:rFonts w:ascii="Times New Roman" w:hAnsi="Times New Roman" w:cs="Times New Roman"/>
                <w:color w:val="000000"/>
                <w:sz w:val="20"/>
                <w:szCs w:val="20"/>
              </w:rPr>
            </w:pPr>
          </w:p>
        </w:tc>
        <w:tc>
          <w:tcPr>
            <w:tcW w:w="236" w:type="dxa"/>
            <w:tcBorders>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56" w:type="dxa"/>
            <w:tcBorders>
              <w:top w:val="single" w:sz="4" w:space="0" w:color="auto"/>
              <w:left w:val="nil"/>
              <w:right w:val="nil"/>
            </w:tcBorders>
            <w:shd w:val="clear" w:color="auto" w:fill="auto"/>
            <w:noWrap/>
            <w:vAlign w:val="bottom"/>
            <w:hideMark/>
          </w:tcPr>
          <w:p w:rsidR="00080BB7" w:rsidRPr="00624646" w:rsidRDefault="00080BB7" w:rsidP="009D6FE8">
            <w:pPr>
              <w:tabs>
                <w:tab w:val="decimal" w:pos="352"/>
              </w:tabs>
              <w:spacing w:after="0" w:line="240" w:lineRule="atLeast"/>
              <w:ind w:left="-34" w:right="-134"/>
              <w:jc w:val="thaiDistribute"/>
              <w:rPr>
                <w:rFonts w:ascii="Times New Roman" w:hAnsi="Times New Roman" w:cs="Times New Roman"/>
                <w:color w:val="000000"/>
                <w:sz w:val="20"/>
                <w:szCs w:val="20"/>
              </w:rPr>
            </w:pPr>
          </w:p>
        </w:tc>
        <w:tc>
          <w:tcPr>
            <w:tcW w:w="240" w:type="dxa"/>
            <w:tcBorders>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47" w:type="dxa"/>
            <w:tcBorders>
              <w:top w:val="single" w:sz="4" w:space="0" w:color="auto"/>
              <w:left w:val="nil"/>
              <w:right w:val="nil"/>
            </w:tcBorders>
            <w:shd w:val="clear" w:color="auto" w:fill="auto"/>
            <w:noWrap/>
            <w:vAlign w:val="bottom"/>
            <w:hideMark/>
          </w:tcPr>
          <w:p w:rsidR="00080BB7" w:rsidRPr="00624646" w:rsidRDefault="00080BB7" w:rsidP="009D6FE8">
            <w:pPr>
              <w:tabs>
                <w:tab w:val="decimal" w:pos="395"/>
              </w:tabs>
              <w:spacing w:after="0" w:line="240" w:lineRule="atLeast"/>
              <w:ind w:left="-34" w:right="-134"/>
              <w:jc w:val="thaiDistribute"/>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79" w:type="dxa"/>
            <w:tcBorders>
              <w:bottom w:val="single" w:sz="4" w:space="0" w:color="auto"/>
            </w:tcBorders>
            <w:vAlign w:val="bottom"/>
          </w:tcPr>
          <w:p w:rsidR="00080BB7" w:rsidRPr="00624646" w:rsidRDefault="00024FF8" w:rsidP="009D6FE8">
            <w:pPr>
              <w:tabs>
                <w:tab w:val="decimal" w:pos="390"/>
              </w:tabs>
              <w:spacing w:after="0" w:line="240" w:lineRule="atLeast"/>
              <w:ind w:left="-60"/>
              <w:jc w:val="right"/>
              <w:rPr>
                <w:rFonts w:ascii="Times New Roman" w:hAnsi="Times New Roman" w:cs="Times New Roman"/>
                <w:color w:val="000000"/>
                <w:sz w:val="20"/>
                <w:szCs w:val="20"/>
              </w:rPr>
            </w:pPr>
            <w:r w:rsidRPr="00624646">
              <w:rPr>
                <w:rFonts w:ascii="Times New Roman" w:hAnsi="Times New Roman" w:cs="Times New Roman"/>
                <w:color w:val="000000"/>
                <w:sz w:val="20"/>
                <w:szCs w:val="20"/>
              </w:rPr>
              <w:t>(264)</w:t>
            </w:r>
          </w:p>
        </w:tc>
        <w:tc>
          <w:tcPr>
            <w:tcW w:w="236" w:type="dxa"/>
            <w:vAlign w:val="bottom"/>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80" w:type="dxa"/>
            <w:tcBorders>
              <w:bottom w:val="single" w:sz="4" w:space="0" w:color="auto"/>
            </w:tcBorders>
            <w:vAlign w:val="center"/>
          </w:tcPr>
          <w:p w:rsidR="00080BB7" w:rsidRPr="00624646" w:rsidRDefault="0052624F" w:rsidP="009D6FE8">
            <w:pPr>
              <w:tabs>
                <w:tab w:val="decimal" w:pos="564"/>
              </w:tabs>
              <w:spacing w:after="0" w:line="240" w:lineRule="atLeast"/>
              <w:ind w:right="-108"/>
              <w:jc w:val="both"/>
              <w:rPr>
                <w:rFonts w:ascii="Times New Roman" w:hAnsi="Times New Roman" w:cs="Times New Roman"/>
                <w:sz w:val="20"/>
                <w:szCs w:val="20"/>
                <w:cs/>
              </w:rPr>
            </w:pPr>
            <w:r w:rsidRPr="00624646">
              <w:rPr>
                <w:rFonts w:ascii="Times New Roman" w:hAnsi="Times New Roman" w:cs="Times New Roman"/>
                <w:sz w:val="20"/>
                <w:szCs w:val="20"/>
              </w:rPr>
              <w:t>(285</w:t>
            </w:r>
            <w:r w:rsidR="00080BB7" w:rsidRPr="00624646">
              <w:rPr>
                <w:rFonts w:ascii="Times New Roman" w:hAnsi="Times New Roman" w:cs="Times New Roman"/>
                <w:sz w:val="20"/>
                <w:szCs w:val="20"/>
              </w:rPr>
              <w:t>)</w:t>
            </w:r>
          </w:p>
        </w:tc>
      </w:tr>
      <w:tr w:rsidR="00080BB7" w:rsidRPr="00624646" w:rsidTr="009D6FE8">
        <w:trPr>
          <w:trHeight w:val="64"/>
        </w:trPr>
        <w:tc>
          <w:tcPr>
            <w:tcW w:w="2835" w:type="dxa"/>
            <w:tcBorders>
              <w:top w:val="nil"/>
              <w:left w:val="nil"/>
              <w:bottom w:val="nil"/>
              <w:right w:val="nil"/>
            </w:tcBorders>
            <w:shd w:val="clear" w:color="auto" w:fill="auto"/>
            <w:noWrap/>
            <w:vAlign w:val="center"/>
            <w:hideMark/>
          </w:tcPr>
          <w:p w:rsidR="00080BB7" w:rsidRPr="00624646" w:rsidRDefault="00CC246C" w:rsidP="009D6FE8">
            <w:pPr>
              <w:spacing w:after="0" w:line="240" w:lineRule="atLeast"/>
              <w:ind w:right="-533"/>
              <w:rPr>
                <w:rFonts w:ascii="Times New Roman" w:hAnsi="Times New Roman" w:cs="Times New Roman"/>
                <w:sz w:val="20"/>
                <w:szCs w:val="20"/>
                <w:cs/>
              </w:rPr>
            </w:pPr>
            <w:r w:rsidRPr="00624646">
              <w:rPr>
                <w:rFonts w:ascii="Times New Roman" w:hAnsi="Times New Roman" w:cs="Times New Roman"/>
                <w:sz w:val="20"/>
                <w:szCs w:val="20"/>
              </w:rPr>
              <w:t>Gain</w:t>
            </w:r>
            <w:r w:rsidR="009D6FE8" w:rsidRPr="00624646">
              <w:rPr>
                <w:rFonts w:ascii="Times New Roman" w:hAnsi="Times New Roman" w:cs="Times New Roman"/>
                <w:sz w:val="20"/>
                <w:szCs w:val="20"/>
              </w:rPr>
              <w:t xml:space="preserve"> </w:t>
            </w:r>
            <w:r w:rsidR="00414720" w:rsidRPr="00624646">
              <w:rPr>
                <w:rFonts w:ascii="Times New Roman" w:hAnsi="Times New Roman" w:cs="Times New Roman"/>
                <w:sz w:val="20"/>
                <w:szCs w:val="20"/>
              </w:rPr>
              <w:t>(loss) from operation</w:t>
            </w:r>
            <w:r w:rsidR="00414720" w:rsidRPr="00624646">
              <w:rPr>
                <w:rFonts w:ascii="Times New Roman" w:hAnsi="Times New Roman" w:cs="Times New Roman"/>
                <w:sz w:val="20"/>
                <w:szCs w:val="20"/>
                <w:lang w:val="en-GB"/>
              </w:rPr>
              <w:t>s</w:t>
            </w:r>
          </w:p>
        </w:tc>
        <w:tc>
          <w:tcPr>
            <w:tcW w:w="851" w:type="dxa"/>
            <w:tcBorders>
              <w:top w:val="nil"/>
              <w:left w:val="nil"/>
              <w:right w:val="nil"/>
            </w:tcBorders>
            <w:shd w:val="clear" w:color="auto" w:fill="auto"/>
            <w:noWrap/>
            <w:vAlign w:val="bottom"/>
            <w:hideMark/>
          </w:tcPr>
          <w:p w:rsidR="00080BB7" w:rsidRPr="00624646" w:rsidRDefault="00080BB7" w:rsidP="009D6FE8">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hideMark/>
          </w:tcPr>
          <w:p w:rsidR="00080BB7" w:rsidRPr="00624646" w:rsidRDefault="00080BB7" w:rsidP="009D6FE8">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56" w:type="dxa"/>
            <w:tcBorders>
              <w:top w:val="nil"/>
              <w:left w:val="nil"/>
              <w:bottom w:val="nil"/>
              <w:right w:val="nil"/>
            </w:tcBorders>
            <w:shd w:val="clear" w:color="auto" w:fill="auto"/>
            <w:noWrap/>
            <w:vAlign w:val="bottom"/>
            <w:hideMark/>
          </w:tcPr>
          <w:p w:rsidR="00080BB7" w:rsidRPr="00624646" w:rsidRDefault="00080BB7" w:rsidP="009D6FE8">
            <w:pPr>
              <w:tabs>
                <w:tab w:val="decimal" w:pos="352"/>
              </w:tabs>
              <w:spacing w:after="0" w:line="240" w:lineRule="atLeast"/>
              <w:ind w:left="-34" w:right="-134"/>
              <w:jc w:val="thaiDistribute"/>
              <w:rPr>
                <w:rFonts w:ascii="Times New Roman" w:hAnsi="Times New Roman" w:cs="Times New Roman"/>
                <w:color w:val="000000"/>
                <w:sz w:val="20"/>
                <w:szCs w:val="20"/>
              </w:rPr>
            </w:pPr>
          </w:p>
        </w:tc>
        <w:tc>
          <w:tcPr>
            <w:tcW w:w="240"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47" w:type="dxa"/>
            <w:tcBorders>
              <w:top w:val="nil"/>
              <w:left w:val="nil"/>
              <w:bottom w:val="nil"/>
              <w:right w:val="nil"/>
            </w:tcBorders>
            <w:shd w:val="clear" w:color="auto" w:fill="auto"/>
            <w:noWrap/>
            <w:vAlign w:val="bottom"/>
            <w:hideMark/>
          </w:tcPr>
          <w:p w:rsidR="00080BB7" w:rsidRPr="00624646" w:rsidRDefault="00080BB7" w:rsidP="009D6FE8">
            <w:pPr>
              <w:tabs>
                <w:tab w:val="decimal" w:pos="395"/>
              </w:tabs>
              <w:spacing w:after="0" w:line="240" w:lineRule="atLeast"/>
              <w:ind w:left="-34" w:right="-134"/>
              <w:jc w:val="thaiDistribute"/>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jc w:val="right"/>
              <w:rPr>
                <w:rFonts w:ascii="Times New Roman" w:hAnsi="Times New Roman" w:cs="Times New Roman"/>
                <w:color w:val="000000"/>
                <w:sz w:val="20"/>
                <w:szCs w:val="20"/>
              </w:rPr>
            </w:pPr>
          </w:p>
        </w:tc>
        <w:tc>
          <w:tcPr>
            <w:tcW w:w="879" w:type="dxa"/>
            <w:tcBorders>
              <w:top w:val="single" w:sz="4" w:space="0" w:color="auto"/>
            </w:tcBorders>
            <w:vAlign w:val="bottom"/>
          </w:tcPr>
          <w:p w:rsidR="00080BB7" w:rsidRPr="00624646" w:rsidRDefault="0052624F" w:rsidP="009D6FE8">
            <w:pPr>
              <w:tabs>
                <w:tab w:val="decimal" w:pos="390"/>
              </w:tabs>
              <w:spacing w:after="0" w:line="240" w:lineRule="atLeast"/>
              <w:ind w:left="-60"/>
              <w:jc w:val="right"/>
              <w:rPr>
                <w:rFonts w:ascii="Times New Roman" w:hAnsi="Times New Roman" w:cs="Times New Roman"/>
                <w:color w:val="000000"/>
                <w:sz w:val="20"/>
                <w:szCs w:val="20"/>
              </w:rPr>
            </w:pPr>
            <w:r w:rsidRPr="00624646">
              <w:rPr>
                <w:rFonts w:ascii="Times New Roman" w:hAnsi="Times New Roman" w:cs="Times New Roman"/>
                <w:color w:val="000000"/>
                <w:sz w:val="20"/>
                <w:szCs w:val="20"/>
              </w:rPr>
              <w:t>17</w:t>
            </w:r>
          </w:p>
        </w:tc>
        <w:tc>
          <w:tcPr>
            <w:tcW w:w="236" w:type="dxa"/>
            <w:vAlign w:val="bottom"/>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80" w:type="dxa"/>
            <w:tcBorders>
              <w:top w:val="single" w:sz="4" w:space="0" w:color="auto"/>
            </w:tcBorders>
            <w:vAlign w:val="center"/>
          </w:tcPr>
          <w:p w:rsidR="00080BB7" w:rsidRPr="00624646" w:rsidRDefault="0052624F" w:rsidP="009D6FE8">
            <w:pPr>
              <w:tabs>
                <w:tab w:val="decimal" w:pos="564"/>
              </w:tabs>
              <w:spacing w:after="0" w:line="240" w:lineRule="atLeast"/>
              <w:ind w:right="-108"/>
              <w:jc w:val="both"/>
              <w:rPr>
                <w:rFonts w:ascii="Times New Roman" w:hAnsi="Times New Roman" w:cs="Times New Roman"/>
                <w:sz w:val="20"/>
                <w:szCs w:val="20"/>
                <w:cs/>
              </w:rPr>
            </w:pPr>
            <w:r w:rsidRPr="00624646">
              <w:rPr>
                <w:rFonts w:ascii="Times New Roman" w:hAnsi="Times New Roman" w:cs="Times New Roman"/>
                <w:sz w:val="20"/>
                <w:szCs w:val="20"/>
              </w:rPr>
              <w:t>(19</w:t>
            </w:r>
            <w:r w:rsidR="00080BB7" w:rsidRPr="00624646">
              <w:rPr>
                <w:rFonts w:ascii="Times New Roman" w:hAnsi="Times New Roman" w:cs="Times New Roman"/>
                <w:sz w:val="20"/>
                <w:szCs w:val="20"/>
              </w:rPr>
              <w:t>)</w:t>
            </w:r>
          </w:p>
        </w:tc>
      </w:tr>
      <w:tr w:rsidR="00080BB7" w:rsidRPr="00624646" w:rsidTr="009D6FE8">
        <w:trPr>
          <w:trHeight w:val="74"/>
        </w:trPr>
        <w:tc>
          <w:tcPr>
            <w:tcW w:w="2835" w:type="dxa"/>
            <w:tcBorders>
              <w:top w:val="nil"/>
              <w:left w:val="nil"/>
              <w:bottom w:val="nil"/>
              <w:right w:val="nil"/>
            </w:tcBorders>
            <w:shd w:val="clear" w:color="auto" w:fill="auto"/>
            <w:noWrap/>
            <w:vAlign w:val="center"/>
            <w:hideMark/>
          </w:tcPr>
          <w:p w:rsidR="00080BB7" w:rsidRPr="00624646" w:rsidRDefault="00414720" w:rsidP="009D6FE8">
            <w:pPr>
              <w:spacing w:after="0" w:line="240" w:lineRule="atLeast"/>
              <w:ind w:left="63" w:hanging="63"/>
              <w:rPr>
                <w:rFonts w:ascii="Times New Roman" w:hAnsi="Times New Roman" w:cs="Times New Roman"/>
                <w:sz w:val="20"/>
                <w:szCs w:val="20"/>
                <w:cs/>
              </w:rPr>
            </w:pPr>
            <w:r w:rsidRPr="00624646">
              <w:rPr>
                <w:rFonts w:ascii="Times New Roman" w:hAnsi="Times New Roman" w:cs="Times New Roman"/>
                <w:sz w:val="20"/>
                <w:szCs w:val="20"/>
              </w:rPr>
              <w:t>Other incomes</w:t>
            </w:r>
          </w:p>
        </w:tc>
        <w:tc>
          <w:tcPr>
            <w:tcW w:w="851" w:type="dxa"/>
            <w:tcBorders>
              <w:top w:val="nil"/>
              <w:left w:val="nil"/>
              <w:bottom w:val="nil"/>
              <w:right w:val="nil"/>
            </w:tcBorders>
            <w:shd w:val="clear" w:color="auto" w:fill="auto"/>
            <w:noWrap/>
            <w:vAlign w:val="bottom"/>
            <w:hideMark/>
          </w:tcPr>
          <w:p w:rsidR="00080BB7" w:rsidRPr="00624646" w:rsidRDefault="00080BB7" w:rsidP="009D6FE8">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hideMark/>
          </w:tcPr>
          <w:p w:rsidR="00080BB7" w:rsidRPr="00624646" w:rsidRDefault="00080BB7" w:rsidP="009D6FE8">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56" w:type="dxa"/>
            <w:tcBorders>
              <w:top w:val="nil"/>
              <w:left w:val="nil"/>
              <w:bottom w:val="nil"/>
              <w:right w:val="nil"/>
            </w:tcBorders>
            <w:shd w:val="clear" w:color="auto" w:fill="auto"/>
            <w:noWrap/>
            <w:vAlign w:val="bottom"/>
            <w:hideMark/>
          </w:tcPr>
          <w:p w:rsidR="00080BB7" w:rsidRPr="00624646" w:rsidRDefault="00080BB7" w:rsidP="009D6FE8">
            <w:pPr>
              <w:tabs>
                <w:tab w:val="decimal" w:pos="352"/>
              </w:tabs>
              <w:spacing w:after="0" w:line="240" w:lineRule="atLeast"/>
              <w:ind w:left="-34" w:right="-134"/>
              <w:jc w:val="thaiDistribute"/>
              <w:rPr>
                <w:rFonts w:ascii="Times New Roman" w:hAnsi="Times New Roman" w:cs="Times New Roman"/>
                <w:color w:val="000000"/>
                <w:sz w:val="20"/>
                <w:szCs w:val="20"/>
              </w:rPr>
            </w:pPr>
          </w:p>
        </w:tc>
        <w:tc>
          <w:tcPr>
            <w:tcW w:w="240"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47" w:type="dxa"/>
            <w:tcBorders>
              <w:top w:val="nil"/>
              <w:left w:val="nil"/>
              <w:bottom w:val="nil"/>
              <w:right w:val="nil"/>
            </w:tcBorders>
            <w:shd w:val="clear" w:color="auto" w:fill="auto"/>
            <w:noWrap/>
            <w:vAlign w:val="bottom"/>
            <w:hideMark/>
          </w:tcPr>
          <w:p w:rsidR="00080BB7" w:rsidRPr="00624646" w:rsidRDefault="00080BB7" w:rsidP="009D6FE8">
            <w:pPr>
              <w:tabs>
                <w:tab w:val="decimal" w:pos="395"/>
              </w:tabs>
              <w:spacing w:after="0" w:line="240" w:lineRule="atLeast"/>
              <w:ind w:left="-34" w:right="-134"/>
              <w:jc w:val="thaiDistribute"/>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79" w:type="dxa"/>
            <w:vAlign w:val="bottom"/>
          </w:tcPr>
          <w:p w:rsidR="00080BB7" w:rsidRPr="00624646" w:rsidRDefault="00024FF8" w:rsidP="009D6FE8">
            <w:pPr>
              <w:tabs>
                <w:tab w:val="decimal" w:pos="390"/>
              </w:tabs>
              <w:spacing w:after="0" w:line="240" w:lineRule="atLeast"/>
              <w:ind w:left="-60"/>
              <w:jc w:val="right"/>
              <w:rPr>
                <w:rFonts w:ascii="Times New Roman" w:hAnsi="Times New Roman" w:cs="Times New Roman"/>
                <w:color w:val="000000"/>
                <w:sz w:val="20"/>
                <w:szCs w:val="20"/>
              </w:rPr>
            </w:pPr>
            <w:r w:rsidRPr="00624646">
              <w:rPr>
                <w:rFonts w:ascii="Times New Roman" w:hAnsi="Times New Roman" w:cs="Times New Roman"/>
                <w:color w:val="000000"/>
                <w:sz w:val="20"/>
                <w:szCs w:val="20"/>
              </w:rPr>
              <w:t>18</w:t>
            </w:r>
          </w:p>
        </w:tc>
        <w:tc>
          <w:tcPr>
            <w:tcW w:w="236" w:type="dxa"/>
            <w:vAlign w:val="bottom"/>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80" w:type="dxa"/>
            <w:vAlign w:val="center"/>
          </w:tcPr>
          <w:p w:rsidR="00080BB7" w:rsidRPr="00624646" w:rsidRDefault="00080BB7" w:rsidP="009D6FE8">
            <w:pPr>
              <w:tabs>
                <w:tab w:val="decimal" w:pos="564"/>
              </w:tabs>
              <w:spacing w:after="0" w:line="240" w:lineRule="atLeast"/>
              <w:ind w:right="-108"/>
              <w:jc w:val="both"/>
              <w:rPr>
                <w:rFonts w:ascii="Times New Roman" w:hAnsi="Times New Roman" w:cs="Times New Roman"/>
                <w:sz w:val="20"/>
                <w:szCs w:val="20"/>
                <w:cs/>
              </w:rPr>
            </w:pPr>
            <w:r w:rsidRPr="00624646">
              <w:rPr>
                <w:rFonts w:ascii="Times New Roman" w:hAnsi="Times New Roman" w:cs="Times New Roman"/>
                <w:sz w:val="20"/>
                <w:szCs w:val="20"/>
              </w:rPr>
              <w:t>8</w:t>
            </w:r>
          </w:p>
        </w:tc>
      </w:tr>
      <w:tr w:rsidR="00080BB7" w:rsidRPr="00624646" w:rsidTr="009D6FE8">
        <w:trPr>
          <w:trHeight w:val="74"/>
        </w:trPr>
        <w:tc>
          <w:tcPr>
            <w:tcW w:w="2835" w:type="dxa"/>
            <w:tcBorders>
              <w:top w:val="nil"/>
              <w:left w:val="nil"/>
              <w:bottom w:val="nil"/>
              <w:right w:val="nil"/>
            </w:tcBorders>
            <w:shd w:val="clear" w:color="auto" w:fill="auto"/>
            <w:noWrap/>
            <w:vAlign w:val="center"/>
            <w:hideMark/>
          </w:tcPr>
          <w:p w:rsidR="00080BB7" w:rsidRPr="00624646" w:rsidRDefault="00414720" w:rsidP="009D6FE8">
            <w:pPr>
              <w:spacing w:after="0" w:line="240" w:lineRule="atLeast"/>
              <w:ind w:left="63" w:hanging="63"/>
              <w:rPr>
                <w:rFonts w:ascii="Times New Roman" w:hAnsi="Times New Roman" w:cs="Times New Roman"/>
                <w:sz w:val="20"/>
                <w:szCs w:val="20"/>
                <w:cs/>
              </w:rPr>
            </w:pPr>
            <w:r w:rsidRPr="00624646">
              <w:rPr>
                <w:rFonts w:ascii="Times New Roman" w:hAnsi="Times New Roman" w:cs="Times New Roman"/>
                <w:sz w:val="20"/>
                <w:szCs w:val="20"/>
              </w:rPr>
              <w:t>Finance costs</w:t>
            </w:r>
          </w:p>
        </w:tc>
        <w:tc>
          <w:tcPr>
            <w:tcW w:w="851" w:type="dxa"/>
            <w:tcBorders>
              <w:top w:val="nil"/>
              <w:left w:val="nil"/>
              <w:bottom w:val="nil"/>
              <w:right w:val="nil"/>
            </w:tcBorders>
            <w:shd w:val="clear" w:color="auto" w:fill="auto"/>
            <w:noWrap/>
            <w:vAlign w:val="bottom"/>
            <w:hideMark/>
          </w:tcPr>
          <w:p w:rsidR="00080BB7" w:rsidRPr="00624646" w:rsidRDefault="00080BB7" w:rsidP="009D6FE8">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hideMark/>
          </w:tcPr>
          <w:p w:rsidR="00080BB7" w:rsidRPr="00624646" w:rsidRDefault="00080BB7" w:rsidP="009D6FE8">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56" w:type="dxa"/>
            <w:tcBorders>
              <w:top w:val="nil"/>
              <w:left w:val="nil"/>
              <w:bottom w:val="nil"/>
              <w:right w:val="nil"/>
            </w:tcBorders>
            <w:shd w:val="clear" w:color="auto" w:fill="auto"/>
            <w:noWrap/>
            <w:vAlign w:val="bottom"/>
            <w:hideMark/>
          </w:tcPr>
          <w:p w:rsidR="00080BB7" w:rsidRPr="00624646" w:rsidRDefault="00080BB7" w:rsidP="009D6FE8">
            <w:pPr>
              <w:tabs>
                <w:tab w:val="decimal" w:pos="352"/>
              </w:tabs>
              <w:spacing w:after="0" w:line="240" w:lineRule="atLeast"/>
              <w:ind w:left="-34" w:right="-134"/>
              <w:jc w:val="thaiDistribute"/>
              <w:rPr>
                <w:rFonts w:ascii="Times New Roman" w:hAnsi="Times New Roman" w:cs="Times New Roman"/>
                <w:color w:val="000000"/>
                <w:sz w:val="20"/>
                <w:szCs w:val="20"/>
              </w:rPr>
            </w:pPr>
          </w:p>
        </w:tc>
        <w:tc>
          <w:tcPr>
            <w:tcW w:w="240"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47" w:type="dxa"/>
            <w:tcBorders>
              <w:top w:val="nil"/>
              <w:left w:val="nil"/>
              <w:bottom w:val="nil"/>
              <w:right w:val="nil"/>
            </w:tcBorders>
            <w:shd w:val="clear" w:color="auto" w:fill="auto"/>
            <w:noWrap/>
            <w:vAlign w:val="bottom"/>
            <w:hideMark/>
          </w:tcPr>
          <w:p w:rsidR="00080BB7" w:rsidRPr="00624646" w:rsidRDefault="00080BB7" w:rsidP="009D6FE8">
            <w:pPr>
              <w:tabs>
                <w:tab w:val="decimal" w:pos="395"/>
              </w:tabs>
              <w:spacing w:after="0" w:line="240" w:lineRule="atLeast"/>
              <w:ind w:left="-34" w:right="-134"/>
              <w:jc w:val="thaiDistribute"/>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79" w:type="dxa"/>
            <w:vAlign w:val="bottom"/>
          </w:tcPr>
          <w:p w:rsidR="00080BB7" w:rsidRPr="00624646" w:rsidRDefault="0052624F" w:rsidP="009D6FE8">
            <w:pPr>
              <w:tabs>
                <w:tab w:val="decimal" w:pos="390"/>
              </w:tabs>
              <w:spacing w:after="0" w:line="240" w:lineRule="atLeast"/>
              <w:ind w:left="-60"/>
              <w:jc w:val="right"/>
              <w:rPr>
                <w:rFonts w:ascii="Times New Roman" w:hAnsi="Times New Roman" w:cs="Times New Roman"/>
                <w:color w:val="000000"/>
                <w:sz w:val="20"/>
                <w:szCs w:val="20"/>
              </w:rPr>
            </w:pPr>
            <w:r w:rsidRPr="00624646">
              <w:rPr>
                <w:rFonts w:ascii="Times New Roman" w:hAnsi="Times New Roman" w:cs="Times New Roman"/>
                <w:color w:val="000000"/>
                <w:sz w:val="20"/>
                <w:szCs w:val="20"/>
              </w:rPr>
              <w:t>(12</w:t>
            </w:r>
            <w:r w:rsidR="00024FF8" w:rsidRPr="00624646">
              <w:rPr>
                <w:rFonts w:ascii="Times New Roman" w:hAnsi="Times New Roman" w:cs="Times New Roman"/>
                <w:color w:val="000000"/>
                <w:sz w:val="20"/>
                <w:szCs w:val="20"/>
              </w:rPr>
              <w:t>)</w:t>
            </w:r>
          </w:p>
        </w:tc>
        <w:tc>
          <w:tcPr>
            <w:tcW w:w="236" w:type="dxa"/>
            <w:vAlign w:val="bottom"/>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80" w:type="dxa"/>
            <w:vAlign w:val="center"/>
          </w:tcPr>
          <w:p w:rsidR="00080BB7" w:rsidRPr="00624646" w:rsidRDefault="00080BB7" w:rsidP="009D6FE8">
            <w:pPr>
              <w:tabs>
                <w:tab w:val="decimal" w:pos="564"/>
              </w:tabs>
              <w:spacing w:after="0" w:line="240" w:lineRule="atLeast"/>
              <w:ind w:right="-108"/>
              <w:jc w:val="both"/>
              <w:rPr>
                <w:rFonts w:ascii="Times New Roman" w:hAnsi="Times New Roman" w:cs="Times New Roman"/>
                <w:sz w:val="20"/>
                <w:szCs w:val="20"/>
                <w:cs/>
              </w:rPr>
            </w:pPr>
            <w:r w:rsidRPr="00624646">
              <w:rPr>
                <w:rFonts w:ascii="Times New Roman" w:hAnsi="Times New Roman" w:cs="Times New Roman"/>
                <w:sz w:val="20"/>
                <w:szCs w:val="20"/>
              </w:rPr>
              <w:t>(1</w:t>
            </w:r>
            <w:r w:rsidR="0052624F" w:rsidRPr="00624646">
              <w:rPr>
                <w:rFonts w:ascii="Times New Roman" w:hAnsi="Times New Roman" w:cs="Times New Roman"/>
                <w:sz w:val="20"/>
                <w:szCs w:val="20"/>
              </w:rPr>
              <w:t>3</w:t>
            </w:r>
            <w:r w:rsidRPr="00624646">
              <w:rPr>
                <w:rFonts w:ascii="Times New Roman" w:hAnsi="Times New Roman" w:cs="Times New Roman"/>
                <w:sz w:val="20"/>
                <w:szCs w:val="20"/>
              </w:rPr>
              <w:t>)</w:t>
            </w:r>
          </w:p>
        </w:tc>
      </w:tr>
      <w:tr w:rsidR="00080BB7" w:rsidRPr="00624646" w:rsidTr="009D6FE8">
        <w:trPr>
          <w:trHeight w:val="74"/>
        </w:trPr>
        <w:tc>
          <w:tcPr>
            <w:tcW w:w="2835" w:type="dxa"/>
            <w:tcBorders>
              <w:top w:val="nil"/>
              <w:left w:val="nil"/>
              <w:bottom w:val="nil"/>
              <w:right w:val="nil"/>
            </w:tcBorders>
            <w:shd w:val="clear" w:color="auto" w:fill="auto"/>
            <w:noWrap/>
            <w:vAlign w:val="center"/>
            <w:hideMark/>
          </w:tcPr>
          <w:p w:rsidR="00080BB7" w:rsidRPr="00624646" w:rsidRDefault="00414720" w:rsidP="009D6FE8">
            <w:pPr>
              <w:spacing w:after="0" w:line="240" w:lineRule="atLeast"/>
              <w:ind w:left="63" w:hanging="63"/>
              <w:rPr>
                <w:rFonts w:ascii="Times New Roman" w:hAnsi="Times New Roman" w:cs="Times New Roman"/>
                <w:sz w:val="20"/>
                <w:szCs w:val="20"/>
                <w:cs/>
              </w:rPr>
            </w:pPr>
            <w:r w:rsidRPr="00624646">
              <w:rPr>
                <w:rFonts w:ascii="Times New Roman" w:hAnsi="Times New Roman" w:cs="Times New Roman"/>
                <w:sz w:val="20"/>
                <w:szCs w:val="20"/>
              </w:rPr>
              <w:t>Tax expense (income)</w:t>
            </w:r>
          </w:p>
        </w:tc>
        <w:tc>
          <w:tcPr>
            <w:tcW w:w="851" w:type="dxa"/>
            <w:tcBorders>
              <w:top w:val="nil"/>
              <w:left w:val="nil"/>
              <w:bottom w:val="nil"/>
              <w:right w:val="nil"/>
            </w:tcBorders>
            <w:shd w:val="clear" w:color="auto" w:fill="auto"/>
            <w:noWrap/>
            <w:vAlign w:val="bottom"/>
            <w:hideMark/>
          </w:tcPr>
          <w:p w:rsidR="00080BB7" w:rsidRPr="00624646" w:rsidRDefault="00080BB7" w:rsidP="009D6FE8">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hideMark/>
          </w:tcPr>
          <w:p w:rsidR="00080BB7" w:rsidRPr="00624646" w:rsidRDefault="00080BB7" w:rsidP="009D6FE8">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56" w:type="dxa"/>
            <w:tcBorders>
              <w:top w:val="nil"/>
              <w:left w:val="nil"/>
              <w:bottom w:val="nil"/>
              <w:right w:val="nil"/>
            </w:tcBorders>
            <w:shd w:val="clear" w:color="auto" w:fill="auto"/>
            <w:noWrap/>
            <w:vAlign w:val="bottom"/>
            <w:hideMark/>
          </w:tcPr>
          <w:p w:rsidR="00080BB7" w:rsidRPr="00624646" w:rsidRDefault="00080BB7" w:rsidP="009D6FE8">
            <w:pPr>
              <w:tabs>
                <w:tab w:val="decimal" w:pos="352"/>
              </w:tabs>
              <w:spacing w:after="0" w:line="240" w:lineRule="atLeast"/>
              <w:ind w:left="-34" w:right="-134"/>
              <w:jc w:val="thaiDistribute"/>
              <w:rPr>
                <w:rFonts w:ascii="Times New Roman" w:hAnsi="Times New Roman" w:cs="Times New Roman"/>
                <w:color w:val="000000"/>
                <w:sz w:val="20"/>
                <w:szCs w:val="20"/>
              </w:rPr>
            </w:pPr>
          </w:p>
        </w:tc>
        <w:tc>
          <w:tcPr>
            <w:tcW w:w="240"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47" w:type="dxa"/>
            <w:tcBorders>
              <w:top w:val="nil"/>
              <w:left w:val="nil"/>
              <w:bottom w:val="nil"/>
              <w:right w:val="nil"/>
            </w:tcBorders>
            <w:shd w:val="clear" w:color="auto" w:fill="auto"/>
            <w:noWrap/>
            <w:vAlign w:val="bottom"/>
            <w:hideMark/>
          </w:tcPr>
          <w:p w:rsidR="00080BB7" w:rsidRPr="00624646" w:rsidRDefault="00080BB7" w:rsidP="009D6FE8">
            <w:pPr>
              <w:tabs>
                <w:tab w:val="decimal" w:pos="395"/>
              </w:tabs>
              <w:spacing w:after="0" w:line="240" w:lineRule="atLeast"/>
              <w:ind w:left="-34" w:right="-134"/>
              <w:jc w:val="thaiDistribute"/>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color w:val="000000"/>
                <w:sz w:val="20"/>
                <w:szCs w:val="20"/>
              </w:rPr>
            </w:pPr>
          </w:p>
        </w:tc>
        <w:tc>
          <w:tcPr>
            <w:tcW w:w="879" w:type="dxa"/>
            <w:vAlign w:val="bottom"/>
          </w:tcPr>
          <w:p w:rsidR="00080BB7" w:rsidRPr="00624646" w:rsidRDefault="00024FF8" w:rsidP="009D6FE8">
            <w:pPr>
              <w:tabs>
                <w:tab w:val="decimal" w:pos="390"/>
              </w:tabs>
              <w:spacing w:after="0" w:line="240" w:lineRule="atLeast"/>
              <w:ind w:left="-60"/>
              <w:jc w:val="right"/>
              <w:rPr>
                <w:rFonts w:ascii="Times New Roman" w:hAnsi="Times New Roman" w:cs="Times New Roman"/>
                <w:color w:val="000000"/>
                <w:sz w:val="20"/>
                <w:szCs w:val="20"/>
              </w:rPr>
            </w:pPr>
            <w:r w:rsidRPr="00624646">
              <w:rPr>
                <w:rFonts w:ascii="Times New Roman" w:hAnsi="Times New Roman" w:cs="Times New Roman"/>
                <w:color w:val="000000"/>
                <w:sz w:val="20"/>
                <w:szCs w:val="20"/>
              </w:rPr>
              <w:t>(</w:t>
            </w:r>
            <w:r w:rsidR="0052624F" w:rsidRPr="00624646">
              <w:rPr>
                <w:rFonts w:ascii="Times New Roman" w:hAnsi="Times New Roman" w:cs="Times New Roman"/>
                <w:color w:val="000000"/>
                <w:sz w:val="20"/>
                <w:szCs w:val="20"/>
              </w:rPr>
              <w:t>6</w:t>
            </w:r>
            <w:r w:rsidRPr="00624646">
              <w:rPr>
                <w:rFonts w:ascii="Times New Roman" w:hAnsi="Times New Roman" w:cs="Times New Roman"/>
                <w:color w:val="000000"/>
                <w:sz w:val="20"/>
                <w:szCs w:val="20"/>
              </w:rPr>
              <w:t>)</w:t>
            </w:r>
          </w:p>
        </w:tc>
        <w:tc>
          <w:tcPr>
            <w:tcW w:w="236" w:type="dxa"/>
            <w:vAlign w:val="bottom"/>
          </w:tcPr>
          <w:p w:rsidR="00080BB7" w:rsidRPr="00624646" w:rsidRDefault="00080BB7" w:rsidP="009D6FE8">
            <w:pPr>
              <w:spacing w:after="0" w:line="240" w:lineRule="atLeast"/>
              <w:rPr>
                <w:rFonts w:ascii="Times New Roman" w:hAnsi="Times New Roman" w:cs="Times New Roman"/>
                <w:color w:val="000000"/>
                <w:sz w:val="20"/>
                <w:szCs w:val="20"/>
              </w:rPr>
            </w:pPr>
          </w:p>
        </w:tc>
        <w:tc>
          <w:tcPr>
            <w:tcW w:w="780" w:type="dxa"/>
            <w:vAlign w:val="center"/>
          </w:tcPr>
          <w:p w:rsidR="00080BB7" w:rsidRPr="00624646" w:rsidRDefault="0052624F" w:rsidP="009D6FE8">
            <w:pPr>
              <w:tabs>
                <w:tab w:val="decimal" w:pos="564"/>
              </w:tabs>
              <w:spacing w:after="0" w:line="240" w:lineRule="atLeast"/>
              <w:ind w:right="-108"/>
              <w:jc w:val="both"/>
              <w:rPr>
                <w:rFonts w:ascii="Times New Roman" w:hAnsi="Times New Roman" w:cs="Times New Roman"/>
                <w:sz w:val="20"/>
                <w:szCs w:val="20"/>
              </w:rPr>
            </w:pPr>
            <w:r w:rsidRPr="00624646">
              <w:rPr>
                <w:rFonts w:ascii="Times New Roman" w:hAnsi="Times New Roman" w:cs="Times New Roman"/>
                <w:sz w:val="20"/>
                <w:szCs w:val="20"/>
              </w:rPr>
              <w:t>2</w:t>
            </w:r>
          </w:p>
        </w:tc>
      </w:tr>
      <w:tr w:rsidR="00080BB7" w:rsidRPr="00624646" w:rsidTr="009D6FE8">
        <w:trPr>
          <w:trHeight w:val="64"/>
        </w:trPr>
        <w:tc>
          <w:tcPr>
            <w:tcW w:w="2835" w:type="dxa"/>
            <w:tcBorders>
              <w:top w:val="nil"/>
              <w:left w:val="nil"/>
              <w:right w:val="nil"/>
            </w:tcBorders>
            <w:shd w:val="clear" w:color="auto" w:fill="auto"/>
            <w:noWrap/>
            <w:vAlign w:val="bottom"/>
            <w:hideMark/>
          </w:tcPr>
          <w:p w:rsidR="00080BB7" w:rsidRPr="00624646" w:rsidRDefault="00414720" w:rsidP="009D6FE8">
            <w:pPr>
              <w:spacing w:after="0" w:line="240" w:lineRule="atLeast"/>
              <w:ind w:left="63" w:hanging="63"/>
              <w:rPr>
                <w:rFonts w:ascii="Times New Roman" w:hAnsi="Times New Roman" w:cs="Times New Roman"/>
                <w:b/>
                <w:bCs/>
                <w:sz w:val="20"/>
                <w:szCs w:val="20"/>
                <w:cs/>
              </w:rPr>
            </w:pPr>
            <w:r w:rsidRPr="00624646">
              <w:rPr>
                <w:rFonts w:ascii="Times New Roman" w:hAnsi="Times New Roman" w:cs="Times New Roman"/>
                <w:b/>
                <w:bCs/>
                <w:sz w:val="20"/>
                <w:szCs w:val="20"/>
              </w:rPr>
              <w:t>Profit (loss) for the</w:t>
            </w:r>
            <w:r w:rsidRPr="00624646">
              <w:rPr>
                <w:rFonts w:ascii="Times New Roman" w:hAnsi="Times New Roman" w:cs="Times New Roman"/>
                <w:b/>
                <w:bCs/>
                <w:sz w:val="20"/>
                <w:szCs w:val="20"/>
                <w:cs/>
              </w:rPr>
              <w:t xml:space="preserve"> </w:t>
            </w:r>
            <w:r w:rsidRPr="00624646">
              <w:rPr>
                <w:rFonts w:ascii="Times New Roman" w:hAnsi="Times New Roman" w:cs="Times New Roman"/>
                <w:b/>
                <w:bCs/>
                <w:sz w:val="20"/>
                <w:szCs w:val="20"/>
              </w:rPr>
              <w:t>year</w:t>
            </w:r>
          </w:p>
        </w:tc>
        <w:tc>
          <w:tcPr>
            <w:tcW w:w="851" w:type="dxa"/>
            <w:tcBorders>
              <w:left w:val="nil"/>
              <w:right w:val="nil"/>
            </w:tcBorders>
            <w:shd w:val="clear" w:color="auto" w:fill="auto"/>
            <w:noWrap/>
            <w:vAlign w:val="bottom"/>
            <w:hideMark/>
          </w:tcPr>
          <w:p w:rsidR="00080BB7" w:rsidRPr="00624646" w:rsidRDefault="00080BB7" w:rsidP="009D6FE8">
            <w:pPr>
              <w:tabs>
                <w:tab w:val="decimal" w:pos="506"/>
              </w:tabs>
              <w:spacing w:after="0" w:line="240" w:lineRule="atLeast"/>
              <w:rPr>
                <w:rFonts w:ascii="Times New Roman" w:hAnsi="Times New Roman" w:cs="Times New Roman"/>
                <w:b/>
                <w:bCs/>
                <w:color w:val="000000"/>
                <w:sz w:val="20"/>
                <w:szCs w:val="20"/>
              </w:rPr>
            </w:pPr>
          </w:p>
        </w:tc>
        <w:tc>
          <w:tcPr>
            <w:tcW w:w="236" w:type="dxa"/>
            <w:tcBorders>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b/>
                <w:bCs/>
                <w:color w:val="000000"/>
                <w:sz w:val="20"/>
                <w:szCs w:val="20"/>
              </w:rPr>
            </w:pPr>
          </w:p>
        </w:tc>
        <w:tc>
          <w:tcPr>
            <w:tcW w:w="898" w:type="dxa"/>
            <w:tcBorders>
              <w:left w:val="nil"/>
              <w:right w:val="nil"/>
            </w:tcBorders>
            <w:shd w:val="clear" w:color="auto" w:fill="auto"/>
            <w:noWrap/>
            <w:vAlign w:val="bottom"/>
            <w:hideMark/>
          </w:tcPr>
          <w:p w:rsidR="00080BB7" w:rsidRPr="00624646" w:rsidRDefault="00080BB7" w:rsidP="009D6FE8">
            <w:pPr>
              <w:tabs>
                <w:tab w:val="decimal" w:pos="506"/>
              </w:tabs>
              <w:spacing w:after="0" w:line="240" w:lineRule="atLeast"/>
              <w:rPr>
                <w:rFonts w:ascii="Times New Roman" w:hAnsi="Times New Roman" w:cs="Times New Roman"/>
                <w:b/>
                <w:bCs/>
                <w:color w:val="000000"/>
                <w:sz w:val="20"/>
                <w:szCs w:val="20"/>
              </w:rPr>
            </w:pPr>
          </w:p>
        </w:tc>
        <w:tc>
          <w:tcPr>
            <w:tcW w:w="236" w:type="dxa"/>
            <w:tcBorders>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b/>
                <w:bCs/>
                <w:color w:val="000000"/>
                <w:sz w:val="20"/>
                <w:szCs w:val="20"/>
              </w:rPr>
            </w:pPr>
          </w:p>
        </w:tc>
        <w:tc>
          <w:tcPr>
            <w:tcW w:w="756" w:type="dxa"/>
            <w:tcBorders>
              <w:left w:val="nil"/>
              <w:right w:val="nil"/>
            </w:tcBorders>
            <w:shd w:val="clear" w:color="auto" w:fill="auto"/>
            <w:noWrap/>
            <w:vAlign w:val="bottom"/>
            <w:hideMark/>
          </w:tcPr>
          <w:p w:rsidR="00080BB7" w:rsidRPr="00624646" w:rsidRDefault="00080BB7" w:rsidP="009D6FE8">
            <w:pPr>
              <w:tabs>
                <w:tab w:val="decimal" w:pos="352"/>
              </w:tabs>
              <w:spacing w:after="0" w:line="240" w:lineRule="atLeast"/>
              <w:ind w:left="-34" w:right="-134"/>
              <w:jc w:val="thaiDistribute"/>
              <w:rPr>
                <w:rFonts w:ascii="Times New Roman" w:hAnsi="Times New Roman" w:cs="Times New Roman"/>
                <w:b/>
                <w:bCs/>
                <w:color w:val="000000"/>
                <w:sz w:val="20"/>
                <w:szCs w:val="20"/>
              </w:rPr>
            </w:pPr>
          </w:p>
        </w:tc>
        <w:tc>
          <w:tcPr>
            <w:tcW w:w="240" w:type="dxa"/>
            <w:tcBorders>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b/>
                <w:bCs/>
                <w:color w:val="000000"/>
                <w:sz w:val="20"/>
                <w:szCs w:val="20"/>
              </w:rPr>
            </w:pPr>
          </w:p>
        </w:tc>
        <w:tc>
          <w:tcPr>
            <w:tcW w:w="747" w:type="dxa"/>
            <w:tcBorders>
              <w:left w:val="nil"/>
              <w:right w:val="nil"/>
            </w:tcBorders>
            <w:shd w:val="clear" w:color="auto" w:fill="auto"/>
            <w:noWrap/>
            <w:vAlign w:val="bottom"/>
            <w:hideMark/>
          </w:tcPr>
          <w:p w:rsidR="00080BB7" w:rsidRPr="00624646" w:rsidRDefault="00080BB7" w:rsidP="009D6FE8">
            <w:pPr>
              <w:tabs>
                <w:tab w:val="decimal" w:pos="395"/>
              </w:tabs>
              <w:spacing w:after="0" w:line="240" w:lineRule="atLeast"/>
              <w:ind w:left="-34" w:right="-134"/>
              <w:jc w:val="thaiDistribute"/>
              <w:rPr>
                <w:rFonts w:ascii="Times New Roman" w:hAnsi="Times New Roman" w:cs="Times New Roman"/>
                <w:b/>
                <w:bCs/>
                <w:color w:val="000000"/>
                <w:sz w:val="20"/>
                <w:szCs w:val="20"/>
              </w:rPr>
            </w:pPr>
          </w:p>
        </w:tc>
        <w:tc>
          <w:tcPr>
            <w:tcW w:w="236" w:type="dxa"/>
            <w:tcBorders>
              <w:left w:val="nil"/>
              <w:right w:val="nil"/>
            </w:tcBorders>
            <w:shd w:val="clear" w:color="auto" w:fill="auto"/>
            <w:noWrap/>
            <w:vAlign w:val="bottom"/>
            <w:hideMark/>
          </w:tcPr>
          <w:p w:rsidR="00080BB7" w:rsidRPr="00624646" w:rsidRDefault="00080BB7" w:rsidP="009D6FE8">
            <w:pPr>
              <w:spacing w:after="0" w:line="240" w:lineRule="atLeast"/>
              <w:rPr>
                <w:rFonts w:ascii="Times New Roman" w:hAnsi="Times New Roman" w:cs="Times New Roman"/>
                <w:b/>
                <w:bCs/>
                <w:color w:val="000000"/>
                <w:sz w:val="20"/>
                <w:szCs w:val="20"/>
              </w:rPr>
            </w:pPr>
          </w:p>
        </w:tc>
        <w:tc>
          <w:tcPr>
            <w:tcW w:w="879" w:type="dxa"/>
            <w:tcBorders>
              <w:top w:val="single" w:sz="4" w:space="0" w:color="auto"/>
              <w:bottom w:val="double" w:sz="4" w:space="0" w:color="auto"/>
            </w:tcBorders>
            <w:vAlign w:val="bottom"/>
          </w:tcPr>
          <w:p w:rsidR="00080BB7" w:rsidRPr="00624646" w:rsidRDefault="00024FF8" w:rsidP="009D6FE8">
            <w:pPr>
              <w:tabs>
                <w:tab w:val="decimal" w:pos="390"/>
              </w:tabs>
              <w:spacing w:after="0" w:line="240" w:lineRule="atLeast"/>
              <w:ind w:left="-60"/>
              <w:jc w:val="right"/>
              <w:rPr>
                <w:rFonts w:ascii="Times New Roman" w:hAnsi="Times New Roman" w:cs="Times New Roman"/>
                <w:b/>
                <w:bCs/>
                <w:color w:val="000000"/>
                <w:sz w:val="20"/>
                <w:szCs w:val="20"/>
              </w:rPr>
            </w:pPr>
            <w:r w:rsidRPr="00624646">
              <w:rPr>
                <w:rFonts w:ascii="Times New Roman" w:hAnsi="Times New Roman" w:cs="Times New Roman"/>
                <w:b/>
                <w:bCs/>
                <w:color w:val="000000"/>
                <w:sz w:val="20"/>
                <w:szCs w:val="20"/>
              </w:rPr>
              <w:t>17</w:t>
            </w:r>
          </w:p>
        </w:tc>
        <w:tc>
          <w:tcPr>
            <w:tcW w:w="236" w:type="dxa"/>
            <w:vAlign w:val="bottom"/>
          </w:tcPr>
          <w:p w:rsidR="00080BB7" w:rsidRPr="00624646" w:rsidRDefault="00080BB7" w:rsidP="009D6FE8">
            <w:pPr>
              <w:spacing w:after="0" w:line="240" w:lineRule="atLeast"/>
              <w:rPr>
                <w:rFonts w:ascii="Times New Roman" w:hAnsi="Times New Roman" w:cs="Times New Roman"/>
                <w:b/>
                <w:bCs/>
                <w:color w:val="000000"/>
                <w:sz w:val="20"/>
                <w:szCs w:val="20"/>
              </w:rPr>
            </w:pPr>
          </w:p>
        </w:tc>
        <w:tc>
          <w:tcPr>
            <w:tcW w:w="780" w:type="dxa"/>
            <w:tcBorders>
              <w:top w:val="single" w:sz="4" w:space="0" w:color="auto"/>
              <w:bottom w:val="double" w:sz="4" w:space="0" w:color="auto"/>
            </w:tcBorders>
            <w:vAlign w:val="center"/>
          </w:tcPr>
          <w:p w:rsidR="00080BB7" w:rsidRPr="00624646" w:rsidRDefault="00080BB7" w:rsidP="009D6FE8">
            <w:pPr>
              <w:tabs>
                <w:tab w:val="decimal" w:pos="564"/>
              </w:tabs>
              <w:spacing w:after="0" w:line="240" w:lineRule="atLeast"/>
              <w:ind w:right="-108"/>
              <w:jc w:val="both"/>
              <w:rPr>
                <w:rFonts w:ascii="Times New Roman" w:hAnsi="Times New Roman" w:cs="Times New Roman"/>
                <w:b/>
                <w:bCs/>
                <w:sz w:val="20"/>
                <w:szCs w:val="20"/>
              </w:rPr>
            </w:pPr>
            <w:r w:rsidRPr="00624646">
              <w:rPr>
                <w:rFonts w:ascii="Times New Roman" w:hAnsi="Times New Roman" w:cs="Times New Roman"/>
                <w:b/>
                <w:bCs/>
                <w:sz w:val="20"/>
                <w:szCs w:val="20"/>
              </w:rPr>
              <w:t>(22)</w:t>
            </w:r>
          </w:p>
        </w:tc>
      </w:tr>
      <w:tr w:rsidR="00080BB7" w:rsidRPr="00624646" w:rsidTr="009D6FE8">
        <w:trPr>
          <w:trHeight w:val="435"/>
        </w:trPr>
        <w:tc>
          <w:tcPr>
            <w:tcW w:w="2835" w:type="dxa"/>
            <w:tcBorders>
              <w:top w:val="nil"/>
              <w:left w:val="nil"/>
              <w:bottom w:val="nil"/>
              <w:right w:val="nil"/>
            </w:tcBorders>
            <w:shd w:val="clear" w:color="auto" w:fill="auto"/>
            <w:noWrap/>
            <w:vAlign w:val="bottom"/>
            <w:hideMark/>
          </w:tcPr>
          <w:p w:rsidR="00080BB7" w:rsidRPr="00624646" w:rsidRDefault="00414720" w:rsidP="009D6FE8">
            <w:pPr>
              <w:tabs>
                <w:tab w:val="left" w:pos="216"/>
              </w:tabs>
              <w:spacing w:before="60" w:after="0" w:line="240" w:lineRule="atLeast"/>
              <w:ind w:right="-533"/>
              <w:rPr>
                <w:rFonts w:ascii="Times New Roman" w:hAnsi="Times New Roman" w:cs="Times New Roman"/>
                <w:b/>
                <w:bCs/>
                <w:color w:val="000000"/>
                <w:sz w:val="20"/>
                <w:szCs w:val="20"/>
              </w:rPr>
            </w:pPr>
            <w:r w:rsidRPr="00624646">
              <w:rPr>
                <w:rFonts w:ascii="Times New Roman" w:hAnsi="Times New Roman" w:cs="Times New Roman"/>
                <w:b/>
                <w:bCs/>
                <w:sz w:val="20"/>
                <w:szCs w:val="20"/>
              </w:rPr>
              <w:t>Property, plant and equipment</w:t>
            </w:r>
            <w:r w:rsidR="00080BB7" w:rsidRPr="00624646">
              <w:rPr>
                <w:rFonts w:ascii="Times New Roman" w:hAnsi="Times New Roman" w:cs="Times New Roman"/>
                <w:b/>
                <w:bCs/>
                <w:color w:val="000000"/>
                <w:sz w:val="20"/>
                <w:szCs w:val="20"/>
                <w:cs/>
              </w:rPr>
              <w:br/>
            </w:r>
            <w:r w:rsidRPr="00624646">
              <w:rPr>
                <w:rFonts w:ascii="Times New Roman" w:hAnsi="Times New Roman" w:cs="Times New Roman"/>
                <w:b/>
                <w:bCs/>
                <w:sz w:val="20"/>
                <w:szCs w:val="20"/>
              </w:rPr>
              <w:tab/>
              <w:t>at</w:t>
            </w:r>
            <w:r w:rsidRPr="00624646">
              <w:rPr>
                <w:rFonts w:ascii="Times New Roman" w:hAnsi="Times New Roman" w:cs="Times New Roman"/>
                <w:b/>
                <w:bCs/>
                <w:color w:val="000000"/>
                <w:sz w:val="20"/>
                <w:szCs w:val="20"/>
              </w:rPr>
              <w:t xml:space="preserve"> 3</w:t>
            </w:r>
            <w:r w:rsidRPr="00624646">
              <w:rPr>
                <w:rFonts w:ascii="Times New Roman" w:hAnsi="Times New Roman" w:cs="Times New Roman"/>
                <w:b/>
                <w:bCs/>
                <w:color w:val="000000"/>
                <w:sz w:val="20"/>
                <w:szCs w:val="20"/>
                <w:lang w:val="en-GB"/>
              </w:rPr>
              <w:t>1</w:t>
            </w:r>
            <w:r w:rsidRPr="00624646">
              <w:rPr>
                <w:rFonts w:ascii="Times New Roman" w:hAnsi="Times New Roman" w:cs="Times New Roman"/>
                <w:b/>
                <w:bCs/>
                <w:color w:val="000000"/>
                <w:sz w:val="20"/>
                <w:szCs w:val="20"/>
              </w:rPr>
              <w:t xml:space="preserve"> </w:t>
            </w:r>
            <w:r w:rsidRPr="00624646">
              <w:rPr>
                <w:rFonts w:ascii="Times New Roman" w:hAnsi="Times New Roman" w:cs="Times New Roman"/>
                <w:b/>
                <w:bCs/>
                <w:color w:val="000000"/>
                <w:sz w:val="20"/>
                <w:szCs w:val="20"/>
                <w:lang w:val="en-GB"/>
              </w:rPr>
              <w:t>Dec</w:t>
            </w:r>
            <w:r w:rsidRPr="00624646">
              <w:rPr>
                <w:rFonts w:ascii="Times New Roman" w:hAnsi="Times New Roman" w:cs="Times New Roman"/>
                <w:b/>
                <w:bCs/>
                <w:color w:val="000000"/>
                <w:sz w:val="20"/>
                <w:szCs w:val="20"/>
              </w:rPr>
              <w:t>ember</w:t>
            </w:r>
          </w:p>
        </w:tc>
        <w:tc>
          <w:tcPr>
            <w:tcW w:w="851" w:type="dxa"/>
            <w:tcBorders>
              <w:top w:val="nil"/>
              <w:left w:val="nil"/>
              <w:bottom w:val="double" w:sz="4" w:space="0" w:color="auto"/>
              <w:right w:val="nil"/>
            </w:tcBorders>
            <w:shd w:val="clear" w:color="auto" w:fill="auto"/>
            <w:noWrap/>
            <w:vAlign w:val="bottom"/>
            <w:hideMark/>
          </w:tcPr>
          <w:p w:rsidR="00080BB7" w:rsidRPr="00624646" w:rsidRDefault="00024FF8" w:rsidP="009D6FE8">
            <w:pPr>
              <w:tabs>
                <w:tab w:val="decimal" w:pos="506"/>
              </w:tabs>
              <w:spacing w:before="60" w:after="0" w:line="240" w:lineRule="atLeast"/>
              <w:jc w:val="center"/>
              <w:rPr>
                <w:rFonts w:ascii="Times New Roman" w:hAnsi="Times New Roman" w:cs="Times New Roman"/>
                <w:b/>
                <w:bCs/>
                <w:color w:val="000000"/>
                <w:sz w:val="20"/>
                <w:szCs w:val="20"/>
              </w:rPr>
            </w:pPr>
            <w:r w:rsidRPr="00624646">
              <w:rPr>
                <w:rFonts w:ascii="Times New Roman" w:hAnsi="Times New Roman" w:cs="Times New Roman"/>
                <w:b/>
                <w:bCs/>
                <w:color w:val="000000"/>
                <w:sz w:val="20"/>
                <w:szCs w:val="20"/>
              </w:rPr>
              <w:t>29</w:t>
            </w:r>
            <w:r w:rsidR="0052624F" w:rsidRPr="00624646">
              <w:rPr>
                <w:rFonts w:ascii="Times New Roman" w:hAnsi="Times New Roman" w:cs="Times New Roman"/>
                <w:b/>
                <w:bCs/>
                <w:color w:val="000000"/>
                <w:sz w:val="20"/>
                <w:szCs w:val="20"/>
              </w:rPr>
              <w:t>4</w:t>
            </w:r>
          </w:p>
        </w:tc>
        <w:tc>
          <w:tcPr>
            <w:tcW w:w="236" w:type="dxa"/>
            <w:tcBorders>
              <w:top w:val="nil"/>
              <w:left w:val="nil"/>
              <w:bottom w:val="nil"/>
              <w:right w:val="nil"/>
            </w:tcBorders>
            <w:shd w:val="clear" w:color="auto" w:fill="auto"/>
            <w:noWrap/>
            <w:vAlign w:val="bottom"/>
            <w:hideMark/>
          </w:tcPr>
          <w:p w:rsidR="00080BB7" w:rsidRPr="00624646" w:rsidRDefault="00080BB7" w:rsidP="009D6FE8">
            <w:pPr>
              <w:spacing w:before="60" w:after="0" w:line="240" w:lineRule="atLeast"/>
              <w:jc w:val="center"/>
              <w:rPr>
                <w:rFonts w:ascii="Times New Roman" w:hAnsi="Times New Roman" w:cs="Times New Roman"/>
                <w:b/>
                <w:bCs/>
                <w:color w:val="000000"/>
                <w:sz w:val="20"/>
                <w:szCs w:val="20"/>
              </w:rPr>
            </w:pPr>
          </w:p>
        </w:tc>
        <w:tc>
          <w:tcPr>
            <w:tcW w:w="898" w:type="dxa"/>
            <w:tcBorders>
              <w:top w:val="nil"/>
              <w:left w:val="nil"/>
              <w:bottom w:val="double" w:sz="4" w:space="0" w:color="auto"/>
              <w:right w:val="nil"/>
            </w:tcBorders>
            <w:shd w:val="clear" w:color="auto" w:fill="auto"/>
            <w:noWrap/>
            <w:vAlign w:val="bottom"/>
            <w:hideMark/>
          </w:tcPr>
          <w:p w:rsidR="00080BB7" w:rsidRPr="00624646" w:rsidRDefault="0052624F" w:rsidP="009D6FE8">
            <w:pPr>
              <w:tabs>
                <w:tab w:val="decimal" w:pos="649"/>
              </w:tabs>
              <w:spacing w:before="60" w:after="0" w:line="240" w:lineRule="atLeast"/>
              <w:ind w:left="-108" w:right="-108"/>
              <w:jc w:val="both"/>
              <w:rPr>
                <w:rFonts w:ascii="Times New Roman" w:hAnsi="Times New Roman" w:cs="Times New Roman"/>
                <w:b/>
                <w:bCs/>
                <w:color w:val="000000"/>
                <w:sz w:val="20"/>
                <w:szCs w:val="20"/>
              </w:rPr>
            </w:pPr>
            <w:r w:rsidRPr="00624646">
              <w:rPr>
                <w:rFonts w:ascii="Times New Roman" w:hAnsi="Times New Roman" w:cs="Times New Roman"/>
                <w:b/>
                <w:bCs/>
                <w:color w:val="000000"/>
                <w:sz w:val="20"/>
                <w:szCs w:val="20"/>
              </w:rPr>
              <w:t>241</w:t>
            </w:r>
          </w:p>
        </w:tc>
        <w:tc>
          <w:tcPr>
            <w:tcW w:w="236" w:type="dxa"/>
            <w:tcBorders>
              <w:top w:val="nil"/>
              <w:left w:val="nil"/>
              <w:right w:val="nil"/>
            </w:tcBorders>
            <w:shd w:val="clear" w:color="auto" w:fill="auto"/>
            <w:noWrap/>
            <w:vAlign w:val="bottom"/>
            <w:hideMark/>
          </w:tcPr>
          <w:p w:rsidR="00080BB7" w:rsidRPr="00624646" w:rsidRDefault="00080BB7" w:rsidP="009D6FE8">
            <w:pPr>
              <w:spacing w:before="60" w:after="0" w:line="240" w:lineRule="atLeast"/>
              <w:jc w:val="center"/>
              <w:rPr>
                <w:rFonts w:ascii="Times New Roman" w:hAnsi="Times New Roman" w:cs="Times New Roman"/>
                <w:b/>
                <w:bCs/>
                <w:color w:val="000000"/>
                <w:sz w:val="20"/>
                <w:szCs w:val="20"/>
              </w:rPr>
            </w:pPr>
          </w:p>
        </w:tc>
        <w:tc>
          <w:tcPr>
            <w:tcW w:w="756" w:type="dxa"/>
            <w:tcBorders>
              <w:top w:val="nil"/>
              <w:left w:val="nil"/>
              <w:bottom w:val="double" w:sz="4" w:space="0" w:color="auto"/>
              <w:right w:val="nil"/>
            </w:tcBorders>
            <w:shd w:val="clear" w:color="auto" w:fill="auto"/>
            <w:noWrap/>
            <w:vAlign w:val="bottom"/>
            <w:hideMark/>
          </w:tcPr>
          <w:p w:rsidR="00080BB7" w:rsidRPr="00624646" w:rsidRDefault="00024FF8" w:rsidP="009D6FE8">
            <w:pPr>
              <w:tabs>
                <w:tab w:val="decimal" w:pos="441"/>
              </w:tabs>
              <w:spacing w:before="60" w:after="0" w:line="240" w:lineRule="atLeast"/>
              <w:ind w:left="-34" w:right="-134"/>
              <w:jc w:val="center"/>
              <w:rPr>
                <w:rFonts w:ascii="Times New Roman" w:hAnsi="Times New Roman" w:cs="Times New Roman"/>
                <w:b/>
                <w:bCs/>
                <w:color w:val="000000"/>
                <w:sz w:val="20"/>
                <w:szCs w:val="20"/>
              </w:rPr>
            </w:pPr>
            <w:r w:rsidRPr="00624646">
              <w:rPr>
                <w:rFonts w:ascii="Times New Roman" w:hAnsi="Times New Roman" w:cs="Times New Roman"/>
                <w:b/>
                <w:bCs/>
                <w:color w:val="000000"/>
                <w:sz w:val="20"/>
                <w:szCs w:val="20"/>
              </w:rPr>
              <w:t>22</w:t>
            </w:r>
          </w:p>
        </w:tc>
        <w:tc>
          <w:tcPr>
            <w:tcW w:w="240" w:type="dxa"/>
            <w:tcBorders>
              <w:top w:val="nil"/>
              <w:left w:val="nil"/>
              <w:right w:val="nil"/>
            </w:tcBorders>
            <w:shd w:val="clear" w:color="auto" w:fill="auto"/>
            <w:noWrap/>
            <w:vAlign w:val="bottom"/>
            <w:hideMark/>
          </w:tcPr>
          <w:p w:rsidR="00080BB7" w:rsidRPr="00624646" w:rsidRDefault="00080BB7" w:rsidP="009D6FE8">
            <w:pPr>
              <w:spacing w:before="60" w:after="0" w:line="240" w:lineRule="atLeast"/>
              <w:jc w:val="center"/>
              <w:rPr>
                <w:rFonts w:ascii="Times New Roman" w:hAnsi="Times New Roman" w:cs="Times New Roman"/>
                <w:b/>
                <w:bCs/>
                <w:color w:val="000000"/>
                <w:sz w:val="20"/>
                <w:szCs w:val="20"/>
              </w:rPr>
            </w:pPr>
          </w:p>
        </w:tc>
        <w:tc>
          <w:tcPr>
            <w:tcW w:w="747" w:type="dxa"/>
            <w:tcBorders>
              <w:top w:val="nil"/>
              <w:left w:val="nil"/>
              <w:bottom w:val="double" w:sz="4" w:space="0" w:color="auto"/>
              <w:right w:val="nil"/>
            </w:tcBorders>
            <w:shd w:val="clear" w:color="auto" w:fill="auto"/>
            <w:noWrap/>
            <w:vAlign w:val="bottom"/>
            <w:hideMark/>
          </w:tcPr>
          <w:p w:rsidR="00080BB7" w:rsidRPr="00624646" w:rsidRDefault="0052624F" w:rsidP="009D6FE8">
            <w:pPr>
              <w:tabs>
                <w:tab w:val="decimal" w:pos="485"/>
              </w:tabs>
              <w:spacing w:before="60" w:after="0" w:line="240" w:lineRule="atLeast"/>
              <w:ind w:right="-108"/>
              <w:jc w:val="both"/>
              <w:rPr>
                <w:rFonts w:ascii="Times New Roman" w:hAnsi="Times New Roman" w:cs="Times New Roman"/>
                <w:b/>
                <w:bCs/>
                <w:color w:val="000000"/>
                <w:sz w:val="20"/>
                <w:szCs w:val="20"/>
              </w:rPr>
            </w:pPr>
            <w:r w:rsidRPr="00624646">
              <w:rPr>
                <w:rFonts w:ascii="Times New Roman" w:hAnsi="Times New Roman" w:cs="Times New Roman"/>
                <w:b/>
                <w:bCs/>
                <w:color w:val="000000"/>
                <w:sz w:val="20"/>
                <w:szCs w:val="20"/>
              </w:rPr>
              <w:t>33</w:t>
            </w:r>
          </w:p>
        </w:tc>
        <w:tc>
          <w:tcPr>
            <w:tcW w:w="236" w:type="dxa"/>
            <w:tcBorders>
              <w:top w:val="nil"/>
              <w:left w:val="nil"/>
              <w:bottom w:val="nil"/>
              <w:right w:val="nil"/>
            </w:tcBorders>
            <w:shd w:val="clear" w:color="auto" w:fill="auto"/>
            <w:noWrap/>
            <w:vAlign w:val="bottom"/>
            <w:hideMark/>
          </w:tcPr>
          <w:p w:rsidR="00080BB7" w:rsidRPr="00624646" w:rsidRDefault="00080BB7" w:rsidP="009D6FE8">
            <w:pPr>
              <w:spacing w:before="60" w:after="0" w:line="240" w:lineRule="atLeast"/>
              <w:jc w:val="center"/>
              <w:rPr>
                <w:rFonts w:ascii="Times New Roman" w:hAnsi="Times New Roman" w:cs="Times New Roman"/>
                <w:b/>
                <w:bCs/>
                <w:color w:val="000000"/>
                <w:sz w:val="20"/>
                <w:szCs w:val="20"/>
              </w:rPr>
            </w:pPr>
          </w:p>
        </w:tc>
        <w:tc>
          <w:tcPr>
            <w:tcW w:w="879" w:type="dxa"/>
            <w:tcBorders>
              <w:bottom w:val="double" w:sz="4" w:space="0" w:color="auto"/>
            </w:tcBorders>
            <w:vAlign w:val="bottom"/>
          </w:tcPr>
          <w:p w:rsidR="00080BB7" w:rsidRPr="00624646" w:rsidRDefault="00024FF8" w:rsidP="009D6FE8">
            <w:pPr>
              <w:tabs>
                <w:tab w:val="decimal" w:pos="390"/>
              </w:tabs>
              <w:spacing w:before="60" w:after="0" w:line="240" w:lineRule="atLeast"/>
              <w:ind w:left="-60"/>
              <w:jc w:val="right"/>
              <w:rPr>
                <w:rFonts w:ascii="Times New Roman" w:hAnsi="Times New Roman" w:cs="Times New Roman"/>
                <w:b/>
                <w:bCs/>
                <w:color w:val="000000"/>
                <w:sz w:val="20"/>
                <w:szCs w:val="20"/>
              </w:rPr>
            </w:pPr>
            <w:r w:rsidRPr="00624646">
              <w:rPr>
                <w:rFonts w:ascii="Times New Roman" w:hAnsi="Times New Roman" w:cs="Times New Roman"/>
                <w:b/>
                <w:bCs/>
                <w:color w:val="000000"/>
                <w:sz w:val="20"/>
                <w:szCs w:val="20"/>
              </w:rPr>
              <w:t>316</w:t>
            </w:r>
          </w:p>
        </w:tc>
        <w:tc>
          <w:tcPr>
            <w:tcW w:w="236" w:type="dxa"/>
            <w:vAlign w:val="bottom"/>
          </w:tcPr>
          <w:p w:rsidR="00080BB7" w:rsidRPr="00624646" w:rsidRDefault="00080BB7" w:rsidP="009D6FE8">
            <w:pPr>
              <w:spacing w:before="60" w:after="0" w:line="240" w:lineRule="atLeast"/>
              <w:jc w:val="center"/>
              <w:rPr>
                <w:rFonts w:ascii="Times New Roman" w:hAnsi="Times New Roman" w:cs="Times New Roman"/>
                <w:b/>
                <w:bCs/>
                <w:color w:val="000000"/>
                <w:sz w:val="20"/>
                <w:szCs w:val="20"/>
              </w:rPr>
            </w:pPr>
          </w:p>
        </w:tc>
        <w:tc>
          <w:tcPr>
            <w:tcW w:w="780" w:type="dxa"/>
            <w:tcBorders>
              <w:bottom w:val="double" w:sz="4" w:space="0" w:color="auto"/>
            </w:tcBorders>
            <w:vAlign w:val="bottom"/>
          </w:tcPr>
          <w:p w:rsidR="00080BB7" w:rsidRPr="00624646" w:rsidRDefault="00080BB7" w:rsidP="009D6FE8">
            <w:pPr>
              <w:tabs>
                <w:tab w:val="decimal" w:pos="564"/>
              </w:tabs>
              <w:spacing w:before="60" w:after="0" w:line="240" w:lineRule="atLeast"/>
              <w:ind w:right="-108"/>
              <w:jc w:val="center"/>
              <w:rPr>
                <w:rFonts w:ascii="Times New Roman" w:hAnsi="Times New Roman" w:cs="Times New Roman"/>
                <w:b/>
                <w:bCs/>
                <w:color w:val="000000"/>
                <w:sz w:val="20"/>
                <w:szCs w:val="20"/>
              </w:rPr>
            </w:pPr>
            <w:r w:rsidRPr="00624646">
              <w:rPr>
                <w:rFonts w:ascii="Times New Roman" w:hAnsi="Times New Roman" w:cs="Times New Roman"/>
                <w:b/>
                <w:bCs/>
                <w:color w:val="000000"/>
                <w:sz w:val="20"/>
                <w:szCs w:val="20"/>
              </w:rPr>
              <w:t>27</w:t>
            </w:r>
            <w:r w:rsidR="007A232C" w:rsidRPr="00624646">
              <w:rPr>
                <w:rFonts w:ascii="Times New Roman" w:hAnsi="Times New Roman" w:cs="Times New Roman"/>
                <w:b/>
                <w:bCs/>
                <w:color w:val="000000"/>
                <w:sz w:val="20"/>
                <w:szCs w:val="20"/>
              </w:rPr>
              <w:t>4</w:t>
            </w:r>
          </w:p>
        </w:tc>
      </w:tr>
    </w:tbl>
    <w:p w:rsidR="00353FA8" w:rsidRPr="00624646" w:rsidRDefault="00353FA8" w:rsidP="00353FA8">
      <w:pPr>
        <w:pStyle w:val="block"/>
        <w:spacing w:after="0" w:line="240" w:lineRule="atLeast"/>
        <w:ind w:left="547" w:right="43"/>
        <w:jc w:val="both"/>
        <w:rPr>
          <w:b/>
          <w:bCs/>
          <w:i/>
          <w:iCs/>
          <w:szCs w:val="22"/>
        </w:rPr>
      </w:pPr>
      <w:r w:rsidRPr="00624646">
        <w:rPr>
          <w:b/>
          <w:bCs/>
          <w:i/>
          <w:iCs/>
          <w:szCs w:val="22"/>
        </w:rPr>
        <w:lastRenderedPageBreak/>
        <w:t>Major customers</w:t>
      </w:r>
    </w:p>
    <w:p w:rsidR="007A232C" w:rsidRPr="00624646" w:rsidRDefault="007A232C" w:rsidP="009D6FE8">
      <w:pPr>
        <w:tabs>
          <w:tab w:val="left" w:pos="540"/>
        </w:tabs>
        <w:spacing w:after="0" w:line="240" w:lineRule="atLeast"/>
        <w:ind w:left="540" w:right="-25"/>
        <w:jc w:val="both"/>
        <w:rPr>
          <w:rFonts w:ascii="Times New Roman" w:hAnsi="Times New Roman" w:cs="Times New Roman"/>
          <w:szCs w:val="22"/>
        </w:rPr>
      </w:pPr>
    </w:p>
    <w:p w:rsidR="00353FA8" w:rsidRPr="00624646" w:rsidRDefault="00353FA8" w:rsidP="00AD519A">
      <w:pPr>
        <w:tabs>
          <w:tab w:val="left" w:pos="540"/>
        </w:tabs>
        <w:spacing w:after="0" w:line="240" w:lineRule="atLeast"/>
        <w:ind w:left="540" w:right="-25"/>
        <w:jc w:val="both"/>
        <w:rPr>
          <w:rFonts w:ascii="Times New Roman" w:hAnsi="Times New Roman" w:cs="Times New Roman"/>
          <w:szCs w:val="22"/>
        </w:rPr>
      </w:pPr>
      <w:r w:rsidRPr="00624646">
        <w:rPr>
          <w:rFonts w:ascii="Times New Roman" w:hAnsi="Times New Roman" w:cs="Times New Roman"/>
          <w:szCs w:val="22"/>
          <w:lang w:val="en-GB"/>
        </w:rPr>
        <w:t xml:space="preserve">In 2020, </w:t>
      </w:r>
      <w:r w:rsidRPr="00624646">
        <w:rPr>
          <w:rFonts w:ascii="Times New Roman" w:hAnsi="Times New Roman" w:cs="Times New Roman"/>
          <w:szCs w:val="22"/>
        </w:rPr>
        <w:t>revenue</w:t>
      </w:r>
      <w:r w:rsidRPr="00624646">
        <w:rPr>
          <w:rFonts w:ascii="Times New Roman" w:hAnsi="Times New Roman" w:cs="Times New Roman"/>
          <w:szCs w:val="22"/>
          <w:lang w:val="en-GB"/>
        </w:rPr>
        <w:t xml:space="preserve"> from </w:t>
      </w:r>
      <w:r w:rsidR="00AD519A" w:rsidRPr="00624646">
        <w:rPr>
          <w:rFonts w:ascii="Times New Roman" w:hAnsi="Times New Roman" w:cs="Times New Roman"/>
          <w:szCs w:val="22"/>
          <w:lang w:val="en-GB"/>
        </w:rPr>
        <w:t xml:space="preserve">one </w:t>
      </w:r>
      <w:r w:rsidRPr="00624646">
        <w:rPr>
          <w:rFonts w:ascii="Times New Roman" w:hAnsi="Times New Roman" w:cs="Times New Roman"/>
          <w:szCs w:val="22"/>
          <w:lang w:val="en-GB"/>
        </w:rPr>
        <w:t xml:space="preserve">customers of the Group’s segment 1 and 2 </w:t>
      </w:r>
      <w:r w:rsidR="004230ED">
        <w:rPr>
          <w:rFonts w:ascii="Times New Roman" w:hAnsi="Times New Roman" w:cs="Times New Roman"/>
          <w:szCs w:val="22"/>
          <w:lang w:val="en-GB"/>
        </w:rPr>
        <w:t>represents approximately Ba</w:t>
      </w:r>
      <w:r w:rsidRPr="00624646">
        <w:rPr>
          <w:rFonts w:ascii="Times New Roman" w:hAnsi="Times New Roman" w:cs="Times New Roman"/>
          <w:szCs w:val="22"/>
          <w:lang w:val="en-GB"/>
        </w:rPr>
        <w:t xml:space="preserve">ht 399 </w:t>
      </w:r>
      <w:r w:rsidRPr="00624646">
        <w:rPr>
          <w:rFonts w:ascii="Times New Roman" w:hAnsi="Times New Roman" w:cs="Times New Roman"/>
          <w:szCs w:val="22"/>
        </w:rPr>
        <w:t xml:space="preserve">million and Baht 11 million, respectively </w:t>
      </w:r>
      <w:r w:rsidR="004230ED">
        <w:rPr>
          <w:rFonts w:ascii="Times New Roman" w:hAnsi="Times New Roman" w:cs="Times New Roman"/>
          <w:szCs w:val="22"/>
        </w:rPr>
        <w:t>of the Group’s total revenues.</w:t>
      </w:r>
    </w:p>
    <w:p w:rsidR="007A232C" w:rsidRPr="00624646" w:rsidRDefault="007A232C" w:rsidP="00053F4E">
      <w:pPr>
        <w:tabs>
          <w:tab w:val="left" w:pos="540"/>
        </w:tabs>
        <w:spacing w:after="0" w:line="240" w:lineRule="atLeast"/>
        <w:ind w:left="540" w:right="-25"/>
        <w:jc w:val="both"/>
        <w:rPr>
          <w:rFonts w:ascii="Times New Roman" w:hAnsi="Times New Roman" w:cs="Times New Roman"/>
          <w:szCs w:val="22"/>
        </w:rPr>
      </w:pPr>
    </w:p>
    <w:p w:rsidR="00AC02D8" w:rsidRPr="00624646" w:rsidRDefault="00AC02D8" w:rsidP="009D6FE8">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t>Commitments with non - related parties</w:t>
      </w:r>
    </w:p>
    <w:p w:rsidR="00AC02D8" w:rsidRPr="00624646" w:rsidRDefault="00AC02D8" w:rsidP="009D6FE8">
      <w:pPr>
        <w:tabs>
          <w:tab w:val="left" w:pos="540"/>
        </w:tabs>
        <w:spacing w:after="0" w:line="240" w:lineRule="atLeast"/>
        <w:ind w:left="539" w:right="-25"/>
        <w:jc w:val="both"/>
        <w:rPr>
          <w:rFonts w:ascii="Times New Roman" w:hAnsi="Times New Roman" w:cs="Times New Roman"/>
          <w:szCs w:val="22"/>
        </w:rPr>
      </w:pPr>
    </w:p>
    <w:tbl>
      <w:tblPr>
        <w:tblW w:w="9767" w:type="dxa"/>
        <w:tblInd w:w="-34" w:type="dxa"/>
        <w:tblLayout w:type="fixed"/>
        <w:tblLook w:val="01E0"/>
      </w:tblPr>
      <w:tblGrid>
        <w:gridCol w:w="5812"/>
        <w:gridCol w:w="284"/>
        <w:gridCol w:w="1558"/>
        <w:gridCol w:w="276"/>
        <w:gridCol w:w="1567"/>
        <w:gridCol w:w="270"/>
      </w:tblGrid>
      <w:tr w:rsidR="00024FF8" w:rsidRPr="00624646" w:rsidTr="00302B34">
        <w:trPr>
          <w:tblHeader/>
        </w:trPr>
        <w:tc>
          <w:tcPr>
            <w:tcW w:w="5812" w:type="dxa"/>
          </w:tcPr>
          <w:p w:rsidR="00024FF8" w:rsidRPr="00624646" w:rsidRDefault="00024FF8" w:rsidP="009D6FE8">
            <w:pPr>
              <w:spacing w:after="0" w:line="240" w:lineRule="atLeast"/>
              <w:ind w:left="522" w:right="-45"/>
              <w:jc w:val="thaiDistribute"/>
              <w:rPr>
                <w:rFonts w:ascii="Times New Roman" w:hAnsi="Times New Roman" w:cs="Times New Roman"/>
                <w:szCs w:val="22"/>
                <w:cs/>
              </w:rPr>
            </w:pPr>
          </w:p>
        </w:tc>
        <w:tc>
          <w:tcPr>
            <w:tcW w:w="284" w:type="dxa"/>
          </w:tcPr>
          <w:p w:rsidR="00024FF8" w:rsidRPr="00624646" w:rsidRDefault="00024FF8" w:rsidP="009D6FE8">
            <w:pPr>
              <w:spacing w:after="0" w:line="240" w:lineRule="atLeast"/>
              <w:ind w:right="-45"/>
              <w:rPr>
                <w:rFonts w:ascii="Times New Roman" w:hAnsi="Times New Roman" w:cs="Times New Roman"/>
                <w:i/>
                <w:iCs/>
                <w:szCs w:val="22"/>
              </w:rPr>
            </w:pPr>
          </w:p>
        </w:tc>
        <w:tc>
          <w:tcPr>
            <w:tcW w:w="3401" w:type="dxa"/>
            <w:gridSpan w:val="3"/>
          </w:tcPr>
          <w:p w:rsidR="00024FF8" w:rsidRPr="00624646" w:rsidRDefault="00EC0E6D" w:rsidP="009D6FE8">
            <w:pPr>
              <w:spacing w:after="0" w:line="240" w:lineRule="atLeast"/>
              <w:ind w:right="-45"/>
              <w:jc w:val="center"/>
              <w:rPr>
                <w:rFonts w:ascii="Times New Roman" w:hAnsi="Times New Roman" w:cs="Times New Roman"/>
                <w:b/>
                <w:bCs/>
                <w:szCs w:val="22"/>
                <w:cs/>
              </w:rPr>
            </w:pPr>
            <w:r w:rsidRPr="00624646">
              <w:rPr>
                <w:rFonts w:ascii="Times New Roman" w:hAnsi="Times New Roman" w:cs="Times New Roman"/>
                <w:b/>
                <w:bCs/>
                <w:szCs w:val="22"/>
                <w:cs/>
              </w:rPr>
              <w:t>3</w:t>
            </w:r>
            <w:r w:rsidRPr="00624646">
              <w:rPr>
                <w:rFonts w:ascii="Times New Roman" w:hAnsi="Times New Roman" w:cs="Times New Roman"/>
                <w:b/>
                <w:bCs/>
                <w:szCs w:val="22"/>
              </w:rPr>
              <w:t>1</w:t>
            </w:r>
            <w:r w:rsidRPr="00624646">
              <w:rPr>
                <w:rFonts w:ascii="Times New Roman" w:hAnsi="Times New Roman" w:cs="Times New Roman"/>
                <w:b/>
                <w:bCs/>
                <w:szCs w:val="22"/>
                <w:cs/>
              </w:rPr>
              <w:t xml:space="preserve"> </w:t>
            </w:r>
            <w:r w:rsidRPr="00624646">
              <w:rPr>
                <w:rFonts w:ascii="Times New Roman" w:hAnsi="Times New Roman" w:cs="Times New Roman"/>
                <w:b/>
                <w:bCs/>
                <w:szCs w:val="22"/>
              </w:rPr>
              <w:t>December 2020</w:t>
            </w: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r>
      <w:tr w:rsidR="00024FF8" w:rsidRPr="00624646" w:rsidTr="00302B34">
        <w:trPr>
          <w:tblHeader/>
        </w:trPr>
        <w:tc>
          <w:tcPr>
            <w:tcW w:w="5812" w:type="dxa"/>
          </w:tcPr>
          <w:p w:rsidR="00024FF8" w:rsidRPr="00624646" w:rsidRDefault="00024FF8" w:rsidP="009D6FE8">
            <w:pPr>
              <w:spacing w:after="0" w:line="240" w:lineRule="atLeast"/>
              <w:ind w:left="522" w:right="-45"/>
              <w:jc w:val="thaiDistribute"/>
              <w:rPr>
                <w:rFonts w:ascii="Times New Roman" w:hAnsi="Times New Roman" w:cs="Times New Roman"/>
                <w:szCs w:val="22"/>
                <w:cs/>
              </w:rPr>
            </w:pPr>
          </w:p>
        </w:tc>
        <w:tc>
          <w:tcPr>
            <w:tcW w:w="284" w:type="dxa"/>
          </w:tcPr>
          <w:p w:rsidR="00024FF8" w:rsidRPr="00624646" w:rsidRDefault="00024FF8" w:rsidP="009D6FE8">
            <w:pPr>
              <w:spacing w:after="0" w:line="240" w:lineRule="atLeast"/>
              <w:ind w:right="-45"/>
              <w:rPr>
                <w:rFonts w:ascii="Times New Roman" w:hAnsi="Times New Roman" w:cs="Times New Roman"/>
                <w:i/>
                <w:iCs/>
                <w:szCs w:val="22"/>
              </w:rPr>
            </w:pPr>
          </w:p>
        </w:tc>
        <w:tc>
          <w:tcPr>
            <w:tcW w:w="1558" w:type="dxa"/>
          </w:tcPr>
          <w:p w:rsidR="00024FF8" w:rsidRPr="00624646" w:rsidRDefault="00EC0E6D" w:rsidP="009D6FE8">
            <w:pPr>
              <w:spacing w:after="0" w:line="240" w:lineRule="atLeast"/>
              <w:ind w:right="-45"/>
              <w:jc w:val="center"/>
              <w:rPr>
                <w:rFonts w:ascii="Times New Roman" w:hAnsi="Times New Roman" w:cs="Times New Roman"/>
                <w:szCs w:val="22"/>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76"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c>
          <w:tcPr>
            <w:tcW w:w="1567" w:type="dxa"/>
          </w:tcPr>
          <w:p w:rsidR="00024FF8" w:rsidRPr="00624646" w:rsidRDefault="00EC0E6D" w:rsidP="009D6FE8">
            <w:pPr>
              <w:spacing w:after="0" w:line="240" w:lineRule="atLeast"/>
              <w:ind w:right="-45"/>
              <w:jc w:val="center"/>
              <w:rPr>
                <w:rFonts w:ascii="Times New Roman" w:hAnsi="Times New Roman" w:cs="Times New Roman"/>
                <w:szCs w:val="22"/>
              </w:rPr>
            </w:pPr>
            <w:r w:rsidRPr="00624646">
              <w:rPr>
                <w:rFonts w:ascii="Times New Roman" w:hAnsi="Times New Roman" w:cs="Times New Roman"/>
                <w:b/>
                <w:bCs/>
                <w:szCs w:val="22"/>
              </w:rPr>
              <w:t>Separate</w:t>
            </w:r>
            <w:r w:rsidRPr="00624646">
              <w:rPr>
                <w:rFonts w:ascii="Times New Roman" w:hAnsi="Times New Roman" w:cs="Times New Roman"/>
                <w:b/>
                <w:bCs/>
                <w:szCs w:val="22"/>
              </w:rPr>
              <w:br/>
              <w:t>financial statements</w:t>
            </w: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r>
      <w:tr w:rsidR="00024FF8" w:rsidRPr="00624646" w:rsidTr="00302B34">
        <w:trPr>
          <w:tblHeader/>
        </w:trPr>
        <w:tc>
          <w:tcPr>
            <w:tcW w:w="5812" w:type="dxa"/>
          </w:tcPr>
          <w:p w:rsidR="00024FF8" w:rsidRPr="00624646" w:rsidRDefault="00024FF8" w:rsidP="009D6FE8">
            <w:pPr>
              <w:spacing w:after="0" w:line="240" w:lineRule="atLeast"/>
              <w:ind w:left="522" w:right="-45"/>
              <w:jc w:val="thaiDistribute"/>
              <w:rPr>
                <w:rFonts w:ascii="Times New Roman" w:hAnsi="Times New Roman" w:cs="Times New Roman"/>
                <w:szCs w:val="22"/>
                <w:cs/>
              </w:rPr>
            </w:pPr>
          </w:p>
        </w:tc>
        <w:tc>
          <w:tcPr>
            <w:tcW w:w="284" w:type="dxa"/>
          </w:tcPr>
          <w:p w:rsidR="00024FF8" w:rsidRPr="00624646" w:rsidRDefault="00024FF8" w:rsidP="009D6FE8">
            <w:pPr>
              <w:spacing w:after="0" w:line="240" w:lineRule="atLeast"/>
              <w:ind w:right="-45"/>
              <w:rPr>
                <w:rFonts w:ascii="Times New Roman" w:hAnsi="Times New Roman" w:cs="Times New Roman"/>
                <w:i/>
                <w:iCs/>
                <w:szCs w:val="22"/>
              </w:rPr>
            </w:pPr>
          </w:p>
        </w:tc>
        <w:tc>
          <w:tcPr>
            <w:tcW w:w="3401" w:type="dxa"/>
            <w:gridSpan w:val="3"/>
          </w:tcPr>
          <w:p w:rsidR="00024FF8" w:rsidRPr="00624646" w:rsidRDefault="00EC0E6D" w:rsidP="009D6FE8">
            <w:pPr>
              <w:spacing w:after="0" w:line="240" w:lineRule="atLeast"/>
              <w:ind w:right="-45"/>
              <w:jc w:val="center"/>
              <w:rPr>
                <w:rFonts w:ascii="Times New Roman" w:hAnsi="Times New Roman" w:cs="Times New Roman"/>
                <w:b/>
                <w:bCs/>
                <w:szCs w:val="22"/>
                <w:cs/>
              </w:rPr>
            </w:pPr>
            <w:r w:rsidRPr="00624646">
              <w:rPr>
                <w:rFonts w:ascii="Times New Roman" w:hAnsi="Times New Roman" w:cs="Times New Roman"/>
                <w:i/>
                <w:iCs/>
                <w:szCs w:val="22"/>
                <w:cs/>
              </w:rPr>
              <w:t>(</w:t>
            </w:r>
            <w:r w:rsidRPr="00624646">
              <w:rPr>
                <w:rFonts w:ascii="Times New Roman" w:hAnsi="Times New Roman" w:cs="Times New Roman"/>
                <w:i/>
                <w:iCs/>
                <w:szCs w:val="22"/>
              </w:rPr>
              <w:t>in million Baht</w:t>
            </w:r>
            <w:r w:rsidRPr="00624646">
              <w:rPr>
                <w:rFonts w:ascii="Times New Roman" w:hAnsi="Times New Roman" w:cs="Times New Roman"/>
                <w:i/>
                <w:iCs/>
                <w:szCs w:val="22"/>
                <w:cs/>
              </w:rPr>
              <w:t>)</w:t>
            </w: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r>
      <w:tr w:rsidR="00024FF8" w:rsidRPr="00624646" w:rsidTr="00302B34">
        <w:trPr>
          <w:cantSplit/>
        </w:trPr>
        <w:tc>
          <w:tcPr>
            <w:tcW w:w="5812" w:type="dxa"/>
          </w:tcPr>
          <w:p w:rsidR="00024FF8" w:rsidRPr="00624646" w:rsidRDefault="00024FF8" w:rsidP="009D6FE8">
            <w:pPr>
              <w:spacing w:after="0" w:line="240" w:lineRule="atLeast"/>
              <w:ind w:left="601" w:hanging="14"/>
              <w:jc w:val="thaiDistribute"/>
              <w:rPr>
                <w:rFonts w:ascii="Times New Roman" w:hAnsi="Times New Roman" w:cs="Times New Roman"/>
                <w:b/>
                <w:bCs/>
                <w:i/>
                <w:iCs/>
                <w:szCs w:val="22"/>
              </w:rPr>
            </w:pPr>
            <w:r w:rsidRPr="00624646">
              <w:rPr>
                <w:rFonts w:ascii="Times New Roman" w:hAnsi="Times New Roman" w:cs="Times New Roman"/>
                <w:b/>
                <w:bCs/>
                <w:i/>
                <w:iCs/>
                <w:szCs w:val="22"/>
              </w:rPr>
              <w:t>Capital commitments</w:t>
            </w:r>
          </w:p>
        </w:tc>
        <w:tc>
          <w:tcPr>
            <w:tcW w:w="284" w:type="dxa"/>
          </w:tcPr>
          <w:p w:rsidR="00024FF8" w:rsidRPr="00624646" w:rsidRDefault="00024FF8" w:rsidP="009D6FE8">
            <w:pPr>
              <w:spacing w:after="0" w:line="240" w:lineRule="atLeast"/>
              <w:ind w:right="-45"/>
              <w:rPr>
                <w:rFonts w:ascii="Times New Roman" w:hAnsi="Times New Roman" w:cs="Times New Roman"/>
                <w:i/>
                <w:iCs/>
                <w:szCs w:val="22"/>
              </w:rPr>
            </w:pPr>
          </w:p>
        </w:tc>
        <w:tc>
          <w:tcPr>
            <w:tcW w:w="1558" w:type="dxa"/>
          </w:tcPr>
          <w:p w:rsidR="00024FF8" w:rsidRPr="00624646" w:rsidRDefault="00024FF8" w:rsidP="009D6FE8">
            <w:pPr>
              <w:spacing w:after="0" w:line="240" w:lineRule="atLeast"/>
              <w:ind w:right="-45"/>
              <w:jc w:val="right"/>
              <w:rPr>
                <w:rFonts w:ascii="Times New Roman" w:hAnsi="Times New Roman" w:cs="Times New Roman"/>
                <w:szCs w:val="22"/>
              </w:rPr>
            </w:pPr>
          </w:p>
        </w:tc>
        <w:tc>
          <w:tcPr>
            <w:tcW w:w="276"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c>
          <w:tcPr>
            <w:tcW w:w="1567" w:type="dxa"/>
          </w:tcPr>
          <w:p w:rsidR="00024FF8" w:rsidRPr="00624646" w:rsidRDefault="00024FF8" w:rsidP="009D6FE8">
            <w:pPr>
              <w:spacing w:after="0" w:line="240" w:lineRule="atLeast"/>
              <w:ind w:right="-45"/>
              <w:jc w:val="center"/>
              <w:rPr>
                <w:rFonts w:ascii="Times New Roman" w:hAnsi="Times New Roman" w:cs="Times New Roman"/>
                <w:szCs w:val="22"/>
              </w:rPr>
            </w:pP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r>
      <w:tr w:rsidR="00024FF8" w:rsidRPr="00624646" w:rsidTr="00302B34">
        <w:trPr>
          <w:cantSplit/>
        </w:trPr>
        <w:tc>
          <w:tcPr>
            <w:tcW w:w="5812" w:type="dxa"/>
          </w:tcPr>
          <w:p w:rsidR="00024FF8" w:rsidRPr="00624646" w:rsidRDefault="00024FF8" w:rsidP="009D6FE8">
            <w:pPr>
              <w:tabs>
                <w:tab w:val="left" w:pos="702"/>
              </w:tabs>
              <w:spacing w:after="0" w:line="240" w:lineRule="atLeast"/>
              <w:ind w:left="601" w:hanging="14"/>
              <w:jc w:val="thaiDistribute"/>
              <w:rPr>
                <w:rFonts w:ascii="Times New Roman" w:hAnsi="Times New Roman" w:cs="Times New Roman"/>
                <w:szCs w:val="22"/>
                <w:cs/>
              </w:rPr>
            </w:pPr>
            <w:r w:rsidRPr="00624646">
              <w:rPr>
                <w:rFonts w:ascii="Times New Roman" w:hAnsi="Times New Roman" w:cs="Times New Roman"/>
                <w:szCs w:val="22"/>
              </w:rPr>
              <w:t>Contract that have not been recognized</w:t>
            </w:r>
          </w:p>
        </w:tc>
        <w:tc>
          <w:tcPr>
            <w:tcW w:w="284" w:type="dxa"/>
          </w:tcPr>
          <w:p w:rsidR="00024FF8" w:rsidRPr="00624646" w:rsidRDefault="00024FF8" w:rsidP="009D6FE8">
            <w:pPr>
              <w:tabs>
                <w:tab w:val="decimal" w:pos="721"/>
              </w:tabs>
              <w:spacing w:after="0" w:line="240" w:lineRule="atLeast"/>
              <w:ind w:right="-45"/>
              <w:rPr>
                <w:rFonts w:ascii="Times New Roman" w:hAnsi="Times New Roman" w:cs="Times New Roman"/>
                <w:i/>
                <w:iCs/>
                <w:szCs w:val="22"/>
              </w:rPr>
            </w:pPr>
          </w:p>
        </w:tc>
        <w:tc>
          <w:tcPr>
            <w:tcW w:w="1558" w:type="dxa"/>
          </w:tcPr>
          <w:p w:rsidR="00024FF8" w:rsidRPr="00624646" w:rsidRDefault="00024FF8" w:rsidP="009D6FE8">
            <w:pPr>
              <w:tabs>
                <w:tab w:val="decimal" w:pos="608"/>
              </w:tabs>
              <w:spacing w:after="0" w:line="240" w:lineRule="atLeast"/>
              <w:ind w:right="-45"/>
              <w:rPr>
                <w:rFonts w:ascii="Times New Roman" w:hAnsi="Times New Roman" w:cs="Times New Roman"/>
                <w:szCs w:val="22"/>
              </w:rPr>
            </w:pPr>
          </w:p>
        </w:tc>
        <w:tc>
          <w:tcPr>
            <w:tcW w:w="276"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c>
          <w:tcPr>
            <w:tcW w:w="1567" w:type="dxa"/>
          </w:tcPr>
          <w:p w:rsidR="00024FF8" w:rsidRPr="00624646" w:rsidRDefault="00024FF8" w:rsidP="009D6FE8">
            <w:pPr>
              <w:tabs>
                <w:tab w:val="decimal" w:pos="608"/>
              </w:tabs>
              <w:spacing w:after="0" w:line="240" w:lineRule="atLeast"/>
              <w:ind w:right="-45"/>
              <w:rPr>
                <w:rFonts w:ascii="Times New Roman" w:hAnsi="Times New Roman" w:cs="Times New Roman"/>
                <w:szCs w:val="22"/>
              </w:rPr>
            </w:pP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r>
      <w:tr w:rsidR="00024FF8" w:rsidRPr="00624646" w:rsidTr="00302B34">
        <w:trPr>
          <w:cantSplit/>
        </w:trPr>
        <w:tc>
          <w:tcPr>
            <w:tcW w:w="5812" w:type="dxa"/>
          </w:tcPr>
          <w:p w:rsidR="00024FF8" w:rsidRPr="00624646" w:rsidRDefault="009D6FE8" w:rsidP="00302B34">
            <w:pPr>
              <w:tabs>
                <w:tab w:val="left" w:pos="885"/>
              </w:tabs>
              <w:spacing w:after="0" w:line="240" w:lineRule="atLeast"/>
              <w:ind w:left="601" w:right="-533" w:hanging="14"/>
              <w:rPr>
                <w:rFonts w:ascii="Times New Roman" w:hAnsi="Times New Roman" w:cs="Times New Roman"/>
                <w:szCs w:val="22"/>
                <w:cs/>
              </w:rPr>
            </w:pPr>
            <w:r w:rsidRPr="00624646">
              <w:rPr>
                <w:rFonts w:ascii="Times New Roman" w:hAnsi="Times New Roman" w:cs="Times New Roman"/>
                <w:szCs w:val="22"/>
                <w:lang w:val="en-GB"/>
              </w:rPr>
              <w:t>P</w:t>
            </w:r>
            <w:r w:rsidR="0037097E" w:rsidRPr="00624646">
              <w:rPr>
                <w:rFonts w:ascii="Times New Roman" w:hAnsi="Times New Roman" w:cs="Times New Roman"/>
                <w:szCs w:val="22"/>
                <w:lang w:val="en-GB"/>
              </w:rPr>
              <w:t>roject of</w:t>
            </w:r>
            <w:r w:rsidR="00AD519A" w:rsidRPr="00624646">
              <w:rPr>
                <w:rFonts w:ascii="Times New Roman" w:hAnsi="Times New Roman" w:cs="Times New Roman"/>
                <w:szCs w:val="22"/>
              </w:rPr>
              <w:t xml:space="preserve"> </w:t>
            </w:r>
            <w:r w:rsidRPr="00624646">
              <w:rPr>
                <w:rFonts w:ascii="Times New Roman" w:hAnsi="Times New Roman" w:cs="Times New Roman"/>
                <w:szCs w:val="22"/>
              </w:rPr>
              <w:t xml:space="preserve">wood </w:t>
            </w:r>
            <w:r w:rsidR="00AD519A" w:rsidRPr="00624646">
              <w:rPr>
                <w:rFonts w:ascii="Times New Roman" w:hAnsi="Times New Roman" w:cs="Times New Roman"/>
                <w:szCs w:val="22"/>
              </w:rPr>
              <w:t>pellet factory</w:t>
            </w:r>
            <w:r w:rsidRPr="00624646">
              <w:rPr>
                <w:rFonts w:ascii="Times New Roman" w:hAnsi="Times New Roman" w:cs="Times New Roman"/>
                <w:szCs w:val="22"/>
              </w:rPr>
              <w:t xml:space="preserve"> at </w:t>
            </w:r>
            <w:proofErr w:type="spellStart"/>
            <w:r w:rsidRPr="00624646">
              <w:rPr>
                <w:rFonts w:ascii="Times New Roman" w:hAnsi="Times New Roman" w:cs="Times New Roman"/>
                <w:szCs w:val="22"/>
              </w:rPr>
              <w:t>Samut</w:t>
            </w:r>
            <w:proofErr w:type="spellEnd"/>
            <w:r w:rsidRPr="00624646">
              <w:rPr>
                <w:rFonts w:ascii="Times New Roman" w:hAnsi="Times New Roman" w:cs="Times New Roman"/>
                <w:szCs w:val="22"/>
              </w:rPr>
              <w:t xml:space="preserve"> </w:t>
            </w:r>
            <w:proofErr w:type="spellStart"/>
            <w:r w:rsidRPr="00624646">
              <w:rPr>
                <w:rFonts w:ascii="Times New Roman" w:hAnsi="Times New Roman" w:cs="Times New Roman"/>
                <w:szCs w:val="22"/>
              </w:rPr>
              <w:t>Sakhon</w:t>
            </w:r>
            <w:proofErr w:type="spellEnd"/>
            <w:r w:rsidRPr="00624646">
              <w:rPr>
                <w:rFonts w:ascii="Times New Roman" w:hAnsi="Times New Roman" w:cs="Times New Roman"/>
                <w:szCs w:val="22"/>
              </w:rPr>
              <w:t xml:space="preserve"> province</w:t>
            </w:r>
          </w:p>
        </w:tc>
        <w:tc>
          <w:tcPr>
            <w:tcW w:w="284" w:type="dxa"/>
          </w:tcPr>
          <w:p w:rsidR="00024FF8" w:rsidRPr="00624646" w:rsidRDefault="00024FF8" w:rsidP="009D6FE8">
            <w:pPr>
              <w:tabs>
                <w:tab w:val="decimal" w:pos="721"/>
              </w:tabs>
              <w:spacing w:after="0" w:line="240" w:lineRule="atLeast"/>
              <w:ind w:right="-45"/>
              <w:rPr>
                <w:rFonts w:ascii="Times New Roman" w:hAnsi="Times New Roman" w:cs="Times New Roman"/>
                <w:i/>
                <w:iCs/>
                <w:szCs w:val="22"/>
              </w:rPr>
            </w:pPr>
          </w:p>
        </w:tc>
        <w:tc>
          <w:tcPr>
            <w:tcW w:w="1558" w:type="dxa"/>
          </w:tcPr>
          <w:p w:rsidR="00024FF8" w:rsidRPr="00624646" w:rsidRDefault="00024FF8" w:rsidP="009D6FE8">
            <w:pPr>
              <w:tabs>
                <w:tab w:val="decimal" w:pos="742"/>
              </w:tabs>
              <w:spacing w:after="0" w:line="240" w:lineRule="atLeast"/>
              <w:ind w:right="-45"/>
              <w:rPr>
                <w:rFonts w:ascii="Times New Roman" w:hAnsi="Times New Roman" w:cs="Times New Roman"/>
                <w:szCs w:val="22"/>
              </w:rPr>
            </w:pPr>
            <w:r w:rsidRPr="00624646">
              <w:rPr>
                <w:rFonts w:ascii="Times New Roman" w:hAnsi="Times New Roman" w:cs="Times New Roman"/>
                <w:szCs w:val="22"/>
              </w:rPr>
              <w:t>1.44</w:t>
            </w:r>
          </w:p>
        </w:tc>
        <w:tc>
          <w:tcPr>
            <w:tcW w:w="276"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c>
          <w:tcPr>
            <w:tcW w:w="1567" w:type="dxa"/>
          </w:tcPr>
          <w:p w:rsidR="00024FF8" w:rsidRPr="00624646" w:rsidRDefault="00024FF8" w:rsidP="009D6FE8">
            <w:pPr>
              <w:tabs>
                <w:tab w:val="decimal" w:pos="742"/>
              </w:tabs>
              <w:spacing w:after="0" w:line="240" w:lineRule="atLeast"/>
              <w:ind w:right="-45"/>
              <w:rPr>
                <w:rFonts w:ascii="Times New Roman" w:hAnsi="Times New Roman" w:cs="Times New Roman"/>
                <w:szCs w:val="22"/>
              </w:rPr>
            </w:pPr>
            <w:r w:rsidRPr="00624646">
              <w:rPr>
                <w:rFonts w:ascii="Times New Roman" w:hAnsi="Times New Roman" w:cs="Times New Roman"/>
                <w:szCs w:val="22"/>
              </w:rPr>
              <w:t>1.44</w:t>
            </w: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r>
      <w:tr w:rsidR="00024FF8" w:rsidRPr="00624646" w:rsidTr="00302B34">
        <w:trPr>
          <w:cantSplit/>
        </w:trPr>
        <w:tc>
          <w:tcPr>
            <w:tcW w:w="5812" w:type="dxa"/>
          </w:tcPr>
          <w:p w:rsidR="00024FF8" w:rsidRPr="00624646" w:rsidRDefault="009D6FE8" w:rsidP="009D6FE8">
            <w:pPr>
              <w:tabs>
                <w:tab w:val="left" w:pos="702"/>
              </w:tabs>
              <w:spacing w:after="0" w:line="240" w:lineRule="atLeast"/>
              <w:ind w:left="601" w:hanging="14"/>
              <w:jc w:val="thaiDistribute"/>
              <w:rPr>
                <w:rFonts w:ascii="Times New Roman" w:hAnsi="Times New Roman" w:cs="Times New Roman"/>
                <w:szCs w:val="22"/>
                <w:cs/>
              </w:rPr>
            </w:pPr>
            <w:r w:rsidRPr="00624646">
              <w:rPr>
                <w:rFonts w:ascii="Times New Roman" w:hAnsi="Times New Roman" w:cs="Times New Roman"/>
                <w:szCs w:val="22"/>
                <w:lang w:val="en-GB"/>
              </w:rPr>
              <w:t>P</w:t>
            </w:r>
            <w:r w:rsidR="00AD519A" w:rsidRPr="00624646">
              <w:rPr>
                <w:rFonts w:ascii="Times New Roman" w:hAnsi="Times New Roman" w:cs="Times New Roman"/>
                <w:szCs w:val="22"/>
                <w:lang w:val="en-GB"/>
              </w:rPr>
              <w:t>roject of</w:t>
            </w:r>
            <w:r w:rsidR="00AD519A" w:rsidRPr="00624646">
              <w:rPr>
                <w:rFonts w:ascii="Times New Roman" w:hAnsi="Times New Roman" w:cs="Times New Roman"/>
                <w:szCs w:val="22"/>
              </w:rPr>
              <w:t xml:space="preserve"> </w:t>
            </w:r>
            <w:r w:rsidR="00AD519A" w:rsidRPr="00624646">
              <w:rPr>
                <w:rFonts w:ascii="Times New Roman" w:hAnsi="Times New Roman" w:cs="Times New Roman"/>
                <w:szCs w:val="22"/>
                <w:lang w:val="en-GB"/>
              </w:rPr>
              <w:t>warehouse</w:t>
            </w:r>
            <w:r w:rsidR="00AD519A" w:rsidRPr="00624646">
              <w:rPr>
                <w:rFonts w:ascii="Times New Roman" w:hAnsi="Times New Roman" w:cs="Times New Roman"/>
                <w:szCs w:val="22"/>
                <w:cs/>
              </w:rPr>
              <w:t xml:space="preserve"> </w:t>
            </w:r>
            <w:r w:rsidRPr="00624646">
              <w:rPr>
                <w:rFonts w:ascii="Times New Roman" w:hAnsi="Times New Roman" w:cs="Times New Roman"/>
                <w:szCs w:val="22"/>
                <w:lang w:val="en-GB"/>
              </w:rPr>
              <w:t xml:space="preserve">at </w:t>
            </w:r>
            <w:proofErr w:type="spellStart"/>
            <w:r w:rsidRPr="00624646">
              <w:rPr>
                <w:rFonts w:ascii="Times New Roman" w:hAnsi="Times New Roman" w:cs="Times New Roman"/>
                <w:szCs w:val="22"/>
                <w:lang w:val="en-GB"/>
              </w:rPr>
              <w:t>R</w:t>
            </w:r>
            <w:r w:rsidR="00AD519A" w:rsidRPr="00624646">
              <w:rPr>
                <w:rFonts w:ascii="Times New Roman" w:hAnsi="Times New Roman" w:cs="Times New Roman"/>
                <w:szCs w:val="22"/>
                <w:lang w:val="en-GB"/>
              </w:rPr>
              <w:t>ayong</w:t>
            </w:r>
            <w:proofErr w:type="spellEnd"/>
            <w:r w:rsidRPr="00624646">
              <w:rPr>
                <w:rFonts w:ascii="Times New Roman" w:hAnsi="Times New Roman" w:cs="Times New Roman"/>
                <w:szCs w:val="22"/>
                <w:lang w:val="en-GB"/>
              </w:rPr>
              <w:t xml:space="preserve"> province </w:t>
            </w:r>
          </w:p>
        </w:tc>
        <w:tc>
          <w:tcPr>
            <w:tcW w:w="284" w:type="dxa"/>
          </w:tcPr>
          <w:p w:rsidR="00024FF8" w:rsidRPr="00624646" w:rsidRDefault="00024FF8" w:rsidP="009D6FE8">
            <w:pPr>
              <w:tabs>
                <w:tab w:val="decimal" w:pos="721"/>
              </w:tabs>
              <w:spacing w:after="0" w:line="240" w:lineRule="atLeast"/>
              <w:ind w:right="-45"/>
              <w:rPr>
                <w:rFonts w:ascii="Times New Roman" w:hAnsi="Times New Roman" w:cs="Times New Roman"/>
                <w:i/>
                <w:iCs/>
                <w:szCs w:val="22"/>
              </w:rPr>
            </w:pPr>
          </w:p>
        </w:tc>
        <w:tc>
          <w:tcPr>
            <w:tcW w:w="1558" w:type="dxa"/>
          </w:tcPr>
          <w:p w:rsidR="00024FF8" w:rsidRPr="00624646" w:rsidRDefault="00024FF8" w:rsidP="009D6FE8">
            <w:pPr>
              <w:tabs>
                <w:tab w:val="decimal" w:pos="742"/>
              </w:tabs>
              <w:spacing w:after="0" w:line="240" w:lineRule="atLeast"/>
              <w:ind w:right="-45"/>
              <w:rPr>
                <w:rFonts w:ascii="Times New Roman" w:hAnsi="Times New Roman" w:cs="Times New Roman"/>
                <w:szCs w:val="22"/>
              </w:rPr>
            </w:pPr>
            <w:r w:rsidRPr="00624646">
              <w:rPr>
                <w:rFonts w:ascii="Times New Roman" w:hAnsi="Times New Roman" w:cs="Times New Roman"/>
                <w:szCs w:val="22"/>
              </w:rPr>
              <w:t>15.59</w:t>
            </w:r>
          </w:p>
        </w:tc>
        <w:tc>
          <w:tcPr>
            <w:tcW w:w="276"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c>
          <w:tcPr>
            <w:tcW w:w="1567" w:type="dxa"/>
          </w:tcPr>
          <w:p w:rsidR="00024FF8" w:rsidRPr="00624646" w:rsidRDefault="00024FF8" w:rsidP="009D6FE8">
            <w:pPr>
              <w:tabs>
                <w:tab w:val="decimal" w:pos="742"/>
              </w:tabs>
              <w:spacing w:after="0" w:line="240" w:lineRule="atLeast"/>
              <w:ind w:right="-45"/>
              <w:rPr>
                <w:rFonts w:ascii="Times New Roman" w:hAnsi="Times New Roman" w:cs="Times New Roman"/>
                <w:szCs w:val="22"/>
              </w:rPr>
            </w:pPr>
            <w:r w:rsidRPr="00624646">
              <w:rPr>
                <w:rFonts w:ascii="Times New Roman" w:hAnsi="Times New Roman" w:cs="Times New Roman"/>
                <w:szCs w:val="22"/>
              </w:rPr>
              <w:t>15.59</w:t>
            </w: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r>
      <w:tr w:rsidR="00024FF8" w:rsidRPr="00624646" w:rsidTr="00302B34">
        <w:trPr>
          <w:cantSplit/>
        </w:trPr>
        <w:tc>
          <w:tcPr>
            <w:tcW w:w="5812" w:type="dxa"/>
          </w:tcPr>
          <w:p w:rsidR="00024FF8" w:rsidRPr="00624646" w:rsidRDefault="00EC0E6D" w:rsidP="009D6FE8">
            <w:pPr>
              <w:tabs>
                <w:tab w:val="left" w:pos="702"/>
              </w:tabs>
              <w:spacing w:after="0" w:line="240" w:lineRule="atLeast"/>
              <w:ind w:left="601" w:hanging="14"/>
              <w:jc w:val="thaiDistribute"/>
              <w:rPr>
                <w:rFonts w:ascii="Times New Roman" w:hAnsi="Times New Roman" w:cs="Times New Roman"/>
                <w:b/>
                <w:bCs/>
                <w:i/>
                <w:iCs/>
                <w:szCs w:val="22"/>
                <w:cs/>
              </w:rPr>
            </w:pPr>
            <w:r w:rsidRPr="00624646">
              <w:rPr>
                <w:rFonts w:ascii="Times New Roman" w:hAnsi="Times New Roman" w:cs="Times New Roman"/>
                <w:b/>
                <w:bCs/>
                <w:i/>
                <w:iCs/>
                <w:szCs w:val="22"/>
              </w:rPr>
              <w:t>Other commitments</w:t>
            </w:r>
          </w:p>
        </w:tc>
        <w:tc>
          <w:tcPr>
            <w:tcW w:w="284" w:type="dxa"/>
          </w:tcPr>
          <w:p w:rsidR="00024FF8" w:rsidRPr="00624646" w:rsidRDefault="00024FF8" w:rsidP="009D6FE8">
            <w:pPr>
              <w:tabs>
                <w:tab w:val="decimal" w:pos="669"/>
              </w:tabs>
              <w:spacing w:after="0" w:line="240" w:lineRule="atLeast"/>
              <w:ind w:right="-45"/>
              <w:jc w:val="thaiDistribute"/>
              <w:rPr>
                <w:rFonts w:ascii="Times New Roman" w:hAnsi="Times New Roman" w:cs="Times New Roman"/>
                <w:szCs w:val="22"/>
              </w:rPr>
            </w:pPr>
          </w:p>
        </w:tc>
        <w:tc>
          <w:tcPr>
            <w:tcW w:w="1558" w:type="dxa"/>
          </w:tcPr>
          <w:p w:rsidR="00024FF8" w:rsidRPr="00624646" w:rsidRDefault="00024FF8" w:rsidP="009D6FE8">
            <w:pPr>
              <w:tabs>
                <w:tab w:val="decimal" w:pos="742"/>
              </w:tabs>
              <w:spacing w:after="0" w:line="240" w:lineRule="atLeast"/>
              <w:ind w:right="-45"/>
              <w:rPr>
                <w:rFonts w:ascii="Times New Roman" w:hAnsi="Times New Roman" w:cs="Times New Roman"/>
                <w:szCs w:val="22"/>
              </w:rPr>
            </w:pPr>
          </w:p>
        </w:tc>
        <w:tc>
          <w:tcPr>
            <w:tcW w:w="276"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c>
          <w:tcPr>
            <w:tcW w:w="1567" w:type="dxa"/>
          </w:tcPr>
          <w:p w:rsidR="00024FF8" w:rsidRPr="00624646" w:rsidRDefault="00024FF8" w:rsidP="009D6FE8">
            <w:pPr>
              <w:tabs>
                <w:tab w:val="decimal" w:pos="742"/>
              </w:tabs>
              <w:spacing w:after="0" w:line="240" w:lineRule="atLeast"/>
              <w:ind w:right="-45"/>
              <w:rPr>
                <w:rFonts w:ascii="Times New Roman" w:hAnsi="Times New Roman" w:cs="Times New Roman"/>
                <w:szCs w:val="22"/>
              </w:rPr>
            </w:pP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r>
      <w:tr w:rsidR="00024FF8" w:rsidRPr="00624646" w:rsidTr="00302B34">
        <w:trPr>
          <w:cantSplit/>
        </w:trPr>
        <w:tc>
          <w:tcPr>
            <w:tcW w:w="5812" w:type="dxa"/>
          </w:tcPr>
          <w:p w:rsidR="00024FF8" w:rsidRPr="00624646" w:rsidRDefault="00024FF8" w:rsidP="009D6FE8">
            <w:pPr>
              <w:tabs>
                <w:tab w:val="left" w:pos="702"/>
              </w:tabs>
              <w:spacing w:after="0" w:line="240" w:lineRule="atLeast"/>
              <w:ind w:left="601" w:hanging="14"/>
              <w:jc w:val="thaiDistribute"/>
              <w:rPr>
                <w:rFonts w:ascii="Times New Roman" w:hAnsi="Times New Roman" w:cs="Times New Roman"/>
                <w:b/>
                <w:bCs/>
                <w:i/>
                <w:iCs/>
                <w:szCs w:val="22"/>
                <w:cs/>
              </w:rPr>
            </w:pPr>
            <w:r w:rsidRPr="00624646">
              <w:rPr>
                <w:rFonts w:ascii="Times New Roman" w:hAnsi="Times New Roman" w:cs="Times New Roman"/>
                <w:szCs w:val="22"/>
              </w:rPr>
              <w:t>Bank guarantees</w:t>
            </w:r>
          </w:p>
        </w:tc>
        <w:tc>
          <w:tcPr>
            <w:tcW w:w="284" w:type="dxa"/>
          </w:tcPr>
          <w:p w:rsidR="00024FF8" w:rsidRPr="00624646" w:rsidRDefault="00024FF8" w:rsidP="009D6FE8">
            <w:pPr>
              <w:tabs>
                <w:tab w:val="decimal" w:pos="669"/>
              </w:tabs>
              <w:spacing w:after="0" w:line="240" w:lineRule="atLeast"/>
              <w:ind w:right="-45"/>
              <w:jc w:val="thaiDistribute"/>
              <w:rPr>
                <w:rFonts w:ascii="Times New Roman" w:hAnsi="Times New Roman" w:cs="Times New Roman"/>
                <w:szCs w:val="22"/>
              </w:rPr>
            </w:pPr>
          </w:p>
        </w:tc>
        <w:tc>
          <w:tcPr>
            <w:tcW w:w="1558" w:type="dxa"/>
            <w:tcBorders>
              <w:bottom w:val="single" w:sz="4" w:space="0" w:color="auto"/>
            </w:tcBorders>
          </w:tcPr>
          <w:p w:rsidR="00024FF8" w:rsidRPr="00624646" w:rsidRDefault="00024FF8" w:rsidP="009D6FE8">
            <w:pPr>
              <w:tabs>
                <w:tab w:val="decimal" w:pos="742"/>
              </w:tabs>
              <w:spacing w:after="0" w:line="240" w:lineRule="atLeast"/>
              <w:ind w:right="-45"/>
              <w:rPr>
                <w:rFonts w:ascii="Times New Roman" w:hAnsi="Times New Roman" w:cs="Times New Roman"/>
                <w:szCs w:val="22"/>
              </w:rPr>
            </w:pPr>
            <w:r w:rsidRPr="00624646">
              <w:rPr>
                <w:rFonts w:ascii="Times New Roman" w:hAnsi="Times New Roman" w:cs="Times New Roman"/>
                <w:szCs w:val="22"/>
              </w:rPr>
              <w:t>3.67</w:t>
            </w:r>
          </w:p>
        </w:tc>
        <w:tc>
          <w:tcPr>
            <w:tcW w:w="276"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c>
          <w:tcPr>
            <w:tcW w:w="1567" w:type="dxa"/>
            <w:tcBorders>
              <w:bottom w:val="single" w:sz="4" w:space="0" w:color="auto"/>
            </w:tcBorders>
          </w:tcPr>
          <w:p w:rsidR="00024FF8" w:rsidRPr="00624646" w:rsidRDefault="00024FF8" w:rsidP="009D6FE8">
            <w:pPr>
              <w:tabs>
                <w:tab w:val="decimal" w:pos="742"/>
              </w:tabs>
              <w:spacing w:after="0" w:line="240" w:lineRule="atLeast"/>
              <w:ind w:right="-45"/>
              <w:rPr>
                <w:rFonts w:ascii="Times New Roman" w:hAnsi="Times New Roman" w:cs="Times New Roman"/>
                <w:szCs w:val="22"/>
              </w:rPr>
            </w:pPr>
            <w:r w:rsidRPr="00624646">
              <w:rPr>
                <w:rFonts w:ascii="Times New Roman" w:hAnsi="Times New Roman" w:cs="Times New Roman"/>
                <w:szCs w:val="22"/>
              </w:rPr>
              <w:t>3.67</w:t>
            </w: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r>
      <w:tr w:rsidR="00024FF8" w:rsidRPr="00624646" w:rsidTr="00302B34">
        <w:trPr>
          <w:cantSplit/>
          <w:trHeight w:val="182"/>
        </w:trPr>
        <w:tc>
          <w:tcPr>
            <w:tcW w:w="5812" w:type="dxa"/>
          </w:tcPr>
          <w:p w:rsidR="00024FF8" w:rsidRPr="00624646" w:rsidRDefault="00024FF8" w:rsidP="009D6FE8">
            <w:pPr>
              <w:spacing w:after="0" w:line="240" w:lineRule="atLeast"/>
              <w:ind w:left="601" w:right="-45"/>
              <w:jc w:val="thaiDistribute"/>
              <w:rPr>
                <w:rFonts w:ascii="Times New Roman" w:hAnsi="Times New Roman" w:cs="Times New Roman"/>
                <w:b/>
                <w:bCs/>
                <w:szCs w:val="22"/>
              </w:rPr>
            </w:pPr>
            <w:r w:rsidRPr="00624646">
              <w:rPr>
                <w:rFonts w:ascii="Times New Roman" w:hAnsi="Times New Roman" w:cs="Times New Roman"/>
                <w:b/>
                <w:bCs/>
                <w:szCs w:val="22"/>
              </w:rPr>
              <w:t>Total</w:t>
            </w:r>
          </w:p>
        </w:tc>
        <w:tc>
          <w:tcPr>
            <w:tcW w:w="284" w:type="dxa"/>
          </w:tcPr>
          <w:p w:rsidR="00024FF8" w:rsidRPr="00624646" w:rsidRDefault="00024FF8" w:rsidP="009D6FE8">
            <w:pPr>
              <w:tabs>
                <w:tab w:val="decimal" w:pos="669"/>
              </w:tabs>
              <w:spacing w:after="0" w:line="240" w:lineRule="atLeast"/>
              <w:ind w:right="-45"/>
              <w:jc w:val="thaiDistribute"/>
              <w:rPr>
                <w:rFonts w:ascii="Times New Roman" w:hAnsi="Times New Roman" w:cs="Times New Roman"/>
                <w:b/>
                <w:bCs/>
                <w:szCs w:val="22"/>
                <w:cs/>
              </w:rPr>
            </w:pPr>
          </w:p>
        </w:tc>
        <w:tc>
          <w:tcPr>
            <w:tcW w:w="1558" w:type="dxa"/>
            <w:tcBorders>
              <w:top w:val="single" w:sz="4" w:space="0" w:color="auto"/>
              <w:bottom w:val="double" w:sz="4" w:space="0" w:color="auto"/>
            </w:tcBorders>
          </w:tcPr>
          <w:p w:rsidR="00024FF8" w:rsidRPr="00624646" w:rsidRDefault="00024FF8" w:rsidP="009D6FE8">
            <w:pPr>
              <w:tabs>
                <w:tab w:val="decimal" w:pos="742"/>
              </w:tabs>
              <w:spacing w:after="0" w:line="240" w:lineRule="atLeast"/>
              <w:ind w:right="-45"/>
              <w:rPr>
                <w:rFonts w:ascii="Times New Roman" w:hAnsi="Times New Roman" w:cs="Times New Roman"/>
                <w:b/>
                <w:bCs/>
                <w:szCs w:val="22"/>
              </w:rPr>
            </w:pPr>
            <w:r w:rsidRPr="00624646">
              <w:rPr>
                <w:rFonts w:ascii="Times New Roman" w:hAnsi="Times New Roman" w:cs="Times New Roman"/>
                <w:b/>
                <w:bCs/>
                <w:szCs w:val="22"/>
              </w:rPr>
              <w:t>20.70</w:t>
            </w:r>
          </w:p>
        </w:tc>
        <w:tc>
          <w:tcPr>
            <w:tcW w:w="276" w:type="dxa"/>
          </w:tcPr>
          <w:p w:rsidR="00024FF8" w:rsidRPr="00624646" w:rsidRDefault="00024FF8" w:rsidP="009D6FE8">
            <w:pPr>
              <w:tabs>
                <w:tab w:val="decimal" w:pos="882"/>
              </w:tabs>
              <w:spacing w:after="0" w:line="240" w:lineRule="atLeast"/>
              <w:ind w:right="-45"/>
              <w:jc w:val="right"/>
              <w:rPr>
                <w:rFonts w:ascii="Times New Roman" w:hAnsi="Times New Roman" w:cs="Times New Roman"/>
                <w:b/>
                <w:bCs/>
                <w:szCs w:val="22"/>
              </w:rPr>
            </w:pPr>
          </w:p>
        </w:tc>
        <w:tc>
          <w:tcPr>
            <w:tcW w:w="1567" w:type="dxa"/>
            <w:tcBorders>
              <w:top w:val="single" w:sz="4" w:space="0" w:color="auto"/>
              <w:bottom w:val="double" w:sz="4" w:space="0" w:color="auto"/>
            </w:tcBorders>
          </w:tcPr>
          <w:p w:rsidR="00024FF8" w:rsidRPr="00624646" w:rsidRDefault="00024FF8" w:rsidP="009D6FE8">
            <w:pPr>
              <w:tabs>
                <w:tab w:val="decimal" w:pos="742"/>
              </w:tabs>
              <w:spacing w:after="0" w:line="240" w:lineRule="atLeast"/>
              <w:ind w:right="-45"/>
              <w:rPr>
                <w:rFonts w:ascii="Times New Roman" w:hAnsi="Times New Roman" w:cs="Times New Roman"/>
                <w:b/>
                <w:bCs/>
                <w:szCs w:val="22"/>
              </w:rPr>
            </w:pPr>
            <w:r w:rsidRPr="00624646">
              <w:rPr>
                <w:rFonts w:ascii="Times New Roman" w:hAnsi="Times New Roman" w:cs="Times New Roman"/>
                <w:b/>
                <w:bCs/>
                <w:szCs w:val="22"/>
              </w:rPr>
              <w:t>20.70</w:t>
            </w: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b/>
                <w:bCs/>
                <w:szCs w:val="22"/>
              </w:rPr>
            </w:pPr>
          </w:p>
        </w:tc>
      </w:tr>
    </w:tbl>
    <w:p w:rsidR="009D6FE8" w:rsidRPr="00624646" w:rsidRDefault="009D6FE8" w:rsidP="009D6FE8">
      <w:pPr>
        <w:tabs>
          <w:tab w:val="left" w:pos="851"/>
          <w:tab w:val="left" w:pos="6096"/>
        </w:tabs>
        <w:spacing w:after="0" w:line="240" w:lineRule="atLeast"/>
        <w:ind w:left="544" w:right="-25"/>
        <w:jc w:val="thaiDistribute"/>
        <w:rPr>
          <w:rFonts w:ascii="Times New Roman" w:hAnsi="Times New Roman" w:cs="Times New Roman"/>
          <w:szCs w:val="22"/>
        </w:rPr>
      </w:pPr>
    </w:p>
    <w:p w:rsidR="00AC02D8" w:rsidRPr="00624646" w:rsidRDefault="00AC02D8" w:rsidP="00AB4788">
      <w:pPr>
        <w:tabs>
          <w:tab w:val="left" w:pos="851"/>
          <w:tab w:val="left" w:pos="5387"/>
          <w:tab w:val="left" w:pos="6096"/>
        </w:tabs>
        <w:spacing w:after="0" w:line="240" w:lineRule="atLeast"/>
        <w:ind w:left="544" w:right="-25"/>
        <w:jc w:val="thaiDistribute"/>
        <w:rPr>
          <w:rFonts w:ascii="Times New Roman" w:hAnsi="Times New Roman" w:cs="Times New Roman"/>
          <w:szCs w:val="22"/>
        </w:rPr>
      </w:pPr>
      <w:r w:rsidRPr="00624646">
        <w:rPr>
          <w:rFonts w:ascii="Times New Roman" w:hAnsi="Times New Roman" w:cs="Times New Roman"/>
          <w:szCs w:val="22"/>
        </w:rPr>
        <w:t xml:space="preserve">On 28 August 2018, the Company </w:t>
      </w:r>
      <w:r w:rsidR="00C435CE" w:rsidRPr="00624646">
        <w:rPr>
          <w:rFonts w:ascii="Times New Roman" w:hAnsi="Times New Roman" w:cs="Times New Roman"/>
          <w:szCs w:val="22"/>
        </w:rPr>
        <w:t>entered into</w:t>
      </w:r>
      <w:r w:rsidRPr="00624646">
        <w:rPr>
          <w:rFonts w:ascii="Times New Roman" w:hAnsi="Times New Roman" w:cs="Times New Roman"/>
          <w:szCs w:val="22"/>
        </w:rPr>
        <w:t xml:space="preserve"> the purchase of Acacia Species agreement with</w:t>
      </w:r>
      <w:r w:rsidRPr="00624646">
        <w:rPr>
          <w:rFonts w:ascii="Times New Roman" w:hAnsi="Times New Roman" w:cs="Times New Roman"/>
          <w:szCs w:val="22"/>
          <w:cs/>
        </w:rPr>
        <w:t xml:space="preserve"> </w:t>
      </w:r>
      <w:r w:rsidRPr="00624646">
        <w:rPr>
          <w:rFonts w:ascii="Times New Roman" w:hAnsi="Times New Roman" w:cs="Times New Roman"/>
          <w:szCs w:val="22"/>
        </w:rPr>
        <w:t xml:space="preserve">the Southern Forest Industry Organization in the amount of Baht 24.23 million </w:t>
      </w:r>
      <w:r w:rsidRPr="00624646">
        <w:rPr>
          <w:rFonts w:ascii="Times New Roman" w:hAnsi="Times New Roman" w:cs="Times New Roman"/>
          <w:szCs w:val="22"/>
          <w:cs/>
        </w:rPr>
        <w:t>(</w:t>
      </w:r>
      <w:r w:rsidRPr="00624646">
        <w:rPr>
          <w:rFonts w:ascii="Times New Roman" w:hAnsi="Times New Roman" w:cs="Times New Roman"/>
          <w:lang w:val="en-GB"/>
        </w:rPr>
        <w:t>VAT included</w:t>
      </w:r>
      <w:r w:rsidRPr="00624646">
        <w:rPr>
          <w:rFonts w:ascii="Times New Roman" w:hAnsi="Times New Roman" w:cs="Times New Roman"/>
          <w:szCs w:val="22"/>
          <w:cs/>
        </w:rPr>
        <w:t>)</w:t>
      </w:r>
      <w:r w:rsidRPr="00624646">
        <w:rPr>
          <w:rFonts w:ascii="Times New Roman" w:hAnsi="Times New Roman" w:cs="Times New Roman"/>
          <w:szCs w:val="22"/>
        </w:rPr>
        <w:t>.  The payment is to be made at the rate 50% in the 1</w:t>
      </w:r>
      <w:r w:rsidRPr="00624646">
        <w:rPr>
          <w:rFonts w:ascii="Times New Roman" w:hAnsi="Times New Roman" w:cs="Times New Roman"/>
          <w:szCs w:val="22"/>
          <w:vertAlign w:val="superscript"/>
        </w:rPr>
        <w:t>st</w:t>
      </w:r>
      <w:r w:rsidRPr="00624646">
        <w:rPr>
          <w:rFonts w:ascii="Times New Roman" w:hAnsi="Times New Roman" w:cs="Times New Roman"/>
          <w:szCs w:val="22"/>
        </w:rPr>
        <w:t xml:space="preserve"> to 4</w:t>
      </w:r>
      <w:r w:rsidRPr="00624646">
        <w:rPr>
          <w:rFonts w:ascii="Times New Roman" w:hAnsi="Times New Roman" w:cs="Times New Roman"/>
          <w:szCs w:val="22"/>
          <w:vertAlign w:val="superscript"/>
        </w:rPr>
        <w:t>th</w:t>
      </w:r>
      <w:r w:rsidRPr="00624646">
        <w:rPr>
          <w:rFonts w:ascii="Times New Roman" w:hAnsi="Times New Roman" w:cs="Times New Roman"/>
          <w:szCs w:val="22"/>
        </w:rPr>
        <w:t xml:space="preserve"> year of February every year in proportion to the amount specified in the agreement and another 50% will be paid full amount in the 5</w:t>
      </w:r>
      <w:r w:rsidRPr="00624646">
        <w:rPr>
          <w:rFonts w:ascii="Times New Roman" w:hAnsi="Times New Roman" w:cs="Times New Roman"/>
          <w:szCs w:val="22"/>
          <w:vertAlign w:val="superscript"/>
        </w:rPr>
        <w:t>th</w:t>
      </w:r>
      <w:r w:rsidRPr="00624646">
        <w:rPr>
          <w:rFonts w:ascii="Times New Roman" w:hAnsi="Times New Roman" w:cs="Times New Roman"/>
          <w:szCs w:val="22"/>
        </w:rPr>
        <w:t xml:space="preserve"> year when the Acacia Species are removed from the forest in 2022</w:t>
      </w:r>
      <w:r w:rsidR="00804CFF" w:rsidRPr="00624646">
        <w:rPr>
          <w:rFonts w:ascii="Times New Roman" w:hAnsi="Times New Roman" w:cs="Times New Roman"/>
          <w:szCs w:val="22"/>
        </w:rPr>
        <w:t>.</w:t>
      </w:r>
      <w:r w:rsidRPr="00624646">
        <w:rPr>
          <w:rFonts w:ascii="Times New Roman" w:hAnsi="Times New Roman" w:cs="Times New Roman"/>
          <w:szCs w:val="22"/>
        </w:rPr>
        <w:t xml:space="preserve"> </w:t>
      </w:r>
      <w:r w:rsidR="00804CFF" w:rsidRPr="00624646">
        <w:rPr>
          <w:rFonts w:ascii="Times New Roman" w:hAnsi="Times New Roman" w:cs="Times New Roman"/>
          <w:szCs w:val="22"/>
        </w:rPr>
        <w:t xml:space="preserve"> A</w:t>
      </w:r>
      <w:r w:rsidR="00CC246C" w:rsidRPr="00624646">
        <w:rPr>
          <w:rFonts w:ascii="Times New Roman" w:hAnsi="Times New Roman" w:cs="Times New Roman"/>
          <w:szCs w:val="22"/>
        </w:rPr>
        <w:t>s at 3</w:t>
      </w:r>
      <w:r w:rsidR="00CC246C" w:rsidRPr="00624646">
        <w:rPr>
          <w:rFonts w:ascii="Times New Roman" w:hAnsi="Times New Roman" w:cstheme="minorBidi"/>
          <w:szCs w:val="22"/>
          <w:lang w:val="en-GB"/>
        </w:rPr>
        <w:t>1</w:t>
      </w:r>
      <w:r w:rsidR="00270683" w:rsidRPr="00624646">
        <w:rPr>
          <w:rFonts w:ascii="Times New Roman" w:hAnsi="Times New Roman" w:cs="Times New Roman"/>
          <w:szCs w:val="22"/>
        </w:rPr>
        <w:t xml:space="preserve"> </w:t>
      </w:r>
      <w:r w:rsidR="00CC246C" w:rsidRPr="00624646">
        <w:rPr>
          <w:rFonts w:ascii="Times New Roman" w:hAnsi="Times New Roman" w:cs="Times New Roman"/>
          <w:szCs w:val="22"/>
        </w:rPr>
        <w:t>Dec</w:t>
      </w:r>
      <w:r w:rsidR="00345B28" w:rsidRPr="00624646">
        <w:rPr>
          <w:rFonts w:ascii="Times New Roman" w:hAnsi="Times New Roman" w:cs="Times New Roman"/>
          <w:szCs w:val="22"/>
        </w:rPr>
        <w:t>ember</w:t>
      </w:r>
      <w:r w:rsidRPr="00624646">
        <w:rPr>
          <w:rFonts w:ascii="Times New Roman" w:hAnsi="Times New Roman" w:cs="Times New Roman"/>
          <w:szCs w:val="22"/>
        </w:rPr>
        <w:t xml:space="preserve"> 2020, the Company</w:t>
      </w:r>
      <w:r w:rsidRPr="00624646">
        <w:rPr>
          <w:rFonts w:ascii="Times New Roman" w:hAnsi="Times New Roman" w:cs="Times New Roman"/>
          <w:szCs w:val="22"/>
          <w:cs/>
        </w:rPr>
        <w:t xml:space="preserve"> </w:t>
      </w:r>
      <w:r w:rsidR="00804CFF" w:rsidRPr="00624646">
        <w:rPr>
          <w:rFonts w:ascii="Times New Roman" w:hAnsi="Times New Roman" w:cs="Times New Roman"/>
          <w:szCs w:val="22"/>
        </w:rPr>
        <w:t>made the payment</w:t>
      </w:r>
      <w:r w:rsidR="00C176D1" w:rsidRPr="00624646">
        <w:rPr>
          <w:rFonts w:ascii="Times New Roman" w:hAnsi="Times New Roman" w:cs="Times New Roman"/>
          <w:szCs w:val="22"/>
        </w:rPr>
        <w:t xml:space="preserve"> in the amount of Bah</w:t>
      </w:r>
      <w:r w:rsidR="00947733" w:rsidRPr="00624646">
        <w:rPr>
          <w:rFonts w:ascii="Times New Roman" w:hAnsi="Times New Roman" w:cstheme="minorBidi"/>
          <w:szCs w:val="22"/>
          <w:lang w:val="en-GB"/>
        </w:rPr>
        <w:t>t</w:t>
      </w:r>
      <w:r w:rsidR="00EC0E6D" w:rsidRPr="00624646">
        <w:rPr>
          <w:rFonts w:ascii="Times New Roman" w:hAnsi="Times New Roman" w:cstheme="minorBidi"/>
          <w:szCs w:val="22"/>
          <w:lang w:val="en-GB"/>
        </w:rPr>
        <w:t xml:space="preserve"> 12.19</w:t>
      </w:r>
      <w:r w:rsidR="00947733" w:rsidRPr="00624646">
        <w:rPr>
          <w:rFonts w:ascii="Times New Roman" w:hAnsi="Times New Roman" w:cstheme="minorBidi"/>
          <w:szCs w:val="22"/>
          <w:lang w:val="en-GB"/>
        </w:rPr>
        <w:t xml:space="preserve"> </w:t>
      </w:r>
      <w:r w:rsidRPr="00624646">
        <w:rPr>
          <w:rFonts w:ascii="Times New Roman" w:hAnsi="Times New Roman" w:cs="Times New Roman"/>
          <w:szCs w:val="22"/>
        </w:rPr>
        <w:t>million</w:t>
      </w:r>
      <w:r w:rsidRPr="00624646">
        <w:rPr>
          <w:rFonts w:ascii="Times New Roman" w:hAnsi="Times New Roman" w:cs="Times New Roman"/>
          <w:szCs w:val="22"/>
          <w:cs/>
        </w:rPr>
        <w:t xml:space="preserve"> (</w:t>
      </w:r>
      <w:r w:rsidRPr="00624646">
        <w:rPr>
          <w:rFonts w:ascii="Times New Roman" w:hAnsi="Times New Roman" w:cs="Times New Roman"/>
          <w:lang w:val="en-GB"/>
        </w:rPr>
        <w:t>VAT included</w:t>
      </w:r>
      <w:r w:rsidRPr="00624646">
        <w:rPr>
          <w:rFonts w:ascii="Times New Roman" w:hAnsi="Times New Roman" w:cs="Times New Roman"/>
          <w:szCs w:val="22"/>
          <w:cs/>
        </w:rPr>
        <w:t>)</w:t>
      </w:r>
      <w:r w:rsidRPr="00624646">
        <w:rPr>
          <w:rFonts w:ascii="Times New Roman" w:hAnsi="Times New Roman" w:cs="Times New Roman"/>
          <w:szCs w:val="22"/>
        </w:rPr>
        <w:t>.</w:t>
      </w:r>
    </w:p>
    <w:p w:rsidR="00D1456A" w:rsidRPr="00624646" w:rsidRDefault="00D1456A" w:rsidP="00EA2557">
      <w:pPr>
        <w:tabs>
          <w:tab w:val="left" w:pos="851"/>
          <w:tab w:val="left" w:pos="6096"/>
        </w:tabs>
        <w:spacing w:after="0" w:line="240" w:lineRule="atLeast"/>
        <w:ind w:left="544" w:right="-25"/>
        <w:jc w:val="thaiDistribute"/>
        <w:rPr>
          <w:rFonts w:ascii="Times New Roman" w:hAnsi="Times New Roman" w:cs="Times New Roman"/>
          <w:szCs w:val="22"/>
        </w:rPr>
      </w:pPr>
    </w:p>
    <w:p w:rsidR="00AC02D8" w:rsidRPr="00624646" w:rsidRDefault="00AC02D8" w:rsidP="00E1511D">
      <w:pPr>
        <w:numPr>
          <w:ilvl w:val="0"/>
          <w:numId w:val="24"/>
        </w:numPr>
        <w:tabs>
          <w:tab w:val="left" w:pos="567"/>
        </w:tabs>
        <w:spacing w:after="0" w:line="240" w:lineRule="atLeast"/>
        <w:ind w:left="540" w:right="-25"/>
        <w:jc w:val="thaiDistribute"/>
        <w:rPr>
          <w:rFonts w:ascii="Times New Roman" w:eastAsia="Cordia New" w:hAnsi="Times New Roman" w:cs="Times New Roman"/>
          <w:b/>
          <w:bCs/>
          <w:szCs w:val="22"/>
        </w:rPr>
      </w:pPr>
      <w:r w:rsidRPr="00624646">
        <w:rPr>
          <w:rFonts w:ascii="Times New Roman" w:eastAsia="Cordia New" w:hAnsi="Times New Roman" w:cs="Times New Roman"/>
          <w:b/>
          <w:bCs/>
          <w:szCs w:val="22"/>
        </w:rPr>
        <w:t>Lawsuits and litigation</w:t>
      </w:r>
    </w:p>
    <w:p w:rsidR="00AC02D8" w:rsidRPr="00624646"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624646" w:rsidRDefault="003A4DFC" w:rsidP="00053F4E">
      <w:pPr>
        <w:tabs>
          <w:tab w:val="left" w:pos="7650"/>
        </w:tabs>
        <w:spacing w:after="0" w:line="240" w:lineRule="atLeast"/>
        <w:ind w:left="540" w:right="-25"/>
        <w:jc w:val="thaiDistribute"/>
        <w:rPr>
          <w:rFonts w:ascii="Times New Roman" w:hAnsi="Times New Roman" w:cs="Times New Roman"/>
          <w:szCs w:val="22"/>
        </w:rPr>
      </w:pPr>
      <w:r w:rsidRPr="00624646">
        <w:rPr>
          <w:rFonts w:ascii="Times New Roman" w:hAnsi="Times New Roman" w:cs="Times New Roman"/>
          <w:szCs w:val="22"/>
        </w:rPr>
        <w:t>As at 31 Dec</w:t>
      </w:r>
      <w:r w:rsidR="00345B28" w:rsidRPr="00624646">
        <w:rPr>
          <w:rFonts w:ascii="Times New Roman" w:hAnsi="Times New Roman" w:cs="Times New Roman"/>
          <w:szCs w:val="22"/>
        </w:rPr>
        <w:t>ember</w:t>
      </w:r>
      <w:r w:rsidR="00AC02D8" w:rsidRPr="00624646">
        <w:rPr>
          <w:rFonts w:ascii="Times New Roman" w:hAnsi="Times New Roman" w:cs="Times New Roman"/>
          <w:szCs w:val="22"/>
        </w:rPr>
        <w:t xml:space="preserve"> 2020, the Company had significant lawsuits and litigations as follows:</w:t>
      </w:r>
    </w:p>
    <w:p w:rsidR="00AC02D8" w:rsidRPr="00624646" w:rsidRDefault="00AC02D8" w:rsidP="00053F4E">
      <w:pPr>
        <w:tabs>
          <w:tab w:val="left" w:pos="567"/>
        </w:tabs>
        <w:spacing w:after="0" w:line="240" w:lineRule="atLeast"/>
        <w:ind w:left="539" w:right="-25"/>
        <w:jc w:val="thaiDistribute"/>
        <w:rPr>
          <w:rFonts w:ascii="Times New Roman" w:hAnsi="Times New Roman" w:cs="Times New Roman"/>
          <w:szCs w:val="22"/>
        </w:rPr>
      </w:pPr>
    </w:p>
    <w:p w:rsidR="009D6FE8" w:rsidRPr="00624646" w:rsidRDefault="0036007F" w:rsidP="008F6172">
      <w:pPr>
        <w:numPr>
          <w:ilvl w:val="2"/>
          <w:numId w:val="25"/>
        </w:numPr>
        <w:tabs>
          <w:tab w:val="clear" w:pos="1020"/>
          <w:tab w:val="left" w:pos="851"/>
          <w:tab w:val="num" w:pos="1134"/>
          <w:tab w:val="num" w:pos="1440"/>
          <w:tab w:val="left" w:pos="8505"/>
        </w:tabs>
        <w:spacing w:after="0" w:line="240" w:lineRule="atLeast"/>
        <w:ind w:left="851" w:right="-25" w:hanging="284"/>
        <w:jc w:val="thaiDistribute"/>
        <w:rPr>
          <w:rFonts w:ascii="Times New Roman" w:hAnsi="Times New Roman" w:cs="Times New Roman"/>
          <w:spacing w:val="-2"/>
          <w:szCs w:val="22"/>
          <w:lang w:val="en-GB"/>
        </w:rPr>
      </w:pPr>
      <w:r w:rsidRPr="00624646">
        <w:rPr>
          <w:rFonts w:ascii="Times New Roman" w:hAnsi="Times New Roman" w:cs="Times New Roman"/>
          <w:szCs w:val="22"/>
        </w:rPr>
        <w:t>In year 2018,</w:t>
      </w:r>
      <w:r w:rsidRPr="00624646">
        <w:rPr>
          <w:rFonts w:ascii="Times New Roman" w:hAnsi="Times New Roman" w:cs="Times New Roman"/>
          <w:szCs w:val="22"/>
          <w:cs/>
        </w:rPr>
        <w:t xml:space="preserve"> </w:t>
      </w:r>
      <w:r w:rsidRPr="00624646">
        <w:rPr>
          <w:rFonts w:ascii="Times New Roman" w:hAnsi="Times New Roman" w:cs="Times New Roman"/>
          <w:szCs w:val="22"/>
        </w:rPr>
        <w:t>the Company sued the business partner to pay the debt under the contract with the claim amount of Baht 1.01 million.  Subsequently, the parties counterclaimed to pay the damages and the penalty in the amount of Baht 2.14 million.  In December 2019, the case had been judge by the Court of First Instance ordering the parties to pay back deposits in the amount of Baht 0.80 million with interest and the Company has to pay the difference of the goods not be delivered in the amount of Baht 1.91 million with interest</w:t>
      </w:r>
      <w:r w:rsidRPr="00624646">
        <w:rPr>
          <w:rFonts w:ascii="Times New Roman" w:hAnsi="Times New Roman" w:cs="Times New Roman"/>
          <w:spacing w:val="-2"/>
          <w:szCs w:val="22"/>
          <w:lang w:val="en-GB"/>
        </w:rPr>
        <w:t xml:space="preserve">.  </w:t>
      </w:r>
      <w:r w:rsidR="008F6172" w:rsidRPr="00624646">
        <w:rPr>
          <w:rFonts w:ascii="Times New Roman" w:hAnsi="Times New Roman" w:cs="Times New Roman"/>
          <w:szCs w:val="22"/>
        </w:rPr>
        <w:t xml:space="preserve">On 4 June 2020, </w:t>
      </w:r>
      <w:r w:rsidR="00375344">
        <w:rPr>
          <w:rFonts w:ascii="Times New Roman" w:hAnsi="Times New Roman" w:cs="Times New Roman"/>
          <w:szCs w:val="22"/>
        </w:rPr>
        <w:t>the Court of Appeal had</w:t>
      </w:r>
      <w:r w:rsidR="009D6FE8" w:rsidRPr="00624646">
        <w:rPr>
          <w:rFonts w:ascii="Times New Roman" w:hAnsi="Times New Roman" w:cs="Times New Roman"/>
          <w:szCs w:val="22"/>
        </w:rPr>
        <w:t xml:space="preserve"> a verdict standing by the judgment</w:t>
      </w:r>
      <w:r w:rsidR="008F6172" w:rsidRPr="00624646">
        <w:rPr>
          <w:rFonts w:ascii="Times New Roman" w:hAnsi="Times New Roman" w:cs="Times New Roman"/>
          <w:szCs w:val="22"/>
        </w:rPr>
        <w:t xml:space="preserve"> of the Court of First Instance and revised only counting </w:t>
      </w:r>
      <w:r w:rsidR="00375344">
        <w:rPr>
          <w:rFonts w:ascii="Times New Roman" w:hAnsi="Times New Roman" w:cs="Times New Roman"/>
          <w:szCs w:val="22"/>
        </w:rPr>
        <w:t xml:space="preserve">period of time </w:t>
      </w:r>
      <w:r w:rsidR="008F6172" w:rsidRPr="00624646">
        <w:rPr>
          <w:rFonts w:ascii="Times New Roman" w:hAnsi="Times New Roman" w:cs="Times New Roman"/>
          <w:szCs w:val="22"/>
        </w:rPr>
        <w:t>of interest</w:t>
      </w:r>
      <w:r w:rsidR="00375344">
        <w:rPr>
          <w:rFonts w:ascii="Times New Roman" w:hAnsi="Times New Roman" w:cs="Times New Roman"/>
          <w:szCs w:val="22"/>
        </w:rPr>
        <w:t>.  C</w:t>
      </w:r>
      <w:r w:rsidR="009D6FE8" w:rsidRPr="00624646">
        <w:rPr>
          <w:rFonts w:ascii="Times New Roman" w:hAnsi="Times New Roman" w:cs="Times New Roman"/>
          <w:szCs w:val="22"/>
        </w:rPr>
        <w:t>urrently</w:t>
      </w:r>
      <w:r w:rsidR="00375344">
        <w:rPr>
          <w:rFonts w:ascii="Times New Roman" w:hAnsi="Times New Roman" w:cs="Times New Roman"/>
          <w:szCs w:val="22"/>
        </w:rPr>
        <w:t>, it has been</w:t>
      </w:r>
      <w:r w:rsidR="009D6FE8" w:rsidRPr="00624646">
        <w:rPr>
          <w:rFonts w:ascii="Times New Roman" w:hAnsi="Times New Roman" w:cs="Times New Roman"/>
          <w:szCs w:val="22"/>
        </w:rPr>
        <w:t xml:space="preserve"> in the process of petition</w:t>
      </w:r>
      <w:r w:rsidR="008F6172" w:rsidRPr="00624646">
        <w:rPr>
          <w:rFonts w:ascii="Times New Roman" w:hAnsi="Times New Roman" w:cs="Times New Roman"/>
          <w:szCs w:val="22"/>
        </w:rPr>
        <w:t xml:space="preserve"> and ask for permission to petition.  </w:t>
      </w:r>
      <w:r w:rsidR="009D6FE8" w:rsidRPr="00624646">
        <w:rPr>
          <w:rFonts w:ascii="Times New Roman" w:hAnsi="Times New Roman" w:cs="Times New Roman"/>
          <w:szCs w:val="22"/>
        </w:rPr>
        <w:t xml:space="preserve">However, the Company’s management and legal advisors </w:t>
      </w:r>
      <w:r w:rsidR="00375344">
        <w:rPr>
          <w:rFonts w:ascii="Times New Roman" w:hAnsi="Times New Roman" w:cs="Times New Roman"/>
          <w:szCs w:val="22"/>
        </w:rPr>
        <w:t xml:space="preserve">provided their opinion that the case is </w:t>
      </w:r>
      <w:r w:rsidR="009D6FE8" w:rsidRPr="00624646">
        <w:rPr>
          <w:rFonts w:ascii="Times New Roman" w:hAnsi="Times New Roman" w:cs="Times New Roman"/>
          <w:szCs w:val="22"/>
        </w:rPr>
        <w:t>likely that the debt obligations are still highly uncertain and also unable to estimate the contingent liabilities</w:t>
      </w:r>
      <w:r w:rsidR="008F6172" w:rsidRPr="00624646">
        <w:rPr>
          <w:rFonts w:ascii="Times New Roman" w:hAnsi="Times New Roman" w:cs="Times New Roman"/>
          <w:szCs w:val="22"/>
        </w:rPr>
        <w:t>.</w:t>
      </w:r>
    </w:p>
    <w:p w:rsidR="008F6172" w:rsidRPr="00624646" w:rsidRDefault="008F6172" w:rsidP="008F6172">
      <w:pPr>
        <w:tabs>
          <w:tab w:val="left" w:pos="567"/>
        </w:tabs>
        <w:spacing w:after="0" w:line="240" w:lineRule="atLeast"/>
        <w:ind w:left="539" w:right="-25"/>
        <w:jc w:val="thaiDistribute"/>
        <w:rPr>
          <w:rFonts w:ascii="Times New Roman" w:hAnsi="Times New Roman" w:cs="Times New Roman"/>
          <w:szCs w:val="22"/>
        </w:rPr>
      </w:pPr>
    </w:p>
    <w:p w:rsidR="00AC02D8" w:rsidRPr="00624646" w:rsidRDefault="00AC02D8" w:rsidP="00E1511D">
      <w:pPr>
        <w:numPr>
          <w:ilvl w:val="0"/>
          <w:numId w:val="24"/>
        </w:numPr>
        <w:tabs>
          <w:tab w:val="left" w:pos="567"/>
        </w:tabs>
        <w:spacing w:after="0" w:line="240" w:lineRule="atLeast"/>
        <w:ind w:left="540" w:right="-25"/>
        <w:jc w:val="thaiDistribute"/>
        <w:rPr>
          <w:rFonts w:ascii="Times New Roman" w:eastAsia="Cordia New" w:hAnsi="Times New Roman" w:cs="Times New Roman"/>
          <w:b/>
          <w:bCs/>
          <w:szCs w:val="22"/>
        </w:rPr>
      </w:pPr>
      <w:r w:rsidRPr="00624646">
        <w:rPr>
          <w:rFonts w:ascii="Times New Roman" w:eastAsia="Cordia New" w:hAnsi="Times New Roman" w:cs="Times New Roman"/>
          <w:b/>
          <w:bCs/>
          <w:szCs w:val="22"/>
        </w:rPr>
        <w:t>Financial instruments</w:t>
      </w:r>
    </w:p>
    <w:p w:rsidR="00AC02D8" w:rsidRPr="00624646"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B66EB" w:rsidRPr="00624646" w:rsidRDefault="00AB66EB" w:rsidP="00D2451C">
      <w:pPr>
        <w:spacing w:after="0" w:line="240" w:lineRule="auto"/>
        <w:ind w:left="540" w:right="43"/>
        <w:jc w:val="thaiDistribute"/>
        <w:rPr>
          <w:rFonts w:ascii="Times New Roman" w:hAnsi="Times New Roman" w:cs="Times New Roman"/>
          <w:szCs w:val="22"/>
        </w:rPr>
      </w:pPr>
      <w:r w:rsidRPr="00624646">
        <w:rPr>
          <w:rFonts w:ascii="Times New Roman" w:hAnsi="Times New Roman" w:cs="Times New Roman"/>
          <w:szCs w:val="22"/>
        </w:rPr>
        <w:t>The major financi</w:t>
      </w:r>
      <w:r w:rsidR="005E68B7" w:rsidRPr="00624646">
        <w:rPr>
          <w:rFonts w:ascii="Times New Roman" w:hAnsi="Times New Roman" w:cs="Times New Roman"/>
          <w:szCs w:val="22"/>
        </w:rPr>
        <w:t>al instruments of the Group/</w:t>
      </w:r>
      <w:r w:rsidRPr="00624646">
        <w:rPr>
          <w:rFonts w:ascii="Times New Roman" w:hAnsi="Times New Roman" w:cs="Times New Roman"/>
          <w:szCs w:val="22"/>
        </w:rPr>
        <w:t xml:space="preserve">Company comprise cash and cash equivalents, trade and other receivables, other financial assets, trade payables and other payables, long-term borrowings and lease </w:t>
      </w:r>
      <w:r w:rsidR="005E68B7" w:rsidRPr="00624646">
        <w:rPr>
          <w:rFonts w:ascii="Times New Roman" w:hAnsi="Times New Roman" w:cs="Times New Roman"/>
          <w:szCs w:val="22"/>
        </w:rPr>
        <w:t>liabilities which the Group/</w:t>
      </w:r>
      <w:r w:rsidRPr="00624646">
        <w:rPr>
          <w:rFonts w:ascii="Times New Roman" w:hAnsi="Times New Roman" w:cs="Times New Roman"/>
          <w:szCs w:val="22"/>
        </w:rPr>
        <w:t>Company has risks related to the aforementioned financial instruments and has a risk management policy as follows:</w:t>
      </w:r>
    </w:p>
    <w:p w:rsidR="00AB66EB" w:rsidRPr="00624646" w:rsidRDefault="00AB66EB" w:rsidP="00D2451C">
      <w:pPr>
        <w:spacing w:after="0" w:line="240" w:lineRule="auto"/>
        <w:ind w:left="540" w:right="43"/>
        <w:jc w:val="thaiDistribute"/>
        <w:rPr>
          <w:rFonts w:ascii="Times New Roman" w:hAnsi="Times New Roman" w:cs="Times New Roman"/>
          <w:szCs w:val="22"/>
        </w:rPr>
      </w:pPr>
    </w:p>
    <w:p w:rsidR="00D2451C" w:rsidRPr="00624646" w:rsidRDefault="00D2451C">
      <w:pPr>
        <w:spacing w:after="0" w:line="240" w:lineRule="auto"/>
        <w:rPr>
          <w:rFonts w:ascii="Angsana New" w:hAnsi="Angsana New" w:cs="Angsana New"/>
          <w:b/>
          <w:bCs/>
          <w:i/>
          <w:iCs/>
          <w:sz w:val="30"/>
          <w:szCs w:val="30"/>
          <w:cs/>
        </w:rPr>
      </w:pPr>
      <w:r w:rsidRPr="00624646">
        <w:rPr>
          <w:rFonts w:ascii="Angsana New" w:hAnsi="Angsana New" w:cs="Angsana New"/>
          <w:b/>
          <w:bCs/>
          <w:i/>
          <w:iCs/>
          <w:sz w:val="30"/>
          <w:szCs w:val="30"/>
          <w:cs/>
        </w:rPr>
        <w:br w:type="page"/>
      </w:r>
    </w:p>
    <w:p w:rsidR="00AB66EB" w:rsidRPr="00624646" w:rsidRDefault="00AB66EB" w:rsidP="00AB66EB">
      <w:pPr>
        <w:spacing w:after="0" w:line="260" w:lineRule="atLeast"/>
        <w:ind w:left="540"/>
        <w:jc w:val="thaiDistribute"/>
        <w:rPr>
          <w:rFonts w:ascii="Times New Roman" w:hAnsi="Times New Roman" w:cs="Times New Roman"/>
          <w:b/>
          <w:bCs/>
          <w:i/>
          <w:iCs/>
          <w:szCs w:val="22"/>
        </w:rPr>
      </w:pPr>
      <w:r w:rsidRPr="00624646">
        <w:rPr>
          <w:rFonts w:ascii="Times New Roman" w:hAnsi="Times New Roman" w:cs="Times New Roman"/>
          <w:b/>
          <w:bCs/>
          <w:i/>
          <w:iCs/>
          <w:szCs w:val="22"/>
        </w:rPr>
        <w:lastRenderedPageBreak/>
        <w:t>Financial risk management policy</w:t>
      </w:r>
    </w:p>
    <w:p w:rsidR="00AB66EB" w:rsidRPr="00624646" w:rsidRDefault="00AB66EB" w:rsidP="00AB66EB">
      <w:pPr>
        <w:spacing w:after="0" w:line="260" w:lineRule="atLeast"/>
        <w:ind w:left="540"/>
        <w:jc w:val="thaiDistribute"/>
        <w:rPr>
          <w:rFonts w:ascii="Times New Roman" w:hAnsi="Times New Roman" w:cs="Times New Roman"/>
          <w:szCs w:val="22"/>
        </w:rPr>
      </w:pPr>
    </w:p>
    <w:p w:rsidR="00AB66EB" w:rsidRPr="00624646" w:rsidRDefault="00AB66EB" w:rsidP="00AB66EB">
      <w:pPr>
        <w:spacing w:after="0" w:line="260" w:lineRule="atLeast"/>
        <w:ind w:left="540"/>
        <w:jc w:val="thaiDistribute"/>
        <w:rPr>
          <w:rFonts w:ascii="Times New Roman" w:hAnsi="Times New Roman" w:cs="Times New Roman"/>
          <w:szCs w:val="22"/>
        </w:rPr>
      </w:pPr>
      <w:r w:rsidRPr="00624646">
        <w:rPr>
          <w:rFonts w:ascii="Times New Roman" w:hAnsi="Times New Roman" w:cs="Times New Roman"/>
          <w:szCs w:val="22"/>
        </w:rPr>
        <w:t>Financial risk management policy</w:t>
      </w:r>
    </w:p>
    <w:p w:rsidR="00AB66EB" w:rsidRPr="00624646" w:rsidRDefault="00AB66EB" w:rsidP="00AB66EB">
      <w:pPr>
        <w:spacing w:after="0" w:line="260" w:lineRule="atLeast"/>
        <w:ind w:left="540"/>
        <w:jc w:val="thaiDistribute"/>
        <w:rPr>
          <w:rFonts w:ascii="Times New Roman" w:hAnsi="Times New Roman" w:cs="Times New Roman"/>
          <w:szCs w:val="22"/>
        </w:rPr>
      </w:pPr>
    </w:p>
    <w:p w:rsidR="00AB66EB" w:rsidRPr="00624646" w:rsidRDefault="00AB66EB" w:rsidP="00D2451C">
      <w:pPr>
        <w:spacing w:after="0" w:line="260" w:lineRule="atLeast"/>
        <w:ind w:left="540"/>
        <w:jc w:val="thaiDistribute"/>
        <w:rPr>
          <w:rFonts w:ascii="Times New Roman" w:hAnsi="Times New Roman" w:cs="Times New Roman"/>
          <w:szCs w:val="22"/>
        </w:rPr>
      </w:pPr>
      <w:r w:rsidRPr="00624646">
        <w:rPr>
          <w:rFonts w:ascii="Times New Roman" w:hAnsi="Times New Roman" w:cs="Times New Roman"/>
          <w:szCs w:val="22"/>
        </w:rPr>
        <w:t xml:space="preserve">Risk management is integral to the </w:t>
      </w:r>
      <w:r w:rsidR="005E68B7" w:rsidRPr="00624646">
        <w:rPr>
          <w:rFonts w:ascii="Times New Roman" w:hAnsi="Times New Roman" w:cs="Times New Roman"/>
          <w:szCs w:val="22"/>
        </w:rPr>
        <w:t>whole business of the Group/Company which the Group/</w:t>
      </w:r>
      <w:r w:rsidRPr="00624646">
        <w:rPr>
          <w:rFonts w:ascii="Times New Roman" w:hAnsi="Times New Roman" w:cs="Times New Roman"/>
          <w:szCs w:val="22"/>
        </w:rPr>
        <w:t xml:space="preserve"> Company has a system of controls in order to create an acceptable balance between the cost of risks occurring and the cost of managing the risks</w:t>
      </w:r>
      <w:r w:rsidR="00C02002" w:rsidRPr="00624646">
        <w:rPr>
          <w:rFonts w:ascii="Times New Roman" w:hAnsi="Times New Roman" w:cs="Times New Roman"/>
          <w:szCs w:val="22"/>
        </w:rPr>
        <w:t xml:space="preserve"> </w:t>
      </w:r>
      <w:r w:rsidRPr="00624646">
        <w:rPr>
          <w:rFonts w:ascii="Times New Roman" w:hAnsi="Times New Roman" w:cs="Times New Roman"/>
          <w:szCs w:val="22"/>
        </w:rPr>
        <w:t>to ensure that there is a balance between risk and control over risk.  The management con</w:t>
      </w:r>
      <w:r w:rsidR="005E68B7" w:rsidRPr="00624646">
        <w:rPr>
          <w:rFonts w:ascii="Times New Roman" w:hAnsi="Times New Roman" w:cs="Times New Roman"/>
          <w:szCs w:val="22"/>
        </w:rPr>
        <w:t>tinually monitors the Group/</w:t>
      </w:r>
      <w:r w:rsidRPr="00624646">
        <w:rPr>
          <w:rFonts w:ascii="Times New Roman" w:hAnsi="Times New Roman" w:cs="Times New Roman"/>
          <w:szCs w:val="22"/>
        </w:rPr>
        <w:t>Company risk management process to ensure that there is a balance between risk and control over the risks.</w:t>
      </w:r>
    </w:p>
    <w:p w:rsidR="00D2451C" w:rsidRPr="00624646" w:rsidRDefault="00D2451C" w:rsidP="00D2451C">
      <w:pPr>
        <w:spacing w:after="0" w:line="240" w:lineRule="atLeast"/>
        <w:ind w:left="544"/>
        <w:jc w:val="thaiDistribute"/>
        <w:rPr>
          <w:rFonts w:ascii="Times New Roman" w:hAnsi="Times New Roman" w:cs="Times New Roman"/>
          <w:szCs w:val="22"/>
        </w:rPr>
      </w:pPr>
    </w:p>
    <w:p w:rsidR="00AB66EB" w:rsidRPr="00624646" w:rsidRDefault="00AB66EB" w:rsidP="00AB66EB">
      <w:pPr>
        <w:spacing w:after="0" w:line="260" w:lineRule="atLeast"/>
        <w:ind w:left="540"/>
        <w:jc w:val="thaiDistribute"/>
        <w:rPr>
          <w:rFonts w:ascii="Times New Roman" w:hAnsi="Times New Roman" w:cs="Times New Roman"/>
          <w:szCs w:val="22"/>
        </w:rPr>
      </w:pPr>
      <w:r w:rsidRPr="00624646">
        <w:rPr>
          <w:rFonts w:ascii="Times New Roman" w:hAnsi="Times New Roman" w:cs="Times New Roman"/>
          <w:szCs w:val="22"/>
        </w:rPr>
        <w:t>Capital management</w:t>
      </w:r>
    </w:p>
    <w:p w:rsidR="00AB66EB" w:rsidRPr="00624646" w:rsidRDefault="00AB66EB" w:rsidP="00AB66EB">
      <w:pPr>
        <w:spacing w:after="0" w:line="260" w:lineRule="atLeast"/>
        <w:ind w:left="540"/>
        <w:jc w:val="thaiDistribute"/>
        <w:rPr>
          <w:rFonts w:ascii="Times New Roman" w:hAnsi="Times New Roman" w:cs="Times New Roman"/>
          <w:szCs w:val="22"/>
        </w:rPr>
      </w:pPr>
    </w:p>
    <w:p w:rsidR="00AB66EB" w:rsidRPr="00624646" w:rsidRDefault="005E68B7" w:rsidP="00AB66EB">
      <w:pPr>
        <w:spacing w:after="0" w:line="260" w:lineRule="atLeast"/>
        <w:ind w:left="540"/>
        <w:jc w:val="thaiDistribute"/>
        <w:rPr>
          <w:rFonts w:ascii="Times New Roman" w:hAnsi="Times New Roman" w:cs="Times New Roman"/>
          <w:szCs w:val="22"/>
        </w:rPr>
      </w:pPr>
      <w:r w:rsidRPr="00624646">
        <w:rPr>
          <w:rFonts w:ascii="Times New Roman" w:hAnsi="Times New Roman" w:cs="Times New Roman"/>
          <w:szCs w:val="22"/>
        </w:rPr>
        <w:t>The Group/</w:t>
      </w:r>
      <w:r w:rsidR="00AB66EB" w:rsidRPr="00624646">
        <w:rPr>
          <w:rFonts w:ascii="Times New Roman" w:hAnsi="Times New Roman" w:cs="Times New Roman"/>
          <w:szCs w:val="22"/>
        </w:rPr>
        <w:t xml:space="preserve">Company aim to manage a strong capital structure in order to make high availability and flexibility in business growth compared to competitors, including diversified sources of funds, flexible financing capabilities and </w:t>
      </w:r>
      <w:r w:rsidR="000A7AC4" w:rsidRPr="00624646">
        <w:rPr>
          <w:rFonts w:ascii="Times New Roman" w:hAnsi="Times New Roman" w:cs="Times New Roman"/>
          <w:szCs w:val="22"/>
        </w:rPr>
        <w:t>an affordable cost level.</w:t>
      </w:r>
    </w:p>
    <w:p w:rsidR="00AB66EB" w:rsidRPr="00624646" w:rsidRDefault="00AB66EB" w:rsidP="00AB66EB">
      <w:pPr>
        <w:spacing w:after="0" w:line="260" w:lineRule="atLeast"/>
        <w:ind w:left="540"/>
        <w:jc w:val="thaiDistribute"/>
        <w:rPr>
          <w:rFonts w:ascii="Times New Roman" w:hAnsi="Times New Roman" w:cs="Times New Roman"/>
          <w:szCs w:val="22"/>
        </w:rPr>
      </w:pPr>
    </w:p>
    <w:p w:rsidR="000A7AC4" w:rsidRPr="00624646" w:rsidRDefault="000A7AC4" w:rsidP="000A7AC4">
      <w:pPr>
        <w:spacing w:after="0" w:line="260" w:lineRule="atLeast"/>
        <w:ind w:left="540"/>
        <w:jc w:val="thaiDistribute"/>
        <w:rPr>
          <w:rFonts w:ascii="Times New Roman" w:hAnsi="Times New Roman" w:cs="Times New Roman"/>
          <w:b/>
          <w:bCs/>
          <w:i/>
          <w:iCs/>
          <w:szCs w:val="22"/>
        </w:rPr>
      </w:pPr>
      <w:r w:rsidRPr="00624646">
        <w:rPr>
          <w:rFonts w:ascii="Times New Roman" w:hAnsi="Times New Roman" w:cs="Times New Roman"/>
          <w:b/>
          <w:bCs/>
          <w:i/>
          <w:iCs/>
          <w:szCs w:val="22"/>
        </w:rPr>
        <w:t>Credit risk</w:t>
      </w:r>
    </w:p>
    <w:p w:rsidR="000A7AC4" w:rsidRPr="00624646" w:rsidRDefault="000A7AC4" w:rsidP="000A7AC4">
      <w:pPr>
        <w:spacing w:after="0" w:line="260" w:lineRule="atLeast"/>
        <w:ind w:left="540"/>
        <w:jc w:val="thaiDistribute"/>
        <w:rPr>
          <w:rFonts w:ascii="Times New Roman" w:hAnsi="Times New Roman" w:cs="Times New Roman"/>
          <w:szCs w:val="22"/>
        </w:rPr>
      </w:pPr>
    </w:p>
    <w:p w:rsidR="000A7AC4" w:rsidRPr="00624646" w:rsidRDefault="005E68B7" w:rsidP="000A7AC4">
      <w:pPr>
        <w:spacing w:after="0" w:line="260" w:lineRule="atLeast"/>
        <w:ind w:left="540"/>
        <w:jc w:val="thaiDistribute"/>
        <w:rPr>
          <w:rFonts w:ascii="Times New Roman" w:hAnsi="Times New Roman" w:cstheme="minorBidi"/>
          <w:szCs w:val="22"/>
        </w:rPr>
      </w:pPr>
      <w:r w:rsidRPr="00624646">
        <w:rPr>
          <w:rFonts w:ascii="Times New Roman" w:hAnsi="Times New Roman" w:cs="Times New Roman"/>
          <w:szCs w:val="22"/>
        </w:rPr>
        <w:t>The Group/</w:t>
      </w:r>
      <w:r w:rsidR="000A7AC4" w:rsidRPr="00624646">
        <w:rPr>
          <w:rFonts w:ascii="Times New Roman" w:hAnsi="Times New Roman" w:cs="Times New Roman"/>
          <w:szCs w:val="22"/>
        </w:rPr>
        <w:t xml:space="preserve">Company </w:t>
      </w:r>
      <w:r w:rsidRPr="00624646">
        <w:rPr>
          <w:rFonts w:ascii="Times New Roman" w:hAnsi="Times New Roman" w:cs="Times New Roman"/>
          <w:szCs w:val="22"/>
        </w:rPr>
        <w:t>is</w:t>
      </w:r>
      <w:r w:rsidR="000A7AC4" w:rsidRPr="00624646">
        <w:rPr>
          <w:rFonts w:ascii="Times New Roman" w:hAnsi="Times New Roman" w:cs="Times New Roman"/>
          <w:szCs w:val="22"/>
        </w:rPr>
        <w:t xml:space="preserve"> exposed to credit risk primarily with respect to trade and other receivables and other financial instruments.  The ma</w:t>
      </w:r>
      <w:r w:rsidRPr="00624646">
        <w:rPr>
          <w:rFonts w:ascii="Times New Roman" w:hAnsi="Times New Roman" w:cs="Times New Roman"/>
          <w:szCs w:val="22"/>
        </w:rPr>
        <w:t>ximum amount that the Group/</w:t>
      </w:r>
      <w:r w:rsidR="000A7AC4" w:rsidRPr="00624646">
        <w:rPr>
          <w:rFonts w:ascii="Times New Roman" w:hAnsi="Times New Roman" w:cs="Times New Roman"/>
          <w:szCs w:val="22"/>
        </w:rPr>
        <w:t>Company may incur on credit is the carrying amount as shown in the statement of financial position, except for derivatives.</w:t>
      </w:r>
    </w:p>
    <w:p w:rsidR="00D2451C" w:rsidRPr="00624646" w:rsidRDefault="00D2451C" w:rsidP="000A7AC4">
      <w:pPr>
        <w:spacing w:after="0" w:line="260" w:lineRule="atLeast"/>
        <w:ind w:left="540"/>
        <w:jc w:val="thaiDistribute"/>
        <w:rPr>
          <w:rFonts w:ascii="Times New Roman" w:hAnsi="Times New Roman" w:cs="Times New Roman"/>
          <w:szCs w:val="22"/>
        </w:rPr>
      </w:pPr>
    </w:p>
    <w:p w:rsidR="000A7AC4" w:rsidRPr="00624646" w:rsidRDefault="000A7AC4" w:rsidP="000A7AC4">
      <w:pPr>
        <w:spacing w:after="0" w:line="260" w:lineRule="atLeast"/>
        <w:ind w:left="540"/>
        <w:jc w:val="thaiDistribute"/>
        <w:rPr>
          <w:rFonts w:ascii="Times New Roman" w:hAnsi="Times New Roman" w:cs="Times New Roman"/>
          <w:b/>
          <w:bCs/>
          <w:i/>
          <w:iCs/>
          <w:szCs w:val="22"/>
        </w:rPr>
      </w:pPr>
      <w:r w:rsidRPr="00624646">
        <w:rPr>
          <w:rFonts w:ascii="Times New Roman" w:hAnsi="Times New Roman" w:cs="Times New Roman"/>
          <w:b/>
          <w:bCs/>
          <w:i/>
          <w:iCs/>
          <w:szCs w:val="22"/>
        </w:rPr>
        <w:t>Trade and other receivables</w:t>
      </w:r>
    </w:p>
    <w:p w:rsidR="000A7AC4" w:rsidRPr="00624646" w:rsidRDefault="000A7AC4" w:rsidP="000A7AC4">
      <w:pPr>
        <w:spacing w:after="0" w:line="260" w:lineRule="atLeast"/>
        <w:ind w:left="540"/>
        <w:jc w:val="thaiDistribute"/>
        <w:rPr>
          <w:rFonts w:ascii="Times New Roman" w:hAnsi="Times New Roman" w:cs="Times New Roman"/>
          <w:szCs w:val="22"/>
        </w:rPr>
      </w:pPr>
    </w:p>
    <w:p w:rsidR="00D2451C" w:rsidRPr="00624646" w:rsidRDefault="005E68B7" w:rsidP="002F06AB">
      <w:pPr>
        <w:spacing w:after="0" w:line="260" w:lineRule="atLeast"/>
        <w:ind w:left="540"/>
        <w:jc w:val="thaiDistribute"/>
        <w:rPr>
          <w:rFonts w:ascii="Times New Roman" w:hAnsi="Times New Roman" w:cs="Times New Roman"/>
          <w:szCs w:val="22"/>
        </w:rPr>
      </w:pPr>
      <w:r w:rsidRPr="00624646">
        <w:rPr>
          <w:rFonts w:ascii="Times New Roman" w:hAnsi="Times New Roman" w:cs="Times New Roman"/>
          <w:szCs w:val="22"/>
        </w:rPr>
        <w:t>The Group/</w:t>
      </w:r>
      <w:r w:rsidR="000A7AC4" w:rsidRPr="00624646">
        <w:rPr>
          <w:rFonts w:ascii="Times New Roman" w:hAnsi="Times New Roman" w:cs="Times New Roman"/>
          <w:szCs w:val="22"/>
        </w:rPr>
        <w:t>Company manage the risk by applying appropriate credit control policies and procedures, therefore, it is not expected that any significant financial losses will occ</w:t>
      </w:r>
      <w:r w:rsidRPr="00624646">
        <w:rPr>
          <w:rFonts w:ascii="Times New Roman" w:hAnsi="Times New Roman" w:cs="Times New Roman"/>
          <w:szCs w:val="22"/>
        </w:rPr>
        <w:t>ur.  In addition, the Group/</w:t>
      </w:r>
      <w:r w:rsidR="000A7AC4" w:rsidRPr="00624646">
        <w:rPr>
          <w:rFonts w:ascii="Times New Roman" w:hAnsi="Times New Roman" w:cs="Times New Roman"/>
          <w:szCs w:val="22"/>
        </w:rPr>
        <w:t xml:space="preserve">Company </w:t>
      </w:r>
      <w:r w:rsidRPr="00624646">
        <w:rPr>
          <w:rFonts w:ascii="Times New Roman" w:hAnsi="Times New Roman" w:cs="Times New Roman"/>
          <w:szCs w:val="22"/>
        </w:rPr>
        <w:t>has</w:t>
      </w:r>
      <w:r w:rsidR="000A7AC4" w:rsidRPr="00624646">
        <w:rPr>
          <w:rFonts w:ascii="Times New Roman" w:hAnsi="Times New Roman" w:cs="Times New Roman"/>
          <w:szCs w:val="22"/>
        </w:rPr>
        <w:t xml:space="preserve"> regularly monitors the outstanding of trade receivables and delivery of goods to major custom</w:t>
      </w:r>
      <w:r w:rsidR="0088045C" w:rsidRPr="00624646">
        <w:rPr>
          <w:rFonts w:ascii="Times New Roman" w:hAnsi="Times New Roman" w:cs="Times New Roman"/>
          <w:szCs w:val="22"/>
        </w:rPr>
        <w:t>ers is guaranteed by the bank</w:t>
      </w:r>
      <w:r w:rsidR="00A77231" w:rsidRPr="00624646">
        <w:rPr>
          <w:rFonts w:ascii="Times New Roman" w:hAnsi="Times New Roman" w:cs="Times New Roman"/>
          <w:szCs w:val="22"/>
        </w:rPr>
        <w:t xml:space="preserve">.  </w:t>
      </w:r>
      <w:r w:rsidR="000A7AC4" w:rsidRPr="00624646">
        <w:rPr>
          <w:rFonts w:ascii="Times New Roman" w:hAnsi="Times New Roman" w:cs="Times New Roman"/>
          <w:szCs w:val="22"/>
        </w:rPr>
        <w:t xml:space="preserve">Moreover, </w:t>
      </w:r>
      <w:r w:rsidR="002F06AB" w:rsidRPr="00624646">
        <w:rPr>
          <w:rFonts w:ascii="Times New Roman" w:hAnsi="Times New Roman" w:cs="Times New Roman"/>
          <w:szCs w:val="22"/>
        </w:rPr>
        <w:t>the credit limit provides by the Group</w:t>
      </w:r>
      <w:r w:rsidR="000A7AC4" w:rsidRPr="00624646">
        <w:rPr>
          <w:rFonts w:ascii="Times New Roman" w:hAnsi="Times New Roman" w:cs="Times New Roman"/>
          <w:szCs w:val="22"/>
        </w:rPr>
        <w:t>/Company is not</w:t>
      </w:r>
      <w:r w:rsidR="002F06AB" w:rsidRPr="00624646">
        <w:rPr>
          <w:rFonts w:ascii="Times New Roman" w:hAnsi="Times New Roman" w:cs="Times New Roman"/>
          <w:szCs w:val="22"/>
        </w:rPr>
        <w:t xml:space="preserve"> concentrated because the Group</w:t>
      </w:r>
      <w:r w:rsidR="000A7AC4" w:rsidRPr="00624646">
        <w:rPr>
          <w:rFonts w:ascii="Times New Roman" w:hAnsi="Times New Roman" w:cs="Times New Roman"/>
          <w:szCs w:val="22"/>
        </w:rPr>
        <w:t xml:space="preserve">/Company </w:t>
      </w:r>
      <w:r w:rsidR="002F06AB" w:rsidRPr="00624646">
        <w:rPr>
          <w:rFonts w:ascii="Times New Roman" w:hAnsi="Times New Roman" w:cs="Times New Roman"/>
          <w:szCs w:val="22"/>
        </w:rPr>
        <w:t>have</w:t>
      </w:r>
      <w:r w:rsidR="000A7AC4" w:rsidRPr="00624646">
        <w:rPr>
          <w:rFonts w:ascii="Times New Roman" w:hAnsi="Times New Roman" w:cs="Times New Roman"/>
          <w:szCs w:val="22"/>
        </w:rPr>
        <w:t xml:space="preserve"> a diverse and large </w:t>
      </w:r>
      <w:r w:rsidR="002F06AB" w:rsidRPr="00624646">
        <w:rPr>
          <w:rFonts w:ascii="Times New Roman" w:hAnsi="Times New Roman" w:cs="Times New Roman"/>
          <w:szCs w:val="22"/>
        </w:rPr>
        <w:t xml:space="preserve">number of </w:t>
      </w:r>
      <w:r w:rsidR="00A77231" w:rsidRPr="00624646">
        <w:rPr>
          <w:rFonts w:ascii="Times New Roman" w:hAnsi="Times New Roman" w:cs="Times New Roman"/>
          <w:szCs w:val="22"/>
        </w:rPr>
        <w:t>customers</w:t>
      </w:r>
      <w:r w:rsidR="002F06AB" w:rsidRPr="00624646">
        <w:rPr>
          <w:rFonts w:ascii="Times New Roman" w:hAnsi="Times New Roman" w:cs="Times New Roman"/>
          <w:szCs w:val="22"/>
        </w:rPr>
        <w:t>.</w:t>
      </w:r>
    </w:p>
    <w:p w:rsidR="00D2451C" w:rsidRPr="00624646" w:rsidRDefault="00D2451C" w:rsidP="002F06AB">
      <w:pPr>
        <w:spacing w:after="0" w:line="260" w:lineRule="atLeast"/>
        <w:ind w:left="540"/>
        <w:jc w:val="thaiDistribute"/>
        <w:rPr>
          <w:rFonts w:ascii="Times New Roman" w:hAnsi="Times New Roman" w:cs="Times New Roman"/>
          <w:szCs w:val="22"/>
        </w:rPr>
      </w:pPr>
    </w:p>
    <w:p w:rsidR="002F06AB" w:rsidRPr="00624646" w:rsidRDefault="005E68B7" w:rsidP="002F06AB">
      <w:pPr>
        <w:spacing w:after="0" w:line="260" w:lineRule="atLeast"/>
        <w:ind w:left="540"/>
        <w:jc w:val="thaiDistribute"/>
        <w:rPr>
          <w:rFonts w:ascii="Times New Roman" w:hAnsi="Times New Roman" w:cs="Times New Roman"/>
          <w:szCs w:val="22"/>
        </w:rPr>
      </w:pPr>
      <w:r w:rsidRPr="00624646">
        <w:rPr>
          <w:rFonts w:ascii="Times New Roman" w:hAnsi="Times New Roman" w:cs="Times New Roman"/>
          <w:szCs w:val="22"/>
        </w:rPr>
        <w:t>The Group/</w:t>
      </w:r>
      <w:r w:rsidR="002F06AB" w:rsidRPr="00624646">
        <w:rPr>
          <w:rFonts w:ascii="Times New Roman" w:hAnsi="Times New Roman" w:cs="Times New Roman"/>
          <w:szCs w:val="22"/>
        </w:rPr>
        <w:t>Company consider the impairment of loss at the end of the reporting period by categorized into customer groups with similar types of credit risk and calculate the expected credit losses from the aging of the debt outstanding from the due date for that particular group.  The calculations of the expected credit loss are</w:t>
      </w:r>
      <w:r w:rsidR="002F06AB" w:rsidRPr="00624646">
        <w:rPr>
          <w:rFonts w:ascii="Times New Roman" w:hAnsi="Times New Roman" w:cs="Angsana New"/>
        </w:rPr>
        <w:t xml:space="preserve"> considering the </w:t>
      </w:r>
      <w:r w:rsidR="002F06AB" w:rsidRPr="00624646">
        <w:rPr>
          <w:rFonts w:ascii="Times New Roman" w:hAnsi="Times New Roman" w:cs="Times New Roman"/>
          <w:szCs w:val="22"/>
        </w:rPr>
        <w:t>reasonable and supportable information available at the reporting date relative with historical events, current conditions and forecast of future economic conditi</w:t>
      </w:r>
      <w:r w:rsidRPr="00624646">
        <w:rPr>
          <w:rFonts w:ascii="Times New Roman" w:hAnsi="Times New Roman" w:cs="Times New Roman"/>
          <w:szCs w:val="22"/>
        </w:rPr>
        <w:t>ons.   In general, the Group/</w:t>
      </w:r>
      <w:r w:rsidR="00A82660" w:rsidRPr="00624646">
        <w:rPr>
          <w:rFonts w:ascii="Times New Roman" w:hAnsi="Times New Roman" w:cs="Times New Roman"/>
          <w:szCs w:val="22"/>
        </w:rPr>
        <w:t xml:space="preserve">Company </w:t>
      </w:r>
      <w:r w:rsidRPr="00624646">
        <w:rPr>
          <w:rFonts w:ascii="Times New Roman" w:hAnsi="Times New Roman" w:cs="Times New Roman"/>
          <w:szCs w:val="22"/>
        </w:rPr>
        <w:t>wills</w:t>
      </w:r>
      <w:r w:rsidR="00A82660" w:rsidRPr="00624646">
        <w:rPr>
          <w:rFonts w:ascii="Times New Roman" w:hAnsi="Times New Roman" w:cs="Times New Roman"/>
          <w:szCs w:val="22"/>
        </w:rPr>
        <w:t xml:space="preserve"> write-</w:t>
      </w:r>
      <w:r w:rsidR="002F06AB" w:rsidRPr="00624646">
        <w:rPr>
          <w:rFonts w:ascii="Times New Roman" w:hAnsi="Times New Roman" w:cs="Times New Roman"/>
          <w:szCs w:val="22"/>
        </w:rPr>
        <w:t>off trade and other receivables i</w:t>
      </w:r>
      <w:r w:rsidRPr="00624646">
        <w:rPr>
          <w:rFonts w:ascii="Times New Roman" w:hAnsi="Times New Roman" w:cs="Times New Roman"/>
          <w:szCs w:val="22"/>
        </w:rPr>
        <w:t>n accordance with the Group/</w:t>
      </w:r>
      <w:r w:rsidR="002F06AB" w:rsidRPr="00624646">
        <w:rPr>
          <w:rFonts w:ascii="Times New Roman" w:hAnsi="Times New Roman" w:cs="Times New Roman"/>
          <w:szCs w:val="22"/>
        </w:rPr>
        <w:t>Company policy on appropriate consideration.</w:t>
      </w:r>
    </w:p>
    <w:p w:rsidR="002F06AB" w:rsidRPr="00624646" w:rsidRDefault="002F06AB" w:rsidP="002F06AB">
      <w:pPr>
        <w:spacing w:after="0" w:line="260" w:lineRule="atLeast"/>
        <w:ind w:left="540"/>
        <w:jc w:val="thaiDistribute"/>
        <w:rPr>
          <w:rFonts w:ascii="Times New Roman" w:hAnsi="Times New Roman" w:cs="Times New Roman"/>
          <w:szCs w:val="22"/>
        </w:rPr>
      </w:pPr>
    </w:p>
    <w:p w:rsidR="00F04B6F" w:rsidRPr="00624646" w:rsidRDefault="00F04B6F" w:rsidP="00F04B6F">
      <w:pPr>
        <w:spacing w:after="0" w:line="260" w:lineRule="atLeast"/>
        <w:ind w:left="540"/>
        <w:jc w:val="thaiDistribute"/>
        <w:rPr>
          <w:rFonts w:ascii="Times New Roman" w:hAnsi="Times New Roman" w:cs="Times New Roman"/>
          <w:b/>
          <w:bCs/>
          <w:i/>
          <w:iCs/>
          <w:szCs w:val="22"/>
        </w:rPr>
      </w:pPr>
      <w:r w:rsidRPr="00624646">
        <w:rPr>
          <w:rFonts w:ascii="Times New Roman" w:hAnsi="Times New Roman" w:cs="Times New Roman"/>
          <w:b/>
          <w:bCs/>
          <w:i/>
          <w:iCs/>
          <w:szCs w:val="22"/>
        </w:rPr>
        <w:t>Interest rate risk</w:t>
      </w:r>
    </w:p>
    <w:p w:rsidR="00F04B6F" w:rsidRPr="00624646" w:rsidRDefault="00F04B6F" w:rsidP="00F04B6F">
      <w:pPr>
        <w:spacing w:after="0" w:line="260" w:lineRule="atLeast"/>
        <w:ind w:left="540"/>
        <w:jc w:val="thaiDistribute"/>
        <w:rPr>
          <w:rFonts w:ascii="Times New Roman" w:hAnsi="Times New Roman" w:cs="Times New Roman"/>
          <w:szCs w:val="22"/>
        </w:rPr>
      </w:pPr>
    </w:p>
    <w:p w:rsidR="00F04B6F" w:rsidRPr="00624646" w:rsidRDefault="00F04B6F" w:rsidP="00F04B6F">
      <w:pPr>
        <w:spacing w:after="0" w:line="260" w:lineRule="atLeast"/>
        <w:ind w:left="540"/>
        <w:jc w:val="thaiDistribute"/>
        <w:rPr>
          <w:rFonts w:ascii="Times New Roman" w:hAnsi="Times New Roman" w:cs="Times New Roman"/>
          <w:szCs w:val="22"/>
          <w:cs/>
        </w:rPr>
      </w:pPr>
      <w:r w:rsidRPr="00624646">
        <w:rPr>
          <w:rFonts w:ascii="Times New Roman" w:hAnsi="Times New Roman" w:cs="Times New Roman"/>
          <w:szCs w:val="22"/>
        </w:rPr>
        <w:t>Interest rate risk is the risk arising from future changes in market interest rates which affects the operation</w:t>
      </w:r>
      <w:r w:rsidR="005E68B7" w:rsidRPr="00624646">
        <w:rPr>
          <w:rFonts w:ascii="Times New Roman" w:hAnsi="Times New Roman" w:cs="Times New Roman"/>
          <w:szCs w:val="22"/>
        </w:rPr>
        <w:t xml:space="preserve"> and cash flow of the Group/</w:t>
      </w:r>
      <w:r w:rsidRPr="00624646">
        <w:rPr>
          <w:rFonts w:ascii="Times New Roman" w:hAnsi="Times New Roman" w:cs="Times New Roman"/>
          <w:szCs w:val="22"/>
        </w:rPr>
        <w:t xml:space="preserve">Company because interest on certain fixed income securities and borrowings has </w:t>
      </w:r>
      <w:r w:rsidR="005E68B7" w:rsidRPr="00624646">
        <w:rPr>
          <w:rFonts w:ascii="Times New Roman" w:hAnsi="Times New Roman" w:cs="Times New Roman"/>
          <w:szCs w:val="22"/>
        </w:rPr>
        <w:t>a floating rate.  The Group/</w:t>
      </w:r>
      <w:r w:rsidRPr="00624646">
        <w:rPr>
          <w:rFonts w:ascii="Times New Roman" w:hAnsi="Times New Roman" w:cs="Times New Roman"/>
          <w:szCs w:val="22"/>
        </w:rPr>
        <w:t xml:space="preserve">Company </w:t>
      </w:r>
      <w:r w:rsidR="005E68B7" w:rsidRPr="00624646">
        <w:rPr>
          <w:rFonts w:ascii="Times New Roman" w:hAnsi="Times New Roman" w:cs="Times New Roman"/>
          <w:szCs w:val="22"/>
        </w:rPr>
        <w:t>is</w:t>
      </w:r>
      <w:r w:rsidRPr="00624646">
        <w:rPr>
          <w:rFonts w:ascii="Times New Roman" w:hAnsi="Times New Roman" w:cs="Times New Roman"/>
          <w:szCs w:val="22"/>
        </w:rPr>
        <w:t xml:space="preserve"> exposed to interest rate risk in relation to deposits at bank</w:t>
      </w:r>
      <w:r w:rsidR="005E68B7" w:rsidRPr="00624646">
        <w:rPr>
          <w:rFonts w:ascii="Times New Roman" w:hAnsi="Times New Roman" w:cs="Times New Roman"/>
          <w:szCs w:val="22"/>
        </w:rPr>
        <w:t xml:space="preserve">s, other financial assets, long </w:t>
      </w:r>
      <w:r w:rsidRPr="00624646">
        <w:rPr>
          <w:rFonts w:ascii="Times New Roman" w:hAnsi="Times New Roman" w:cs="Times New Roman"/>
          <w:szCs w:val="22"/>
        </w:rPr>
        <w:t>term loan and lease liab</w:t>
      </w:r>
      <w:r w:rsidR="005E68B7" w:rsidRPr="00624646">
        <w:rPr>
          <w:rFonts w:ascii="Times New Roman" w:hAnsi="Times New Roman" w:cs="Times New Roman"/>
          <w:szCs w:val="22"/>
        </w:rPr>
        <w:t>ilities.  Most of the Group/</w:t>
      </w:r>
      <w:r w:rsidRPr="00624646">
        <w:rPr>
          <w:rFonts w:ascii="Times New Roman" w:hAnsi="Times New Roman" w:cs="Times New Roman"/>
          <w:szCs w:val="22"/>
        </w:rPr>
        <w:t xml:space="preserve">Company’s financial assets and liabilities </w:t>
      </w:r>
      <w:r w:rsidRPr="00624646">
        <w:rPr>
          <w:rFonts w:ascii="Times New Roman" w:hAnsi="Times New Roman" w:cs="Angsana New"/>
        </w:rPr>
        <w:t xml:space="preserve">have </w:t>
      </w:r>
      <w:r w:rsidRPr="00624646">
        <w:rPr>
          <w:rFonts w:ascii="Times New Roman" w:hAnsi="Times New Roman" w:cs="Times New Roman"/>
          <w:szCs w:val="22"/>
        </w:rPr>
        <w:t>interest rates that fluctuate according to the market rate or a fixed interest rate close to the market rate.</w:t>
      </w:r>
    </w:p>
    <w:p w:rsidR="00F04B6F" w:rsidRPr="00624646" w:rsidRDefault="00F04B6F" w:rsidP="00F04B6F">
      <w:pPr>
        <w:spacing w:after="0" w:line="260" w:lineRule="atLeast"/>
        <w:ind w:left="540"/>
        <w:jc w:val="thaiDistribute"/>
        <w:rPr>
          <w:rFonts w:ascii="Times New Roman" w:hAnsi="Times New Roman" w:cs="Times New Roman"/>
          <w:szCs w:val="22"/>
        </w:rPr>
      </w:pPr>
    </w:p>
    <w:p w:rsidR="00A77231" w:rsidRPr="00624646" w:rsidRDefault="00A77231">
      <w:pPr>
        <w:spacing w:after="0" w:line="240" w:lineRule="auto"/>
        <w:rPr>
          <w:rFonts w:ascii="Times New Roman" w:hAnsi="Times New Roman" w:cs="Times New Roman"/>
          <w:szCs w:val="22"/>
        </w:rPr>
      </w:pPr>
      <w:r w:rsidRPr="00624646">
        <w:rPr>
          <w:rFonts w:ascii="Times New Roman" w:hAnsi="Times New Roman" w:cs="Times New Roman"/>
          <w:szCs w:val="22"/>
        </w:rPr>
        <w:br w:type="page"/>
      </w:r>
    </w:p>
    <w:p w:rsidR="00F04B6F" w:rsidRPr="00624646" w:rsidRDefault="00F04B6F" w:rsidP="00F04B6F">
      <w:pPr>
        <w:spacing w:after="0" w:line="260" w:lineRule="atLeast"/>
        <w:ind w:left="540"/>
        <w:jc w:val="thaiDistribute"/>
        <w:rPr>
          <w:rFonts w:ascii="Times New Roman" w:hAnsi="Times New Roman" w:cs="Times New Roman"/>
          <w:szCs w:val="22"/>
        </w:rPr>
      </w:pPr>
      <w:r w:rsidRPr="00624646">
        <w:rPr>
          <w:rFonts w:ascii="Times New Roman" w:hAnsi="Times New Roman" w:cs="Times New Roman"/>
          <w:szCs w:val="22"/>
        </w:rPr>
        <w:lastRenderedPageBreak/>
        <w:t xml:space="preserve">As at 31 December 2020 and 2019, significant financial assets and financial liabilities (certain </w:t>
      </w:r>
      <w:r w:rsidRPr="00624646">
        <w:rPr>
          <w:rFonts w:ascii="Times New Roman" w:hAnsi="Times New Roman" w:cs="Angsana New"/>
        </w:rPr>
        <w:t xml:space="preserve">items presented </w:t>
      </w:r>
      <w:r w:rsidRPr="00624646">
        <w:rPr>
          <w:rFonts w:ascii="Times New Roman" w:hAnsi="Times New Roman" w:cs="Times New Roman"/>
          <w:szCs w:val="22"/>
        </w:rPr>
        <w:t xml:space="preserve">as derivatives as described in note 22 to the financial statements) can be classified by interest rate type and for fixed-rate’s of financial assets and liabilities, </w:t>
      </w:r>
      <w:r w:rsidR="0088045C" w:rsidRPr="00624646">
        <w:rPr>
          <w:rFonts w:ascii="Times New Roman" w:hAnsi="Times New Roman" w:cs="Times New Roman"/>
          <w:szCs w:val="22"/>
        </w:rPr>
        <w:t xml:space="preserve">it </w:t>
      </w:r>
      <w:r w:rsidRPr="00624646">
        <w:rPr>
          <w:rFonts w:ascii="Times New Roman" w:hAnsi="Times New Roman" w:cs="Times New Roman"/>
          <w:szCs w:val="22"/>
        </w:rPr>
        <w:t>can be classified by maturity dates or the date of the new interest rate setting (if the date of the new interest rate is set first)</w:t>
      </w:r>
      <w:r w:rsidR="0088045C" w:rsidRPr="00624646">
        <w:rPr>
          <w:rFonts w:ascii="Times New Roman" w:hAnsi="Times New Roman" w:cs="Times New Roman"/>
          <w:szCs w:val="22"/>
        </w:rPr>
        <w:t>.</w:t>
      </w:r>
    </w:p>
    <w:p w:rsidR="00D2451C" w:rsidRPr="00624646" w:rsidRDefault="00D2451C" w:rsidP="0088045C">
      <w:pPr>
        <w:spacing w:after="0" w:line="260" w:lineRule="atLeast"/>
        <w:ind w:left="540"/>
        <w:jc w:val="thaiDistribute"/>
        <w:rPr>
          <w:rFonts w:ascii="Times New Roman" w:hAnsi="Times New Roman" w:cs="Times New Roman"/>
          <w:szCs w:val="22"/>
        </w:rPr>
      </w:pPr>
    </w:p>
    <w:p w:rsidR="0088045C" w:rsidRPr="00624646" w:rsidRDefault="0088045C" w:rsidP="0088045C">
      <w:pPr>
        <w:spacing w:after="0" w:line="260" w:lineRule="atLeast"/>
        <w:ind w:left="540"/>
        <w:jc w:val="thaiDistribute"/>
        <w:rPr>
          <w:rFonts w:ascii="Times New Roman" w:hAnsi="Times New Roman" w:cs="Times New Roman"/>
          <w:b/>
          <w:bCs/>
          <w:i/>
          <w:iCs/>
          <w:szCs w:val="22"/>
        </w:rPr>
      </w:pPr>
      <w:r w:rsidRPr="00624646">
        <w:rPr>
          <w:rFonts w:ascii="Times New Roman" w:hAnsi="Times New Roman" w:cs="Times New Roman"/>
          <w:b/>
          <w:bCs/>
          <w:i/>
          <w:iCs/>
          <w:szCs w:val="22"/>
        </w:rPr>
        <w:t>Credit risk</w:t>
      </w:r>
    </w:p>
    <w:p w:rsidR="0088045C" w:rsidRPr="00624646" w:rsidRDefault="0088045C" w:rsidP="0088045C">
      <w:pPr>
        <w:spacing w:after="0" w:line="260" w:lineRule="atLeast"/>
        <w:ind w:left="540"/>
        <w:jc w:val="thaiDistribute"/>
        <w:rPr>
          <w:rFonts w:ascii="Times New Roman" w:hAnsi="Times New Roman" w:cs="Times New Roman"/>
          <w:szCs w:val="22"/>
        </w:rPr>
      </w:pPr>
    </w:p>
    <w:p w:rsidR="0088045C" w:rsidRPr="00624646" w:rsidRDefault="0088045C" w:rsidP="0088045C">
      <w:pPr>
        <w:spacing w:after="0" w:line="260" w:lineRule="atLeast"/>
        <w:ind w:left="540"/>
        <w:jc w:val="thaiDistribute"/>
        <w:rPr>
          <w:rFonts w:ascii="Times New Roman" w:hAnsi="Times New Roman" w:cs="Times New Roman"/>
          <w:szCs w:val="22"/>
        </w:rPr>
      </w:pPr>
      <w:r w:rsidRPr="00624646">
        <w:rPr>
          <w:rFonts w:ascii="Times New Roman" w:hAnsi="Times New Roman" w:cs="Times New Roman"/>
          <w:szCs w:val="22"/>
        </w:rPr>
        <w:t>Credit risk is the risk that the customer or counterparty is unable to make payment to the Group and the Company on the agreed terms at maturity.</w:t>
      </w:r>
    </w:p>
    <w:p w:rsidR="0088045C" w:rsidRPr="00624646" w:rsidRDefault="0088045C" w:rsidP="0088045C">
      <w:pPr>
        <w:spacing w:after="0" w:line="260" w:lineRule="atLeast"/>
        <w:ind w:left="540"/>
        <w:jc w:val="thaiDistribute"/>
        <w:rPr>
          <w:rFonts w:ascii="Times New Roman" w:hAnsi="Times New Roman" w:cs="Times New Roman"/>
          <w:szCs w:val="22"/>
        </w:rPr>
      </w:pPr>
    </w:p>
    <w:p w:rsidR="0088045C" w:rsidRPr="00624646" w:rsidRDefault="0088045C" w:rsidP="0088045C">
      <w:pPr>
        <w:spacing w:after="0" w:line="260" w:lineRule="atLeast"/>
        <w:ind w:left="540"/>
        <w:jc w:val="thaiDistribute"/>
        <w:rPr>
          <w:rFonts w:ascii="Times New Roman" w:hAnsi="Times New Roman" w:cs="Times New Roman"/>
          <w:szCs w:val="22"/>
        </w:rPr>
      </w:pPr>
      <w:r w:rsidRPr="00624646">
        <w:rPr>
          <w:rFonts w:ascii="Times New Roman" w:hAnsi="Times New Roman" w:cs="Times New Roman"/>
          <w:szCs w:val="22"/>
        </w:rPr>
        <w:t>The management set up credit policies to control such credit risk on a regular basis by analyzing the financial position of all customers that requesting a certain amount of credit limit.  At the end of the reporting period, there were no significant credit risks.</w:t>
      </w:r>
    </w:p>
    <w:p w:rsidR="0088045C" w:rsidRPr="00624646" w:rsidRDefault="0088045C" w:rsidP="0088045C">
      <w:pPr>
        <w:spacing w:after="0" w:line="260" w:lineRule="atLeast"/>
        <w:ind w:left="540"/>
        <w:jc w:val="thaiDistribute"/>
        <w:rPr>
          <w:rFonts w:ascii="Times New Roman" w:hAnsi="Times New Roman" w:cs="Times New Roman"/>
          <w:szCs w:val="22"/>
        </w:rPr>
      </w:pPr>
    </w:p>
    <w:p w:rsidR="0093207A" w:rsidRPr="00624646" w:rsidRDefault="008F6172" w:rsidP="0093207A">
      <w:pPr>
        <w:pStyle w:val="block"/>
        <w:spacing w:after="0" w:line="240" w:lineRule="auto"/>
        <w:ind w:right="-7"/>
        <w:jc w:val="both"/>
        <w:rPr>
          <w:b/>
          <w:bCs/>
          <w:i/>
          <w:iCs/>
          <w:szCs w:val="22"/>
          <w:lang w:val="en-US" w:bidi="th-TH"/>
        </w:rPr>
      </w:pPr>
      <w:r w:rsidRPr="00624646">
        <w:rPr>
          <w:b/>
          <w:bCs/>
          <w:i/>
          <w:iCs/>
          <w:szCs w:val="22"/>
          <w:lang w:val="en-US" w:bidi="th-TH"/>
        </w:rPr>
        <w:t>Foreign currency risk</w:t>
      </w:r>
    </w:p>
    <w:p w:rsidR="007A232C" w:rsidRPr="00624646" w:rsidRDefault="007A232C" w:rsidP="008F6172">
      <w:pPr>
        <w:spacing w:after="0" w:line="240" w:lineRule="atLeast"/>
        <w:ind w:left="544"/>
        <w:jc w:val="thaiDistribute"/>
        <w:rPr>
          <w:rFonts w:ascii="Times New Roman" w:hAnsi="Times New Roman" w:cs="Times New Roman"/>
          <w:szCs w:val="22"/>
        </w:rPr>
      </w:pPr>
    </w:p>
    <w:p w:rsidR="00AD519A" w:rsidRPr="00624646" w:rsidRDefault="008F6172" w:rsidP="008F6172">
      <w:pPr>
        <w:spacing w:after="0" w:line="240" w:lineRule="atLeast"/>
        <w:ind w:left="539" w:right="9"/>
        <w:jc w:val="thaiDistribute"/>
        <w:rPr>
          <w:rFonts w:ascii="Times New Roman" w:hAnsi="Times New Roman" w:cs="Times New Roman"/>
          <w:szCs w:val="22"/>
        </w:rPr>
      </w:pPr>
      <w:r w:rsidRPr="00624646">
        <w:rPr>
          <w:rFonts w:ascii="Times New Roman" w:hAnsi="Times New Roman" w:cs="Times New Roman"/>
          <w:szCs w:val="22"/>
        </w:rPr>
        <w:t>T</w:t>
      </w:r>
      <w:r w:rsidR="00AD519A" w:rsidRPr="00624646">
        <w:rPr>
          <w:rFonts w:ascii="Times New Roman" w:hAnsi="Times New Roman" w:cs="Times New Roman"/>
          <w:szCs w:val="22"/>
        </w:rPr>
        <w:t xml:space="preserve">he Group/Company is exposed to foreign currency risk relating to purchases </w:t>
      </w:r>
      <w:r w:rsidRPr="00624646">
        <w:rPr>
          <w:rFonts w:ascii="Times New Roman" w:hAnsi="Times New Roman" w:cs="Times New Roman"/>
          <w:szCs w:val="22"/>
        </w:rPr>
        <w:t xml:space="preserve">of goods and </w:t>
      </w:r>
      <w:r w:rsidR="00AD519A" w:rsidRPr="00624646">
        <w:rPr>
          <w:rFonts w:ascii="Times New Roman" w:hAnsi="Times New Roman" w:cs="Times New Roman"/>
          <w:szCs w:val="22"/>
        </w:rPr>
        <w:t>machine</w:t>
      </w:r>
      <w:r w:rsidRPr="00624646">
        <w:rPr>
          <w:rFonts w:ascii="Times New Roman" w:hAnsi="Times New Roman" w:cs="Times New Roman"/>
          <w:szCs w:val="22"/>
        </w:rPr>
        <w:t>ry</w:t>
      </w:r>
      <w:r w:rsidR="00AD519A" w:rsidRPr="00624646">
        <w:rPr>
          <w:rFonts w:ascii="Times New Roman" w:hAnsi="Times New Roman" w:cs="Times New Roman"/>
          <w:szCs w:val="22"/>
        </w:rPr>
        <w:t xml:space="preserve"> in foreign currencies, the Group/Company has entered into forward foreign exchange contracts which are not more than one year to hedge</w:t>
      </w:r>
    </w:p>
    <w:p w:rsidR="008F6172" w:rsidRPr="00624646" w:rsidRDefault="008F6172" w:rsidP="008F6172">
      <w:pPr>
        <w:spacing w:after="0" w:line="240" w:lineRule="atLeast"/>
        <w:ind w:left="539" w:right="9"/>
        <w:jc w:val="thaiDistribute"/>
        <w:rPr>
          <w:rFonts w:ascii="Times New Roman" w:hAnsi="Times New Roman" w:cs="Times New Roman"/>
          <w:szCs w:val="22"/>
        </w:rPr>
      </w:pPr>
    </w:p>
    <w:p w:rsidR="0093207A" w:rsidRPr="00624646" w:rsidRDefault="0093207A" w:rsidP="008F6172">
      <w:pPr>
        <w:spacing w:after="0" w:line="240" w:lineRule="atLeast"/>
        <w:ind w:left="539" w:right="9"/>
        <w:jc w:val="thaiDistribute"/>
        <w:rPr>
          <w:rFonts w:ascii="Times New Roman" w:hAnsi="Times New Roman" w:cs="Times New Roman"/>
          <w:szCs w:val="22"/>
        </w:rPr>
      </w:pPr>
      <w:r w:rsidRPr="00624646">
        <w:rPr>
          <w:rFonts w:ascii="Times New Roman" w:hAnsi="Times New Roman" w:cs="Times New Roman"/>
          <w:szCs w:val="22"/>
        </w:rPr>
        <w:t xml:space="preserve">As at 31 December 2020 and 2019, the Group’s exposure to foreign currency risk from foreign currency trade receivables and trade payable with foreign currency USD are as follows; </w:t>
      </w:r>
    </w:p>
    <w:p w:rsidR="007A232C" w:rsidRPr="00624646" w:rsidRDefault="007A232C" w:rsidP="008F6172">
      <w:pPr>
        <w:spacing w:after="0" w:line="240" w:lineRule="atLeast"/>
        <w:ind w:left="539" w:right="9"/>
        <w:jc w:val="thaiDistribute"/>
        <w:rPr>
          <w:rFonts w:ascii="Times New Roman" w:hAnsi="Times New Roman" w:cs="Times New Roman"/>
          <w:szCs w:val="22"/>
        </w:rPr>
      </w:pPr>
    </w:p>
    <w:tbl>
      <w:tblPr>
        <w:tblStyle w:val="TableGrid"/>
        <w:tblW w:w="8778" w:type="dxa"/>
        <w:tblInd w:w="5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0"/>
        <w:gridCol w:w="1418"/>
        <w:gridCol w:w="1418"/>
        <w:gridCol w:w="1417"/>
        <w:gridCol w:w="1275"/>
      </w:tblGrid>
      <w:tr w:rsidR="007A232C" w:rsidRPr="00624646" w:rsidTr="007A232C">
        <w:tc>
          <w:tcPr>
            <w:tcW w:w="3250" w:type="dxa"/>
          </w:tcPr>
          <w:p w:rsidR="007A232C" w:rsidRPr="00624646" w:rsidRDefault="007A232C" w:rsidP="008F6172">
            <w:pPr>
              <w:spacing w:after="0" w:line="240" w:lineRule="atLeast"/>
              <w:jc w:val="thaiDistribute"/>
              <w:rPr>
                <w:szCs w:val="22"/>
              </w:rPr>
            </w:pPr>
          </w:p>
        </w:tc>
        <w:tc>
          <w:tcPr>
            <w:tcW w:w="2836" w:type="dxa"/>
            <w:gridSpan w:val="2"/>
          </w:tcPr>
          <w:p w:rsidR="007A232C" w:rsidRPr="00624646" w:rsidRDefault="0093207A" w:rsidP="008F6172">
            <w:pPr>
              <w:spacing w:after="0" w:line="240" w:lineRule="atLeast"/>
              <w:jc w:val="center"/>
              <w:rPr>
                <w:szCs w:val="22"/>
              </w:rPr>
            </w:pPr>
            <w:r w:rsidRPr="00624646">
              <w:rPr>
                <w:b/>
                <w:bCs/>
                <w:szCs w:val="22"/>
              </w:rPr>
              <w:t>Consolidated</w:t>
            </w:r>
            <w:r w:rsidRPr="00624646">
              <w:rPr>
                <w:b/>
                <w:bCs/>
                <w:szCs w:val="22"/>
              </w:rPr>
              <w:br/>
              <w:t>financial statements</w:t>
            </w:r>
          </w:p>
        </w:tc>
        <w:tc>
          <w:tcPr>
            <w:tcW w:w="2692" w:type="dxa"/>
            <w:gridSpan w:val="2"/>
          </w:tcPr>
          <w:p w:rsidR="007A232C" w:rsidRPr="00624646" w:rsidRDefault="0093207A" w:rsidP="008F6172">
            <w:pPr>
              <w:pStyle w:val="BodyText"/>
              <w:ind w:left="-108" w:right="-108"/>
              <w:jc w:val="center"/>
              <w:rPr>
                <w:rFonts w:ascii="Times New Roman" w:hAnsi="Times New Roman" w:cs="Times New Roman"/>
                <w:sz w:val="22"/>
                <w:szCs w:val="22"/>
              </w:rPr>
            </w:pPr>
            <w:r w:rsidRPr="00624646">
              <w:rPr>
                <w:rFonts w:ascii="Times New Roman" w:hAnsi="Times New Roman" w:cs="Times New Roman"/>
                <w:b/>
                <w:bCs/>
                <w:sz w:val="22"/>
                <w:szCs w:val="22"/>
              </w:rPr>
              <w:t>Separate</w:t>
            </w:r>
            <w:r w:rsidRPr="00624646">
              <w:rPr>
                <w:rFonts w:ascii="Times New Roman" w:hAnsi="Times New Roman" w:cs="Times New Roman"/>
                <w:b/>
                <w:bCs/>
                <w:sz w:val="22"/>
                <w:szCs w:val="22"/>
              </w:rPr>
              <w:br/>
              <w:t>financial statements</w:t>
            </w:r>
          </w:p>
        </w:tc>
      </w:tr>
      <w:tr w:rsidR="007A232C" w:rsidRPr="00624646" w:rsidTr="007A232C">
        <w:tc>
          <w:tcPr>
            <w:tcW w:w="3250" w:type="dxa"/>
          </w:tcPr>
          <w:p w:rsidR="007A232C" w:rsidRPr="00624646" w:rsidRDefault="007A232C" w:rsidP="008F6172">
            <w:pPr>
              <w:spacing w:after="0" w:line="240" w:lineRule="atLeast"/>
              <w:jc w:val="thaiDistribute"/>
              <w:rPr>
                <w:szCs w:val="22"/>
              </w:rPr>
            </w:pPr>
          </w:p>
        </w:tc>
        <w:tc>
          <w:tcPr>
            <w:tcW w:w="1418" w:type="dxa"/>
          </w:tcPr>
          <w:p w:rsidR="007A232C" w:rsidRPr="00624646" w:rsidRDefault="0093207A" w:rsidP="008F6172">
            <w:pPr>
              <w:spacing w:after="0" w:line="240" w:lineRule="atLeast"/>
              <w:jc w:val="center"/>
              <w:rPr>
                <w:szCs w:val="22"/>
              </w:rPr>
            </w:pPr>
            <w:r w:rsidRPr="00624646">
              <w:rPr>
                <w:b/>
                <w:bCs/>
                <w:szCs w:val="22"/>
              </w:rPr>
              <w:t>2020</w:t>
            </w:r>
          </w:p>
        </w:tc>
        <w:tc>
          <w:tcPr>
            <w:tcW w:w="1418" w:type="dxa"/>
          </w:tcPr>
          <w:p w:rsidR="007A232C" w:rsidRPr="00624646" w:rsidRDefault="0093207A" w:rsidP="008F6172">
            <w:pPr>
              <w:spacing w:after="0" w:line="240" w:lineRule="atLeast"/>
              <w:jc w:val="center"/>
              <w:rPr>
                <w:szCs w:val="22"/>
              </w:rPr>
            </w:pPr>
            <w:r w:rsidRPr="00624646">
              <w:rPr>
                <w:b/>
                <w:bCs/>
                <w:szCs w:val="22"/>
              </w:rPr>
              <w:t>2019</w:t>
            </w:r>
          </w:p>
        </w:tc>
        <w:tc>
          <w:tcPr>
            <w:tcW w:w="1417" w:type="dxa"/>
          </w:tcPr>
          <w:p w:rsidR="007A232C" w:rsidRPr="00624646" w:rsidRDefault="0093207A" w:rsidP="008F6172">
            <w:pPr>
              <w:spacing w:after="0" w:line="240" w:lineRule="atLeast"/>
              <w:jc w:val="center"/>
              <w:rPr>
                <w:szCs w:val="22"/>
              </w:rPr>
            </w:pPr>
            <w:r w:rsidRPr="00624646">
              <w:rPr>
                <w:b/>
                <w:bCs/>
                <w:szCs w:val="22"/>
              </w:rPr>
              <w:t>2020</w:t>
            </w:r>
          </w:p>
        </w:tc>
        <w:tc>
          <w:tcPr>
            <w:tcW w:w="1275" w:type="dxa"/>
          </w:tcPr>
          <w:p w:rsidR="007A232C" w:rsidRPr="00624646" w:rsidRDefault="0093207A" w:rsidP="008F6172">
            <w:pPr>
              <w:spacing w:after="0" w:line="240" w:lineRule="atLeast"/>
              <w:jc w:val="center"/>
              <w:rPr>
                <w:szCs w:val="22"/>
              </w:rPr>
            </w:pPr>
            <w:r w:rsidRPr="00624646">
              <w:rPr>
                <w:b/>
                <w:bCs/>
                <w:szCs w:val="22"/>
              </w:rPr>
              <w:t>2019</w:t>
            </w:r>
          </w:p>
        </w:tc>
      </w:tr>
      <w:tr w:rsidR="007A232C" w:rsidRPr="00624646" w:rsidTr="007A232C">
        <w:tc>
          <w:tcPr>
            <w:tcW w:w="3250" w:type="dxa"/>
          </w:tcPr>
          <w:p w:rsidR="007A232C" w:rsidRPr="00624646" w:rsidRDefault="007A232C" w:rsidP="008F6172">
            <w:pPr>
              <w:spacing w:after="0" w:line="240" w:lineRule="atLeast"/>
              <w:jc w:val="thaiDistribute"/>
              <w:rPr>
                <w:szCs w:val="22"/>
              </w:rPr>
            </w:pPr>
          </w:p>
        </w:tc>
        <w:tc>
          <w:tcPr>
            <w:tcW w:w="5528" w:type="dxa"/>
            <w:gridSpan w:val="4"/>
          </w:tcPr>
          <w:p w:rsidR="007A232C" w:rsidRPr="00624646" w:rsidRDefault="007A232C" w:rsidP="008F6172">
            <w:pPr>
              <w:spacing w:after="0" w:line="240" w:lineRule="atLeast"/>
              <w:jc w:val="center"/>
              <w:rPr>
                <w:b/>
                <w:bCs/>
                <w:i/>
                <w:iCs/>
                <w:szCs w:val="22"/>
              </w:rPr>
            </w:pPr>
            <w:r w:rsidRPr="00624646">
              <w:rPr>
                <w:i/>
                <w:iCs/>
                <w:szCs w:val="22"/>
              </w:rPr>
              <w:t>(</w:t>
            </w:r>
            <w:r w:rsidR="0093207A" w:rsidRPr="00624646">
              <w:rPr>
                <w:i/>
                <w:iCs/>
                <w:szCs w:val="22"/>
                <w:lang w:val="en-GB"/>
              </w:rPr>
              <w:t>in million Baht</w:t>
            </w:r>
            <w:r w:rsidRPr="00624646">
              <w:rPr>
                <w:i/>
                <w:iCs/>
                <w:szCs w:val="22"/>
              </w:rPr>
              <w:t>)</w:t>
            </w:r>
          </w:p>
        </w:tc>
      </w:tr>
      <w:tr w:rsidR="007A232C" w:rsidRPr="00624646" w:rsidTr="007A232C">
        <w:tc>
          <w:tcPr>
            <w:tcW w:w="3250" w:type="dxa"/>
          </w:tcPr>
          <w:p w:rsidR="007A232C" w:rsidRPr="00624646" w:rsidRDefault="0093207A" w:rsidP="008F6172">
            <w:pPr>
              <w:spacing w:after="0" w:line="240" w:lineRule="atLeast"/>
              <w:jc w:val="both"/>
              <w:rPr>
                <w:i/>
                <w:iCs/>
                <w:szCs w:val="22"/>
                <w:lang w:val="en-GB"/>
              </w:rPr>
            </w:pPr>
            <w:r w:rsidRPr="00624646">
              <w:rPr>
                <w:i/>
                <w:iCs/>
                <w:szCs w:val="22"/>
                <w:lang w:val="en-GB"/>
              </w:rPr>
              <w:t>Asset</w:t>
            </w:r>
          </w:p>
        </w:tc>
        <w:tc>
          <w:tcPr>
            <w:tcW w:w="1418" w:type="dxa"/>
          </w:tcPr>
          <w:p w:rsidR="007A232C" w:rsidRPr="00624646" w:rsidRDefault="007A232C" w:rsidP="008F6172">
            <w:pPr>
              <w:spacing w:after="0" w:line="240" w:lineRule="atLeast"/>
              <w:jc w:val="thaiDistribute"/>
              <w:rPr>
                <w:szCs w:val="22"/>
              </w:rPr>
            </w:pPr>
          </w:p>
        </w:tc>
        <w:tc>
          <w:tcPr>
            <w:tcW w:w="1418" w:type="dxa"/>
          </w:tcPr>
          <w:p w:rsidR="007A232C" w:rsidRPr="00624646" w:rsidRDefault="007A232C" w:rsidP="008F6172">
            <w:pPr>
              <w:spacing w:after="0" w:line="240" w:lineRule="atLeast"/>
              <w:jc w:val="thaiDistribute"/>
              <w:rPr>
                <w:szCs w:val="22"/>
              </w:rPr>
            </w:pPr>
          </w:p>
        </w:tc>
        <w:tc>
          <w:tcPr>
            <w:tcW w:w="1417" w:type="dxa"/>
          </w:tcPr>
          <w:p w:rsidR="007A232C" w:rsidRPr="00624646" w:rsidRDefault="007A232C" w:rsidP="008F6172">
            <w:pPr>
              <w:spacing w:after="0" w:line="240" w:lineRule="atLeast"/>
              <w:jc w:val="thaiDistribute"/>
              <w:rPr>
                <w:szCs w:val="22"/>
              </w:rPr>
            </w:pPr>
          </w:p>
        </w:tc>
        <w:tc>
          <w:tcPr>
            <w:tcW w:w="1275" w:type="dxa"/>
          </w:tcPr>
          <w:p w:rsidR="007A232C" w:rsidRPr="00624646" w:rsidRDefault="007A232C" w:rsidP="008F6172">
            <w:pPr>
              <w:spacing w:after="0" w:line="240" w:lineRule="atLeast"/>
              <w:jc w:val="thaiDistribute"/>
              <w:rPr>
                <w:szCs w:val="22"/>
              </w:rPr>
            </w:pPr>
          </w:p>
        </w:tc>
      </w:tr>
      <w:tr w:rsidR="007A232C" w:rsidRPr="00624646" w:rsidTr="007A232C">
        <w:tc>
          <w:tcPr>
            <w:tcW w:w="3250" w:type="dxa"/>
          </w:tcPr>
          <w:p w:rsidR="007A232C" w:rsidRPr="00624646" w:rsidRDefault="0093207A" w:rsidP="008F6172">
            <w:pPr>
              <w:spacing w:after="0" w:line="240" w:lineRule="atLeast"/>
              <w:jc w:val="both"/>
              <w:rPr>
                <w:szCs w:val="22"/>
                <w:lang w:val="en-GB"/>
              </w:rPr>
            </w:pPr>
            <w:r w:rsidRPr="00624646">
              <w:rPr>
                <w:szCs w:val="22"/>
                <w:lang w:val="en-GB"/>
              </w:rPr>
              <w:t>Bank deposit</w:t>
            </w:r>
          </w:p>
        </w:tc>
        <w:tc>
          <w:tcPr>
            <w:tcW w:w="1418" w:type="dxa"/>
          </w:tcPr>
          <w:p w:rsidR="007A232C" w:rsidRPr="00624646" w:rsidRDefault="007A232C" w:rsidP="008F6172">
            <w:pPr>
              <w:tabs>
                <w:tab w:val="decimal" w:pos="884"/>
              </w:tabs>
              <w:spacing w:after="0" w:line="240" w:lineRule="atLeast"/>
              <w:rPr>
                <w:szCs w:val="22"/>
                <w:cs/>
              </w:rPr>
            </w:pPr>
            <w:r w:rsidRPr="00624646">
              <w:rPr>
                <w:szCs w:val="22"/>
              </w:rPr>
              <w:t>62</w:t>
            </w:r>
            <w:r w:rsidR="0093207A" w:rsidRPr="00624646">
              <w:rPr>
                <w:szCs w:val="22"/>
              </w:rPr>
              <w:t>2</w:t>
            </w:r>
          </w:p>
        </w:tc>
        <w:tc>
          <w:tcPr>
            <w:tcW w:w="1418" w:type="dxa"/>
          </w:tcPr>
          <w:p w:rsidR="007A232C" w:rsidRPr="00624646" w:rsidRDefault="007A232C" w:rsidP="008F6172">
            <w:pPr>
              <w:tabs>
                <w:tab w:val="decimal" w:pos="884"/>
              </w:tabs>
              <w:spacing w:after="0" w:line="240" w:lineRule="atLeast"/>
              <w:rPr>
                <w:szCs w:val="22"/>
                <w:cs/>
              </w:rPr>
            </w:pPr>
            <w:r w:rsidRPr="00624646">
              <w:rPr>
                <w:szCs w:val="22"/>
              </w:rPr>
              <w:t>722</w:t>
            </w:r>
          </w:p>
        </w:tc>
        <w:tc>
          <w:tcPr>
            <w:tcW w:w="1417" w:type="dxa"/>
          </w:tcPr>
          <w:p w:rsidR="007A232C" w:rsidRPr="00624646" w:rsidRDefault="007A232C" w:rsidP="008F6172">
            <w:pPr>
              <w:tabs>
                <w:tab w:val="decimal" w:pos="884"/>
              </w:tabs>
              <w:spacing w:after="0" w:line="240" w:lineRule="atLeast"/>
              <w:rPr>
                <w:szCs w:val="22"/>
                <w:cs/>
              </w:rPr>
            </w:pPr>
            <w:r w:rsidRPr="00624646">
              <w:rPr>
                <w:szCs w:val="22"/>
              </w:rPr>
              <w:t>607</w:t>
            </w:r>
          </w:p>
        </w:tc>
        <w:tc>
          <w:tcPr>
            <w:tcW w:w="1275" w:type="dxa"/>
          </w:tcPr>
          <w:p w:rsidR="007A232C" w:rsidRPr="00624646" w:rsidRDefault="007A232C" w:rsidP="008F6172">
            <w:pPr>
              <w:tabs>
                <w:tab w:val="decimal" w:pos="884"/>
              </w:tabs>
              <w:spacing w:after="0" w:line="240" w:lineRule="atLeast"/>
              <w:rPr>
                <w:szCs w:val="22"/>
                <w:cs/>
              </w:rPr>
            </w:pPr>
            <w:r w:rsidRPr="00624646">
              <w:rPr>
                <w:szCs w:val="22"/>
              </w:rPr>
              <w:t>609</w:t>
            </w:r>
          </w:p>
        </w:tc>
      </w:tr>
      <w:tr w:rsidR="007A232C" w:rsidRPr="00624646" w:rsidTr="007A232C">
        <w:tc>
          <w:tcPr>
            <w:tcW w:w="3250" w:type="dxa"/>
          </w:tcPr>
          <w:p w:rsidR="007A232C" w:rsidRPr="00624646" w:rsidRDefault="0093207A" w:rsidP="008F6172">
            <w:pPr>
              <w:spacing w:after="0" w:line="240" w:lineRule="atLeast"/>
              <w:jc w:val="both"/>
              <w:rPr>
                <w:i/>
                <w:iCs/>
                <w:szCs w:val="22"/>
                <w:u w:val="single"/>
                <w:cs/>
                <w:lang w:val="th-TH"/>
              </w:rPr>
            </w:pPr>
            <w:r w:rsidRPr="00624646">
              <w:rPr>
                <w:szCs w:val="22"/>
              </w:rPr>
              <w:t>Trade receivables-Other co</w:t>
            </w:r>
            <w:r w:rsidR="002629FC" w:rsidRPr="00624646">
              <w:rPr>
                <w:szCs w:val="22"/>
              </w:rPr>
              <w:t>m</w:t>
            </w:r>
            <w:r w:rsidRPr="00624646">
              <w:rPr>
                <w:szCs w:val="22"/>
              </w:rPr>
              <w:t>pany</w:t>
            </w:r>
          </w:p>
        </w:tc>
        <w:tc>
          <w:tcPr>
            <w:tcW w:w="1418" w:type="dxa"/>
          </w:tcPr>
          <w:p w:rsidR="007A232C" w:rsidRPr="00624646" w:rsidRDefault="007A232C" w:rsidP="008F6172">
            <w:pPr>
              <w:tabs>
                <w:tab w:val="decimal" w:pos="884"/>
              </w:tabs>
              <w:spacing w:after="0" w:line="240" w:lineRule="atLeast"/>
              <w:rPr>
                <w:szCs w:val="22"/>
              </w:rPr>
            </w:pPr>
            <w:r w:rsidRPr="00624646">
              <w:rPr>
                <w:szCs w:val="22"/>
              </w:rPr>
              <w:t>22,067</w:t>
            </w:r>
          </w:p>
        </w:tc>
        <w:tc>
          <w:tcPr>
            <w:tcW w:w="1418" w:type="dxa"/>
          </w:tcPr>
          <w:p w:rsidR="007A232C" w:rsidRPr="00624646" w:rsidRDefault="007A232C" w:rsidP="008F6172">
            <w:pPr>
              <w:tabs>
                <w:tab w:val="decimal" w:pos="884"/>
              </w:tabs>
              <w:spacing w:after="0" w:line="240" w:lineRule="atLeast"/>
              <w:rPr>
                <w:szCs w:val="22"/>
              </w:rPr>
            </w:pPr>
            <w:r w:rsidRPr="00624646">
              <w:rPr>
                <w:szCs w:val="22"/>
              </w:rPr>
              <w:t>25,515</w:t>
            </w:r>
          </w:p>
        </w:tc>
        <w:tc>
          <w:tcPr>
            <w:tcW w:w="1417" w:type="dxa"/>
          </w:tcPr>
          <w:p w:rsidR="007A232C" w:rsidRPr="00624646" w:rsidRDefault="007A232C" w:rsidP="008F6172">
            <w:pPr>
              <w:tabs>
                <w:tab w:val="decimal" w:pos="884"/>
              </w:tabs>
              <w:spacing w:after="0" w:line="240" w:lineRule="atLeast"/>
              <w:rPr>
                <w:szCs w:val="22"/>
              </w:rPr>
            </w:pPr>
            <w:r w:rsidRPr="00624646">
              <w:rPr>
                <w:szCs w:val="22"/>
              </w:rPr>
              <w:t>22,31</w:t>
            </w:r>
            <w:r w:rsidR="0093207A" w:rsidRPr="00624646">
              <w:rPr>
                <w:szCs w:val="22"/>
              </w:rPr>
              <w:t>8</w:t>
            </w:r>
          </w:p>
        </w:tc>
        <w:tc>
          <w:tcPr>
            <w:tcW w:w="1275" w:type="dxa"/>
          </w:tcPr>
          <w:p w:rsidR="007A232C" w:rsidRPr="00624646" w:rsidRDefault="0093207A" w:rsidP="008F6172">
            <w:pPr>
              <w:tabs>
                <w:tab w:val="decimal" w:pos="884"/>
              </w:tabs>
              <w:spacing w:after="0" w:line="240" w:lineRule="atLeast"/>
              <w:rPr>
                <w:szCs w:val="22"/>
              </w:rPr>
            </w:pPr>
            <w:r w:rsidRPr="00624646">
              <w:rPr>
                <w:szCs w:val="22"/>
              </w:rPr>
              <w:t>25,762</w:t>
            </w:r>
          </w:p>
        </w:tc>
      </w:tr>
      <w:tr w:rsidR="007A232C" w:rsidRPr="00624646" w:rsidTr="007A232C">
        <w:tc>
          <w:tcPr>
            <w:tcW w:w="3250" w:type="dxa"/>
          </w:tcPr>
          <w:p w:rsidR="007A232C" w:rsidRPr="00624646" w:rsidRDefault="0093207A" w:rsidP="00D2451C">
            <w:pPr>
              <w:spacing w:before="120" w:after="0" w:line="240" w:lineRule="atLeast"/>
              <w:jc w:val="both"/>
              <w:rPr>
                <w:szCs w:val="22"/>
                <w:cs/>
                <w:lang w:val="en-GB"/>
              </w:rPr>
            </w:pPr>
            <w:r w:rsidRPr="00624646">
              <w:rPr>
                <w:i/>
                <w:iCs/>
                <w:szCs w:val="22"/>
                <w:lang w:val="en-GB"/>
              </w:rPr>
              <w:t>Liability</w:t>
            </w:r>
          </w:p>
        </w:tc>
        <w:tc>
          <w:tcPr>
            <w:tcW w:w="1418" w:type="dxa"/>
          </w:tcPr>
          <w:p w:rsidR="007A232C" w:rsidRPr="00624646" w:rsidRDefault="007A232C" w:rsidP="00D2451C">
            <w:pPr>
              <w:tabs>
                <w:tab w:val="decimal" w:pos="884"/>
              </w:tabs>
              <w:spacing w:before="120" w:after="0" w:line="240" w:lineRule="atLeast"/>
              <w:rPr>
                <w:szCs w:val="22"/>
                <w:cs/>
              </w:rPr>
            </w:pPr>
          </w:p>
        </w:tc>
        <w:tc>
          <w:tcPr>
            <w:tcW w:w="1418" w:type="dxa"/>
          </w:tcPr>
          <w:p w:rsidR="007A232C" w:rsidRPr="00624646" w:rsidRDefault="007A232C" w:rsidP="00D2451C">
            <w:pPr>
              <w:tabs>
                <w:tab w:val="decimal" w:pos="884"/>
              </w:tabs>
              <w:spacing w:before="120" w:after="0" w:line="240" w:lineRule="atLeast"/>
              <w:rPr>
                <w:szCs w:val="22"/>
                <w:cs/>
              </w:rPr>
            </w:pPr>
          </w:p>
        </w:tc>
        <w:tc>
          <w:tcPr>
            <w:tcW w:w="1417" w:type="dxa"/>
          </w:tcPr>
          <w:p w:rsidR="007A232C" w:rsidRPr="00624646" w:rsidRDefault="007A232C" w:rsidP="00D2451C">
            <w:pPr>
              <w:tabs>
                <w:tab w:val="decimal" w:pos="884"/>
              </w:tabs>
              <w:spacing w:before="120" w:after="0" w:line="240" w:lineRule="atLeast"/>
              <w:rPr>
                <w:szCs w:val="22"/>
                <w:cs/>
              </w:rPr>
            </w:pPr>
          </w:p>
        </w:tc>
        <w:tc>
          <w:tcPr>
            <w:tcW w:w="1275" w:type="dxa"/>
          </w:tcPr>
          <w:p w:rsidR="007A232C" w:rsidRPr="00624646" w:rsidRDefault="007A232C" w:rsidP="00D2451C">
            <w:pPr>
              <w:tabs>
                <w:tab w:val="decimal" w:pos="884"/>
              </w:tabs>
              <w:spacing w:before="120" w:after="0" w:line="240" w:lineRule="atLeast"/>
              <w:rPr>
                <w:szCs w:val="22"/>
                <w:cs/>
              </w:rPr>
            </w:pPr>
          </w:p>
        </w:tc>
      </w:tr>
      <w:tr w:rsidR="007A232C" w:rsidRPr="00624646" w:rsidTr="002629FC">
        <w:trPr>
          <w:trHeight w:val="213"/>
        </w:trPr>
        <w:tc>
          <w:tcPr>
            <w:tcW w:w="3250" w:type="dxa"/>
          </w:tcPr>
          <w:p w:rsidR="007A232C" w:rsidRPr="00624646" w:rsidRDefault="0093207A" w:rsidP="008F6172">
            <w:pPr>
              <w:spacing w:after="0" w:line="240" w:lineRule="atLeast"/>
              <w:jc w:val="both"/>
              <w:rPr>
                <w:szCs w:val="22"/>
                <w:cs/>
                <w:lang w:val="th-TH"/>
              </w:rPr>
            </w:pPr>
            <w:r w:rsidRPr="00624646">
              <w:rPr>
                <w:szCs w:val="22"/>
              </w:rPr>
              <w:t>Trade payable</w:t>
            </w:r>
          </w:p>
        </w:tc>
        <w:tc>
          <w:tcPr>
            <w:tcW w:w="1418" w:type="dxa"/>
          </w:tcPr>
          <w:p w:rsidR="007A232C" w:rsidRPr="00624646" w:rsidRDefault="007A232C" w:rsidP="008F6172">
            <w:pPr>
              <w:tabs>
                <w:tab w:val="decimal" w:pos="884"/>
              </w:tabs>
              <w:spacing w:after="0" w:line="240" w:lineRule="atLeast"/>
              <w:rPr>
                <w:szCs w:val="22"/>
                <w:cs/>
              </w:rPr>
            </w:pPr>
            <w:r w:rsidRPr="00624646">
              <w:rPr>
                <w:szCs w:val="22"/>
              </w:rPr>
              <w:t>26,314</w:t>
            </w:r>
          </w:p>
        </w:tc>
        <w:tc>
          <w:tcPr>
            <w:tcW w:w="1418" w:type="dxa"/>
          </w:tcPr>
          <w:p w:rsidR="007A232C" w:rsidRPr="00624646" w:rsidRDefault="007A232C" w:rsidP="008F6172">
            <w:pPr>
              <w:tabs>
                <w:tab w:val="decimal" w:pos="884"/>
              </w:tabs>
              <w:spacing w:after="0" w:line="240" w:lineRule="atLeast"/>
              <w:rPr>
                <w:szCs w:val="22"/>
                <w:cs/>
              </w:rPr>
            </w:pPr>
            <w:r w:rsidRPr="00624646">
              <w:rPr>
                <w:szCs w:val="22"/>
              </w:rPr>
              <w:t>4,336</w:t>
            </w:r>
          </w:p>
        </w:tc>
        <w:tc>
          <w:tcPr>
            <w:tcW w:w="1417" w:type="dxa"/>
          </w:tcPr>
          <w:p w:rsidR="007A232C" w:rsidRPr="00624646" w:rsidRDefault="007A232C" w:rsidP="008F6172">
            <w:pPr>
              <w:tabs>
                <w:tab w:val="decimal" w:pos="884"/>
              </w:tabs>
              <w:spacing w:after="0" w:line="240" w:lineRule="atLeast"/>
              <w:rPr>
                <w:szCs w:val="22"/>
                <w:cs/>
              </w:rPr>
            </w:pPr>
            <w:r w:rsidRPr="00624646">
              <w:rPr>
                <w:szCs w:val="22"/>
              </w:rPr>
              <w:t>3,0</w:t>
            </w:r>
            <w:r w:rsidR="002629FC" w:rsidRPr="00624646">
              <w:rPr>
                <w:szCs w:val="22"/>
              </w:rPr>
              <w:t>88</w:t>
            </w:r>
          </w:p>
        </w:tc>
        <w:tc>
          <w:tcPr>
            <w:tcW w:w="1275" w:type="dxa"/>
          </w:tcPr>
          <w:p w:rsidR="007A232C" w:rsidRPr="00624646" w:rsidRDefault="007A232C" w:rsidP="008F6172">
            <w:pPr>
              <w:tabs>
                <w:tab w:val="decimal" w:pos="884"/>
              </w:tabs>
              <w:spacing w:after="0" w:line="240" w:lineRule="atLeast"/>
              <w:rPr>
                <w:szCs w:val="22"/>
                <w:cs/>
              </w:rPr>
            </w:pPr>
            <w:r w:rsidRPr="00624646">
              <w:rPr>
                <w:szCs w:val="22"/>
              </w:rPr>
              <w:t>1,160</w:t>
            </w:r>
          </w:p>
        </w:tc>
      </w:tr>
      <w:tr w:rsidR="007A232C" w:rsidRPr="00624646" w:rsidTr="007A232C">
        <w:tc>
          <w:tcPr>
            <w:tcW w:w="3250" w:type="dxa"/>
          </w:tcPr>
          <w:p w:rsidR="007A232C" w:rsidRPr="00624646" w:rsidRDefault="0093207A" w:rsidP="008F6172">
            <w:pPr>
              <w:pStyle w:val="BodyText"/>
              <w:ind w:left="146" w:right="-405" w:hanging="146"/>
              <w:jc w:val="both"/>
              <w:rPr>
                <w:rFonts w:ascii="Times New Roman" w:hAnsi="Times New Roman" w:cs="Times New Roman"/>
                <w:b/>
                <w:bCs/>
                <w:sz w:val="22"/>
                <w:szCs w:val="22"/>
              </w:rPr>
            </w:pPr>
            <w:r w:rsidRPr="00624646">
              <w:rPr>
                <w:rFonts w:ascii="Times New Roman" w:hAnsi="Times New Roman" w:cs="Times New Roman"/>
                <w:b/>
                <w:bCs/>
                <w:sz w:val="22"/>
                <w:szCs w:val="22"/>
                <w:lang w:val="en-GB"/>
              </w:rPr>
              <w:t>Net</w:t>
            </w:r>
          </w:p>
        </w:tc>
        <w:tc>
          <w:tcPr>
            <w:tcW w:w="1418" w:type="dxa"/>
          </w:tcPr>
          <w:p w:rsidR="007A232C" w:rsidRPr="00624646" w:rsidRDefault="0093207A" w:rsidP="008F6172">
            <w:pPr>
              <w:pBdr>
                <w:top w:val="single" w:sz="4" w:space="1" w:color="auto"/>
                <w:bottom w:val="double" w:sz="4" w:space="1" w:color="auto"/>
              </w:pBdr>
              <w:tabs>
                <w:tab w:val="decimal" w:pos="884"/>
              </w:tabs>
              <w:spacing w:after="0" w:line="240" w:lineRule="atLeast"/>
              <w:rPr>
                <w:b/>
                <w:bCs/>
                <w:szCs w:val="22"/>
                <w:cs/>
              </w:rPr>
            </w:pPr>
            <w:r w:rsidRPr="00624646">
              <w:rPr>
                <w:b/>
                <w:bCs/>
                <w:szCs w:val="22"/>
              </w:rPr>
              <w:t>(3,625</w:t>
            </w:r>
            <w:r w:rsidR="007A232C" w:rsidRPr="00624646">
              <w:rPr>
                <w:b/>
                <w:bCs/>
                <w:szCs w:val="22"/>
              </w:rPr>
              <w:t>)</w:t>
            </w:r>
          </w:p>
        </w:tc>
        <w:tc>
          <w:tcPr>
            <w:tcW w:w="1418" w:type="dxa"/>
          </w:tcPr>
          <w:p w:rsidR="007A232C" w:rsidRPr="00624646" w:rsidRDefault="007A232C" w:rsidP="008F6172">
            <w:pPr>
              <w:pBdr>
                <w:top w:val="single" w:sz="4" w:space="1" w:color="auto"/>
                <w:bottom w:val="double" w:sz="4" w:space="1" w:color="auto"/>
              </w:pBdr>
              <w:tabs>
                <w:tab w:val="decimal" w:pos="884"/>
              </w:tabs>
              <w:spacing w:after="0" w:line="240" w:lineRule="atLeast"/>
              <w:rPr>
                <w:b/>
                <w:bCs/>
                <w:szCs w:val="22"/>
                <w:cs/>
              </w:rPr>
            </w:pPr>
            <w:r w:rsidRPr="00624646">
              <w:rPr>
                <w:b/>
                <w:bCs/>
                <w:szCs w:val="22"/>
              </w:rPr>
              <w:t>21,901</w:t>
            </w:r>
          </w:p>
        </w:tc>
        <w:tc>
          <w:tcPr>
            <w:tcW w:w="1417" w:type="dxa"/>
          </w:tcPr>
          <w:p w:rsidR="007A232C" w:rsidRPr="00624646" w:rsidRDefault="007A232C" w:rsidP="008F6172">
            <w:pPr>
              <w:pBdr>
                <w:top w:val="single" w:sz="4" w:space="1" w:color="auto"/>
                <w:bottom w:val="double" w:sz="4" w:space="1" w:color="auto"/>
              </w:pBdr>
              <w:tabs>
                <w:tab w:val="decimal" w:pos="884"/>
              </w:tabs>
              <w:spacing w:after="0" w:line="240" w:lineRule="atLeast"/>
              <w:rPr>
                <w:b/>
                <w:bCs/>
                <w:szCs w:val="22"/>
                <w:cs/>
              </w:rPr>
            </w:pPr>
            <w:r w:rsidRPr="00624646">
              <w:rPr>
                <w:b/>
                <w:bCs/>
                <w:szCs w:val="22"/>
              </w:rPr>
              <w:t>19,837</w:t>
            </w:r>
          </w:p>
        </w:tc>
        <w:tc>
          <w:tcPr>
            <w:tcW w:w="1275" w:type="dxa"/>
          </w:tcPr>
          <w:p w:rsidR="007A232C" w:rsidRPr="00624646" w:rsidRDefault="007A232C" w:rsidP="008F6172">
            <w:pPr>
              <w:pBdr>
                <w:top w:val="single" w:sz="4" w:space="1" w:color="auto"/>
                <w:bottom w:val="double" w:sz="4" w:space="1" w:color="auto"/>
              </w:pBdr>
              <w:tabs>
                <w:tab w:val="decimal" w:pos="884"/>
              </w:tabs>
              <w:spacing w:after="0" w:line="240" w:lineRule="atLeast"/>
              <w:rPr>
                <w:b/>
                <w:bCs/>
                <w:szCs w:val="22"/>
                <w:cs/>
              </w:rPr>
            </w:pPr>
            <w:r w:rsidRPr="00624646">
              <w:rPr>
                <w:b/>
                <w:bCs/>
                <w:szCs w:val="22"/>
              </w:rPr>
              <w:t>25,21</w:t>
            </w:r>
            <w:r w:rsidR="002629FC" w:rsidRPr="00624646">
              <w:rPr>
                <w:b/>
                <w:bCs/>
                <w:szCs w:val="22"/>
              </w:rPr>
              <w:t>1</w:t>
            </w:r>
          </w:p>
        </w:tc>
      </w:tr>
    </w:tbl>
    <w:p w:rsidR="007A232C" w:rsidRPr="00624646" w:rsidRDefault="007A232C" w:rsidP="00D2451C">
      <w:pPr>
        <w:spacing w:after="0" w:line="240" w:lineRule="atLeast"/>
        <w:ind w:left="567"/>
        <w:rPr>
          <w:rFonts w:ascii="Times New Roman" w:hAnsi="Times New Roman" w:cs="Times New Roman"/>
          <w:szCs w:val="22"/>
          <w:lang w:val="en-GB"/>
        </w:rPr>
      </w:pPr>
    </w:p>
    <w:p w:rsidR="008B1DD3" w:rsidRPr="008B1DD3" w:rsidRDefault="008B1DD3" w:rsidP="008B1DD3">
      <w:pPr>
        <w:numPr>
          <w:ilvl w:val="0"/>
          <w:numId w:val="24"/>
        </w:numPr>
        <w:tabs>
          <w:tab w:val="left" w:pos="567"/>
        </w:tabs>
        <w:spacing w:after="0" w:line="240" w:lineRule="atLeast"/>
        <w:ind w:left="540" w:right="-25"/>
        <w:jc w:val="thaiDistribute"/>
        <w:rPr>
          <w:rFonts w:ascii="Times New Roman" w:eastAsia="Cordia New" w:hAnsi="Times New Roman" w:cs="Times New Roman"/>
          <w:b/>
          <w:bCs/>
          <w:szCs w:val="22"/>
        </w:rPr>
      </w:pPr>
      <w:r w:rsidRPr="008B1DD3">
        <w:rPr>
          <w:rFonts w:ascii="Times New Roman" w:eastAsia="Cordia New" w:hAnsi="Times New Roman" w:cs="Times New Roman"/>
          <w:b/>
          <w:bCs/>
          <w:szCs w:val="22"/>
        </w:rPr>
        <w:t>Correction of an error from calculating in prior year</w:t>
      </w:r>
    </w:p>
    <w:p w:rsidR="007A232C" w:rsidRPr="00624646" w:rsidRDefault="007A232C" w:rsidP="00D2451C">
      <w:pPr>
        <w:spacing w:after="0" w:line="240" w:lineRule="atLeast"/>
        <w:ind w:left="567"/>
        <w:rPr>
          <w:rFonts w:ascii="Times New Roman" w:hAnsi="Times New Roman" w:cs="Times New Roman"/>
          <w:szCs w:val="22"/>
          <w:lang w:val="en-GB"/>
        </w:rPr>
      </w:pPr>
    </w:p>
    <w:p w:rsidR="00D2451C" w:rsidRPr="00624646" w:rsidRDefault="00FB48A8" w:rsidP="008F6172">
      <w:pPr>
        <w:tabs>
          <w:tab w:val="left" w:pos="1442"/>
          <w:tab w:val="left" w:pos="5245"/>
          <w:tab w:val="left" w:pos="9356"/>
        </w:tabs>
        <w:spacing w:after="0" w:line="240" w:lineRule="atLeast"/>
        <w:ind w:left="567"/>
        <w:jc w:val="thaiDistribute"/>
        <w:rPr>
          <w:rFonts w:ascii="Times New Roman" w:hAnsi="Times New Roman" w:cs="Angsana New"/>
          <w:szCs w:val="22"/>
        </w:rPr>
      </w:pPr>
      <w:r w:rsidRPr="00624646">
        <w:rPr>
          <w:rFonts w:ascii="Times New Roman" w:hAnsi="Times New Roman" w:cs="Angsana New"/>
          <w:szCs w:val="22"/>
        </w:rPr>
        <w:t xml:space="preserve">During year 2020, the </w:t>
      </w:r>
      <w:r w:rsidR="00CF44CB">
        <w:rPr>
          <w:rFonts w:ascii="Times New Roman" w:hAnsi="Times New Roman" w:cs="Angsana New"/>
          <w:szCs w:val="22"/>
        </w:rPr>
        <w:t>management discovered</w:t>
      </w:r>
      <w:r w:rsidRPr="00624646">
        <w:rPr>
          <w:rFonts w:ascii="Times New Roman" w:hAnsi="Times New Roman" w:cs="Angsana New"/>
          <w:szCs w:val="22"/>
        </w:rPr>
        <w:t xml:space="preserve"> that </w:t>
      </w:r>
      <w:r w:rsidR="00CF44CB">
        <w:rPr>
          <w:rFonts w:ascii="Times New Roman" w:hAnsi="Times New Roman" w:cs="Angsana New"/>
          <w:szCs w:val="22"/>
        </w:rPr>
        <w:t xml:space="preserve">there was error </w:t>
      </w:r>
      <w:r w:rsidRPr="00624646">
        <w:rPr>
          <w:rFonts w:ascii="Times New Roman" w:hAnsi="Times New Roman" w:cs="Angsana New"/>
          <w:szCs w:val="22"/>
        </w:rPr>
        <w:t>from calcula</w:t>
      </w:r>
      <w:r w:rsidR="00CF44CB">
        <w:rPr>
          <w:rFonts w:ascii="Times New Roman" w:hAnsi="Times New Roman" w:cs="Angsana New"/>
          <w:szCs w:val="22"/>
        </w:rPr>
        <w:t>ting</w:t>
      </w:r>
      <w:r w:rsidR="00D2451C" w:rsidRPr="00624646">
        <w:rPr>
          <w:rFonts w:ascii="Times New Roman" w:hAnsi="Times New Roman" w:cs="Angsana New"/>
          <w:szCs w:val="22"/>
        </w:rPr>
        <w:t xml:space="preserve"> </w:t>
      </w:r>
      <w:r w:rsidRPr="00624646">
        <w:rPr>
          <w:rFonts w:ascii="Times New Roman" w:hAnsi="Times New Roman" w:cs="Angsana New"/>
          <w:szCs w:val="22"/>
        </w:rPr>
        <w:t xml:space="preserve">the </w:t>
      </w:r>
      <w:r w:rsidR="00D2451C" w:rsidRPr="00624646">
        <w:rPr>
          <w:rFonts w:ascii="Times New Roman" w:hAnsi="Times New Roman" w:cs="Angsana New"/>
          <w:szCs w:val="22"/>
        </w:rPr>
        <w:t>non-</w:t>
      </w:r>
      <w:r w:rsidRPr="00624646">
        <w:rPr>
          <w:rFonts w:ascii="Times New Roman" w:hAnsi="Times New Roman" w:cs="Angsana New"/>
          <w:szCs w:val="22"/>
        </w:rPr>
        <w:t xml:space="preserve">controlling interest </w:t>
      </w:r>
      <w:r w:rsidR="00CF44CB">
        <w:rPr>
          <w:rFonts w:ascii="Times New Roman" w:hAnsi="Times New Roman" w:cs="Angsana New"/>
          <w:szCs w:val="22"/>
        </w:rPr>
        <w:t xml:space="preserve">is excess of </w:t>
      </w:r>
      <w:r w:rsidRPr="00624646">
        <w:rPr>
          <w:rFonts w:ascii="Times New Roman" w:hAnsi="Times New Roman" w:cs="Angsana New"/>
          <w:szCs w:val="22"/>
        </w:rPr>
        <w:t xml:space="preserve">Baht 2.98 million </w:t>
      </w:r>
      <w:r w:rsidR="00CF44CB">
        <w:rPr>
          <w:rFonts w:ascii="Times New Roman" w:hAnsi="Times New Roman" w:cs="Angsana New"/>
          <w:szCs w:val="22"/>
        </w:rPr>
        <w:t xml:space="preserve">without </w:t>
      </w:r>
      <w:r w:rsidRPr="00624646">
        <w:rPr>
          <w:rFonts w:ascii="Times New Roman" w:hAnsi="Times New Roman" w:cs="Angsana New"/>
          <w:szCs w:val="22"/>
        </w:rPr>
        <w:t xml:space="preserve">reason and could not determine the effect of the error. </w:t>
      </w:r>
      <w:r w:rsidR="00D2451C" w:rsidRPr="00624646">
        <w:rPr>
          <w:rFonts w:ascii="Times New Roman" w:hAnsi="Times New Roman" w:cs="Angsana New"/>
          <w:szCs w:val="22"/>
        </w:rPr>
        <w:t xml:space="preserve"> </w:t>
      </w:r>
      <w:r w:rsidRPr="00624646">
        <w:rPr>
          <w:rFonts w:ascii="Times New Roman" w:hAnsi="Times New Roman" w:cs="Angsana New"/>
          <w:szCs w:val="22"/>
        </w:rPr>
        <w:t xml:space="preserve">Therefore, </w:t>
      </w:r>
      <w:r w:rsidR="00D2451C" w:rsidRPr="00624646">
        <w:rPr>
          <w:rFonts w:ascii="Times New Roman" w:hAnsi="Times New Roman" w:cs="Angsana New"/>
          <w:szCs w:val="22"/>
        </w:rPr>
        <w:t>the executive committee m</w:t>
      </w:r>
      <w:r w:rsidRPr="00624646">
        <w:rPr>
          <w:rFonts w:ascii="Times New Roman" w:hAnsi="Times New Roman" w:cs="Angsana New"/>
          <w:szCs w:val="22"/>
        </w:rPr>
        <w:t xml:space="preserve">eeting </w:t>
      </w:r>
      <w:r w:rsidR="00D2451C" w:rsidRPr="00624646">
        <w:rPr>
          <w:rFonts w:ascii="Times New Roman" w:hAnsi="Times New Roman" w:cs="Angsana New"/>
          <w:szCs w:val="22"/>
        </w:rPr>
        <w:t xml:space="preserve">held on 18 </w:t>
      </w:r>
      <w:r w:rsidRPr="00624646">
        <w:rPr>
          <w:rFonts w:ascii="Times New Roman" w:hAnsi="Times New Roman" w:cs="Angsana New"/>
          <w:szCs w:val="22"/>
        </w:rPr>
        <w:t xml:space="preserve">February 2021 approved the correction of </w:t>
      </w:r>
      <w:r w:rsidR="00CF44CB">
        <w:rPr>
          <w:rFonts w:ascii="Times New Roman" w:hAnsi="Times New Roman" w:cs="Angsana New"/>
          <w:szCs w:val="22"/>
        </w:rPr>
        <w:t>this</w:t>
      </w:r>
      <w:r w:rsidR="00D2451C" w:rsidRPr="00624646">
        <w:rPr>
          <w:rFonts w:ascii="Times New Roman" w:hAnsi="Times New Roman" w:cs="Angsana New"/>
          <w:szCs w:val="22"/>
        </w:rPr>
        <w:t xml:space="preserve"> </w:t>
      </w:r>
      <w:r w:rsidRPr="00624646">
        <w:rPr>
          <w:rFonts w:ascii="Times New Roman" w:hAnsi="Times New Roman" w:cs="Angsana New"/>
          <w:szCs w:val="22"/>
        </w:rPr>
        <w:t xml:space="preserve">error </w:t>
      </w:r>
      <w:r w:rsidR="00CF44CB">
        <w:rPr>
          <w:rFonts w:ascii="Times New Roman" w:hAnsi="Times New Roman" w:cs="Angsana New"/>
          <w:szCs w:val="22"/>
        </w:rPr>
        <w:t>to a</w:t>
      </w:r>
      <w:r w:rsidR="00D2451C" w:rsidRPr="00624646">
        <w:rPr>
          <w:rFonts w:ascii="Times New Roman" w:hAnsi="Times New Roman" w:cs="Angsana New"/>
          <w:szCs w:val="22"/>
        </w:rPr>
        <w:t xml:space="preserve">djust the </w:t>
      </w:r>
      <w:r w:rsidR="00CF44CB">
        <w:rPr>
          <w:rFonts w:ascii="Times New Roman" w:hAnsi="Times New Roman" w:cs="Angsana New"/>
          <w:szCs w:val="22"/>
        </w:rPr>
        <w:t xml:space="preserve">beginning year of </w:t>
      </w:r>
      <w:r w:rsidR="00D2451C" w:rsidRPr="00624646">
        <w:rPr>
          <w:rFonts w:ascii="Times New Roman" w:hAnsi="Times New Roman" w:cs="Angsana New"/>
          <w:szCs w:val="22"/>
        </w:rPr>
        <w:t>retained earnings and the comparative information was not restated.</w:t>
      </w:r>
    </w:p>
    <w:p w:rsidR="00FB48A8" w:rsidRPr="00624646" w:rsidRDefault="00FB48A8" w:rsidP="008F6172">
      <w:pPr>
        <w:tabs>
          <w:tab w:val="left" w:pos="1442"/>
          <w:tab w:val="left" w:pos="5245"/>
          <w:tab w:val="left" w:pos="9356"/>
        </w:tabs>
        <w:spacing w:after="0" w:line="240" w:lineRule="atLeast"/>
        <w:ind w:left="567"/>
        <w:jc w:val="thaiDistribute"/>
        <w:rPr>
          <w:rFonts w:ascii="Times New Roman" w:hAnsi="Times New Roman" w:cs="Times New Roman"/>
          <w:szCs w:val="22"/>
        </w:rPr>
      </w:pPr>
    </w:p>
    <w:tbl>
      <w:tblPr>
        <w:tblStyle w:val="TableGrid"/>
        <w:tblW w:w="8200" w:type="dxa"/>
        <w:tblInd w:w="544" w:type="dxa"/>
        <w:tblLook w:val="04A0"/>
      </w:tblPr>
      <w:tblGrid>
        <w:gridCol w:w="3959"/>
        <w:gridCol w:w="1362"/>
        <w:gridCol w:w="1358"/>
        <w:gridCol w:w="1521"/>
      </w:tblGrid>
      <w:tr w:rsidR="00D82265" w:rsidRPr="00624646" w:rsidTr="00D82265">
        <w:tc>
          <w:tcPr>
            <w:tcW w:w="3959" w:type="dxa"/>
            <w:tcBorders>
              <w:top w:val="nil"/>
              <w:left w:val="nil"/>
              <w:bottom w:val="nil"/>
              <w:right w:val="nil"/>
            </w:tcBorders>
          </w:tcPr>
          <w:p w:rsidR="00D82265" w:rsidRPr="00624646" w:rsidRDefault="00D82265" w:rsidP="008F6172">
            <w:pPr>
              <w:spacing w:after="0" w:line="240" w:lineRule="atLeast"/>
              <w:jc w:val="thaiDistribute"/>
              <w:rPr>
                <w:szCs w:val="22"/>
              </w:rPr>
            </w:pPr>
          </w:p>
        </w:tc>
        <w:tc>
          <w:tcPr>
            <w:tcW w:w="4241" w:type="dxa"/>
            <w:gridSpan w:val="3"/>
            <w:tcBorders>
              <w:top w:val="nil"/>
              <w:left w:val="nil"/>
              <w:bottom w:val="nil"/>
              <w:right w:val="nil"/>
            </w:tcBorders>
          </w:tcPr>
          <w:p w:rsidR="00D82265" w:rsidRPr="00624646" w:rsidRDefault="00D82265" w:rsidP="008F6172">
            <w:pPr>
              <w:spacing w:after="0" w:line="240" w:lineRule="atLeast"/>
              <w:ind w:right="176"/>
              <w:jc w:val="center"/>
              <w:rPr>
                <w:b/>
                <w:bCs/>
                <w:szCs w:val="22"/>
                <w:cs/>
              </w:rPr>
            </w:pPr>
            <w:r w:rsidRPr="00624646">
              <w:rPr>
                <w:b/>
                <w:bCs/>
                <w:szCs w:val="22"/>
              </w:rPr>
              <w:t>Consolidated</w:t>
            </w:r>
            <w:r w:rsidRPr="00624646">
              <w:rPr>
                <w:b/>
                <w:bCs/>
                <w:szCs w:val="22"/>
              </w:rPr>
              <w:br/>
              <w:t>financial statements</w:t>
            </w:r>
          </w:p>
        </w:tc>
      </w:tr>
      <w:tr w:rsidR="00D82265" w:rsidRPr="00624646" w:rsidTr="00D82265">
        <w:tc>
          <w:tcPr>
            <w:tcW w:w="3959" w:type="dxa"/>
            <w:tcBorders>
              <w:top w:val="nil"/>
              <w:left w:val="nil"/>
              <w:bottom w:val="nil"/>
              <w:right w:val="nil"/>
            </w:tcBorders>
          </w:tcPr>
          <w:p w:rsidR="00D82265" w:rsidRPr="00624646" w:rsidRDefault="00D82265" w:rsidP="008F6172">
            <w:pPr>
              <w:spacing w:after="0" w:line="240" w:lineRule="atLeast"/>
              <w:jc w:val="thaiDistribute"/>
              <w:rPr>
                <w:szCs w:val="22"/>
              </w:rPr>
            </w:pPr>
          </w:p>
        </w:tc>
        <w:tc>
          <w:tcPr>
            <w:tcW w:w="1362" w:type="dxa"/>
            <w:tcBorders>
              <w:top w:val="nil"/>
              <w:left w:val="nil"/>
              <w:bottom w:val="nil"/>
              <w:right w:val="nil"/>
            </w:tcBorders>
          </w:tcPr>
          <w:p w:rsidR="00D82265" w:rsidRPr="00624646" w:rsidRDefault="00D82265" w:rsidP="008F6172">
            <w:pPr>
              <w:spacing w:after="0" w:line="240" w:lineRule="atLeast"/>
              <w:jc w:val="center"/>
              <w:rPr>
                <w:szCs w:val="22"/>
                <w:cs/>
              </w:rPr>
            </w:pPr>
            <w:r w:rsidRPr="00624646">
              <w:rPr>
                <w:szCs w:val="22"/>
              </w:rPr>
              <w:t>Previously reported</w:t>
            </w:r>
          </w:p>
        </w:tc>
        <w:tc>
          <w:tcPr>
            <w:tcW w:w="1358" w:type="dxa"/>
            <w:tcBorders>
              <w:top w:val="nil"/>
              <w:left w:val="nil"/>
              <w:bottom w:val="nil"/>
              <w:right w:val="nil"/>
            </w:tcBorders>
          </w:tcPr>
          <w:p w:rsidR="00D82265" w:rsidRPr="00624646" w:rsidRDefault="008F6172" w:rsidP="008F6172">
            <w:pPr>
              <w:spacing w:after="0" w:line="240" w:lineRule="atLeast"/>
              <w:jc w:val="center"/>
              <w:rPr>
                <w:szCs w:val="22"/>
              </w:rPr>
            </w:pPr>
            <w:r w:rsidRPr="00624646">
              <w:rPr>
                <w:szCs w:val="22"/>
              </w:rPr>
              <w:br/>
            </w:r>
            <w:r w:rsidR="00D82265" w:rsidRPr="00624646">
              <w:rPr>
                <w:szCs w:val="22"/>
              </w:rPr>
              <w:t>Adjustment</w:t>
            </w:r>
          </w:p>
        </w:tc>
        <w:tc>
          <w:tcPr>
            <w:tcW w:w="1521" w:type="dxa"/>
            <w:tcBorders>
              <w:top w:val="nil"/>
              <w:left w:val="nil"/>
              <w:bottom w:val="nil"/>
              <w:right w:val="nil"/>
            </w:tcBorders>
          </w:tcPr>
          <w:p w:rsidR="00D82265" w:rsidRPr="00624646" w:rsidRDefault="00D2451C" w:rsidP="008F6172">
            <w:pPr>
              <w:spacing w:after="0" w:line="240" w:lineRule="atLeast"/>
              <w:jc w:val="center"/>
              <w:rPr>
                <w:rFonts w:cstheme="minorBidi"/>
                <w:szCs w:val="22"/>
                <w:cs/>
              </w:rPr>
            </w:pPr>
            <w:r w:rsidRPr="00624646">
              <w:rPr>
                <w:szCs w:val="22"/>
              </w:rPr>
              <w:t>After</w:t>
            </w:r>
            <w:r w:rsidRPr="00624646">
              <w:rPr>
                <w:szCs w:val="22"/>
              </w:rPr>
              <w:br/>
              <w:t>adjustment</w:t>
            </w:r>
          </w:p>
        </w:tc>
      </w:tr>
      <w:tr w:rsidR="00D82265" w:rsidRPr="00624646" w:rsidTr="00D82265">
        <w:tc>
          <w:tcPr>
            <w:tcW w:w="3959" w:type="dxa"/>
            <w:tcBorders>
              <w:top w:val="nil"/>
              <w:left w:val="nil"/>
              <w:bottom w:val="nil"/>
              <w:right w:val="nil"/>
            </w:tcBorders>
          </w:tcPr>
          <w:p w:rsidR="00D82265" w:rsidRPr="00624646" w:rsidRDefault="00D82265" w:rsidP="008F6172">
            <w:pPr>
              <w:spacing w:after="0" w:line="240" w:lineRule="atLeast"/>
              <w:jc w:val="thaiDistribute"/>
              <w:rPr>
                <w:szCs w:val="22"/>
              </w:rPr>
            </w:pPr>
          </w:p>
        </w:tc>
        <w:tc>
          <w:tcPr>
            <w:tcW w:w="4241" w:type="dxa"/>
            <w:gridSpan w:val="3"/>
            <w:tcBorders>
              <w:top w:val="nil"/>
              <w:left w:val="nil"/>
              <w:bottom w:val="nil"/>
              <w:right w:val="nil"/>
            </w:tcBorders>
          </w:tcPr>
          <w:p w:rsidR="00D82265" w:rsidRPr="00624646" w:rsidRDefault="00D82265" w:rsidP="00FB48A8">
            <w:pPr>
              <w:spacing w:after="0" w:line="240" w:lineRule="atLeast"/>
              <w:ind w:right="143"/>
              <w:jc w:val="center"/>
              <w:rPr>
                <w:b/>
                <w:bCs/>
                <w:szCs w:val="22"/>
              </w:rPr>
            </w:pPr>
            <w:r w:rsidRPr="00624646">
              <w:rPr>
                <w:i/>
                <w:iCs/>
                <w:szCs w:val="22"/>
              </w:rPr>
              <w:t>(</w:t>
            </w:r>
            <w:r w:rsidRPr="00624646">
              <w:rPr>
                <w:i/>
                <w:iCs/>
                <w:szCs w:val="22"/>
                <w:lang w:val="en-GB"/>
              </w:rPr>
              <w:t>in million Baht</w:t>
            </w:r>
            <w:r w:rsidRPr="00624646">
              <w:rPr>
                <w:i/>
                <w:iCs/>
                <w:szCs w:val="22"/>
              </w:rPr>
              <w:t>)</w:t>
            </w:r>
          </w:p>
        </w:tc>
      </w:tr>
      <w:tr w:rsidR="00D82265" w:rsidRPr="00624646" w:rsidTr="00D82265">
        <w:tc>
          <w:tcPr>
            <w:tcW w:w="3959" w:type="dxa"/>
            <w:tcBorders>
              <w:top w:val="nil"/>
              <w:left w:val="nil"/>
              <w:bottom w:val="nil"/>
              <w:right w:val="nil"/>
            </w:tcBorders>
          </w:tcPr>
          <w:p w:rsidR="00D82265" w:rsidRPr="00624646" w:rsidRDefault="00FD181F" w:rsidP="008F6172">
            <w:pPr>
              <w:spacing w:after="0" w:line="240" w:lineRule="atLeast"/>
              <w:jc w:val="both"/>
              <w:rPr>
                <w:szCs w:val="22"/>
                <w:cs/>
                <w:lang w:val="th-TH"/>
              </w:rPr>
            </w:pPr>
            <w:r w:rsidRPr="00624646">
              <w:rPr>
                <w:szCs w:val="22"/>
                <w:lang w:val="en-GB"/>
              </w:rPr>
              <w:t>D</w:t>
            </w:r>
            <w:r w:rsidRPr="00624646">
              <w:rPr>
                <w:szCs w:val="22"/>
                <w:cs/>
                <w:lang w:val="th-TH"/>
              </w:rPr>
              <w:t>eficits</w:t>
            </w:r>
          </w:p>
        </w:tc>
        <w:tc>
          <w:tcPr>
            <w:tcW w:w="1362" w:type="dxa"/>
            <w:tcBorders>
              <w:top w:val="nil"/>
              <w:left w:val="nil"/>
              <w:bottom w:val="nil"/>
              <w:right w:val="nil"/>
            </w:tcBorders>
          </w:tcPr>
          <w:p w:rsidR="00D82265" w:rsidRPr="00624646" w:rsidRDefault="00D82265" w:rsidP="00D9772E">
            <w:pPr>
              <w:spacing w:after="0" w:line="240" w:lineRule="atLeast"/>
              <w:ind w:left="-120" w:right="404"/>
              <w:jc w:val="right"/>
              <w:rPr>
                <w:szCs w:val="22"/>
              </w:rPr>
            </w:pPr>
            <w:r w:rsidRPr="00624646">
              <w:rPr>
                <w:szCs w:val="22"/>
              </w:rPr>
              <w:t>(12)</w:t>
            </w:r>
          </w:p>
        </w:tc>
        <w:tc>
          <w:tcPr>
            <w:tcW w:w="1358" w:type="dxa"/>
            <w:tcBorders>
              <w:top w:val="nil"/>
              <w:left w:val="nil"/>
              <w:bottom w:val="nil"/>
              <w:right w:val="nil"/>
            </w:tcBorders>
          </w:tcPr>
          <w:p w:rsidR="00D82265" w:rsidRPr="00624646" w:rsidRDefault="00D82265" w:rsidP="00D9772E">
            <w:pPr>
              <w:spacing w:after="0" w:line="240" w:lineRule="atLeast"/>
              <w:ind w:right="-81"/>
              <w:jc w:val="center"/>
              <w:rPr>
                <w:szCs w:val="22"/>
                <w:cs/>
              </w:rPr>
            </w:pPr>
            <w:r w:rsidRPr="00624646">
              <w:rPr>
                <w:szCs w:val="22"/>
              </w:rPr>
              <w:t>(3)</w:t>
            </w:r>
          </w:p>
        </w:tc>
        <w:tc>
          <w:tcPr>
            <w:tcW w:w="1521" w:type="dxa"/>
            <w:tcBorders>
              <w:top w:val="nil"/>
              <w:left w:val="nil"/>
              <w:bottom w:val="nil"/>
              <w:right w:val="nil"/>
            </w:tcBorders>
          </w:tcPr>
          <w:p w:rsidR="00D82265" w:rsidRPr="00624646" w:rsidRDefault="00D82265" w:rsidP="00D9772E">
            <w:pPr>
              <w:spacing w:after="0" w:line="240" w:lineRule="atLeast"/>
              <w:ind w:right="448"/>
              <w:jc w:val="right"/>
              <w:rPr>
                <w:szCs w:val="22"/>
              </w:rPr>
            </w:pPr>
            <w:r w:rsidRPr="00624646">
              <w:rPr>
                <w:szCs w:val="22"/>
              </w:rPr>
              <w:t>(15)</w:t>
            </w:r>
          </w:p>
        </w:tc>
      </w:tr>
      <w:tr w:rsidR="00D82265" w:rsidRPr="00624646" w:rsidTr="00D82265">
        <w:tc>
          <w:tcPr>
            <w:tcW w:w="3959" w:type="dxa"/>
            <w:tcBorders>
              <w:top w:val="nil"/>
              <w:left w:val="nil"/>
              <w:bottom w:val="nil"/>
              <w:right w:val="nil"/>
            </w:tcBorders>
          </w:tcPr>
          <w:p w:rsidR="00D82265" w:rsidRPr="00624646" w:rsidRDefault="00FD181F" w:rsidP="008F6172">
            <w:pPr>
              <w:spacing w:after="0" w:line="240" w:lineRule="atLeast"/>
              <w:jc w:val="both"/>
              <w:rPr>
                <w:szCs w:val="22"/>
                <w:cs/>
              </w:rPr>
            </w:pPr>
            <w:r w:rsidRPr="00624646">
              <w:rPr>
                <w:szCs w:val="22"/>
              </w:rPr>
              <w:t>Non-controlling interests</w:t>
            </w:r>
          </w:p>
        </w:tc>
        <w:tc>
          <w:tcPr>
            <w:tcW w:w="1362" w:type="dxa"/>
            <w:tcBorders>
              <w:top w:val="nil"/>
              <w:left w:val="nil"/>
              <w:bottom w:val="nil"/>
              <w:right w:val="nil"/>
            </w:tcBorders>
          </w:tcPr>
          <w:p w:rsidR="00D82265" w:rsidRPr="00624646" w:rsidRDefault="00D82265" w:rsidP="00D9772E">
            <w:pPr>
              <w:spacing w:after="0" w:line="240" w:lineRule="atLeast"/>
              <w:ind w:left="-120" w:right="404"/>
              <w:jc w:val="right"/>
              <w:rPr>
                <w:szCs w:val="22"/>
              </w:rPr>
            </w:pPr>
            <w:r w:rsidRPr="00624646">
              <w:rPr>
                <w:szCs w:val="22"/>
              </w:rPr>
              <w:t>(11)</w:t>
            </w:r>
          </w:p>
        </w:tc>
        <w:tc>
          <w:tcPr>
            <w:tcW w:w="1358" w:type="dxa"/>
            <w:tcBorders>
              <w:top w:val="nil"/>
              <w:left w:val="nil"/>
              <w:bottom w:val="nil"/>
              <w:right w:val="nil"/>
            </w:tcBorders>
          </w:tcPr>
          <w:p w:rsidR="00D82265" w:rsidRPr="00624646" w:rsidRDefault="00D82265" w:rsidP="00D9772E">
            <w:pPr>
              <w:spacing w:after="0" w:line="240" w:lineRule="atLeast"/>
              <w:ind w:right="-81"/>
              <w:jc w:val="center"/>
              <w:rPr>
                <w:szCs w:val="22"/>
              </w:rPr>
            </w:pPr>
            <w:r w:rsidRPr="00624646">
              <w:rPr>
                <w:szCs w:val="22"/>
              </w:rPr>
              <w:t>3</w:t>
            </w:r>
          </w:p>
        </w:tc>
        <w:tc>
          <w:tcPr>
            <w:tcW w:w="1521" w:type="dxa"/>
            <w:tcBorders>
              <w:top w:val="nil"/>
              <w:left w:val="nil"/>
              <w:bottom w:val="nil"/>
              <w:right w:val="nil"/>
            </w:tcBorders>
          </w:tcPr>
          <w:p w:rsidR="00D82265" w:rsidRPr="00624646" w:rsidRDefault="00D82265" w:rsidP="00D9772E">
            <w:pPr>
              <w:spacing w:after="0" w:line="240" w:lineRule="atLeast"/>
              <w:ind w:right="448"/>
              <w:jc w:val="right"/>
              <w:rPr>
                <w:szCs w:val="22"/>
              </w:rPr>
            </w:pPr>
            <w:r w:rsidRPr="00624646">
              <w:rPr>
                <w:szCs w:val="22"/>
              </w:rPr>
              <w:t>(8)</w:t>
            </w:r>
          </w:p>
        </w:tc>
      </w:tr>
    </w:tbl>
    <w:p w:rsidR="008F6172" w:rsidRPr="00624646" w:rsidRDefault="008F6172" w:rsidP="008F6172">
      <w:pPr>
        <w:pStyle w:val="ListParagraph"/>
        <w:ind w:left="567" w:right="32" w:firstLine="0"/>
        <w:jc w:val="both"/>
        <w:rPr>
          <w:rFonts w:ascii="Times New Roman" w:hAnsi="Times New Roman" w:cs="Times New Roman"/>
          <w:sz w:val="22"/>
          <w:szCs w:val="22"/>
          <w:cs/>
          <w:lang w:val="th-TH"/>
        </w:rPr>
      </w:pPr>
    </w:p>
    <w:p w:rsidR="00A77231" w:rsidRPr="00624646" w:rsidRDefault="00A77231">
      <w:pPr>
        <w:spacing w:after="0" w:line="240" w:lineRule="auto"/>
        <w:rPr>
          <w:rFonts w:ascii="Times New Roman" w:eastAsia="Cordia New" w:hAnsi="Times New Roman" w:cs="Times New Roman"/>
          <w:b/>
          <w:bCs/>
          <w:szCs w:val="22"/>
        </w:rPr>
      </w:pPr>
      <w:r w:rsidRPr="00624646">
        <w:rPr>
          <w:rFonts w:ascii="Times New Roman" w:hAnsi="Times New Roman" w:cs="Times New Roman"/>
          <w:b/>
          <w:bCs/>
          <w:szCs w:val="22"/>
        </w:rPr>
        <w:br w:type="page"/>
      </w:r>
    </w:p>
    <w:p w:rsidR="00CD6174" w:rsidRPr="00624646" w:rsidRDefault="00CD6174" w:rsidP="008F6172">
      <w:pPr>
        <w:pStyle w:val="ListParagraph"/>
        <w:numPr>
          <w:ilvl w:val="0"/>
          <w:numId w:val="24"/>
        </w:numPr>
        <w:tabs>
          <w:tab w:val="left" w:pos="567"/>
        </w:tabs>
        <w:ind w:left="567" w:right="-25" w:hanging="567"/>
        <w:jc w:val="thaiDistribute"/>
        <w:rPr>
          <w:rFonts w:ascii="Times New Roman" w:hAnsi="Times New Roman" w:cs="Times New Roman"/>
          <w:b/>
          <w:bCs/>
          <w:sz w:val="22"/>
          <w:szCs w:val="22"/>
        </w:rPr>
      </w:pPr>
      <w:r w:rsidRPr="00624646">
        <w:rPr>
          <w:rFonts w:ascii="Times New Roman" w:hAnsi="Times New Roman" w:cs="Times New Roman"/>
          <w:b/>
          <w:bCs/>
          <w:sz w:val="22"/>
          <w:szCs w:val="22"/>
        </w:rPr>
        <w:lastRenderedPageBreak/>
        <w:t>Event after the reporting period</w:t>
      </w:r>
    </w:p>
    <w:p w:rsidR="00504FDA" w:rsidRPr="00624646" w:rsidRDefault="00504FDA" w:rsidP="008F6172">
      <w:pPr>
        <w:pStyle w:val="ListParagraph"/>
        <w:ind w:left="567" w:right="32" w:firstLine="0"/>
        <w:jc w:val="both"/>
        <w:rPr>
          <w:rFonts w:ascii="Times New Roman" w:hAnsi="Times New Roman" w:cs="Times New Roman"/>
          <w:sz w:val="22"/>
          <w:szCs w:val="22"/>
          <w:cs/>
          <w:lang w:val="th-TH"/>
        </w:rPr>
      </w:pPr>
    </w:p>
    <w:p w:rsidR="00CD6174" w:rsidRPr="00624646" w:rsidRDefault="00CD6174" w:rsidP="008F6172">
      <w:pPr>
        <w:tabs>
          <w:tab w:val="left" w:pos="567"/>
        </w:tabs>
        <w:spacing w:after="0" w:line="240" w:lineRule="atLeast"/>
        <w:ind w:left="540" w:right="32"/>
        <w:jc w:val="thaiDistribute"/>
        <w:rPr>
          <w:rFonts w:ascii="Times New Roman" w:hAnsi="Times New Roman" w:cs="Times New Roman"/>
          <w:sz w:val="30"/>
          <w:szCs w:val="30"/>
        </w:rPr>
      </w:pPr>
      <w:r w:rsidRPr="00624646">
        <w:rPr>
          <w:rFonts w:ascii="Times New Roman" w:hAnsi="Times New Roman" w:cs="Times New Roman"/>
          <w:szCs w:val="22"/>
        </w:rPr>
        <w:t>The Board of Directors Meeting held on 24 February 2021 approved and determined the remuneration of the Company’s directors and sub-committee members for the year 2021 as sam</w:t>
      </w:r>
      <w:r w:rsidR="002F262C" w:rsidRPr="00624646">
        <w:rPr>
          <w:rFonts w:ascii="Times New Roman" w:hAnsi="Times New Roman" w:cs="Times New Roman"/>
          <w:szCs w:val="22"/>
        </w:rPr>
        <w:t>e as year</w:t>
      </w:r>
      <w:r w:rsidRPr="00624646">
        <w:rPr>
          <w:rFonts w:ascii="Times New Roman" w:hAnsi="Times New Roman" w:cs="Times New Roman"/>
          <w:szCs w:val="22"/>
        </w:rPr>
        <w:t xml:space="preserve"> 2020.</w:t>
      </w:r>
    </w:p>
    <w:p w:rsidR="00EC0E6D" w:rsidRPr="00624646" w:rsidRDefault="00EC0E6D" w:rsidP="008F6172">
      <w:pPr>
        <w:spacing w:after="0" w:line="240" w:lineRule="atLeast"/>
        <w:ind w:left="544"/>
        <w:jc w:val="thaiDistribute"/>
        <w:rPr>
          <w:rFonts w:ascii="Times New Roman" w:hAnsi="Times New Roman" w:cs="Times New Roman"/>
          <w:sz w:val="20"/>
          <w:szCs w:val="20"/>
        </w:rPr>
      </w:pPr>
    </w:p>
    <w:p w:rsidR="00AC02D8" w:rsidRPr="00624646" w:rsidRDefault="00AC02D8" w:rsidP="00E1511D">
      <w:pPr>
        <w:numPr>
          <w:ilvl w:val="0"/>
          <w:numId w:val="24"/>
        </w:numPr>
        <w:tabs>
          <w:tab w:val="left" w:pos="567"/>
        </w:tabs>
        <w:spacing w:after="0" w:line="240" w:lineRule="atLeast"/>
        <w:ind w:left="540" w:right="-25"/>
        <w:jc w:val="thaiDistribute"/>
        <w:rPr>
          <w:rFonts w:ascii="Times New Roman" w:eastAsia="Cordia New" w:hAnsi="Times New Roman" w:cs="Times New Roman"/>
          <w:b/>
          <w:bCs/>
          <w:szCs w:val="22"/>
        </w:rPr>
      </w:pPr>
      <w:r w:rsidRPr="00624646">
        <w:rPr>
          <w:rFonts w:ascii="Times New Roman" w:eastAsia="Cordia New" w:hAnsi="Times New Roman" w:cs="Times New Roman"/>
          <w:b/>
          <w:bCs/>
          <w:szCs w:val="22"/>
        </w:rPr>
        <w:t>Reclassification of accounts</w:t>
      </w:r>
    </w:p>
    <w:p w:rsidR="00AC02D8" w:rsidRPr="00624646" w:rsidRDefault="00AC02D8" w:rsidP="00053F4E">
      <w:pPr>
        <w:tabs>
          <w:tab w:val="left" w:pos="540"/>
          <w:tab w:val="left" w:pos="1080"/>
        </w:tabs>
        <w:spacing w:after="0" w:line="240" w:lineRule="atLeast"/>
        <w:ind w:left="539" w:right="-25"/>
        <w:jc w:val="thaiDistribute"/>
        <w:rPr>
          <w:rFonts w:ascii="Times New Roman" w:hAnsi="Times New Roman" w:cs="Times New Roman"/>
          <w:szCs w:val="22"/>
        </w:rPr>
      </w:pPr>
    </w:p>
    <w:p w:rsidR="00AC02D8" w:rsidRPr="00624646" w:rsidRDefault="00AC02D8" w:rsidP="00053F4E">
      <w:pPr>
        <w:pStyle w:val="BodyText"/>
        <w:tabs>
          <w:tab w:val="left" w:pos="6521"/>
        </w:tabs>
        <w:spacing w:line="260" w:lineRule="atLeast"/>
        <w:ind w:left="540" w:right="-25" w:firstLine="0"/>
        <w:rPr>
          <w:rFonts w:ascii="Times New Roman" w:hAnsi="Times New Roman" w:cs="Times New Roman"/>
          <w:sz w:val="22"/>
          <w:szCs w:val="22"/>
        </w:rPr>
      </w:pPr>
      <w:r w:rsidRPr="00624646">
        <w:rPr>
          <w:rFonts w:ascii="Times New Roman" w:hAnsi="Times New Roman" w:cs="Times New Roman"/>
          <w:sz w:val="22"/>
          <w:szCs w:val="22"/>
        </w:rPr>
        <w:t xml:space="preserve">Certain items in the </w:t>
      </w:r>
      <w:r w:rsidR="002F262C" w:rsidRPr="00624646">
        <w:rPr>
          <w:rFonts w:ascii="Times New Roman" w:hAnsi="Times New Roman" w:cs="Times New Roman"/>
          <w:sz w:val="22"/>
          <w:szCs w:val="22"/>
        </w:rPr>
        <w:t xml:space="preserve">financial </w:t>
      </w:r>
      <w:r w:rsidRPr="00624646">
        <w:rPr>
          <w:rFonts w:ascii="Times New Roman" w:hAnsi="Times New Roman" w:cs="Times New Roman"/>
          <w:sz w:val="22"/>
          <w:szCs w:val="22"/>
        </w:rPr>
        <w:t xml:space="preserve">statements </w:t>
      </w:r>
      <w:r w:rsidR="002F262C" w:rsidRPr="00624646">
        <w:rPr>
          <w:rFonts w:ascii="Times New Roman" w:hAnsi="Times New Roman" w:cs="Times New Roman"/>
          <w:sz w:val="22"/>
          <w:szCs w:val="22"/>
        </w:rPr>
        <w:t xml:space="preserve">for the year 2019 </w:t>
      </w:r>
      <w:r w:rsidRPr="00624646">
        <w:rPr>
          <w:rFonts w:ascii="Times New Roman" w:hAnsi="Times New Roman" w:cs="Times New Roman"/>
          <w:sz w:val="22"/>
          <w:szCs w:val="22"/>
        </w:rPr>
        <w:t>have been reclassified to conform with the presentation in the financial statements for</w:t>
      </w:r>
      <w:r w:rsidR="002F3152" w:rsidRPr="00624646">
        <w:rPr>
          <w:rFonts w:ascii="Times New Roman" w:hAnsi="Times New Roman" w:cs="Times New Roman"/>
          <w:sz w:val="22"/>
          <w:szCs w:val="22"/>
        </w:rPr>
        <w:t xml:space="preserve"> </w:t>
      </w:r>
      <w:r w:rsidR="00751CD1" w:rsidRPr="00624646">
        <w:rPr>
          <w:rFonts w:ascii="Times New Roman" w:hAnsi="Times New Roman" w:cs="Times New Roman"/>
          <w:sz w:val="22"/>
          <w:szCs w:val="22"/>
        </w:rPr>
        <w:t xml:space="preserve">the year </w:t>
      </w:r>
      <w:r w:rsidRPr="00624646">
        <w:rPr>
          <w:rFonts w:ascii="Times New Roman" w:hAnsi="Times New Roman" w:cs="Times New Roman"/>
          <w:sz w:val="22"/>
          <w:szCs w:val="22"/>
        </w:rPr>
        <w:t>2020.</w:t>
      </w:r>
    </w:p>
    <w:p w:rsidR="00AC02D8" w:rsidRPr="00624646" w:rsidRDefault="00AC02D8" w:rsidP="00053F4E">
      <w:pPr>
        <w:pStyle w:val="BodyText"/>
        <w:tabs>
          <w:tab w:val="left" w:pos="6521"/>
        </w:tabs>
        <w:spacing w:line="260" w:lineRule="atLeast"/>
        <w:ind w:left="540" w:right="-25" w:firstLine="0"/>
        <w:rPr>
          <w:rFonts w:ascii="Times New Roman" w:hAnsi="Times New Roman" w:cs="Times New Roman"/>
          <w:sz w:val="22"/>
          <w:szCs w:val="22"/>
        </w:rPr>
      </w:pPr>
    </w:p>
    <w:tbl>
      <w:tblPr>
        <w:tblW w:w="9801" w:type="dxa"/>
        <w:tblInd w:w="79" w:type="dxa"/>
        <w:tblLayout w:type="fixed"/>
        <w:tblCellMar>
          <w:left w:w="79" w:type="dxa"/>
          <w:right w:w="79" w:type="dxa"/>
        </w:tblCellMar>
        <w:tblLook w:val="0000"/>
      </w:tblPr>
      <w:tblGrid>
        <w:gridCol w:w="2977"/>
        <w:gridCol w:w="993"/>
        <w:gridCol w:w="181"/>
        <w:gridCol w:w="1017"/>
        <w:gridCol w:w="180"/>
        <w:gridCol w:w="8"/>
        <w:gridCol w:w="995"/>
        <w:gridCol w:w="183"/>
        <w:gridCol w:w="9"/>
        <w:gridCol w:w="942"/>
        <w:gridCol w:w="181"/>
        <w:gridCol w:w="11"/>
        <w:gridCol w:w="990"/>
        <w:gridCol w:w="183"/>
        <w:gridCol w:w="951"/>
      </w:tblGrid>
      <w:tr w:rsidR="00AC02D8" w:rsidRPr="00624646" w:rsidTr="00FB48A8">
        <w:trPr>
          <w:cantSplit/>
        </w:trPr>
        <w:tc>
          <w:tcPr>
            <w:tcW w:w="2977" w:type="dxa"/>
          </w:tcPr>
          <w:p w:rsidR="00AC02D8" w:rsidRPr="00624646"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Cs w:val="22"/>
              </w:rPr>
            </w:pPr>
          </w:p>
        </w:tc>
        <w:tc>
          <w:tcPr>
            <w:tcW w:w="6824" w:type="dxa"/>
            <w:gridSpan w:val="14"/>
          </w:tcPr>
          <w:p w:rsidR="00AC02D8" w:rsidRPr="00624646" w:rsidRDefault="00AC02D8" w:rsidP="00053F4E">
            <w:pPr>
              <w:spacing w:after="0" w:line="240" w:lineRule="atLeast"/>
              <w:ind w:right="-25"/>
              <w:jc w:val="center"/>
              <w:rPr>
                <w:rFonts w:ascii="Times New Roman" w:hAnsi="Times New Roman" w:cs="Times New Roman"/>
                <w:szCs w:val="22"/>
                <w:lang w:bidi="ar-SA"/>
              </w:rPr>
            </w:pPr>
            <w:r w:rsidRPr="00624646">
              <w:rPr>
                <w:rFonts w:ascii="Times New Roman" w:hAnsi="Times New Roman" w:cs="Times New Roman"/>
                <w:b/>
                <w:bCs/>
                <w:szCs w:val="22"/>
              </w:rPr>
              <w:t>2019</w:t>
            </w:r>
          </w:p>
        </w:tc>
      </w:tr>
      <w:tr w:rsidR="00AC02D8" w:rsidRPr="00624646" w:rsidTr="00FB48A8">
        <w:trPr>
          <w:cantSplit/>
        </w:trPr>
        <w:tc>
          <w:tcPr>
            <w:tcW w:w="2977" w:type="dxa"/>
          </w:tcPr>
          <w:p w:rsidR="00AC02D8" w:rsidRPr="00624646"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Cs w:val="22"/>
              </w:rPr>
            </w:pPr>
          </w:p>
        </w:tc>
        <w:tc>
          <w:tcPr>
            <w:tcW w:w="3374" w:type="dxa"/>
            <w:gridSpan w:val="6"/>
            <w:tcBorders>
              <w:bottom w:val="single" w:sz="4" w:space="0" w:color="auto"/>
            </w:tcBorders>
          </w:tcPr>
          <w:p w:rsidR="00AC02D8" w:rsidRPr="00624646" w:rsidRDefault="00AC02D8" w:rsidP="00DD2B67">
            <w:pPr>
              <w:spacing w:after="0" w:line="240" w:lineRule="atLeast"/>
              <w:ind w:left="-114" w:right="-219"/>
              <w:jc w:val="center"/>
              <w:rPr>
                <w:rFonts w:ascii="Times New Roman" w:hAnsi="Times New Roman" w:cs="Times New Roman"/>
                <w:szCs w:val="22"/>
                <w:lang w:val="en-GB"/>
              </w:rPr>
            </w:pPr>
            <w:r w:rsidRPr="00624646">
              <w:rPr>
                <w:rFonts w:ascii="Times New Roman" w:hAnsi="Times New Roman" w:cs="Times New Roman"/>
                <w:b/>
                <w:bCs/>
                <w:szCs w:val="22"/>
              </w:rPr>
              <w:t>Consolidated financial statements</w:t>
            </w:r>
          </w:p>
        </w:tc>
        <w:tc>
          <w:tcPr>
            <w:tcW w:w="183" w:type="dxa"/>
          </w:tcPr>
          <w:p w:rsidR="00AC02D8" w:rsidRPr="00624646" w:rsidRDefault="00AC02D8" w:rsidP="00053F4E">
            <w:pPr>
              <w:spacing w:after="0" w:line="240" w:lineRule="atLeast"/>
              <w:ind w:right="-25"/>
              <w:jc w:val="center"/>
              <w:rPr>
                <w:rFonts w:ascii="Times New Roman" w:hAnsi="Times New Roman" w:cs="Times New Roman"/>
                <w:szCs w:val="22"/>
                <w:lang w:val="en-GB" w:bidi="ar-SA"/>
              </w:rPr>
            </w:pPr>
          </w:p>
        </w:tc>
        <w:tc>
          <w:tcPr>
            <w:tcW w:w="3267" w:type="dxa"/>
            <w:gridSpan w:val="7"/>
            <w:tcBorders>
              <w:bottom w:val="single" w:sz="4" w:space="0" w:color="auto"/>
            </w:tcBorders>
          </w:tcPr>
          <w:p w:rsidR="00AC02D8" w:rsidRPr="00624646" w:rsidRDefault="00AC02D8" w:rsidP="00053F4E">
            <w:pPr>
              <w:spacing w:after="0" w:line="240" w:lineRule="atLeast"/>
              <w:ind w:right="-25"/>
              <w:jc w:val="center"/>
              <w:rPr>
                <w:rFonts w:ascii="Times New Roman" w:hAnsi="Times New Roman" w:cs="Times New Roman"/>
                <w:szCs w:val="22"/>
                <w:lang w:val="en-GB"/>
              </w:rPr>
            </w:pPr>
            <w:r w:rsidRPr="00624646">
              <w:rPr>
                <w:rFonts w:ascii="Times New Roman" w:hAnsi="Times New Roman" w:cs="Times New Roman"/>
                <w:b/>
                <w:bCs/>
                <w:szCs w:val="22"/>
              </w:rPr>
              <w:t>Separate financial statements</w:t>
            </w:r>
          </w:p>
        </w:tc>
      </w:tr>
      <w:tr w:rsidR="000361BB" w:rsidRPr="00624646" w:rsidTr="00FB48A8">
        <w:trPr>
          <w:cantSplit/>
        </w:trPr>
        <w:tc>
          <w:tcPr>
            <w:tcW w:w="2977" w:type="dxa"/>
          </w:tcPr>
          <w:p w:rsidR="000361BB" w:rsidRPr="00624646" w:rsidRDefault="000361BB" w:rsidP="004A01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993" w:type="dxa"/>
            <w:tcBorders>
              <w:top w:val="single" w:sz="4" w:space="0" w:color="auto"/>
            </w:tcBorders>
          </w:tcPr>
          <w:p w:rsidR="000361BB" w:rsidRPr="00624646" w:rsidRDefault="000361BB" w:rsidP="004A01D0">
            <w:pPr>
              <w:spacing w:after="0" w:line="240" w:lineRule="atLeast"/>
              <w:ind w:right="-25" w:firstLine="14"/>
              <w:jc w:val="center"/>
              <w:rPr>
                <w:rFonts w:ascii="Times New Roman" w:hAnsi="Times New Roman" w:cs="Times New Roman"/>
                <w:szCs w:val="22"/>
              </w:rPr>
            </w:pPr>
            <w:r w:rsidRPr="00624646">
              <w:rPr>
                <w:rFonts w:ascii="Times New Roman" w:hAnsi="Times New Roman" w:cs="Times New Roman"/>
                <w:szCs w:val="22"/>
              </w:rPr>
              <w:t xml:space="preserve">Before </w:t>
            </w:r>
            <w:proofErr w:type="spellStart"/>
            <w:r w:rsidRPr="00624646">
              <w:rPr>
                <w:rFonts w:ascii="Times New Roman" w:hAnsi="Times New Roman" w:cs="Times New Roman"/>
                <w:szCs w:val="22"/>
              </w:rPr>
              <w:t>Reclass</w:t>
            </w:r>
            <w:proofErr w:type="spellEnd"/>
            <w:r w:rsidRPr="00624646">
              <w:rPr>
                <w:rFonts w:ascii="Times New Roman" w:hAnsi="Times New Roman" w:cs="Times New Roman"/>
                <w:szCs w:val="22"/>
              </w:rPr>
              <w:t>-</w:t>
            </w:r>
          </w:p>
          <w:p w:rsidR="000361BB" w:rsidRPr="00624646" w:rsidRDefault="000361BB" w:rsidP="004A01D0">
            <w:pPr>
              <w:spacing w:after="0" w:line="240" w:lineRule="atLeast"/>
              <w:ind w:right="-25" w:firstLine="14"/>
              <w:jc w:val="center"/>
              <w:rPr>
                <w:rFonts w:ascii="Times New Roman" w:hAnsi="Times New Roman" w:cs="Times New Roman"/>
                <w:szCs w:val="22"/>
              </w:rPr>
            </w:pPr>
            <w:proofErr w:type="spellStart"/>
            <w:r w:rsidRPr="00624646">
              <w:rPr>
                <w:rFonts w:ascii="Times New Roman" w:hAnsi="Times New Roman" w:cs="Times New Roman"/>
                <w:szCs w:val="22"/>
              </w:rPr>
              <w:t>sification</w:t>
            </w:r>
            <w:proofErr w:type="spellEnd"/>
          </w:p>
        </w:tc>
        <w:tc>
          <w:tcPr>
            <w:tcW w:w="181" w:type="dxa"/>
            <w:tcBorders>
              <w:top w:val="single" w:sz="4" w:space="0" w:color="auto"/>
            </w:tcBorders>
          </w:tcPr>
          <w:p w:rsidR="000361BB" w:rsidRPr="00624646" w:rsidRDefault="000361BB" w:rsidP="004A01D0">
            <w:pPr>
              <w:spacing w:after="0" w:line="240" w:lineRule="atLeast"/>
              <w:ind w:right="-25" w:firstLine="14"/>
              <w:jc w:val="center"/>
              <w:rPr>
                <w:rFonts w:ascii="Times New Roman" w:hAnsi="Times New Roman" w:cs="Times New Roman"/>
                <w:szCs w:val="22"/>
                <w:cs/>
              </w:rPr>
            </w:pPr>
          </w:p>
        </w:tc>
        <w:tc>
          <w:tcPr>
            <w:tcW w:w="1017" w:type="dxa"/>
            <w:tcBorders>
              <w:top w:val="single" w:sz="4" w:space="0" w:color="auto"/>
            </w:tcBorders>
          </w:tcPr>
          <w:p w:rsidR="000361BB" w:rsidRPr="00624646" w:rsidRDefault="000361BB" w:rsidP="00DD2B67">
            <w:pPr>
              <w:spacing w:after="0" w:line="240" w:lineRule="atLeast"/>
              <w:ind w:right="-129" w:firstLine="14"/>
              <w:jc w:val="center"/>
              <w:rPr>
                <w:rFonts w:ascii="Times New Roman" w:hAnsi="Times New Roman" w:cs="Times New Roman"/>
                <w:szCs w:val="22"/>
              </w:rPr>
            </w:pPr>
            <w:r w:rsidRPr="00624646">
              <w:rPr>
                <w:rFonts w:ascii="Times New Roman" w:hAnsi="Times New Roman" w:cs="Times New Roman"/>
                <w:szCs w:val="22"/>
              </w:rPr>
              <w:br/>
            </w:r>
            <w:proofErr w:type="spellStart"/>
            <w:r w:rsidRPr="00624646">
              <w:rPr>
                <w:rFonts w:ascii="Times New Roman" w:hAnsi="Times New Roman" w:cs="Times New Roman"/>
                <w:szCs w:val="22"/>
              </w:rPr>
              <w:t>Reclass</w:t>
            </w:r>
            <w:proofErr w:type="spellEnd"/>
            <w:r w:rsidRPr="00624646">
              <w:rPr>
                <w:rFonts w:ascii="Times New Roman" w:hAnsi="Times New Roman" w:cs="Times New Roman"/>
                <w:szCs w:val="22"/>
              </w:rPr>
              <w:t>-</w:t>
            </w:r>
          </w:p>
          <w:p w:rsidR="000361BB" w:rsidRPr="00624646" w:rsidRDefault="000361BB" w:rsidP="00DD2B67">
            <w:pPr>
              <w:spacing w:after="0" w:line="240" w:lineRule="atLeast"/>
              <w:ind w:left="-112" w:right="-157" w:firstLine="14"/>
              <w:jc w:val="center"/>
              <w:rPr>
                <w:rFonts w:ascii="Times New Roman" w:hAnsi="Times New Roman" w:cs="Times New Roman"/>
                <w:szCs w:val="22"/>
              </w:rPr>
            </w:pPr>
            <w:proofErr w:type="spellStart"/>
            <w:r w:rsidRPr="00624646">
              <w:rPr>
                <w:rFonts w:ascii="Times New Roman" w:hAnsi="Times New Roman" w:cs="Times New Roman"/>
                <w:szCs w:val="22"/>
              </w:rPr>
              <w:t>sification</w:t>
            </w:r>
            <w:proofErr w:type="spellEnd"/>
          </w:p>
        </w:tc>
        <w:tc>
          <w:tcPr>
            <w:tcW w:w="180" w:type="dxa"/>
            <w:tcBorders>
              <w:top w:val="single" w:sz="4" w:space="0" w:color="auto"/>
            </w:tcBorders>
          </w:tcPr>
          <w:p w:rsidR="000361BB" w:rsidRPr="00624646" w:rsidRDefault="000361BB" w:rsidP="004A01D0">
            <w:pPr>
              <w:spacing w:after="0" w:line="240" w:lineRule="atLeast"/>
              <w:ind w:right="-25" w:firstLine="14"/>
              <w:jc w:val="center"/>
              <w:rPr>
                <w:rFonts w:ascii="Times New Roman" w:hAnsi="Times New Roman" w:cs="Times New Roman"/>
                <w:szCs w:val="22"/>
              </w:rPr>
            </w:pPr>
          </w:p>
        </w:tc>
        <w:tc>
          <w:tcPr>
            <w:tcW w:w="1003" w:type="dxa"/>
            <w:gridSpan w:val="2"/>
            <w:tcBorders>
              <w:top w:val="single" w:sz="4" w:space="0" w:color="auto"/>
            </w:tcBorders>
          </w:tcPr>
          <w:p w:rsidR="000361BB" w:rsidRPr="00624646" w:rsidRDefault="000361BB" w:rsidP="004A01D0">
            <w:pPr>
              <w:spacing w:after="0" w:line="240" w:lineRule="atLeast"/>
              <w:ind w:right="-25"/>
              <w:jc w:val="center"/>
              <w:rPr>
                <w:rFonts w:ascii="Times New Roman" w:hAnsi="Times New Roman" w:cs="Times New Roman"/>
                <w:szCs w:val="22"/>
              </w:rPr>
            </w:pPr>
            <w:r w:rsidRPr="00624646">
              <w:rPr>
                <w:rFonts w:ascii="Times New Roman" w:hAnsi="Times New Roman" w:cs="Times New Roman"/>
                <w:szCs w:val="22"/>
              </w:rPr>
              <w:t xml:space="preserve">After </w:t>
            </w:r>
            <w:proofErr w:type="spellStart"/>
            <w:r w:rsidRPr="00624646">
              <w:rPr>
                <w:rFonts w:ascii="Times New Roman" w:hAnsi="Times New Roman" w:cs="Times New Roman"/>
                <w:szCs w:val="22"/>
              </w:rPr>
              <w:t>Reclass</w:t>
            </w:r>
            <w:proofErr w:type="spellEnd"/>
            <w:r w:rsidRPr="00624646">
              <w:rPr>
                <w:rFonts w:ascii="Times New Roman" w:hAnsi="Times New Roman" w:cs="Times New Roman"/>
                <w:szCs w:val="22"/>
              </w:rPr>
              <w:t>-</w:t>
            </w:r>
          </w:p>
          <w:p w:rsidR="000361BB" w:rsidRPr="00624646" w:rsidRDefault="000361BB" w:rsidP="004A01D0">
            <w:pPr>
              <w:spacing w:after="0" w:line="240" w:lineRule="atLeast"/>
              <w:ind w:right="-25" w:firstLine="14"/>
              <w:jc w:val="center"/>
              <w:rPr>
                <w:rFonts w:ascii="Times New Roman" w:hAnsi="Times New Roman" w:cs="Times New Roman"/>
                <w:szCs w:val="22"/>
              </w:rPr>
            </w:pPr>
            <w:proofErr w:type="spellStart"/>
            <w:r w:rsidRPr="00624646">
              <w:rPr>
                <w:rFonts w:ascii="Times New Roman" w:hAnsi="Times New Roman" w:cs="Times New Roman"/>
                <w:szCs w:val="22"/>
              </w:rPr>
              <w:t>sification</w:t>
            </w:r>
            <w:proofErr w:type="spellEnd"/>
          </w:p>
        </w:tc>
        <w:tc>
          <w:tcPr>
            <w:tcW w:w="183" w:type="dxa"/>
          </w:tcPr>
          <w:p w:rsidR="000361BB" w:rsidRPr="00624646" w:rsidRDefault="000361BB" w:rsidP="004A01D0">
            <w:pPr>
              <w:spacing w:after="0" w:line="240" w:lineRule="atLeast"/>
              <w:ind w:right="-25" w:firstLine="14"/>
              <w:jc w:val="center"/>
              <w:rPr>
                <w:rFonts w:ascii="Times New Roman" w:hAnsi="Times New Roman" w:cs="Times New Roman"/>
                <w:szCs w:val="22"/>
              </w:rPr>
            </w:pPr>
          </w:p>
        </w:tc>
        <w:tc>
          <w:tcPr>
            <w:tcW w:w="951" w:type="dxa"/>
            <w:gridSpan w:val="2"/>
          </w:tcPr>
          <w:p w:rsidR="000361BB" w:rsidRPr="00624646" w:rsidRDefault="000361BB" w:rsidP="004A01D0">
            <w:pPr>
              <w:spacing w:after="0" w:line="240" w:lineRule="atLeast"/>
              <w:ind w:right="-25" w:firstLine="14"/>
              <w:jc w:val="center"/>
              <w:rPr>
                <w:rFonts w:ascii="Times New Roman" w:hAnsi="Times New Roman" w:cs="Times New Roman"/>
                <w:szCs w:val="22"/>
              </w:rPr>
            </w:pPr>
            <w:r w:rsidRPr="00624646">
              <w:rPr>
                <w:rFonts w:ascii="Times New Roman" w:hAnsi="Times New Roman" w:cs="Times New Roman"/>
                <w:szCs w:val="22"/>
              </w:rPr>
              <w:t xml:space="preserve">Before </w:t>
            </w:r>
            <w:proofErr w:type="spellStart"/>
            <w:r w:rsidRPr="00624646">
              <w:rPr>
                <w:rFonts w:ascii="Times New Roman" w:hAnsi="Times New Roman" w:cs="Times New Roman"/>
                <w:szCs w:val="22"/>
              </w:rPr>
              <w:t>Reclass</w:t>
            </w:r>
            <w:proofErr w:type="spellEnd"/>
            <w:r w:rsidRPr="00624646">
              <w:rPr>
                <w:rFonts w:ascii="Times New Roman" w:hAnsi="Times New Roman" w:cs="Times New Roman"/>
                <w:szCs w:val="22"/>
              </w:rPr>
              <w:t>-</w:t>
            </w:r>
          </w:p>
          <w:p w:rsidR="000361BB" w:rsidRPr="00624646" w:rsidRDefault="000361BB" w:rsidP="00DD2B67">
            <w:pPr>
              <w:spacing w:after="0" w:line="240" w:lineRule="atLeast"/>
              <w:ind w:left="-108" w:right="-79" w:firstLine="14"/>
              <w:jc w:val="center"/>
              <w:rPr>
                <w:rFonts w:ascii="Times New Roman" w:hAnsi="Times New Roman" w:cs="Times New Roman"/>
                <w:szCs w:val="22"/>
              </w:rPr>
            </w:pPr>
            <w:proofErr w:type="spellStart"/>
            <w:r w:rsidRPr="00624646">
              <w:rPr>
                <w:rFonts w:ascii="Times New Roman" w:hAnsi="Times New Roman" w:cs="Times New Roman"/>
                <w:szCs w:val="22"/>
              </w:rPr>
              <w:t>sification</w:t>
            </w:r>
            <w:proofErr w:type="spellEnd"/>
          </w:p>
        </w:tc>
        <w:tc>
          <w:tcPr>
            <w:tcW w:w="181" w:type="dxa"/>
          </w:tcPr>
          <w:p w:rsidR="000361BB" w:rsidRPr="00624646" w:rsidRDefault="000361BB" w:rsidP="004A01D0">
            <w:pPr>
              <w:spacing w:after="0" w:line="240" w:lineRule="atLeast"/>
              <w:ind w:right="-25" w:firstLine="14"/>
              <w:jc w:val="center"/>
              <w:rPr>
                <w:rFonts w:ascii="Times New Roman" w:hAnsi="Times New Roman" w:cs="Times New Roman"/>
                <w:szCs w:val="22"/>
                <w:cs/>
              </w:rPr>
            </w:pPr>
          </w:p>
        </w:tc>
        <w:tc>
          <w:tcPr>
            <w:tcW w:w="1001" w:type="dxa"/>
            <w:gridSpan w:val="2"/>
          </w:tcPr>
          <w:p w:rsidR="000361BB" w:rsidRPr="00624646" w:rsidRDefault="000361BB" w:rsidP="004A01D0">
            <w:pPr>
              <w:spacing w:after="0" w:line="240" w:lineRule="atLeast"/>
              <w:ind w:right="-25" w:firstLine="14"/>
              <w:jc w:val="center"/>
              <w:rPr>
                <w:rFonts w:ascii="Times New Roman" w:hAnsi="Times New Roman" w:cs="Times New Roman"/>
                <w:szCs w:val="22"/>
              </w:rPr>
            </w:pPr>
            <w:r w:rsidRPr="00624646">
              <w:rPr>
                <w:rFonts w:ascii="Times New Roman" w:hAnsi="Times New Roman" w:cs="Times New Roman"/>
                <w:szCs w:val="22"/>
              </w:rPr>
              <w:br/>
            </w:r>
            <w:proofErr w:type="spellStart"/>
            <w:r w:rsidRPr="00624646">
              <w:rPr>
                <w:rFonts w:ascii="Times New Roman" w:hAnsi="Times New Roman" w:cs="Times New Roman"/>
                <w:szCs w:val="22"/>
              </w:rPr>
              <w:t>Reclass</w:t>
            </w:r>
            <w:proofErr w:type="spellEnd"/>
            <w:r w:rsidRPr="00624646">
              <w:rPr>
                <w:rFonts w:ascii="Times New Roman" w:hAnsi="Times New Roman" w:cs="Times New Roman"/>
                <w:szCs w:val="22"/>
              </w:rPr>
              <w:t>-</w:t>
            </w:r>
          </w:p>
          <w:p w:rsidR="000361BB" w:rsidRPr="00624646" w:rsidRDefault="000361BB" w:rsidP="00DD2B67">
            <w:pPr>
              <w:spacing w:after="0" w:line="240" w:lineRule="atLeast"/>
              <w:ind w:left="-120" w:right="-25" w:firstLine="14"/>
              <w:jc w:val="center"/>
              <w:rPr>
                <w:rFonts w:ascii="Times New Roman" w:hAnsi="Times New Roman" w:cs="Times New Roman"/>
                <w:szCs w:val="22"/>
              </w:rPr>
            </w:pPr>
            <w:proofErr w:type="spellStart"/>
            <w:r w:rsidRPr="00624646">
              <w:rPr>
                <w:rFonts w:ascii="Times New Roman" w:hAnsi="Times New Roman" w:cs="Times New Roman"/>
                <w:szCs w:val="22"/>
              </w:rPr>
              <w:t>sification</w:t>
            </w:r>
            <w:proofErr w:type="spellEnd"/>
          </w:p>
        </w:tc>
        <w:tc>
          <w:tcPr>
            <w:tcW w:w="183" w:type="dxa"/>
          </w:tcPr>
          <w:p w:rsidR="000361BB" w:rsidRPr="00624646" w:rsidRDefault="000361BB" w:rsidP="004A01D0">
            <w:pPr>
              <w:spacing w:after="0" w:line="240" w:lineRule="atLeast"/>
              <w:ind w:right="-25" w:firstLine="14"/>
              <w:jc w:val="center"/>
              <w:rPr>
                <w:rFonts w:ascii="Times New Roman" w:hAnsi="Times New Roman" w:cs="Times New Roman"/>
                <w:szCs w:val="22"/>
              </w:rPr>
            </w:pPr>
          </w:p>
        </w:tc>
        <w:tc>
          <w:tcPr>
            <w:tcW w:w="951" w:type="dxa"/>
          </w:tcPr>
          <w:p w:rsidR="000361BB" w:rsidRPr="00624646" w:rsidRDefault="000361BB" w:rsidP="004A01D0">
            <w:pPr>
              <w:spacing w:after="0" w:line="240" w:lineRule="atLeast"/>
              <w:ind w:right="-25"/>
              <w:jc w:val="center"/>
              <w:rPr>
                <w:rFonts w:ascii="Times New Roman" w:hAnsi="Times New Roman" w:cs="Times New Roman"/>
                <w:szCs w:val="22"/>
              </w:rPr>
            </w:pPr>
            <w:r w:rsidRPr="00624646">
              <w:rPr>
                <w:rFonts w:ascii="Times New Roman" w:hAnsi="Times New Roman" w:cs="Times New Roman"/>
                <w:szCs w:val="22"/>
              </w:rPr>
              <w:t xml:space="preserve">After </w:t>
            </w:r>
            <w:proofErr w:type="spellStart"/>
            <w:r w:rsidRPr="00624646">
              <w:rPr>
                <w:rFonts w:ascii="Times New Roman" w:hAnsi="Times New Roman" w:cs="Times New Roman"/>
                <w:szCs w:val="22"/>
              </w:rPr>
              <w:t>Reclass</w:t>
            </w:r>
            <w:proofErr w:type="spellEnd"/>
            <w:r w:rsidRPr="00624646">
              <w:rPr>
                <w:rFonts w:ascii="Times New Roman" w:hAnsi="Times New Roman" w:cs="Times New Roman"/>
                <w:szCs w:val="22"/>
              </w:rPr>
              <w:t>-</w:t>
            </w:r>
          </w:p>
          <w:p w:rsidR="000361BB" w:rsidRPr="00624646" w:rsidRDefault="000361BB" w:rsidP="00DD2B67">
            <w:pPr>
              <w:spacing w:after="0" w:line="240" w:lineRule="atLeast"/>
              <w:ind w:left="-122" w:right="-25" w:firstLine="14"/>
              <w:jc w:val="center"/>
              <w:rPr>
                <w:rFonts w:ascii="Times New Roman" w:hAnsi="Times New Roman" w:cs="Times New Roman"/>
                <w:szCs w:val="22"/>
              </w:rPr>
            </w:pPr>
            <w:proofErr w:type="spellStart"/>
            <w:r w:rsidRPr="00624646">
              <w:rPr>
                <w:rFonts w:ascii="Times New Roman" w:hAnsi="Times New Roman" w:cs="Times New Roman"/>
                <w:szCs w:val="22"/>
              </w:rPr>
              <w:t>sification</w:t>
            </w:r>
            <w:proofErr w:type="spellEnd"/>
          </w:p>
        </w:tc>
      </w:tr>
      <w:tr w:rsidR="00AC02D8" w:rsidRPr="00624646" w:rsidTr="00FB48A8">
        <w:trPr>
          <w:cantSplit/>
        </w:trPr>
        <w:tc>
          <w:tcPr>
            <w:tcW w:w="2977" w:type="dxa"/>
          </w:tcPr>
          <w:p w:rsidR="00AC02D8" w:rsidRPr="00624646"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6824" w:type="dxa"/>
            <w:gridSpan w:val="14"/>
          </w:tcPr>
          <w:p w:rsidR="00AC02D8" w:rsidRPr="00624646" w:rsidRDefault="002629FC" w:rsidP="00053F4E">
            <w:pPr>
              <w:spacing w:after="0" w:line="240" w:lineRule="atLeast"/>
              <w:ind w:right="-25"/>
              <w:jc w:val="center"/>
              <w:rPr>
                <w:rFonts w:ascii="Times New Roman" w:hAnsi="Times New Roman" w:cs="Times New Roman"/>
                <w:szCs w:val="22"/>
                <w:lang w:val="en-GB" w:bidi="ar-SA"/>
              </w:rPr>
            </w:pPr>
            <w:r w:rsidRPr="00624646">
              <w:rPr>
                <w:rFonts w:ascii="Times New Roman" w:hAnsi="Times New Roman" w:cs="Times New Roman"/>
                <w:i/>
                <w:iCs/>
                <w:szCs w:val="22"/>
                <w:lang w:val="en-GB" w:bidi="ar-SA"/>
              </w:rPr>
              <w:t>(in million</w:t>
            </w:r>
            <w:r w:rsidR="00AC02D8" w:rsidRPr="00624646">
              <w:rPr>
                <w:rFonts w:ascii="Times New Roman" w:hAnsi="Times New Roman" w:cs="Times New Roman"/>
                <w:i/>
                <w:iCs/>
                <w:szCs w:val="22"/>
                <w:lang w:val="en-GB" w:bidi="ar-SA"/>
              </w:rPr>
              <w:t xml:space="preserve"> Baht)</w:t>
            </w:r>
          </w:p>
        </w:tc>
      </w:tr>
      <w:tr w:rsidR="00AC02D8" w:rsidRPr="00624646" w:rsidTr="00FB48A8">
        <w:trPr>
          <w:cantSplit/>
        </w:trPr>
        <w:tc>
          <w:tcPr>
            <w:tcW w:w="2977" w:type="dxa"/>
          </w:tcPr>
          <w:p w:rsidR="00AC02D8" w:rsidRPr="00624646" w:rsidRDefault="00AC02D8" w:rsidP="002F262C">
            <w:pPr>
              <w:tabs>
                <w:tab w:val="left" w:pos="196"/>
              </w:tabs>
              <w:spacing w:after="0" w:line="240" w:lineRule="atLeast"/>
              <w:ind w:right="-504" w:firstLine="14"/>
              <w:rPr>
                <w:rFonts w:ascii="Times New Roman" w:hAnsi="Times New Roman" w:cs="Times New Roman"/>
                <w:b/>
                <w:bCs/>
                <w:i/>
                <w:iCs/>
                <w:szCs w:val="22"/>
              </w:rPr>
            </w:pPr>
            <w:r w:rsidRPr="00624646">
              <w:rPr>
                <w:rFonts w:ascii="Times New Roman" w:hAnsi="Times New Roman" w:cs="Times New Roman"/>
                <w:b/>
                <w:bCs/>
                <w:i/>
                <w:iCs/>
                <w:szCs w:val="22"/>
              </w:rPr>
              <w:t>Statements of financial position</w:t>
            </w:r>
          </w:p>
        </w:tc>
        <w:tc>
          <w:tcPr>
            <w:tcW w:w="993" w:type="dxa"/>
            <w:vAlign w:val="bottom"/>
          </w:tcPr>
          <w:p w:rsidR="00AC02D8" w:rsidRPr="00624646" w:rsidRDefault="00AC02D8" w:rsidP="00053F4E">
            <w:pPr>
              <w:tabs>
                <w:tab w:val="decimal" w:pos="855"/>
              </w:tabs>
              <w:spacing w:after="0" w:line="240" w:lineRule="atLeast"/>
              <w:ind w:right="-25"/>
              <w:rPr>
                <w:rFonts w:ascii="Times New Roman" w:hAnsi="Times New Roman" w:cs="Times New Roman"/>
                <w:szCs w:val="22"/>
              </w:rPr>
            </w:pPr>
          </w:p>
        </w:tc>
        <w:tc>
          <w:tcPr>
            <w:tcW w:w="181" w:type="dxa"/>
            <w:vAlign w:val="bottom"/>
          </w:tcPr>
          <w:p w:rsidR="00AC02D8" w:rsidRPr="00624646" w:rsidRDefault="00AC02D8" w:rsidP="00053F4E">
            <w:pPr>
              <w:tabs>
                <w:tab w:val="decimal" w:pos="765"/>
              </w:tabs>
              <w:spacing w:after="0" w:line="240" w:lineRule="atLeast"/>
              <w:ind w:right="-25"/>
              <w:jc w:val="center"/>
              <w:rPr>
                <w:rFonts w:ascii="Times New Roman" w:hAnsi="Times New Roman" w:cs="Times New Roman"/>
                <w:szCs w:val="22"/>
              </w:rPr>
            </w:pPr>
          </w:p>
        </w:tc>
        <w:tc>
          <w:tcPr>
            <w:tcW w:w="1017" w:type="dxa"/>
            <w:vAlign w:val="bottom"/>
          </w:tcPr>
          <w:p w:rsidR="00AC02D8" w:rsidRPr="00624646" w:rsidRDefault="00AC02D8" w:rsidP="00053F4E">
            <w:pPr>
              <w:tabs>
                <w:tab w:val="decimal" w:pos="532"/>
              </w:tabs>
              <w:spacing w:after="0" w:line="240" w:lineRule="atLeast"/>
              <w:ind w:right="-25"/>
              <w:rPr>
                <w:rFonts w:ascii="Times New Roman" w:hAnsi="Times New Roman" w:cs="Times New Roman"/>
                <w:szCs w:val="22"/>
              </w:rPr>
            </w:pPr>
          </w:p>
        </w:tc>
        <w:tc>
          <w:tcPr>
            <w:tcW w:w="188" w:type="dxa"/>
            <w:gridSpan w:val="2"/>
            <w:vAlign w:val="bottom"/>
          </w:tcPr>
          <w:p w:rsidR="00AC02D8" w:rsidRPr="00624646" w:rsidRDefault="00AC02D8" w:rsidP="00053F4E">
            <w:pPr>
              <w:tabs>
                <w:tab w:val="decimal" w:pos="765"/>
              </w:tabs>
              <w:spacing w:after="0" w:line="240" w:lineRule="atLeast"/>
              <w:ind w:right="-25"/>
              <w:jc w:val="thaiDistribute"/>
              <w:rPr>
                <w:rFonts w:ascii="Times New Roman" w:hAnsi="Times New Roman" w:cs="Times New Roman"/>
                <w:szCs w:val="22"/>
              </w:rPr>
            </w:pPr>
          </w:p>
        </w:tc>
        <w:tc>
          <w:tcPr>
            <w:tcW w:w="995" w:type="dxa"/>
            <w:vAlign w:val="bottom"/>
          </w:tcPr>
          <w:p w:rsidR="00AC02D8" w:rsidRPr="00624646" w:rsidRDefault="00AC02D8" w:rsidP="00053F4E">
            <w:pPr>
              <w:tabs>
                <w:tab w:val="decimal" w:pos="731"/>
              </w:tabs>
              <w:spacing w:after="0" w:line="240" w:lineRule="atLeast"/>
              <w:ind w:right="-25"/>
              <w:jc w:val="center"/>
              <w:rPr>
                <w:rFonts w:ascii="Times New Roman" w:hAnsi="Times New Roman" w:cs="Times New Roman"/>
                <w:szCs w:val="22"/>
              </w:rPr>
            </w:pPr>
          </w:p>
        </w:tc>
        <w:tc>
          <w:tcPr>
            <w:tcW w:w="192" w:type="dxa"/>
            <w:gridSpan w:val="2"/>
            <w:vAlign w:val="bottom"/>
          </w:tcPr>
          <w:p w:rsidR="00AC02D8" w:rsidRPr="00624646" w:rsidRDefault="00AC02D8" w:rsidP="00053F4E">
            <w:pPr>
              <w:tabs>
                <w:tab w:val="decimal" w:pos="765"/>
              </w:tabs>
              <w:spacing w:after="0" w:line="240" w:lineRule="atLeast"/>
              <w:ind w:right="-25"/>
              <w:jc w:val="center"/>
              <w:rPr>
                <w:rFonts w:ascii="Times New Roman" w:hAnsi="Times New Roman" w:cs="Times New Roman"/>
                <w:szCs w:val="22"/>
              </w:rPr>
            </w:pPr>
          </w:p>
        </w:tc>
        <w:tc>
          <w:tcPr>
            <w:tcW w:w="942" w:type="dxa"/>
            <w:vAlign w:val="bottom"/>
          </w:tcPr>
          <w:p w:rsidR="00AC02D8" w:rsidRPr="00624646" w:rsidRDefault="00AC02D8" w:rsidP="00053F4E">
            <w:pPr>
              <w:tabs>
                <w:tab w:val="decimal" w:pos="855"/>
              </w:tabs>
              <w:spacing w:after="0" w:line="240" w:lineRule="atLeast"/>
              <w:ind w:right="-25"/>
              <w:rPr>
                <w:rFonts w:ascii="Times New Roman" w:hAnsi="Times New Roman" w:cs="Times New Roman"/>
                <w:szCs w:val="22"/>
              </w:rPr>
            </w:pPr>
          </w:p>
        </w:tc>
        <w:tc>
          <w:tcPr>
            <w:tcW w:w="192" w:type="dxa"/>
            <w:gridSpan w:val="2"/>
            <w:vAlign w:val="bottom"/>
          </w:tcPr>
          <w:p w:rsidR="00AC02D8" w:rsidRPr="00624646" w:rsidRDefault="00AC02D8" w:rsidP="00053F4E">
            <w:pPr>
              <w:tabs>
                <w:tab w:val="decimal" w:pos="731"/>
              </w:tabs>
              <w:spacing w:after="0" w:line="240" w:lineRule="atLeast"/>
              <w:ind w:right="-25"/>
              <w:jc w:val="center"/>
              <w:rPr>
                <w:rFonts w:ascii="Times New Roman" w:hAnsi="Times New Roman" w:cs="Times New Roman"/>
                <w:szCs w:val="22"/>
              </w:rPr>
            </w:pPr>
          </w:p>
        </w:tc>
        <w:tc>
          <w:tcPr>
            <w:tcW w:w="990" w:type="dxa"/>
            <w:vAlign w:val="bottom"/>
          </w:tcPr>
          <w:p w:rsidR="00AC02D8" w:rsidRPr="00624646" w:rsidRDefault="00AC02D8" w:rsidP="00053F4E">
            <w:pPr>
              <w:tabs>
                <w:tab w:val="decimal" w:pos="532"/>
              </w:tabs>
              <w:spacing w:after="0" w:line="240" w:lineRule="atLeast"/>
              <w:ind w:right="-25"/>
              <w:rPr>
                <w:rFonts w:ascii="Times New Roman" w:hAnsi="Times New Roman" w:cs="Times New Roman"/>
                <w:szCs w:val="22"/>
              </w:rPr>
            </w:pPr>
          </w:p>
        </w:tc>
        <w:tc>
          <w:tcPr>
            <w:tcW w:w="183" w:type="dxa"/>
            <w:vAlign w:val="bottom"/>
          </w:tcPr>
          <w:p w:rsidR="00AC02D8" w:rsidRPr="00624646" w:rsidRDefault="00AC02D8" w:rsidP="00053F4E">
            <w:pPr>
              <w:tabs>
                <w:tab w:val="decimal" w:pos="461"/>
                <w:tab w:val="decimal" w:pos="765"/>
              </w:tabs>
              <w:spacing w:after="0" w:line="240" w:lineRule="atLeast"/>
              <w:ind w:right="-25"/>
              <w:rPr>
                <w:rFonts w:ascii="Times New Roman" w:hAnsi="Times New Roman" w:cs="Times New Roman"/>
                <w:szCs w:val="22"/>
              </w:rPr>
            </w:pPr>
          </w:p>
        </w:tc>
        <w:tc>
          <w:tcPr>
            <w:tcW w:w="951" w:type="dxa"/>
            <w:vAlign w:val="bottom"/>
          </w:tcPr>
          <w:p w:rsidR="00AC02D8" w:rsidRPr="00624646" w:rsidRDefault="00AC02D8" w:rsidP="00053F4E">
            <w:pPr>
              <w:tabs>
                <w:tab w:val="decimal" w:pos="731"/>
              </w:tabs>
              <w:spacing w:after="0" w:line="240" w:lineRule="atLeast"/>
              <w:ind w:right="-25"/>
              <w:jc w:val="center"/>
              <w:rPr>
                <w:rFonts w:ascii="Times New Roman" w:hAnsi="Times New Roman" w:cs="Times New Roman"/>
                <w:szCs w:val="22"/>
              </w:rPr>
            </w:pPr>
          </w:p>
        </w:tc>
      </w:tr>
      <w:tr w:rsidR="00AC02D8" w:rsidRPr="00624646" w:rsidTr="00FB48A8">
        <w:trPr>
          <w:cantSplit/>
        </w:trPr>
        <w:tc>
          <w:tcPr>
            <w:tcW w:w="2977" w:type="dxa"/>
          </w:tcPr>
          <w:p w:rsidR="00AC02D8" w:rsidRPr="00624646" w:rsidRDefault="00AC02D8" w:rsidP="00053F4E">
            <w:pPr>
              <w:spacing w:after="0" w:line="240" w:lineRule="atLeast"/>
              <w:ind w:left="63" w:right="-25" w:hanging="49"/>
              <w:jc w:val="both"/>
              <w:rPr>
                <w:rFonts w:ascii="Times New Roman" w:hAnsi="Times New Roman" w:cs="Times New Roman"/>
                <w:b/>
                <w:bCs/>
                <w:szCs w:val="22"/>
              </w:rPr>
            </w:pPr>
            <w:r w:rsidRPr="00624646">
              <w:rPr>
                <w:rFonts w:ascii="Times New Roman" w:hAnsi="Times New Roman" w:cs="Times New Roman"/>
                <w:b/>
                <w:bCs/>
                <w:szCs w:val="22"/>
              </w:rPr>
              <w:t>Current assets</w:t>
            </w:r>
          </w:p>
        </w:tc>
        <w:tc>
          <w:tcPr>
            <w:tcW w:w="993" w:type="dxa"/>
            <w:vAlign w:val="bottom"/>
          </w:tcPr>
          <w:p w:rsidR="00AC02D8" w:rsidRPr="00624646" w:rsidRDefault="00AC02D8" w:rsidP="00053F4E">
            <w:pPr>
              <w:tabs>
                <w:tab w:val="decimal" w:pos="855"/>
              </w:tabs>
              <w:spacing w:after="0" w:line="240" w:lineRule="atLeast"/>
              <w:ind w:right="-25"/>
              <w:rPr>
                <w:rFonts w:ascii="Times New Roman" w:hAnsi="Times New Roman" w:cs="Times New Roman"/>
                <w:szCs w:val="22"/>
              </w:rPr>
            </w:pPr>
          </w:p>
        </w:tc>
        <w:tc>
          <w:tcPr>
            <w:tcW w:w="181" w:type="dxa"/>
            <w:vAlign w:val="bottom"/>
          </w:tcPr>
          <w:p w:rsidR="00AC02D8" w:rsidRPr="00624646" w:rsidRDefault="00AC02D8" w:rsidP="00053F4E">
            <w:pPr>
              <w:tabs>
                <w:tab w:val="decimal" w:pos="765"/>
              </w:tabs>
              <w:spacing w:after="0" w:line="240" w:lineRule="atLeast"/>
              <w:ind w:right="-25"/>
              <w:jc w:val="center"/>
              <w:rPr>
                <w:rFonts w:ascii="Times New Roman" w:hAnsi="Times New Roman" w:cs="Times New Roman"/>
                <w:szCs w:val="22"/>
              </w:rPr>
            </w:pPr>
          </w:p>
        </w:tc>
        <w:tc>
          <w:tcPr>
            <w:tcW w:w="1017" w:type="dxa"/>
            <w:vAlign w:val="bottom"/>
          </w:tcPr>
          <w:p w:rsidR="00AC02D8" w:rsidRPr="00624646" w:rsidRDefault="00AC02D8" w:rsidP="00053F4E">
            <w:pPr>
              <w:tabs>
                <w:tab w:val="decimal" w:pos="532"/>
              </w:tabs>
              <w:spacing w:after="0" w:line="240" w:lineRule="atLeast"/>
              <w:ind w:right="-25"/>
              <w:rPr>
                <w:rFonts w:ascii="Times New Roman" w:hAnsi="Times New Roman" w:cs="Times New Roman"/>
                <w:szCs w:val="22"/>
              </w:rPr>
            </w:pPr>
          </w:p>
        </w:tc>
        <w:tc>
          <w:tcPr>
            <w:tcW w:w="188" w:type="dxa"/>
            <w:gridSpan w:val="2"/>
            <w:vAlign w:val="bottom"/>
          </w:tcPr>
          <w:p w:rsidR="00AC02D8" w:rsidRPr="00624646" w:rsidRDefault="00AC02D8" w:rsidP="00053F4E">
            <w:pPr>
              <w:tabs>
                <w:tab w:val="decimal" w:pos="765"/>
              </w:tabs>
              <w:spacing w:after="0" w:line="240" w:lineRule="atLeast"/>
              <w:ind w:right="-25"/>
              <w:jc w:val="thaiDistribute"/>
              <w:rPr>
                <w:rFonts w:ascii="Times New Roman" w:hAnsi="Times New Roman" w:cs="Times New Roman"/>
                <w:szCs w:val="22"/>
              </w:rPr>
            </w:pPr>
          </w:p>
        </w:tc>
        <w:tc>
          <w:tcPr>
            <w:tcW w:w="995" w:type="dxa"/>
            <w:vAlign w:val="bottom"/>
          </w:tcPr>
          <w:p w:rsidR="00AC02D8" w:rsidRPr="00624646" w:rsidRDefault="00AC02D8" w:rsidP="00053F4E">
            <w:pPr>
              <w:tabs>
                <w:tab w:val="decimal" w:pos="731"/>
              </w:tabs>
              <w:spacing w:after="0" w:line="240" w:lineRule="atLeast"/>
              <w:ind w:right="-25"/>
              <w:jc w:val="center"/>
              <w:rPr>
                <w:rFonts w:ascii="Times New Roman" w:hAnsi="Times New Roman" w:cs="Times New Roman"/>
                <w:szCs w:val="22"/>
              </w:rPr>
            </w:pPr>
          </w:p>
        </w:tc>
        <w:tc>
          <w:tcPr>
            <w:tcW w:w="192" w:type="dxa"/>
            <w:gridSpan w:val="2"/>
            <w:vAlign w:val="bottom"/>
          </w:tcPr>
          <w:p w:rsidR="00AC02D8" w:rsidRPr="00624646" w:rsidRDefault="00AC02D8" w:rsidP="00053F4E">
            <w:pPr>
              <w:tabs>
                <w:tab w:val="decimal" w:pos="765"/>
              </w:tabs>
              <w:spacing w:after="0" w:line="240" w:lineRule="atLeast"/>
              <w:ind w:right="-25"/>
              <w:jc w:val="center"/>
              <w:rPr>
                <w:rFonts w:ascii="Times New Roman" w:hAnsi="Times New Roman" w:cs="Times New Roman"/>
                <w:szCs w:val="22"/>
              </w:rPr>
            </w:pPr>
          </w:p>
        </w:tc>
        <w:tc>
          <w:tcPr>
            <w:tcW w:w="942" w:type="dxa"/>
            <w:vAlign w:val="bottom"/>
          </w:tcPr>
          <w:p w:rsidR="00AC02D8" w:rsidRPr="00624646" w:rsidRDefault="00AC02D8" w:rsidP="00053F4E">
            <w:pPr>
              <w:tabs>
                <w:tab w:val="decimal" w:pos="855"/>
              </w:tabs>
              <w:spacing w:after="0" w:line="240" w:lineRule="atLeast"/>
              <w:ind w:right="-25"/>
              <w:rPr>
                <w:rFonts w:ascii="Times New Roman" w:hAnsi="Times New Roman" w:cs="Times New Roman"/>
                <w:szCs w:val="22"/>
              </w:rPr>
            </w:pPr>
          </w:p>
        </w:tc>
        <w:tc>
          <w:tcPr>
            <w:tcW w:w="192" w:type="dxa"/>
            <w:gridSpan w:val="2"/>
            <w:vAlign w:val="bottom"/>
          </w:tcPr>
          <w:p w:rsidR="00AC02D8" w:rsidRPr="00624646" w:rsidRDefault="00AC02D8" w:rsidP="00053F4E">
            <w:pPr>
              <w:tabs>
                <w:tab w:val="decimal" w:pos="731"/>
              </w:tabs>
              <w:spacing w:after="0" w:line="240" w:lineRule="atLeast"/>
              <w:ind w:right="-25"/>
              <w:jc w:val="center"/>
              <w:rPr>
                <w:rFonts w:ascii="Times New Roman" w:hAnsi="Times New Roman" w:cs="Times New Roman"/>
                <w:szCs w:val="22"/>
              </w:rPr>
            </w:pPr>
          </w:p>
        </w:tc>
        <w:tc>
          <w:tcPr>
            <w:tcW w:w="990" w:type="dxa"/>
            <w:vAlign w:val="bottom"/>
          </w:tcPr>
          <w:p w:rsidR="00AC02D8" w:rsidRPr="00624646" w:rsidRDefault="00AC02D8" w:rsidP="00053F4E">
            <w:pPr>
              <w:tabs>
                <w:tab w:val="decimal" w:pos="532"/>
              </w:tabs>
              <w:spacing w:after="0" w:line="240" w:lineRule="atLeast"/>
              <w:ind w:right="-25"/>
              <w:rPr>
                <w:rFonts w:ascii="Times New Roman" w:hAnsi="Times New Roman" w:cs="Times New Roman"/>
                <w:szCs w:val="22"/>
              </w:rPr>
            </w:pPr>
          </w:p>
        </w:tc>
        <w:tc>
          <w:tcPr>
            <w:tcW w:w="183" w:type="dxa"/>
            <w:vAlign w:val="bottom"/>
          </w:tcPr>
          <w:p w:rsidR="00AC02D8" w:rsidRPr="00624646" w:rsidRDefault="00AC02D8" w:rsidP="00053F4E">
            <w:pPr>
              <w:tabs>
                <w:tab w:val="decimal" w:pos="461"/>
                <w:tab w:val="decimal" w:pos="765"/>
              </w:tabs>
              <w:spacing w:after="0" w:line="240" w:lineRule="atLeast"/>
              <w:ind w:right="-25"/>
              <w:rPr>
                <w:rFonts w:ascii="Times New Roman" w:hAnsi="Times New Roman" w:cs="Times New Roman"/>
                <w:szCs w:val="22"/>
              </w:rPr>
            </w:pPr>
          </w:p>
        </w:tc>
        <w:tc>
          <w:tcPr>
            <w:tcW w:w="951" w:type="dxa"/>
            <w:vAlign w:val="bottom"/>
          </w:tcPr>
          <w:p w:rsidR="00AC02D8" w:rsidRPr="00624646" w:rsidRDefault="00AC02D8" w:rsidP="00053F4E">
            <w:pPr>
              <w:tabs>
                <w:tab w:val="decimal" w:pos="731"/>
              </w:tabs>
              <w:spacing w:after="0" w:line="240" w:lineRule="atLeast"/>
              <w:ind w:right="-25"/>
              <w:jc w:val="center"/>
              <w:rPr>
                <w:rFonts w:ascii="Times New Roman" w:hAnsi="Times New Roman" w:cs="Times New Roman"/>
                <w:szCs w:val="22"/>
              </w:rPr>
            </w:pPr>
          </w:p>
        </w:tc>
      </w:tr>
      <w:tr w:rsidR="00AC02D8" w:rsidRPr="00624646" w:rsidTr="00FB48A8">
        <w:trPr>
          <w:cantSplit/>
        </w:trPr>
        <w:tc>
          <w:tcPr>
            <w:tcW w:w="2977" w:type="dxa"/>
          </w:tcPr>
          <w:p w:rsidR="00AC02D8" w:rsidRPr="00624646" w:rsidRDefault="000361BB" w:rsidP="005063DD">
            <w:pPr>
              <w:tabs>
                <w:tab w:val="left" w:pos="196"/>
              </w:tabs>
              <w:spacing w:after="0" w:line="240" w:lineRule="atLeast"/>
              <w:ind w:right="-221" w:firstLine="14"/>
              <w:rPr>
                <w:rFonts w:ascii="Times New Roman" w:hAnsi="Times New Roman" w:cs="Times New Roman"/>
                <w:szCs w:val="22"/>
              </w:rPr>
            </w:pPr>
            <w:r w:rsidRPr="00624646">
              <w:rPr>
                <w:rFonts w:ascii="Times New Roman" w:hAnsi="Times New Roman" w:cs="Times New Roman"/>
                <w:szCs w:val="22"/>
              </w:rPr>
              <w:t xml:space="preserve">Trade accounts </w:t>
            </w:r>
            <w:r w:rsidR="00AC02D8" w:rsidRPr="00624646">
              <w:rPr>
                <w:rFonts w:ascii="Times New Roman" w:hAnsi="Times New Roman" w:cs="Times New Roman"/>
                <w:szCs w:val="22"/>
              </w:rPr>
              <w:t xml:space="preserve">receivables </w:t>
            </w:r>
            <w:r w:rsidRPr="00624646">
              <w:rPr>
                <w:rFonts w:ascii="Times New Roman" w:hAnsi="Times New Roman" w:cs="Times New Roman"/>
                <w:szCs w:val="22"/>
                <w:cs/>
              </w:rPr>
              <w:tab/>
            </w:r>
            <w:r w:rsidRPr="00624646">
              <w:rPr>
                <w:rFonts w:ascii="Times New Roman" w:hAnsi="Times New Roman" w:cs="Times New Roman"/>
                <w:szCs w:val="22"/>
              </w:rPr>
              <w:t xml:space="preserve">and </w:t>
            </w:r>
            <w:r w:rsidR="00AC02D8" w:rsidRPr="00624646">
              <w:rPr>
                <w:rFonts w:ascii="Times New Roman" w:hAnsi="Times New Roman" w:cs="Times New Roman"/>
                <w:szCs w:val="22"/>
              </w:rPr>
              <w:t xml:space="preserve">other current </w:t>
            </w:r>
            <w:r w:rsidR="002F262C" w:rsidRPr="00624646">
              <w:rPr>
                <w:rFonts w:ascii="Times New Roman" w:hAnsi="Times New Roman" w:cs="Times New Roman"/>
                <w:szCs w:val="22"/>
              </w:rPr>
              <w:t>receivables</w:t>
            </w:r>
          </w:p>
        </w:tc>
        <w:tc>
          <w:tcPr>
            <w:tcW w:w="993" w:type="dxa"/>
            <w:vAlign w:val="bottom"/>
          </w:tcPr>
          <w:p w:rsidR="00AC02D8" w:rsidRPr="00624646" w:rsidRDefault="00AC02D8" w:rsidP="002629F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158</w:t>
            </w:r>
          </w:p>
        </w:tc>
        <w:tc>
          <w:tcPr>
            <w:tcW w:w="181"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624646" w:rsidRDefault="00AC02D8" w:rsidP="00FC63BC">
            <w:pPr>
              <w:tabs>
                <w:tab w:val="decimal" w:pos="774"/>
              </w:tabs>
              <w:spacing w:after="0" w:line="240" w:lineRule="atLeast"/>
              <w:ind w:right="-25"/>
              <w:rPr>
                <w:rFonts w:ascii="Times New Roman" w:hAnsi="Times New Roman" w:cstheme="minorBidi"/>
                <w:szCs w:val="22"/>
                <w:cs/>
              </w:rPr>
            </w:pPr>
            <w:r w:rsidRPr="00624646">
              <w:rPr>
                <w:rFonts w:ascii="Times New Roman" w:hAnsi="Times New Roman" w:cs="Times New Roman"/>
                <w:szCs w:val="22"/>
                <w:cs/>
              </w:rPr>
              <w:t>(</w:t>
            </w:r>
            <w:r w:rsidR="002629FC" w:rsidRPr="00624646">
              <w:rPr>
                <w:rFonts w:ascii="Times New Roman" w:hAnsi="Times New Roman" w:cs="Times New Roman"/>
                <w:szCs w:val="22"/>
              </w:rPr>
              <w:t>158</w:t>
            </w:r>
            <w:r w:rsidRPr="00624646">
              <w:rPr>
                <w:rFonts w:ascii="Times New Roman" w:hAnsi="Times New Roman" w:cs="Times New Roman"/>
                <w:szCs w:val="22"/>
                <w:cs/>
              </w:rPr>
              <w:t>)</w:t>
            </w:r>
          </w:p>
        </w:tc>
        <w:tc>
          <w:tcPr>
            <w:tcW w:w="180" w:type="dxa"/>
          </w:tcPr>
          <w:p w:rsidR="00AC02D8" w:rsidRPr="00624646"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tcPr>
          <w:p w:rsidR="00AC02D8" w:rsidRPr="00624646" w:rsidRDefault="00AC02D8" w:rsidP="00053F4E">
            <w:pPr>
              <w:tabs>
                <w:tab w:val="decimal" w:pos="639"/>
              </w:tabs>
              <w:spacing w:after="0" w:line="240" w:lineRule="atLeast"/>
              <w:ind w:left="-93" w:right="-25"/>
              <w:jc w:val="thaiDistribute"/>
              <w:rPr>
                <w:rFonts w:ascii="Times New Roman" w:hAnsi="Times New Roman" w:cs="Times New Roman"/>
                <w:szCs w:val="22"/>
              </w:rPr>
            </w:pPr>
          </w:p>
          <w:p w:rsidR="00AC02D8" w:rsidRPr="00624646"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624646">
              <w:rPr>
                <w:rFonts w:ascii="Times New Roman" w:hAnsi="Times New Roman" w:cs="Times New Roman"/>
                <w:szCs w:val="22"/>
              </w:rPr>
              <w:t>-</w:t>
            </w:r>
          </w:p>
        </w:tc>
        <w:tc>
          <w:tcPr>
            <w:tcW w:w="183"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vAlign w:val="bottom"/>
          </w:tcPr>
          <w:p w:rsidR="00AC02D8" w:rsidRPr="00624646" w:rsidRDefault="00AC02D8" w:rsidP="00053F4E">
            <w:pPr>
              <w:tabs>
                <w:tab w:val="decimal" w:pos="855"/>
              </w:tabs>
              <w:spacing w:after="0" w:line="240" w:lineRule="atLeast"/>
              <w:ind w:right="-25"/>
              <w:rPr>
                <w:rFonts w:ascii="Times New Roman" w:hAnsi="Times New Roman" w:cs="Times New Roman"/>
                <w:szCs w:val="22"/>
              </w:rPr>
            </w:pPr>
            <w:r w:rsidRPr="00624646">
              <w:rPr>
                <w:rFonts w:ascii="Times New Roman" w:hAnsi="Times New Roman" w:cs="Times New Roman"/>
                <w:szCs w:val="22"/>
              </w:rPr>
              <w:t>11</w:t>
            </w:r>
            <w:r w:rsidR="002629FC" w:rsidRPr="00624646">
              <w:rPr>
                <w:rFonts w:ascii="Times New Roman" w:hAnsi="Times New Roman" w:cs="Times New Roman"/>
                <w:szCs w:val="22"/>
              </w:rPr>
              <w:t>9</w:t>
            </w:r>
          </w:p>
        </w:tc>
        <w:tc>
          <w:tcPr>
            <w:tcW w:w="181" w:type="dxa"/>
            <w:vAlign w:val="bottom"/>
          </w:tcPr>
          <w:p w:rsidR="00AC02D8" w:rsidRPr="00624646"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cs/>
              </w:rPr>
            </w:pPr>
            <w:r w:rsidRPr="00624646">
              <w:rPr>
                <w:rFonts w:ascii="Times New Roman" w:hAnsi="Times New Roman" w:cs="Times New Roman"/>
                <w:szCs w:val="22"/>
                <w:cs/>
              </w:rPr>
              <w:t>(</w:t>
            </w:r>
            <w:r w:rsidR="002629FC" w:rsidRPr="00624646">
              <w:rPr>
                <w:rFonts w:ascii="Times New Roman" w:hAnsi="Times New Roman" w:cs="Times New Roman"/>
                <w:szCs w:val="22"/>
              </w:rPr>
              <w:t>119</w:t>
            </w:r>
            <w:r w:rsidRPr="00624646">
              <w:rPr>
                <w:rFonts w:ascii="Times New Roman" w:hAnsi="Times New Roman" w:cs="Times New Roman"/>
                <w:szCs w:val="22"/>
                <w:cs/>
              </w:rPr>
              <w:t>)</w:t>
            </w:r>
          </w:p>
        </w:tc>
        <w:tc>
          <w:tcPr>
            <w:tcW w:w="183" w:type="dxa"/>
          </w:tcPr>
          <w:p w:rsidR="00AC02D8" w:rsidRPr="00624646" w:rsidRDefault="00AC02D8" w:rsidP="00053F4E">
            <w:pPr>
              <w:spacing w:after="0" w:line="240" w:lineRule="atLeast"/>
              <w:ind w:right="-25"/>
              <w:jc w:val="center"/>
              <w:rPr>
                <w:rFonts w:ascii="Times New Roman" w:hAnsi="Times New Roman" w:cs="Times New Roman"/>
                <w:szCs w:val="22"/>
              </w:rPr>
            </w:pPr>
          </w:p>
        </w:tc>
        <w:tc>
          <w:tcPr>
            <w:tcW w:w="951" w:type="dxa"/>
          </w:tcPr>
          <w:p w:rsidR="00AC02D8" w:rsidRPr="00624646" w:rsidRDefault="00AC02D8" w:rsidP="00053F4E">
            <w:pPr>
              <w:tabs>
                <w:tab w:val="decimal" w:pos="639"/>
              </w:tabs>
              <w:spacing w:after="0" w:line="240" w:lineRule="atLeast"/>
              <w:ind w:left="-93" w:right="-25"/>
              <w:jc w:val="thaiDistribute"/>
              <w:rPr>
                <w:rFonts w:ascii="Times New Roman" w:hAnsi="Times New Roman" w:cs="Times New Roman"/>
                <w:szCs w:val="22"/>
              </w:rPr>
            </w:pPr>
          </w:p>
          <w:p w:rsidR="00AC02D8" w:rsidRPr="00624646"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624646">
              <w:rPr>
                <w:rFonts w:ascii="Times New Roman" w:hAnsi="Times New Roman" w:cs="Times New Roman"/>
                <w:szCs w:val="22"/>
              </w:rPr>
              <w:t>-</w:t>
            </w:r>
          </w:p>
        </w:tc>
      </w:tr>
      <w:tr w:rsidR="00AC02D8" w:rsidRPr="00624646" w:rsidTr="00FB48A8">
        <w:trPr>
          <w:cantSplit/>
        </w:trPr>
        <w:tc>
          <w:tcPr>
            <w:tcW w:w="2977" w:type="dxa"/>
          </w:tcPr>
          <w:p w:rsidR="00AC02D8" w:rsidRPr="00624646" w:rsidRDefault="00AC02D8" w:rsidP="000361BB">
            <w:pPr>
              <w:tabs>
                <w:tab w:val="left" w:pos="196"/>
              </w:tabs>
              <w:spacing w:after="0" w:line="240" w:lineRule="atLeast"/>
              <w:ind w:right="-25" w:firstLine="14"/>
              <w:rPr>
                <w:rFonts w:ascii="Times New Roman" w:hAnsi="Times New Roman" w:cs="Times New Roman"/>
                <w:szCs w:val="22"/>
              </w:rPr>
            </w:pPr>
            <w:r w:rsidRPr="00624646">
              <w:rPr>
                <w:rFonts w:ascii="Times New Roman" w:hAnsi="Times New Roman" w:cs="Times New Roman"/>
                <w:szCs w:val="22"/>
              </w:rPr>
              <w:t xml:space="preserve">Trade accounts </w:t>
            </w:r>
            <w:r w:rsidR="000361BB" w:rsidRPr="00624646">
              <w:rPr>
                <w:rFonts w:ascii="Times New Roman" w:hAnsi="Times New Roman" w:cs="Times New Roman"/>
                <w:szCs w:val="22"/>
              </w:rPr>
              <w:t>receivable</w:t>
            </w:r>
          </w:p>
        </w:tc>
        <w:tc>
          <w:tcPr>
            <w:tcW w:w="993" w:type="dxa"/>
          </w:tcPr>
          <w:p w:rsidR="00AC02D8" w:rsidRPr="00624646"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624646">
              <w:rPr>
                <w:rFonts w:ascii="Times New Roman" w:hAnsi="Times New Roman" w:cs="Times New Roman"/>
                <w:szCs w:val="22"/>
              </w:rPr>
              <w:t>-</w:t>
            </w:r>
          </w:p>
        </w:tc>
        <w:tc>
          <w:tcPr>
            <w:tcW w:w="181"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149</w:t>
            </w:r>
          </w:p>
        </w:tc>
        <w:tc>
          <w:tcPr>
            <w:tcW w:w="180" w:type="dxa"/>
          </w:tcPr>
          <w:p w:rsidR="00AC02D8" w:rsidRPr="00624646"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vAlign w:val="bottom"/>
          </w:tcPr>
          <w:p w:rsidR="00AC02D8" w:rsidRPr="00624646" w:rsidRDefault="00AC02D8" w:rsidP="002629F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149</w:t>
            </w:r>
          </w:p>
        </w:tc>
        <w:tc>
          <w:tcPr>
            <w:tcW w:w="183"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tcPr>
          <w:p w:rsidR="00AC02D8" w:rsidRPr="00624646"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624646">
              <w:rPr>
                <w:rFonts w:ascii="Times New Roman" w:hAnsi="Times New Roman" w:cs="Times New Roman"/>
                <w:szCs w:val="22"/>
              </w:rPr>
              <w:t>-</w:t>
            </w:r>
          </w:p>
        </w:tc>
        <w:tc>
          <w:tcPr>
            <w:tcW w:w="181" w:type="dxa"/>
            <w:vAlign w:val="bottom"/>
          </w:tcPr>
          <w:p w:rsidR="00AC02D8" w:rsidRPr="00624646"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10</w:t>
            </w:r>
            <w:r w:rsidR="002629FC" w:rsidRPr="00624646">
              <w:rPr>
                <w:rFonts w:ascii="Times New Roman" w:hAnsi="Times New Roman" w:cs="Times New Roman"/>
                <w:szCs w:val="22"/>
              </w:rPr>
              <w:t>6</w:t>
            </w:r>
          </w:p>
        </w:tc>
        <w:tc>
          <w:tcPr>
            <w:tcW w:w="183" w:type="dxa"/>
          </w:tcPr>
          <w:p w:rsidR="00AC02D8" w:rsidRPr="00624646" w:rsidRDefault="00AC02D8" w:rsidP="00053F4E">
            <w:pPr>
              <w:spacing w:after="0" w:line="240" w:lineRule="atLeast"/>
              <w:ind w:right="-25"/>
              <w:jc w:val="center"/>
              <w:rPr>
                <w:rFonts w:ascii="Times New Roman" w:hAnsi="Times New Roman" w:cs="Times New Roman"/>
                <w:szCs w:val="22"/>
              </w:rPr>
            </w:pPr>
          </w:p>
        </w:tc>
        <w:tc>
          <w:tcPr>
            <w:tcW w:w="951" w:type="dxa"/>
            <w:vAlign w:val="bottom"/>
          </w:tcPr>
          <w:p w:rsidR="00AC02D8" w:rsidRPr="00624646" w:rsidRDefault="002629FC"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106</w:t>
            </w:r>
          </w:p>
        </w:tc>
      </w:tr>
      <w:tr w:rsidR="00AC02D8" w:rsidRPr="00624646" w:rsidTr="00FB48A8">
        <w:trPr>
          <w:cantSplit/>
        </w:trPr>
        <w:tc>
          <w:tcPr>
            <w:tcW w:w="2977" w:type="dxa"/>
          </w:tcPr>
          <w:p w:rsidR="00AC02D8" w:rsidRPr="00624646" w:rsidRDefault="00AC02D8" w:rsidP="000361BB">
            <w:pPr>
              <w:tabs>
                <w:tab w:val="left" w:pos="196"/>
              </w:tabs>
              <w:spacing w:after="0" w:line="240" w:lineRule="atLeast"/>
              <w:ind w:right="-25" w:firstLine="14"/>
              <w:rPr>
                <w:rFonts w:ascii="Times New Roman" w:hAnsi="Times New Roman" w:cs="Times New Roman"/>
                <w:szCs w:val="22"/>
              </w:rPr>
            </w:pPr>
            <w:r w:rsidRPr="00624646">
              <w:rPr>
                <w:rFonts w:ascii="Times New Roman" w:hAnsi="Times New Roman" w:cs="Times New Roman"/>
                <w:szCs w:val="22"/>
              </w:rPr>
              <w:t>Other current receivables</w:t>
            </w:r>
          </w:p>
        </w:tc>
        <w:tc>
          <w:tcPr>
            <w:tcW w:w="993" w:type="dxa"/>
          </w:tcPr>
          <w:p w:rsidR="00AC02D8" w:rsidRPr="00624646"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624646">
              <w:rPr>
                <w:rFonts w:ascii="Times New Roman" w:hAnsi="Times New Roman" w:cs="Times New Roman"/>
                <w:szCs w:val="22"/>
              </w:rPr>
              <w:t>-</w:t>
            </w:r>
          </w:p>
        </w:tc>
        <w:tc>
          <w:tcPr>
            <w:tcW w:w="181"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624646" w:rsidRDefault="002629FC"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9</w:t>
            </w:r>
          </w:p>
        </w:tc>
        <w:tc>
          <w:tcPr>
            <w:tcW w:w="180" w:type="dxa"/>
          </w:tcPr>
          <w:p w:rsidR="00AC02D8" w:rsidRPr="00624646"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vAlign w:val="bottom"/>
          </w:tcPr>
          <w:p w:rsidR="00AC02D8" w:rsidRPr="00624646" w:rsidRDefault="002629FC"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9</w:t>
            </w:r>
          </w:p>
        </w:tc>
        <w:tc>
          <w:tcPr>
            <w:tcW w:w="183"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tcPr>
          <w:p w:rsidR="00AC02D8" w:rsidRPr="00624646"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624646">
              <w:rPr>
                <w:rFonts w:ascii="Times New Roman" w:hAnsi="Times New Roman" w:cs="Times New Roman"/>
                <w:szCs w:val="22"/>
              </w:rPr>
              <w:t>-</w:t>
            </w:r>
          </w:p>
        </w:tc>
        <w:tc>
          <w:tcPr>
            <w:tcW w:w="181" w:type="dxa"/>
            <w:vAlign w:val="bottom"/>
          </w:tcPr>
          <w:p w:rsidR="00AC02D8" w:rsidRPr="00624646"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1</w:t>
            </w:r>
            <w:r w:rsidR="002629FC" w:rsidRPr="00624646">
              <w:rPr>
                <w:rFonts w:ascii="Times New Roman" w:hAnsi="Times New Roman" w:cs="Times New Roman"/>
                <w:szCs w:val="22"/>
              </w:rPr>
              <w:t>3</w:t>
            </w:r>
          </w:p>
        </w:tc>
        <w:tc>
          <w:tcPr>
            <w:tcW w:w="183" w:type="dxa"/>
          </w:tcPr>
          <w:p w:rsidR="00AC02D8" w:rsidRPr="00624646" w:rsidRDefault="00AC02D8" w:rsidP="00053F4E">
            <w:pPr>
              <w:spacing w:after="0" w:line="240" w:lineRule="atLeast"/>
              <w:ind w:right="-25"/>
              <w:jc w:val="center"/>
              <w:rPr>
                <w:rFonts w:ascii="Times New Roman" w:hAnsi="Times New Roman" w:cs="Times New Roman"/>
                <w:szCs w:val="22"/>
              </w:rPr>
            </w:pPr>
          </w:p>
        </w:tc>
        <w:tc>
          <w:tcPr>
            <w:tcW w:w="951" w:type="dxa"/>
            <w:vAlign w:val="bottom"/>
          </w:tcPr>
          <w:p w:rsidR="00AC02D8" w:rsidRPr="00624646" w:rsidRDefault="002629FC"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13</w:t>
            </w:r>
          </w:p>
        </w:tc>
      </w:tr>
      <w:tr w:rsidR="00AC02D8" w:rsidRPr="00624646" w:rsidTr="00FB48A8">
        <w:trPr>
          <w:cantSplit/>
        </w:trPr>
        <w:tc>
          <w:tcPr>
            <w:tcW w:w="2977" w:type="dxa"/>
          </w:tcPr>
          <w:p w:rsidR="00AC02D8" w:rsidRPr="00624646" w:rsidRDefault="00AC02D8" w:rsidP="002F262C">
            <w:pPr>
              <w:tabs>
                <w:tab w:val="left" w:pos="196"/>
              </w:tabs>
              <w:spacing w:after="0" w:line="240" w:lineRule="atLeast"/>
              <w:ind w:right="-25" w:firstLine="14"/>
              <w:rPr>
                <w:rFonts w:ascii="Times New Roman" w:hAnsi="Times New Roman" w:cs="Times New Roman"/>
                <w:szCs w:val="22"/>
              </w:rPr>
            </w:pPr>
            <w:r w:rsidRPr="00624646">
              <w:rPr>
                <w:rFonts w:ascii="Times New Roman" w:hAnsi="Times New Roman" w:cs="Times New Roman"/>
                <w:szCs w:val="22"/>
              </w:rPr>
              <w:t xml:space="preserve">Advance payment for </w:t>
            </w:r>
            <w:r w:rsidR="00ED52E1" w:rsidRPr="00624646">
              <w:rPr>
                <w:rFonts w:ascii="Times New Roman" w:hAnsi="Times New Roman" w:cs="Times New Roman"/>
                <w:szCs w:val="22"/>
              </w:rPr>
              <w:t>goods</w:t>
            </w:r>
            <w:r w:rsidR="002F262C" w:rsidRPr="00624646">
              <w:rPr>
                <w:rFonts w:ascii="Times New Roman" w:hAnsi="Times New Roman" w:cs="Times New Roman"/>
                <w:szCs w:val="22"/>
              </w:rPr>
              <w:br/>
            </w:r>
            <w:r w:rsidR="002F262C" w:rsidRPr="00624646">
              <w:rPr>
                <w:rFonts w:ascii="Times New Roman" w:hAnsi="Times New Roman" w:cs="Times New Roman"/>
                <w:szCs w:val="22"/>
              </w:rPr>
              <w:tab/>
            </w:r>
            <w:r w:rsidR="00ED52E1" w:rsidRPr="00624646">
              <w:rPr>
                <w:rFonts w:ascii="Times New Roman" w:hAnsi="Times New Roman" w:cs="Times New Roman"/>
                <w:szCs w:val="22"/>
              </w:rPr>
              <w:t>- current</w:t>
            </w:r>
          </w:p>
        </w:tc>
        <w:tc>
          <w:tcPr>
            <w:tcW w:w="993" w:type="dxa"/>
            <w:vAlign w:val="bottom"/>
          </w:tcPr>
          <w:p w:rsidR="00AC02D8" w:rsidRPr="00624646" w:rsidRDefault="00AC02D8" w:rsidP="002629FC">
            <w:pPr>
              <w:tabs>
                <w:tab w:val="decimal" w:pos="774"/>
              </w:tabs>
              <w:spacing w:after="0" w:line="240" w:lineRule="atLeast"/>
              <w:ind w:right="-25"/>
              <w:rPr>
                <w:rFonts w:ascii="Times New Roman" w:hAnsi="Times New Roman" w:cstheme="minorBidi"/>
                <w:szCs w:val="22"/>
                <w:cs/>
              </w:rPr>
            </w:pPr>
            <w:r w:rsidRPr="00624646">
              <w:rPr>
                <w:rFonts w:ascii="Times New Roman" w:hAnsi="Times New Roman" w:cs="Times New Roman"/>
                <w:szCs w:val="22"/>
              </w:rPr>
              <w:t>1</w:t>
            </w:r>
            <w:r w:rsidR="002629FC" w:rsidRPr="00624646">
              <w:rPr>
                <w:rFonts w:ascii="Times New Roman" w:hAnsi="Times New Roman" w:cs="Times New Roman"/>
                <w:szCs w:val="22"/>
              </w:rPr>
              <w:t>4</w:t>
            </w:r>
          </w:p>
        </w:tc>
        <w:tc>
          <w:tcPr>
            <w:tcW w:w="181"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cs/>
              </w:rPr>
            </w:pPr>
            <w:r w:rsidRPr="00624646">
              <w:rPr>
                <w:rFonts w:ascii="Times New Roman" w:hAnsi="Times New Roman" w:cs="Times New Roman"/>
                <w:szCs w:val="22"/>
                <w:cs/>
              </w:rPr>
              <w:t>(</w:t>
            </w:r>
            <w:r w:rsidR="002629FC" w:rsidRPr="00624646">
              <w:rPr>
                <w:rFonts w:ascii="Times New Roman" w:hAnsi="Times New Roman" w:cs="Times New Roman"/>
                <w:szCs w:val="22"/>
              </w:rPr>
              <w:t>10</w:t>
            </w:r>
            <w:r w:rsidRPr="00624646">
              <w:rPr>
                <w:rFonts w:ascii="Times New Roman" w:hAnsi="Times New Roman" w:cs="Times New Roman"/>
                <w:szCs w:val="22"/>
                <w:cs/>
              </w:rPr>
              <w:t>)</w:t>
            </w:r>
          </w:p>
        </w:tc>
        <w:tc>
          <w:tcPr>
            <w:tcW w:w="180" w:type="dxa"/>
          </w:tcPr>
          <w:p w:rsidR="00AC02D8" w:rsidRPr="00624646"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vAlign w:val="bottom"/>
          </w:tcPr>
          <w:p w:rsidR="00AC02D8" w:rsidRPr="00624646" w:rsidRDefault="00AC02D8" w:rsidP="002629F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4</w:t>
            </w:r>
          </w:p>
        </w:tc>
        <w:tc>
          <w:tcPr>
            <w:tcW w:w="183"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vAlign w:val="bottom"/>
          </w:tcPr>
          <w:p w:rsidR="00AC02D8" w:rsidRPr="00624646" w:rsidRDefault="00AC02D8" w:rsidP="00053F4E">
            <w:pPr>
              <w:tabs>
                <w:tab w:val="decimal" w:pos="855"/>
              </w:tabs>
              <w:spacing w:after="0" w:line="240" w:lineRule="atLeast"/>
              <w:ind w:right="-25"/>
              <w:rPr>
                <w:rFonts w:ascii="Times New Roman" w:hAnsi="Times New Roman" w:cs="Times New Roman"/>
                <w:szCs w:val="22"/>
              </w:rPr>
            </w:pPr>
            <w:r w:rsidRPr="00624646">
              <w:rPr>
                <w:rFonts w:ascii="Times New Roman" w:hAnsi="Times New Roman" w:cs="Times New Roman"/>
                <w:szCs w:val="22"/>
              </w:rPr>
              <w:t>24</w:t>
            </w:r>
          </w:p>
        </w:tc>
        <w:tc>
          <w:tcPr>
            <w:tcW w:w="181" w:type="dxa"/>
            <w:vAlign w:val="bottom"/>
          </w:tcPr>
          <w:p w:rsidR="00AC02D8" w:rsidRPr="00624646"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624646" w:rsidRDefault="00AC02D8" w:rsidP="002629FC">
            <w:pPr>
              <w:tabs>
                <w:tab w:val="decimal" w:pos="774"/>
              </w:tabs>
              <w:spacing w:after="0" w:line="240" w:lineRule="atLeast"/>
              <w:ind w:right="-25"/>
              <w:rPr>
                <w:rFonts w:ascii="Times New Roman" w:hAnsi="Times New Roman" w:cs="Times New Roman"/>
                <w:szCs w:val="22"/>
                <w:cs/>
              </w:rPr>
            </w:pPr>
            <w:r w:rsidRPr="00624646">
              <w:rPr>
                <w:rFonts w:ascii="Times New Roman" w:hAnsi="Times New Roman" w:cs="Times New Roman"/>
                <w:szCs w:val="22"/>
                <w:cs/>
              </w:rPr>
              <w:t>(</w:t>
            </w:r>
            <w:r w:rsidR="002629FC" w:rsidRPr="00624646">
              <w:rPr>
                <w:rFonts w:ascii="Times New Roman" w:hAnsi="Times New Roman" w:cs="Times New Roman"/>
                <w:szCs w:val="22"/>
              </w:rPr>
              <w:t>10</w:t>
            </w:r>
            <w:r w:rsidRPr="00624646">
              <w:rPr>
                <w:rFonts w:ascii="Times New Roman" w:hAnsi="Times New Roman" w:cs="Times New Roman"/>
                <w:szCs w:val="22"/>
                <w:cs/>
              </w:rPr>
              <w:t>)</w:t>
            </w:r>
          </w:p>
        </w:tc>
        <w:tc>
          <w:tcPr>
            <w:tcW w:w="183" w:type="dxa"/>
          </w:tcPr>
          <w:p w:rsidR="00AC02D8" w:rsidRPr="00624646" w:rsidRDefault="00AC02D8" w:rsidP="00053F4E">
            <w:pPr>
              <w:spacing w:after="0" w:line="240" w:lineRule="atLeast"/>
              <w:ind w:right="-25"/>
              <w:jc w:val="center"/>
              <w:rPr>
                <w:rFonts w:ascii="Times New Roman" w:hAnsi="Times New Roman" w:cs="Times New Roman"/>
                <w:szCs w:val="22"/>
              </w:rPr>
            </w:pPr>
          </w:p>
        </w:tc>
        <w:tc>
          <w:tcPr>
            <w:tcW w:w="951" w:type="dxa"/>
            <w:vAlign w:val="bottom"/>
          </w:tcPr>
          <w:p w:rsidR="00AC02D8" w:rsidRPr="00624646" w:rsidRDefault="002629FC"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14</w:t>
            </w:r>
          </w:p>
        </w:tc>
      </w:tr>
      <w:tr w:rsidR="00AC02D8" w:rsidRPr="00624646" w:rsidTr="00FB48A8">
        <w:trPr>
          <w:cantSplit/>
        </w:trPr>
        <w:tc>
          <w:tcPr>
            <w:tcW w:w="2977" w:type="dxa"/>
          </w:tcPr>
          <w:p w:rsidR="00AC02D8" w:rsidRPr="00624646" w:rsidRDefault="00AC02D8" w:rsidP="00053F4E">
            <w:pPr>
              <w:tabs>
                <w:tab w:val="left" w:pos="196"/>
              </w:tabs>
              <w:spacing w:after="0" w:line="240" w:lineRule="atLeast"/>
              <w:ind w:right="-25" w:firstLine="14"/>
              <w:rPr>
                <w:rFonts w:ascii="Times New Roman" w:hAnsi="Times New Roman" w:cs="Times New Roman"/>
                <w:b/>
                <w:bCs/>
                <w:szCs w:val="22"/>
              </w:rPr>
            </w:pPr>
            <w:r w:rsidRPr="00624646">
              <w:rPr>
                <w:rFonts w:ascii="Times New Roman" w:hAnsi="Times New Roman" w:cs="Times New Roman"/>
                <w:b/>
                <w:bCs/>
                <w:szCs w:val="22"/>
              </w:rPr>
              <w:t>Non-current assets</w:t>
            </w:r>
          </w:p>
        </w:tc>
        <w:tc>
          <w:tcPr>
            <w:tcW w:w="993" w:type="dxa"/>
            <w:vAlign w:val="bottom"/>
          </w:tcPr>
          <w:p w:rsidR="00AC02D8" w:rsidRPr="00624646" w:rsidRDefault="00AC02D8" w:rsidP="00053F4E">
            <w:pPr>
              <w:tabs>
                <w:tab w:val="decimal" w:pos="855"/>
              </w:tabs>
              <w:spacing w:after="0" w:line="240" w:lineRule="atLeast"/>
              <w:ind w:right="-25"/>
              <w:rPr>
                <w:rFonts w:ascii="Times New Roman" w:hAnsi="Times New Roman" w:cs="Times New Roman"/>
                <w:szCs w:val="22"/>
              </w:rPr>
            </w:pPr>
          </w:p>
        </w:tc>
        <w:tc>
          <w:tcPr>
            <w:tcW w:w="181"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rPr>
            </w:pPr>
          </w:p>
        </w:tc>
        <w:tc>
          <w:tcPr>
            <w:tcW w:w="180" w:type="dxa"/>
          </w:tcPr>
          <w:p w:rsidR="00AC02D8" w:rsidRPr="00624646"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rPr>
            </w:pPr>
          </w:p>
        </w:tc>
        <w:tc>
          <w:tcPr>
            <w:tcW w:w="183"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vAlign w:val="bottom"/>
          </w:tcPr>
          <w:p w:rsidR="00AC02D8" w:rsidRPr="00624646" w:rsidRDefault="00AC02D8" w:rsidP="00053F4E">
            <w:pPr>
              <w:tabs>
                <w:tab w:val="decimal" w:pos="855"/>
              </w:tabs>
              <w:spacing w:after="0" w:line="240" w:lineRule="atLeast"/>
              <w:ind w:right="-25"/>
              <w:rPr>
                <w:rFonts w:ascii="Times New Roman" w:hAnsi="Times New Roman" w:cs="Times New Roman"/>
                <w:szCs w:val="22"/>
              </w:rPr>
            </w:pPr>
          </w:p>
        </w:tc>
        <w:tc>
          <w:tcPr>
            <w:tcW w:w="181" w:type="dxa"/>
            <w:vAlign w:val="bottom"/>
          </w:tcPr>
          <w:p w:rsidR="00AC02D8" w:rsidRPr="00624646"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624646" w:rsidRDefault="00AC02D8" w:rsidP="00053F4E">
            <w:pPr>
              <w:tabs>
                <w:tab w:val="decimal" w:pos="532"/>
              </w:tabs>
              <w:spacing w:after="0" w:line="240" w:lineRule="atLeast"/>
              <w:ind w:right="-25"/>
              <w:rPr>
                <w:rFonts w:ascii="Times New Roman" w:hAnsi="Times New Roman" w:cs="Times New Roman"/>
                <w:szCs w:val="22"/>
              </w:rPr>
            </w:pPr>
          </w:p>
        </w:tc>
        <w:tc>
          <w:tcPr>
            <w:tcW w:w="183" w:type="dxa"/>
          </w:tcPr>
          <w:p w:rsidR="00AC02D8" w:rsidRPr="00624646" w:rsidRDefault="00AC02D8" w:rsidP="00053F4E">
            <w:pPr>
              <w:spacing w:after="0" w:line="240" w:lineRule="atLeast"/>
              <w:ind w:right="-25"/>
              <w:jc w:val="center"/>
              <w:rPr>
                <w:rFonts w:ascii="Times New Roman" w:hAnsi="Times New Roman" w:cs="Times New Roman"/>
                <w:szCs w:val="22"/>
              </w:rPr>
            </w:pPr>
          </w:p>
        </w:tc>
        <w:tc>
          <w:tcPr>
            <w:tcW w:w="951" w:type="dxa"/>
            <w:vAlign w:val="bottom"/>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r>
      <w:tr w:rsidR="00AC02D8" w:rsidRPr="00624646" w:rsidTr="00FB48A8">
        <w:trPr>
          <w:cantSplit/>
        </w:trPr>
        <w:tc>
          <w:tcPr>
            <w:tcW w:w="2977" w:type="dxa"/>
          </w:tcPr>
          <w:p w:rsidR="00AC02D8" w:rsidRPr="00624646" w:rsidRDefault="00AC02D8" w:rsidP="002F262C">
            <w:pPr>
              <w:tabs>
                <w:tab w:val="left" w:pos="196"/>
              </w:tabs>
              <w:spacing w:after="0" w:line="240" w:lineRule="atLeast"/>
              <w:ind w:right="-25" w:firstLine="14"/>
              <w:rPr>
                <w:rFonts w:ascii="Times New Roman" w:hAnsi="Times New Roman" w:cs="Times New Roman"/>
                <w:b/>
                <w:bCs/>
                <w:szCs w:val="22"/>
              </w:rPr>
            </w:pPr>
            <w:r w:rsidRPr="00624646">
              <w:rPr>
                <w:rFonts w:ascii="Times New Roman" w:hAnsi="Times New Roman" w:cs="Times New Roman"/>
                <w:szCs w:val="22"/>
              </w:rPr>
              <w:t>Advance payment for goods</w:t>
            </w:r>
            <w:r w:rsidR="002F262C" w:rsidRPr="00624646">
              <w:rPr>
                <w:rFonts w:ascii="Times New Roman" w:hAnsi="Times New Roman" w:cs="Times New Roman"/>
                <w:szCs w:val="22"/>
              </w:rPr>
              <w:br/>
            </w:r>
            <w:r w:rsidR="002F262C" w:rsidRPr="00624646">
              <w:rPr>
                <w:rFonts w:ascii="Times New Roman" w:hAnsi="Times New Roman" w:cs="Times New Roman"/>
                <w:szCs w:val="22"/>
              </w:rPr>
              <w:tab/>
            </w:r>
            <w:r w:rsidRPr="00624646">
              <w:rPr>
                <w:rFonts w:ascii="Times New Roman" w:hAnsi="Times New Roman" w:cs="Times New Roman"/>
                <w:szCs w:val="22"/>
              </w:rPr>
              <w:t>- non current</w:t>
            </w:r>
          </w:p>
        </w:tc>
        <w:tc>
          <w:tcPr>
            <w:tcW w:w="993" w:type="dxa"/>
            <w:tcBorders>
              <w:bottom w:val="single" w:sz="4" w:space="0" w:color="auto"/>
            </w:tcBorders>
          </w:tcPr>
          <w:p w:rsidR="00AC02D8" w:rsidRPr="00624646" w:rsidRDefault="00AC02D8" w:rsidP="00053F4E">
            <w:pPr>
              <w:tabs>
                <w:tab w:val="decimal" w:pos="639"/>
              </w:tabs>
              <w:spacing w:after="0" w:line="240" w:lineRule="atLeast"/>
              <w:ind w:left="-93" w:right="-25"/>
              <w:jc w:val="thaiDistribute"/>
              <w:rPr>
                <w:rFonts w:ascii="Times New Roman" w:hAnsi="Times New Roman" w:cs="Times New Roman"/>
                <w:szCs w:val="22"/>
              </w:rPr>
            </w:pPr>
          </w:p>
          <w:p w:rsidR="00AC02D8" w:rsidRPr="00624646" w:rsidRDefault="00AC02D8" w:rsidP="00FA1308">
            <w:pPr>
              <w:tabs>
                <w:tab w:val="decimal" w:pos="480"/>
              </w:tabs>
              <w:spacing w:after="0" w:line="240" w:lineRule="atLeast"/>
              <w:ind w:left="-93" w:right="-25"/>
              <w:jc w:val="thaiDistribute"/>
              <w:rPr>
                <w:rFonts w:ascii="Times New Roman" w:hAnsi="Times New Roman" w:cs="Times New Roman"/>
                <w:szCs w:val="22"/>
              </w:rPr>
            </w:pPr>
            <w:r w:rsidRPr="00624646">
              <w:rPr>
                <w:rFonts w:ascii="Times New Roman" w:hAnsi="Times New Roman" w:cs="Times New Roman"/>
                <w:szCs w:val="22"/>
              </w:rPr>
              <w:t>-</w:t>
            </w:r>
          </w:p>
        </w:tc>
        <w:tc>
          <w:tcPr>
            <w:tcW w:w="181"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tcBorders>
              <w:bottom w:val="single" w:sz="4" w:space="0" w:color="auto"/>
            </w:tcBorders>
            <w:vAlign w:val="bottom"/>
          </w:tcPr>
          <w:p w:rsidR="00AC02D8" w:rsidRPr="00624646" w:rsidRDefault="002629FC" w:rsidP="00FC63BC">
            <w:pPr>
              <w:tabs>
                <w:tab w:val="decimal" w:pos="774"/>
              </w:tabs>
              <w:spacing w:after="0" w:line="240" w:lineRule="atLeast"/>
              <w:ind w:right="-25"/>
              <w:rPr>
                <w:rFonts w:ascii="Times New Roman" w:hAnsi="Times New Roman" w:cs="Times New Roman"/>
                <w:szCs w:val="22"/>
                <w:cs/>
              </w:rPr>
            </w:pPr>
            <w:r w:rsidRPr="00624646">
              <w:rPr>
                <w:rFonts w:ascii="Times New Roman" w:hAnsi="Times New Roman" w:cs="Times New Roman"/>
                <w:szCs w:val="22"/>
              </w:rPr>
              <w:t>10</w:t>
            </w:r>
          </w:p>
        </w:tc>
        <w:tc>
          <w:tcPr>
            <w:tcW w:w="180" w:type="dxa"/>
          </w:tcPr>
          <w:p w:rsidR="00AC02D8" w:rsidRPr="00624646"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tcBorders>
              <w:bottom w:val="single" w:sz="4" w:space="0" w:color="auto"/>
            </w:tcBorders>
            <w:vAlign w:val="bottom"/>
          </w:tcPr>
          <w:p w:rsidR="00AC02D8" w:rsidRPr="00624646" w:rsidRDefault="002629FC" w:rsidP="00FC63BC">
            <w:pPr>
              <w:tabs>
                <w:tab w:val="decimal" w:pos="774"/>
              </w:tabs>
              <w:spacing w:after="0" w:line="240" w:lineRule="atLeast"/>
              <w:ind w:right="-25"/>
              <w:rPr>
                <w:rFonts w:ascii="Times New Roman" w:hAnsi="Times New Roman" w:cs="Times New Roman"/>
                <w:szCs w:val="22"/>
                <w:cs/>
              </w:rPr>
            </w:pPr>
            <w:r w:rsidRPr="00624646">
              <w:rPr>
                <w:rFonts w:ascii="Times New Roman" w:hAnsi="Times New Roman" w:cs="Times New Roman"/>
                <w:szCs w:val="22"/>
              </w:rPr>
              <w:t>10</w:t>
            </w:r>
          </w:p>
        </w:tc>
        <w:tc>
          <w:tcPr>
            <w:tcW w:w="183"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tcBorders>
              <w:bottom w:val="single" w:sz="4" w:space="0" w:color="auto"/>
            </w:tcBorders>
          </w:tcPr>
          <w:p w:rsidR="00AC02D8" w:rsidRPr="00624646" w:rsidRDefault="00AC02D8" w:rsidP="00053F4E">
            <w:pPr>
              <w:tabs>
                <w:tab w:val="decimal" w:pos="639"/>
              </w:tabs>
              <w:spacing w:after="0" w:line="240" w:lineRule="atLeast"/>
              <w:ind w:left="-93" w:right="-25"/>
              <w:jc w:val="thaiDistribute"/>
              <w:rPr>
                <w:rFonts w:ascii="Times New Roman" w:hAnsi="Times New Roman" w:cs="Times New Roman"/>
                <w:szCs w:val="22"/>
              </w:rPr>
            </w:pPr>
          </w:p>
          <w:p w:rsidR="00AC02D8" w:rsidRPr="00624646"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624646">
              <w:rPr>
                <w:rFonts w:ascii="Times New Roman" w:hAnsi="Times New Roman" w:cs="Times New Roman"/>
                <w:szCs w:val="22"/>
              </w:rPr>
              <w:t>-</w:t>
            </w:r>
          </w:p>
        </w:tc>
        <w:tc>
          <w:tcPr>
            <w:tcW w:w="181" w:type="dxa"/>
            <w:vAlign w:val="bottom"/>
          </w:tcPr>
          <w:p w:rsidR="00AC02D8" w:rsidRPr="00624646"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tcBorders>
              <w:bottom w:val="single" w:sz="4" w:space="0" w:color="auto"/>
            </w:tcBorders>
            <w:vAlign w:val="bottom"/>
          </w:tcPr>
          <w:p w:rsidR="00AC02D8" w:rsidRPr="00624646" w:rsidRDefault="002629FC" w:rsidP="00FC63BC">
            <w:pPr>
              <w:tabs>
                <w:tab w:val="decimal" w:pos="774"/>
              </w:tabs>
              <w:spacing w:after="0" w:line="240" w:lineRule="atLeast"/>
              <w:ind w:right="-25"/>
              <w:rPr>
                <w:rFonts w:ascii="Times New Roman" w:hAnsi="Times New Roman" w:cs="Times New Roman"/>
                <w:szCs w:val="22"/>
                <w:cs/>
              </w:rPr>
            </w:pPr>
            <w:r w:rsidRPr="00624646">
              <w:rPr>
                <w:rFonts w:ascii="Times New Roman" w:hAnsi="Times New Roman" w:cs="Times New Roman"/>
                <w:szCs w:val="22"/>
              </w:rPr>
              <w:t>10</w:t>
            </w:r>
          </w:p>
        </w:tc>
        <w:tc>
          <w:tcPr>
            <w:tcW w:w="183" w:type="dxa"/>
          </w:tcPr>
          <w:p w:rsidR="00AC02D8" w:rsidRPr="00624646" w:rsidRDefault="00AC02D8" w:rsidP="00053F4E">
            <w:pPr>
              <w:spacing w:after="0" w:line="240" w:lineRule="atLeast"/>
              <w:ind w:right="-25"/>
              <w:jc w:val="center"/>
              <w:rPr>
                <w:rFonts w:ascii="Times New Roman" w:hAnsi="Times New Roman" w:cs="Times New Roman"/>
                <w:szCs w:val="22"/>
              </w:rPr>
            </w:pPr>
          </w:p>
        </w:tc>
        <w:tc>
          <w:tcPr>
            <w:tcW w:w="951" w:type="dxa"/>
            <w:tcBorders>
              <w:bottom w:val="single" w:sz="4" w:space="0" w:color="auto"/>
            </w:tcBorders>
            <w:vAlign w:val="bottom"/>
          </w:tcPr>
          <w:p w:rsidR="00AC02D8" w:rsidRPr="00624646" w:rsidRDefault="002629FC" w:rsidP="00FC63BC">
            <w:pPr>
              <w:tabs>
                <w:tab w:val="decimal" w:pos="774"/>
              </w:tabs>
              <w:spacing w:after="0" w:line="240" w:lineRule="atLeast"/>
              <w:ind w:right="-25"/>
              <w:rPr>
                <w:rFonts w:ascii="Times New Roman" w:hAnsi="Times New Roman" w:cs="Times New Roman"/>
                <w:szCs w:val="22"/>
                <w:cs/>
              </w:rPr>
            </w:pPr>
            <w:r w:rsidRPr="00624646">
              <w:rPr>
                <w:rFonts w:ascii="Times New Roman" w:hAnsi="Times New Roman" w:cs="Times New Roman"/>
                <w:szCs w:val="22"/>
              </w:rPr>
              <w:t>10</w:t>
            </w:r>
          </w:p>
        </w:tc>
      </w:tr>
      <w:tr w:rsidR="00AC02D8" w:rsidRPr="00624646" w:rsidTr="00FB48A8">
        <w:trPr>
          <w:cantSplit/>
        </w:trPr>
        <w:tc>
          <w:tcPr>
            <w:tcW w:w="2977" w:type="dxa"/>
          </w:tcPr>
          <w:p w:rsidR="00AC02D8" w:rsidRPr="00624646" w:rsidRDefault="00AC02D8" w:rsidP="00053F4E">
            <w:pPr>
              <w:spacing w:after="0" w:line="240" w:lineRule="atLeast"/>
              <w:ind w:right="-25" w:firstLine="14"/>
              <w:jc w:val="thaiDistribute"/>
              <w:rPr>
                <w:rFonts w:ascii="Times New Roman" w:eastAsia="Calibri" w:hAnsi="Times New Roman" w:cs="Times New Roman"/>
                <w:b/>
                <w:bCs/>
                <w:szCs w:val="22"/>
                <w:lang w:bidi="ar-SA"/>
              </w:rPr>
            </w:pPr>
            <w:r w:rsidRPr="00624646">
              <w:rPr>
                <w:rFonts w:ascii="Times New Roman" w:eastAsia="Calibri" w:hAnsi="Times New Roman" w:cs="Times New Roman"/>
                <w:b/>
                <w:bCs/>
                <w:szCs w:val="22"/>
                <w:lang w:bidi="ar-SA"/>
              </w:rPr>
              <w:t>Total</w:t>
            </w:r>
          </w:p>
        </w:tc>
        <w:tc>
          <w:tcPr>
            <w:tcW w:w="993" w:type="dxa"/>
            <w:tcBorders>
              <w:top w:val="single" w:sz="4" w:space="0" w:color="auto"/>
              <w:bottom w:val="double" w:sz="4" w:space="0" w:color="auto"/>
            </w:tcBorders>
            <w:vAlign w:val="bottom"/>
          </w:tcPr>
          <w:p w:rsidR="00AC02D8" w:rsidRPr="00624646" w:rsidRDefault="00AC02D8" w:rsidP="00FC63BC">
            <w:pPr>
              <w:tabs>
                <w:tab w:val="decimal" w:pos="774"/>
              </w:tabs>
              <w:spacing w:after="0" w:line="240" w:lineRule="atLeast"/>
              <w:ind w:right="-25"/>
              <w:rPr>
                <w:rFonts w:ascii="Times New Roman" w:hAnsi="Times New Roman" w:cs="Times New Roman"/>
                <w:b/>
                <w:bCs/>
                <w:szCs w:val="22"/>
              </w:rPr>
            </w:pPr>
            <w:r w:rsidRPr="00624646">
              <w:rPr>
                <w:rFonts w:ascii="Times New Roman" w:hAnsi="Times New Roman" w:cs="Times New Roman"/>
                <w:b/>
                <w:bCs/>
                <w:szCs w:val="22"/>
              </w:rPr>
              <w:t>172</w:t>
            </w:r>
          </w:p>
        </w:tc>
        <w:tc>
          <w:tcPr>
            <w:tcW w:w="181" w:type="dxa"/>
            <w:vAlign w:val="bottom"/>
          </w:tcPr>
          <w:p w:rsidR="00AC02D8" w:rsidRPr="00624646" w:rsidRDefault="00AC02D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1017" w:type="dxa"/>
            <w:tcBorders>
              <w:top w:val="single" w:sz="4" w:space="0" w:color="auto"/>
              <w:bottom w:val="double" w:sz="4" w:space="0" w:color="auto"/>
            </w:tcBorders>
          </w:tcPr>
          <w:p w:rsidR="00AC02D8" w:rsidRPr="00624646" w:rsidRDefault="00AC02D8" w:rsidP="00FC63BC">
            <w:pPr>
              <w:tabs>
                <w:tab w:val="decimal" w:pos="480"/>
              </w:tabs>
              <w:spacing w:after="0" w:line="240" w:lineRule="atLeast"/>
              <w:ind w:left="-93" w:right="-25"/>
              <w:jc w:val="thaiDistribute"/>
              <w:rPr>
                <w:rFonts w:ascii="Times New Roman" w:hAnsi="Times New Roman" w:cs="Times New Roman"/>
                <w:b/>
                <w:bCs/>
                <w:szCs w:val="22"/>
              </w:rPr>
            </w:pPr>
            <w:r w:rsidRPr="00624646">
              <w:rPr>
                <w:rFonts w:ascii="Times New Roman" w:hAnsi="Times New Roman" w:cs="Times New Roman"/>
                <w:b/>
                <w:bCs/>
                <w:szCs w:val="22"/>
              </w:rPr>
              <w:t>-</w:t>
            </w:r>
          </w:p>
        </w:tc>
        <w:tc>
          <w:tcPr>
            <w:tcW w:w="180" w:type="dxa"/>
            <w:vAlign w:val="bottom"/>
          </w:tcPr>
          <w:p w:rsidR="00AC02D8" w:rsidRPr="00624646" w:rsidRDefault="00AC02D8" w:rsidP="00053F4E">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003" w:type="dxa"/>
            <w:gridSpan w:val="2"/>
            <w:tcBorders>
              <w:top w:val="single" w:sz="4" w:space="0" w:color="auto"/>
              <w:bottom w:val="double" w:sz="4" w:space="0" w:color="auto"/>
            </w:tcBorders>
            <w:vAlign w:val="bottom"/>
          </w:tcPr>
          <w:p w:rsidR="00AC02D8" w:rsidRPr="00624646" w:rsidRDefault="00AC02D8" w:rsidP="002629FC">
            <w:pPr>
              <w:tabs>
                <w:tab w:val="decimal" w:pos="774"/>
              </w:tabs>
              <w:spacing w:after="0" w:line="240" w:lineRule="atLeast"/>
              <w:ind w:right="-25"/>
              <w:rPr>
                <w:rFonts w:ascii="Times New Roman" w:hAnsi="Times New Roman" w:cs="Times New Roman"/>
                <w:b/>
                <w:bCs/>
                <w:szCs w:val="22"/>
              </w:rPr>
            </w:pPr>
            <w:r w:rsidRPr="00624646">
              <w:rPr>
                <w:rFonts w:ascii="Times New Roman" w:hAnsi="Times New Roman" w:cs="Times New Roman"/>
                <w:b/>
                <w:bCs/>
                <w:szCs w:val="22"/>
              </w:rPr>
              <w:t>172</w:t>
            </w:r>
          </w:p>
        </w:tc>
        <w:tc>
          <w:tcPr>
            <w:tcW w:w="183" w:type="dxa"/>
            <w:vAlign w:val="bottom"/>
          </w:tcPr>
          <w:p w:rsidR="00AC02D8" w:rsidRPr="00624646" w:rsidRDefault="00AC02D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951" w:type="dxa"/>
            <w:gridSpan w:val="2"/>
            <w:tcBorders>
              <w:top w:val="single" w:sz="4" w:space="0" w:color="auto"/>
              <w:bottom w:val="double" w:sz="4" w:space="0" w:color="auto"/>
            </w:tcBorders>
            <w:vAlign w:val="bottom"/>
          </w:tcPr>
          <w:p w:rsidR="00AC02D8" w:rsidRPr="00624646" w:rsidRDefault="00AC02D8" w:rsidP="00053F4E">
            <w:pPr>
              <w:tabs>
                <w:tab w:val="decimal" w:pos="855"/>
              </w:tabs>
              <w:spacing w:after="0" w:line="240" w:lineRule="atLeast"/>
              <w:ind w:right="-25"/>
              <w:rPr>
                <w:rFonts w:ascii="Times New Roman" w:hAnsi="Times New Roman" w:cs="Times New Roman"/>
                <w:b/>
                <w:bCs/>
                <w:szCs w:val="22"/>
              </w:rPr>
            </w:pPr>
            <w:r w:rsidRPr="00624646">
              <w:rPr>
                <w:rFonts w:ascii="Times New Roman" w:hAnsi="Times New Roman" w:cs="Times New Roman"/>
                <w:b/>
                <w:bCs/>
                <w:szCs w:val="22"/>
              </w:rPr>
              <w:t>14</w:t>
            </w:r>
            <w:r w:rsidR="002629FC" w:rsidRPr="00624646">
              <w:rPr>
                <w:rFonts w:ascii="Times New Roman" w:hAnsi="Times New Roman" w:cs="Times New Roman"/>
                <w:b/>
                <w:bCs/>
                <w:szCs w:val="22"/>
              </w:rPr>
              <w:t>3</w:t>
            </w:r>
          </w:p>
        </w:tc>
        <w:tc>
          <w:tcPr>
            <w:tcW w:w="181" w:type="dxa"/>
            <w:vAlign w:val="bottom"/>
          </w:tcPr>
          <w:p w:rsidR="00AC02D8" w:rsidRPr="00624646" w:rsidRDefault="00AC02D8" w:rsidP="00053F4E">
            <w:pPr>
              <w:spacing w:after="0" w:line="240" w:lineRule="atLeast"/>
              <w:ind w:right="-25"/>
              <w:jc w:val="center"/>
              <w:rPr>
                <w:rFonts w:ascii="Times New Roman" w:hAnsi="Times New Roman" w:cs="Times New Roman"/>
                <w:b/>
                <w:bCs/>
                <w:szCs w:val="22"/>
              </w:rPr>
            </w:pPr>
          </w:p>
        </w:tc>
        <w:tc>
          <w:tcPr>
            <w:tcW w:w="1001" w:type="dxa"/>
            <w:gridSpan w:val="2"/>
            <w:tcBorders>
              <w:top w:val="single" w:sz="4" w:space="0" w:color="auto"/>
              <w:bottom w:val="double" w:sz="4" w:space="0" w:color="auto"/>
            </w:tcBorders>
          </w:tcPr>
          <w:p w:rsidR="00AC02D8" w:rsidRPr="00624646" w:rsidRDefault="00AC02D8" w:rsidP="00A25EC9">
            <w:pPr>
              <w:tabs>
                <w:tab w:val="decimal" w:pos="480"/>
              </w:tabs>
              <w:spacing w:after="0" w:line="240" w:lineRule="atLeast"/>
              <w:ind w:left="-93" w:right="-25"/>
              <w:jc w:val="thaiDistribute"/>
              <w:rPr>
                <w:rFonts w:ascii="Times New Roman" w:hAnsi="Times New Roman" w:cs="Times New Roman"/>
                <w:b/>
                <w:bCs/>
                <w:szCs w:val="22"/>
              </w:rPr>
            </w:pPr>
            <w:r w:rsidRPr="00624646">
              <w:rPr>
                <w:rFonts w:ascii="Times New Roman" w:hAnsi="Times New Roman" w:cs="Times New Roman"/>
                <w:b/>
                <w:bCs/>
                <w:szCs w:val="22"/>
              </w:rPr>
              <w:t>-</w:t>
            </w:r>
          </w:p>
        </w:tc>
        <w:tc>
          <w:tcPr>
            <w:tcW w:w="183" w:type="dxa"/>
            <w:vAlign w:val="bottom"/>
          </w:tcPr>
          <w:p w:rsidR="00AC02D8" w:rsidRPr="00624646" w:rsidRDefault="00AC02D8" w:rsidP="00053F4E">
            <w:pPr>
              <w:tabs>
                <w:tab w:val="decimal" w:pos="765"/>
              </w:tabs>
              <w:spacing w:after="0" w:line="240" w:lineRule="atLeast"/>
              <w:ind w:right="-25"/>
              <w:jc w:val="center"/>
              <w:rPr>
                <w:rFonts w:ascii="Times New Roman" w:hAnsi="Times New Roman" w:cs="Times New Roman"/>
                <w:b/>
                <w:bCs/>
                <w:szCs w:val="22"/>
              </w:rPr>
            </w:pPr>
          </w:p>
        </w:tc>
        <w:tc>
          <w:tcPr>
            <w:tcW w:w="951" w:type="dxa"/>
            <w:tcBorders>
              <w:top w:val="single" w:sz="4" w:space="0" w:color="auto"/>
              <w:bottom w:val="double" w:sz="4" w:space="0" w:color="auto"/>
            </w:tcBorders>
            <w:vAlign w:val="bottom"/>
          </w:tcPr>
          <w:p w:rsidR="00AC02D8" w:rsidRPr="00624646" w:rsidRDefault="00AC02D8" w:rsidP="00FC63BC">
            <w:pPr>
              <w:tabs>
                <w:tab w:val="decimal" w:pos="774"/>
              </w:tabs>
              <w:spacing w:after="0" w:line="240" w:lineRule="atLeast"/>
              <w:ind w:right="-25"/>
              <w:rPr>
                <w:rFonts w:ascii="Times New Roman" w:hAnsi="Times New Roman" w:cs="Times New Roman"/>
                <w:b/>
                <w:bCs/>
                <w:szCs w:val="22"/>
              </w:rPr>
            </w:pPr>
            <w:r w:rsidRPr="00624646">
              <w:rPr>
                <w:rFonts w:ascii="Times New Roman" w:hAnsi="Times New Roman" w:cs="Times New Roman"/>
                <w:b/>
                <w:bCs/>
                <w:szCs w:val="22"/>
              </w:rPr>
              <w:t>14</w:t>
            </w:r>
            <w:r w:rsidR="002629FC" w:rsidRPr="00624646">
              <w:rPr>
                <w:rFonts w:ascii="Times New Roman" w:hAnsi="Times New Roman" w:cs="Times New Roman"/>
                <w:b/>
                <w:bCs/>
                <w:szCs w:val="22"/>
              </w:rPr>
              <w:t>3</w:t>
            </w:r>
          </w:p>
        </w:tc>
      </w:tr>
      <w:tr w:rsidR="005132E6" w:rsidRPr="00624646" w:rsidTr="00FB48A8">
        <w:trPr>
          <w:cantSplit/>
        </w:trPr>
        <w:tc>
          <w:tcPr>
            <w:tcW w:w="2977" w:type="dxa"/>
          </w:tcPr>
          <w:p w:rsidR="005132E6" w:rsidRPr="00624646" w:rsidRDefault="005132E6" w:rsidP="007D5E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993" w:type="dxa"/>
            <w:tcBorders>
              <w:top w:val="double" w:sz="4" w:space="0" w:color="auto"/>
            </w:tcBorders>
          </w:tcPr>
          <w:p w:rsidR="005132E6" w:rsidRPr="00624646" w:rsidRDefault="005132E6" w:rsidP="007D5E63">
            <w:pPr>
              <w:spacing w:after="0" w:line="240" w:lineRule="atLeast"/>
              <w:ind w:right="-25" w:firstLine="14"/>
              <w:jc w:val="center"/>
              <w:rPr>
                <w:rFonts w:ascii="Times New Roman" w:hAnsi="Times New Roman" w:cs="Times New Roman"/>
                <w:szCs w:val="22"/>
              </w:rPr>
            </w:pPr>
          </w:p>
        </w:tc>
        <w:tc>
          <w:tcPr>
            <w:tcW w:w="181" w:type="dxa"/>
          </w:tcPr>
          <w:p w:rsidR="005132E6" w:rsidRPr="00624646" w:rsidRDefault="005132E6" w:rsidP="007D5E63">
            <w:pPr>
              <w:spacing w:after="0" w:line="240" w:lineRule="atLeast"/>
              <w:ind w:right="-25" w:firstLine="14"/>
              <w:jc w:val="center"/>
              <w:rPr>
                <w:rFonts w:ascii="Times New Roman" w:hAnsi="Times New Roman" w:cs="Times New Roman"/>
                <w:szCs w:val="22"/>
                <w:cs/>
              </w:rPr>
            </w:pPr>
          </w:p>
        </w:tc>
        <w:tc>
          <w:tcPr>
            <w:tcW w:w="1017" w:type="dxa"/>
            <w:tcBorders>
              <w:top w:val="double" w:sz="4" w:space="0" w:color="auto"/>
            </w:tcBorders>
          </w:tcPr>
          <w:p w:rsidR="005132E6" w:rsidRPr="00624646" w:rsidRDefault="005132E6" w:rsidP="007D5E63">
            <w:pPr>
              <w:spacing w:after="0" w:line="240" w:lineRule="atLeast"/>
              <w:ind w:left="-112" w:right="-157" w:firstLine="14"/>
              <w:jc w:val="center"/>
              <w:rPr>
                <w:rFonts w:ascii="Times New Roman" w:hAnsi="Times New Roman" w:cs="Times New Roman"/>
                <w:szCs w:val="22"/>
              </w:rPr>
            </w:pPr>
          </w:p>
        </w:tc>
        <w:tc>
          <w:tcPr>
            <w:tcW w:w="180" w:type="dxa"/>
          </w:tcPr>
          <w:p w:rsidR="005132E6" w:rsidRPr="00624646" w:rsidRDefault="005132E6" w:rsidP="007D5E63">
            <w:pPr>
              <w:spacing w:after="0" w:line="240" w:lineRule="atLeast"/>
              <w:ind w:right="-25" w:firstLine="14"/>
              <w:jc w:val="center"/>
              <w:rPr>
                <w:rFonts w:ascii="Times New Roman" w:hAnsi="Times New Roman" w:cs="Times New Roman"/>
                <w:szCs w:val="22"/>
              </w:rPr>
            </w:pPr>
          </w:p>
        </w:tc>
        <w:tc>
          <w:tcPr>
            <w:tcW w:w="1003" w:type="dxa"/>
            <w:gridSpan w:val="2"/>
            <w:tcBorders>
              <w:top w:val="double" w:sz="4" w:space="0" w:color="auto"/>
            </w:tcBorders>
          </w:tcPr>
          <w:p w:rsidR="005132E6" w:rsidRPr="00624646" w:rsidRDefault="005132E6" w:rsidP="007D5E63">
            <w:pPr>
              <w:spacing w:after="0" w:line="240" w:lineRule="atLeast"/>
              <w:ind w:right="-25" w:firstLine="14"/>
              <w:jc w:val="center"/>
              <w:rPr>
                <w:rFonts w:ascii="Times New Roman" w:hAnsi="Times New Roman" w:cs="Times New Roman"/>
                <w:szCs w:val="22"/>
              </w:rPr>
            </w:pPr>
          </w:p>
        </w:tc>
        <w:tc>
          <w:tcPr>
            <w:tcW w:w="183" w:type="dxa"/>
          </w:tcPr>
          <w:p w:rsidR="005132E6" w:rsidRPr="00624646" w:rsidRDefault="005132E6" w:rsidP="007D5E63">
            <w:pPr>
              <w:spacing w:after="0" w:line="240" w:lineRule="atLeast"/>
              <w:ind w:right="-25" w:firstLine="14"/>
              <w:jc w:val="center"/>
              <w:rPr>
                <w:rFonts w:ascii="Times New Roman" w:hAnsi="Times New Roman" w:cs="Times New Roman"/>
                <w:szCs w:val="22"/>
              </w:rPr>
            </w:pPr>
          </w:p>
        </w:tc>
        <w:tc>
          <w:tcPr>
            <w:tcW w:w="951" w:type="dxa"/>
            <w:gridSpan w:val="2"/>
            <w:tcBorders>
              <w:top w:val="double" w:sz="4" w:space="0" w:color="auto"/>
            </w:tcBorders>
          </w:tcPr>
          <w:p w:rsidR="005132E6" w:rsidRPr="00624646" w:rsidRDefault="005132E6" w:rsidP="007D5E63">
            <w:pPr>
              <w:spacing w:after="0" w:line="240" w:lineRule="atLeast"/>
              <w:ind w:left="-108" w:right="-79" w:firstLine="14"/>
              <w:jc w:val="center"/>
              <w:rPr>
                <w:rFonts w:ascii="Times New Roman" w:hAnsi="Times New Roman" w:cs="Times New Roman"/>
                <w:szCs w:val="22"/>
              </w:rPr>
            </w:pPr>
          </w:p>
        </w:tc>
        <w:tc>
          <w:tcPr>
            <w:tcW w:w="181" w:type="dxa"/>
          </w:tcPr>
          <w:p w:rsidR="005132E6" w:rsidRPr="00624646" w:rsidRDefault="005132E6" w:rsidP="007D5E63">
            <w:pPr>
              <w:spacing w:after="0" w:line="240" w:lineRule="atLeast"/>
              <w:ind w:right="-25" w:firstLine="14"/>
              <w:jc w:val="center"/>
              <w:rPr>
                <w:rFonts w:ascii="Times New Roman" w:hAnsi="Times New Roman" w:cs="Times New Roman"/>
                <w:szCs w:val="22"/>
                <w:cs/>
              </w:rPr>
            </w:pPr>
          </w:p>
        </w:tc>
        <w:tc>
          <w:tcPr>
            <w:tcW w:w="1001" w:type="dxa"/>
            <w:gridSpan w:val="2"/>
            <w:tcBorders>
              <w:top w:val="double" w:sz="4" w:space="0" w:color="auto"/>
            </w:tcBorders>
          </w:tcPr>
          <w:p w:rsidR="005132E6" w:rsidRPr="00624646" w:rsidRDefault="005132E6" w:rsidP="007D5E63">
            <w:pPr>
              <w:spacing w:after="0" w:line="240" w:lineRule="atLeast"/>
              <w:ind w:left="-120" w:right="-25" w:firstLine="14"/>
              <w:jc w:val="center"/>
              <w:rPr>
                <w:rFonts w:ascii="Times New Roman" w:hAnsi="Times New Roman" w:cs="Times New Roman"/>
                <w:szCs w:val="22"/>
              </w:rPr>
            </w:pPr>
          </w:p>
        </w:tc>
        <w:tc>
          <w:tcPr>
            <w:tcW w:w="183" w:type="dxa"/>
          </w:tcPr>
          <w:p w:rsidR="005132E6" w:rsidRPr="00624646" w:rsidRDefault="005132E6" w:rsidP="007D5E63">
            <w:pPr>
              <w:spacing w:after="0" w:line="240" w:lineRule="atLeast"/>
              <w:ind w:right="-25" w:firstLine="14"/>
              <w:jc w:val="center"/>
              <w:rPr>
                <w:rFonts w:ascii="Times New Roman" w:hAnsi="Times New Roman" w:cs="Times New Roman"/>
                <w:szCs w:val="22"/>
              </w:rPr>
            </w:pPr>
          </w:p>
        </w:tc>
        <w:tc>
          <w:tcPr>
            <w:tcW w:w="951" w:type="dxa"/>
            <w:tcBorders>
              <w:top w:val="double" w:sz="4" w:space="0" w:color="auto"/>
            </w:tcBorders>
          </w:tcPr>
          <w:p w:rsidR="005132E6" w:rsidRPr="00624646" w:rsidRDefault="005132E6" w:rsidP="007D5E63">
            <w:pPr>
              <w:spacing w:after="0" w:line="240" w:lineRule="atLeast"/>
              <w:ind w:left="-122" w:right="-25" w:firstLine="14"/>
              <w:jc w:val="center"/>
              <w:rPr>
                <w:rFonts w:ascii="Times New Roman" w:hAnsi="Times New Roman" w:cs="Times New Roman"/>
                <w:szCs w:val="22"/>
              </w:rPr>
            </w:pPr>
          </w:p>
        </w:tc>
      </w:tr>
      <w:tr w:rsidR="00AC02D8" w:rsidRPr="00624646" w:rsidTr="00FB48A8">
        <w:trPr>
          <w:cantSplit/>
        </w:trPr>
        <w:tc>
          <w:tcPr>
            <w:tcW w:w="2977" w:type="dxa"/>
          </w:tcPr>
          <w:p w:rsidR="00AC02D8" w:rsidRPr="00624646" w:rsidRDefault="00AC02D8" w:rsidP="00053F4E">
            <w:pPr>
              <w:tabs>
                <w:tab w:val="left" w:pos="196"/>
              </w:tabs>
              <w:spacing w:after="0" w:line="240" w:lineRule="atLeast"/>
              <w:ind w:right="-25" w:firstLine="14"/>
              <w:rPr>
                <w:rFonts w:ascii="Times New Roman" w:hAnsi="Times New Roman" w:cs="Times New Roman"/>
                <w:b/>
                <w:bCs/>
                <w:szCs w:val="22"/>
                <w:lang w:val="en-GB"/>
              </w:rPr>
            </w:pPr>
            <w:r w:rsidRPr="00624646">
              <w:rPr>
                <w:rFonts w:ascii="Times New Roman" w:hAnsi="Times New Roman" w:cs="Times New Roman"/>
                <w:b/>
                <w:bCs/>
                <w:szCs w:val="22"/>
              </w:rPr>
              <w:t>Current liabilities</w:t>
            </w:r>
          </w:p>
        </w:tc>
        <w:tc>
          <w:tcPr>
            <w:tcW w:w="993" w:type="dxa"/>
            <w:vAlign w:val="bottom"/>
          </w:tcPr>
          <w:p w:rsidR="00AC02D8" w:rsidRPr="00624646" w:rsidRDefault="00AC02D8" w:rsidP="00053F4E">
            <w:pPr>
              <w:tabs>
                <w:tab w:val="decimal" w:pos="855"/>
              </w:tabs>
              <w:spacing w:after="0" w:line="240" w:lineRule="atLeast"/>
              <w:ind w:right="-25"/>
              <w:rPr>
                <w:rFonts w:ascii="Times New Roman" w:hAnsi="Times New Roman" w:cs="Times New Roman"/>
                <w:szCs w:val="22"/>
              </w:rPr>
            </w:pPr>
          </w:p>
        </w:tc>
        <w:tc>
          <w:tcPr>
            <w:tcW w:w="181"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624646" w:rsidRDefault="00AC02D8" w:rsidP="00053F4E">
            <w:pPr>
              <w:tabs>
                <w:tab w:val="decimal" w:pos="532"/>
              </w:tabs>
              <w:spacing w:after="0" w:line="240" w:lineRule="atLeast"/>
              <w:ind w:right="-25"/>
              <w:rPr>
                <w:rFonts w:ascii="Times New Roman" w:hAnsi="Times New Roman" w:cs="Times New Roman"/>
                <w:szCs w:val="22"/>
              </w:rPr>
            </w:pPr>
          </w:p>
        </w:tc>
        <w:tc>
          <w:tcPr>
            <w:tcW w:w="180" w:type="dxa"/>
          </w:tcPr>
          <w:p w:rsidR="00AC02D8" w:rsidRPr="00624646"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vAlign w:val="bottom"/>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183"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vAlign w:val="bottom"/>
          </w:tcPr>
          <w:p w:rsidR="00AC02D8" w:rsidRPr="00624646" w:rsidRDefault="00AC02D8" w:rsidP="00053F4E">
            <w:pPr>
              <w:tabs>
                <w:tab w:val="decimal" w:pos="855"/>
              </w:tabs>
              <w:spacing w:after="0" w:line="240" w:lineRule="atLeast"/>
              <w:ind w:right="-25"/>
              <w:rPr>
                <w:rFonts w:ascii="Times New Roman" w:hAnsi="Times New Roman" w:cs="Times New Roman"/>
                <w:szCs w:val="22"/>
              </w:rPr>
            </w:pPr>
          </w:p>
        </w:tc>
        <w:tc>
          <w:tcPr>
            <w:tcW w:w="181" w:type="dxa"/>
            <w:vAlign w:val="bottom"/>
          </w:tcPr>
          <w:p w:rsidR="00AC02D8" w:rsidRPr="00624646"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624646" w:rsidRDefault="00AC02D8" w:rsidP="00053F4E">
            <w:pPr>
              <w:tabs>
                <w:tab w:val="decimal" w:pos="532"/>
              </w:tabs>
              <w:spacing w:after="0" w:line="240" w:lineRule="atLeast"/>
              <w:ind w:right="-25"/>
              <w:rPr>
                <w:rFonts w:ascii="Times New Roman" w:hAnsi="Times New Roman" w:cs="Times New Roman"/>
                <w:szCs w:val="22"/>
              </w:rPr>
            </w:pPr>
          </w:p>
        </w:tc>
        <w:tc>
          <w:tcPr>
            <w:tcW w:w="183" w:type="dxa"/>
          </w:tcPr>
          <w:p w:rsidR="00AC02D8" w:rsidRPr="00624646" w:rsidRDefault="00AC02D8" w:rsidP="00053F4E">
            <w:pPr>
              <w:spacing w:after="0" w:line="240" w:lineRule="atLeast"/>
              <w:ind w:right="-25"/>
              <w:jc w:val="center"/>
              <w:rPr>
                <w:rFonts w:ascii="Times New Roman" w:hAnsi="Times New Roman" w:cs="Times New Roman"/>
                <w:szCs w:val="22"/>
              </w:rPr>
            </w:pPr>
          </w:p>
        </w:tc>
        <w:tc>
          <w:tcPr>
            <w:tcW w:w="951" w:type="dxa"/>
            <w:vAlign w:val="bottom"/>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r>
      <w:tr w:rsidR="00AC02D8" w:rsidRPr="00624646" w:rsidTr="00FB48A8">
        <w:trPr>
          <w:cantSplit/>
        </w:trPr>
        <w:tc>
          <w:tcPr>
            <w:tcW w:w="2977" w:type="dxa"/>
          </w:tcPr>
          <w:p w:rsidR="00AC02D8" w:rsidRPr="00624646" w:rsidRDefault="000361BB" w:rsidP="00DD2B67">
            <w:pPr>
              <w:tabs>
                <w:tab w:val="left" w:pos="196"/>
              </w:tabs>
              <w:spacing w:after="0" w:line="240" w:lineRule="atLeast"/>
              <w:ind w:right="-300" w:firstLine="14"/>
              <w:rPr>
                <w:rFonts w:ascii="Times New Roman" w:hAnsi="Times New Roman" w:cs="Times New Roman"/>
                <w:b/>
                <w:bCs/>
                <w:szCs w:val="22"/>
              </w:rPr>
            </w:pPr>
            <w:r w:rsidRPr="00624646">
              <w:rPr>
                <w:rFonts w:ascii="Times New Roman" w:hAnsi="Times New Roman" w:cs="Times New Roman"/>
                <w:szCs w:val="22"/>
              </w:rPr>
              <w:t xml:space="preserve">Trade accounts </w:t>
            </w:r>
            <w:r w:rsidR="00AC02D8" w:rsidRPr="00624646">
              <w:rPr>
                <w:rFonts w:ascii="Times New Roman" w:hAnsi="Times New Roman" w:cs="Times New Roman"/>
                <w:szCs w:val="22"/>
              </w:rPr>
              <w:t xml:space="preserve">payables </w:t>
            </w:r>
            <w:r w:rsidRPr="00624646">
              <w:rPr>
                <w:rFonts w:ascii="Times New Roman" w:hAnsi="Times New Roman" w:cs="Times New Roman"/>
                <w:szCs w:val="22"/>
                <w:cs/>
              </w:rPr>
              <w:tab/>
            </w:r>
            <w:r w:rsidRPr="00624646">
              <w:rPr>
                <w:rFonts w:ascii="Times New Roman" w:hAnsi="Times New Roman" w:cs="Times New Roman"/>
                <w:szCs w:val="22"/>
              </w:rPr>
              <w:t xml:space="preserve">and other </w:t>
            </w:r>
            <w:r w:rsidR="00AC02D8" w:rsidRPr="00624646">
              <w:rPr>
                <w:rFonts w:ascii="Times New Roman" w:hAnsi="Times New Roman" w:cs="Times New Roman"/>
                <w:szCs w:val="22"/>
              </w:rPr>
              <w:t>current payable</w:t>
            </w:r>
          </w:p>
        </w:tc>
        <w:tc>
          <w:tcPr>
            <w:tcW w:w="993" w:type="dxa"/>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34</w:t>
            </w:r>
          </w:p>
        </w:tc>
        <w:tc>
          <w:tcPr>
            <w:tcW w:w="181"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cs/>
              </w:rPr>
            </w:pPr>
            <w:r w:rsidRPr="00624646">
              <w:rPr>
                <w:rFonts w:ascii="Times New Roman" w:hAnsi="Times New Roman" w:cs="Times New Roman"/>
                <w:szCs w:val="22"/>
                <w:cs/>
              </w:rPr>
              <w:t>(</w:t>
            </w:r>
            <w:r w:rsidR="002629FC" w:rsidRPr="00624646">
              <w:rPr>
                <w:rFonts w:ascii="Times New Roman" w:hAnsi="Times New Roman" w:cs="Times New Roman"/>
                <w:szCs w:val="22"/>
              </w:rPr>
              <w:t>34</w:t>
            </w:r>
            <w:r w:rsidRPr="00624646">
              <w:rPr>
                <w:rFonts w:ascii="Times New Roman" w:hAnsi="Times New Roman" w:cs="Times New Roman"/>
                <w:szCs w:val="22"/>
                <w:cs/>
              </w:rPr>
              <w:t>)</w:t>
            </w:r>
          </w:p>
        </w:tc>
        <w:tc>
          <w:tcPr>
            <w:tcW w:w="180" w:type="dxa"/>
          </w:tcPr>
          <w:p w:rsidR="00AC02D8" w:rsidRPr="00624646"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tcPr>
          <w:p w:rsidR="00AC02D8" w:rsidRPr="00624646" w:rsidRDefault="00AC02D8" w:rsidP="00053F4E">
            <w:pPr>
              <w:tabs>
                <w:tab w:val="decimal" w:pos="639"/>
              </w:tabs>
              <w:spacing w:after="0" w:line="240" w:lineRule="atLeast"/>
              <w:ind w:left="-93" w:right="-25"/>
              <w:jc w:val="thaiDistribute"/>
              <w:rPr>
                <w:rFonts w:ascii="Times New Roman" w:hAnsi="Times New Roman" w:cs="Times New Roman"/>
                <w:szCs w:val="22"/>
              </w:rPr>
            </w:pPr>
          </w:p>
          <w:p w:rsidR="00AC02D8" w:rsidRPr="00624646"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624646">
              <w:rPr>
                <w:rFonts w:ascii="Times New Roman" w:hAnsi="Times New Roman" w:cs="Times New Roman"/>
                <w:szCs w:val="22"/>
              </w:rPr>
              <w:t>-</w:t>
            </w:r>
          </w:p>
        </w:tc>
        <w:tc>
          <w:tcPr>
            <w:tcW w:w="183"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122</w:t>
            </w:r>
          </w:p>
        </w:tc>
        <w:tc>
          <w:tcPr>
            <w:tcW w:w="181" w:type="dxa"/>
            <w:vAlign w:val="bottom"/>
          </w:tcPr>
          <w:p w:rsidR="00AC02D8" w:rsidRPr="00624646"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cs/>
              </w:rPr>
            </w:pPr>
            <w:r w:rsidRPr="00624646">
              <w:rPr>
                <w:rFonts w:ascii="Times New Roman" w:hAnsi="Times New Roman" w:cs="Times New Roman"/>
                <w:szCs w:val="22"/>
                <w:cs/>
              </w:rPr>
              <w:t>(</w:t>
            </w:r>
            <w:r w:rsidR="002629FC" w:rsidRPr="00624646">
              <w:rPr>
                <w:rFonts w:ascii="Times New Roman" w:hAnsi="Times New Roman" w:cs="Times New Roman"/>
                <w:szCs w:val="22"/>
              </w:rPr>
              <w:t>122</w:t>
            </w:r>
            <w:r w:rsidRPr="00624646">
              <w:rPr>
                <w:rFonts w:ascii="Times New Roman" w:hAnsi="Times New Roman" w:cs="Times New Roman"/>
                <w:szCs w:val="22"/>
                <w:cs/>
              </w:rPr>
              <w:t>)</w:t>
            </w:r>
          </w:p>
        </w:tc>
        <w:tc>
          <w:tcPr>
            <w:tcW w:w="183" w:type="dxa"/>
          </w:tcPr>
          <w:p w:rsidR="00AC02D8" w:rsidRPr="00624646" w:rsidRDefault="00AC02D8" w:rsidP="00053F4E">
            <w:pPr>
              <w:spacing w:after="0" w:line="240" w:lineRule="atLeast"/>
              <w:ind w:right="-25"/>
              <w:jc w:val="center"/>
              <w:rPr>
                <w:rFonts w:ascii="Times New Roman" w:hAnsi="Times New Roman" w:cs="Times New Roman"/>
                <w:szCs w:val="22"/>
              </w:rPr>
            </w:pPr>
          </w:p>
        </w:tc>
        <w:tc>
          <w:tcPr>
            <w:tcW w:w="951" w:type="dxa"/>
          </w:tcPr>
          <w:p w:rsidR="00AC02D8" w:rsidRPr="00624646" w:rsidRDefault="00AC02D8" w:rsidP="00053F4E">
            <w:pPr>
              <w:tabs>
                <w:tab w:val="decimal" w:pos="639"/>
              </w:tabs>
              <w:spacing w:after="0" w:line="240" w:lineRule="atLeast"/>
              <w:ind w:left="-93" w:right="-25"/>
              <w:jc w:val="thaiDistribute"/>
              <w:rPr>
                <w:rFonts w:ascii="Times New Roman" w:hAnsi="Times New Roman" w:cs="Times New Roman"/>
                <w:szCs w:val="22"/>
              </w:rPr>
            </w:pPr>
          </w:p>
          <w:p w:rsidR="00AC02D8" w:rsidRPr="00624646"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624646">
              <w:rPr>
                <w:rFonts w:ascii="Times New Roman" w:hAnsi="Times New Roman" w:cs="Times New Roman"/>
                <w:szCs w:val="22"/>
              </w:rPr>
              <w:t>-</w:t>
            </w:r>
          </w:p>
        </w:tc>
      </w:tr>
      <w:tr w:rsidR="00AC02D8" w:rsidRPr="00624646" w:rsidTr="00FB48A8">
        <w:trPr>
          <w:cantSplit/>
        </w:trPr>
        <w:tc>
          <w:tcPr>
            <w:tcW w:w="2977" w:type="dxa"/>
          </w:tcPr>
          <w:p w:rsidR="00AC02D8" w:rsidRPr="00624646" w:rsidRDefault="000361BB" w:rsidP="00053F4E">
            <w:pPr>
              <w:tabs>
                <w:tab w:val="left" w:pos="196"/>
              </w:tabs>
              <w:spacing w:after="0" w:line="240" w:lineRule="atLeast"/>
              <w:ind w:right="-25" w:firstLine="14"/>
              <w:rPr>
                <w:rFonts w:ascii="Times New Roman" w:hAnsi="Times New Roman" w:cs="Times New Roman"/>
                <w:szCs w:val="22"/>
              </w:rPr>
            </w:pPr>
            <w:r w:rsidRPr="00624646">
              <w:rPr>
                <w:rFonts w:ascii="Times New Roman" w:hAnsi="Times New Roman" w:cs="Times New Roman"/>
                <w:szCs w:val="22"/>
              </w:rPr>
              <w:t xml:space="preserve">Trade accounts </w:t>
            </w:r>
            <w:r w:rsidR="00AC02D8" w:rsidRPr="00624646">
              <w:rPr>
                <w:rFonts w:ascii="Times New Roman" w:hAnsi="Times New Roman" w:cs="Times New Roman"/>
                <w:szCs w:val="22"/>
              </w:rPr>
              <w:t>payables</w:t>
            </w:r>
          </w:p>
        </w:tc>
        <w:tc>
          <w:tcPr>
            <w:tcW w:w="993" w:type="dxa"/>
          </w:tcPr>
          <w:p w:rsidR="00AC02D8" w:rsidRPr="00624646"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624646">
              <w:rPr>
                <w:rFonts w:ascii="Times New Roman" w:hAnsi="Times New Roman" w:cs="Times New Roman"/>
                <w:szCs w:val="22"/>
              </w:rPr>
              <w:t>-</w:t>
            </w:r>
          </w:p>
        </w:tc>
        <w:tc>
          <w:tcPr>
            <w:tcW w:w="181"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13</w:t>
            </w:r>
          </w:p>
        </w:tc>
        <w:tc>
          <w:tcPr>
            <w:tcW w:w="180" w:type="dxa"/>
          </w:tcPr>
          <w:p w:rsidR="00AC02D8" w:rsidRPr="00624646"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13</w:t>
            </w:r>
          </w:p>
        </w:tc>
        <w:tc>
          <w:tcPr>
            <w:tcW w:w="183"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tcPr>
          <w:p w:rsidR="00AC02D8" w:rsidRPr="00624646"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624646">
              <w:rPr>
                <w:rFonts w:ascii="Times New Roman" w:hAnsi="Times New Roman" w:cs="Times New Roman"/>
                <w:szCs w:val="22"/>
              </w:rPr>
              <w:t>-</w:t>
            </w:r>
          </w:p>
        </w:tc>
        <w:tc>
          <w:tcPr>
            <w:tcW w:w="181" w:type="dxa"/>
            <w:vAlign w:val="bottom"/>
          </w:tcPr>
          <w:p w:rsidR="00AC02D8" w:rsidRPr="00624646"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10</w:t>
            </w:r>
            <w:r w:rsidR="002629FC" w:rsidRPr="00624646">
              <w:rPr>
                <w:rFonts w:ascii="Times New Roman" w:hAnsi="Times New Roman" w:cs="Times New Roman"/>
                <w:szCs w:val="22"/>
              </w:rPr>
              <w:t>6</w:t>
            </w:r>
          </w:p>
        </w:tc>
        <w:tc>
          <w:tcPr>
            <w:tcW w:w="183" w:type="dxa"/>
          </w:tcPr>
          <w:p w:rsidR="00AC02D8" w:rsidRPr="00624646" w:rsidRDefault="00AC02D8" w:rsidP="00053F4E">
            <w:pPr>
              <w:spacing w:after="0" w:line="240" w:lineRule="atLeast"/>
              <w:ind w:right="-25"/>
              <w:jc w:val="center"/>
              <w:rPr>
                <w:rFonts w:ascii="Times New Roman" w:hAnsi="Times New Roman" w:cs="Times New Roman"/>
                <w:szCs w:val="22"/>
              </w:rPr>
            </w:pPr>
          </w:p>
        </w:tc>
        <w:tc>
          <w:tcPr>
            <w:tcW w:w="951" w:type="dxa"/>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10</w:t>
            </w:r>
            <w:r w:rsidR="002629FC" w:rsidRPr="00624646">
              <w:rPr>
                <w:rFonts w:ascii="Times New Roman" w:hAnsi="Times New Roman" w:cs="Times New Roman"/>
                <w:szCs w:val="22"/>
              </w:rPr>
              <w:t>6</w:t>
            </w:r>
          </w:p>
        </w:tc>
      </w:tr>
      <w:tr w:rsidR="00AC02D8" w:rsidRPr="00624646" w:rsidTr="00FB48A8">
        <w:trPr>
          <w:cantSplit/>
        </w:trPr>
        <w:tc>
          <w:tcPr>
            <w:tcW w:w="2977" w:type="dxa"/>
          </w:tcPr>
          <w:p w:rsidR="00AC02D8" w:rsidRPr="00624646" w:rsidRDefault="00AC02D8" w:rsidP="00053F4E">
            <w:pPr>
              <w:tabs>
                <w:tab w:val="left" w:pos="196"/>
              </w:tabs>
              <w:spacing w:after="0" w:line="240" w:lineRule="atLeast"/>
              <w:ind w:right="-25" w:firstLine="14"/>
              <w:rPr>
                <w:rFonts w:ascii="Times New Roman" w:hAnsi="Times New Roman" w:cs="Times New Roman"/>
                <w:szCs w:val="22"/>
              </w:rPr>
            </w:pPr>
            <w:r w:rsidRPr="00624646">
              <w:rPr>
                <w:rFonts w:ascii="Times New Roman" w:hAnsi="Times New Roman" w:cs="Times New Roman"/>
                <w:szCs w:val="22"/>
              </w:rPr>
              <w:t>Other current payable</w:t>
            </w:r>
          </w:p>
        </w:tc>
        <w:tc>
          <w:tcPr>
            <w:tcW w:w="993" w:type="dxa"/>
          </w:tcPr>
          <w:p w:rsidR="00AC02D8" w:rsidRPr="00624646"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624646">
              <w:rPr>
                <w:rFonts w:ascii="Times New Roman" w:hAnsi="Times New Roman" w:cs="Times New Roman"/>
                <w:szCs w:val="22"/>
              </w:rPr>
              <w:t>-</w:t>
            </w:r>
          </w:p>
        </w:tc>
        <w:tc>
          <w:tcPr>
            <w:tcW w:w="181"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21</w:t>
            </w:r>
          </w:p>
        </w:tc>
        <w:tc>
          <w:tcPr>
            <w:tcW w:w="180" w:type="dxa"/>
          </w:tcPr>
          <w:p w:rsidR="00AC02D8" w:rsidRPr="00624646"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21</w:t>
            </w:r>
          </w:p>
        </w:tc>
        <w:tc>
          <w:tcPr>
            <w:tcW w:w="183"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tcPr>
          <w:p w:rsidR="00AC02D8" w:rsidRPr="00624646"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624646">
              <w:rPr>
                <w:rFonts w:ascii="Times New Roman" w:hAnsi="Times New Roman" w:cs="Times New Roman"/>
                <w:szCs w:val="22"/>
              </w:rPr>
              <w:t>-</w:t>
            </w:r>
          </w:p>
        </w:tc>
        <w:tc>
          <w:tcPr>
            <w:tcW w:w="181" w:type="dxa"/>
            <w:vAlign w:val="bottom"/>
          </w:tcPr>
          <w:p w:rsidR="00AC02D8" w:rsidRPr="00624646"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16</w:t>
            </w:r>
          </w:p>
        </w:tc>
        <w:tc>
          <w:tcPr>
            <w:tcW w:w="183" w:type="dxa"/>
          </w:tcPr>
          <w:p w:rsidR="00AC02D8" w:rsidRPr="00624646" w:rsidRDefault="00AC02D8" w:rsidP="00053F4E">
            <w:pPr>
              <w:spacing w:after="0" w:line="240" w:lineRule="atLeast"/>
              <w:ind w:right="-25"/>
              <w:jc w:val="center"/>
              <w:rPr>
                <w:rFonts w:ascii="Times New Roman" w:hAnsi="Times New Roman" w:cs="Times New Roman"/>
                <w:szCs w:val="22"/>
              </w:rPr>
            </w:pPr>
          </w:p>
        </w:tc>
        <w:tc>
          <w:tcPr>
            <w:tcW w:w="951" w:type="dxa"/>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16</w:t>
            </w:r>
          </w:p>
        </w:tc>
      </w:tr>
      <w:tr w:rsidR="00AC02D8" w:rsidRPr="00624646" w:rsidTr="00FB48A8">
        <w:trPr>
          <w:cantSplit/>
        </w:trPr>
        <w:tc>
          <w:tcPr>
            <w:tcW w:w="2977" w:type="dxa"/>
          </w:tcPr>
          <w:p w:rsidR="00AC02D8" w:rsidRPr="00624646" w:rsidRDefault="00AC02D8" w:rsidP="00053F4E">
            <w:pPr>
              <w:tabs>
                <w:tab w:val="left" w:pos="196"/>
              </w:tabs>
              <w:spacing w:after="0" w:line="240" w:lineRule="atLeast"/>
              <w:ind w:right="-25" w:firstLine="14"/>
              <w:rPr>
                <w:rFonts w:ascii="Times New Roman" w:hAnsi="Times New Roman" w:cs="Times New Roman"/>
                <w:szCs w:val="22"/>
              </w:rPr>
            </w:pPr>
            <w:r w:rsidRPr="00624646">
              <w:rPr>
                <w:rFonts w:ascii="Times New Roman" w:hAnsi="Times New Roman" w:cs="Times New Roman"/>
                <w:szCs w:val="22"/>
              </w:rPr>
              <w:t>Derivatives liabilities</w:t>
            </w:r>
          </w:p>
        </w:tc>
        <w:tc>
          <w:tcPr>
            <w:tcW w:w="993" w:type="dxa"/>
          </w:tcPr>
          <w:p w:rsidR="00AC02D8" w:rsidRPr="00624646"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624646">
              <w:rPr>
                <w:rFonts w:ascii="Times New Roman" w:hAnsi="Times New Roman" w:cs="Times New Roman"/>
                <w:szCs w:val="22"/>
              </w:rPr>
              <w:t>-</w:t>
            </w:r>
          </w:p>
        </w:tc>
        <w:tc>
          <w:tcPr>
            <w:tcW w:w="181"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624646" w:rsidRDefault="002629FC"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3</w:t>
            </w:r>
          </w:p>
        </w:tc>
        <w:tc>
          <w:tcPr>
            <w:tcW w:w="180" w:type="dxa"/>
          </w:tcPr>
          <w:p w:rsidR="00AC02D8" w:rsidRPr="00624646"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vAlign w:val="bottom"/>
          </w:tcPr>
          <w:p w:rsidR="00AC02D8" w:rsidRPr="00624646" w:rsidRDefault="002629FC"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3</w:t>
            </w:r>
          </w:p>
        </w:tc>
        <w:tc>
          <w:tcPr>
            <w:tcW w:w="183"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tcPr>
          <w:p w:rsidR="00AC02D8" w:rsidRPr="00624646"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624646">
              <w:rPr>
                <w:rFonts w:ascii="Times New Roman" w:hAnsi="Times New Roman" w:cs="Times New Roman"/>
                <w:szCs w:val="22"/>
              </w:rPr>
              <w:t>-</w:t>
            </w:r>
          </w:p>
        </w:tc>
        <w:tc>
          <w:tcPr>
            <w:tcW w:w="181" w:type="dxa"/>
            <w:vAlign w:val="bottom"/>
          </w:tcPr>
          <w:p w:rsidR="00AC02D8" w:rsidRPr="00624646"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624646" w:rsidRDefault="002629FC"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3</w:t>
            </w:r>
          </w:p>
        </w:tc>
        <w:tc>
          <w:tcPr>
            <w:tcW w:w="183" w:type="dxa"/>
          </w:tcPr>
          <w:p w:rsidR="00AC02D8" w:rsidRPr="00624646" w:rsidRDefault="00AC02D8" w:rsidP="00053F4E">
            <w:pPr>
              <w:spacing w:after="0" w:line="240" w:lineRule="atLeast"/>
              <w:ind w:right="-25"/>
              <w:jc w:val="center"/>
              <w:rPr>
                <w:rFonts w:ascii="Times New Roman" w:hAnsi="Times New Roman" w:cs="Times New Roman"/>
                <w:szCs w:val="22"/>
              </w:rPr>
            </w:pPr>
          </w:p>
        </w:tc>
        <w:tc>
          <w:tcPr>
            <w:tcW w:w="951" w:type="dxa"/>
            <w:vAlign w:val="bottom"/>
          </w:tcPr>
          <w:p w:rsidR="00AC02D8" w:rsidRPr="00624646" w:rsidRDefault="002629FC"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3</w:t>
            </w:r>
          </w:p>
        </w:tc>
      </w:tr>
      <w:tr w:rsidR="00AC02D8" w:rsidRPr="00624646" w:rsidTr="00FB48A8">
        <w:trPr>
          <w:cantSplit/>
        </w:trPr>
        <w:tc>
          <w:tcPr>
            <w:tcW w:w="2977" w:type="dxa"/>
          </w:tcPr>
          <w:p w:rsidR="00AC02D8" w:rsidRPr="00624646" w:rsidRDefault="00AC02D8" w:rsidP="00053F4E">
            <w:pPr>
              <w:tabs>
                <w:tab w:val="left" w:pos="196"/>
              </w:tabs>
              <w:spacing w:after="0" w:line="240" w:lineRule="atLeast"/>
              <w:ind w:right="-25" w:firstLine="14"/>
              <w:rPr>
                <w:rFonts w:ascii="Times New Roman" w:hAnsi="Times New Roman" w:cs="Times New Roman"/>
                <w:szCs w:val="22"/>
              </w:rPr>
            </w:pPr>
            <w:r w:rsidRPr="00624646">
              <w:rPr>
                <w:rFonts w:ascii="Times New Roman" w:hAnsi="Times New Roman" w:cs="Times New Roman"/>
                <w:szCs w:val="22"/>
              </w:rPr>
              <w:t>Other current</w:t>
            </w:r>
            <w:r w:rsidR="000361BB" w:rsidRPr="00624646">
              <w:rPr>
                <w:rFonts w:ascii="Times New Roman" w:hAnsi="Times New Roman" w:cs="Times New Roman"/>
                <w:szCs w:val="22"/>
              </w:rPr>
              <w:t xml:space="preserve"> </w:t>
            </w:r>
            <w:r w:rsidRPr="00624646">
              <w:rPr>
                <w:rFonts w:ascii="Times New Roman" w:hAnsi="Times New Roman" w:cs="Times New Roman"/>
                <w:szCs w:val="22"/>
              </w:rPr>
              <w:t>liabilities</w:t>
            </w:r>
          </w:p>
        </w:tc>
        <w:tc>
          <w:tcPr>
            <w:tcW w:w="993" w:type="dxa"/>
            <w:tcBorders>
              <w:bottom w:val="single" w:sz="4" w:space="0" w:color="auto"/>
            </w:tcBorders>
            <w:vAlign w:val="bottom"/>
          </w:tcPr>
          <w:p w:rsidR="00AC02D8" w:rsidRPr="00624646" w:rsidRDefault="002629FC"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4</w:t>
            </w:r>
          </w:p>
        </w:tc>
        <w:tc>
          <w:tcPr>
            <w:tcW w:w="181"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tcBorders>
              <w:bottom w:val="single" w:sz="4" w:space="0" w:color="auto"/>
            </w:tcBorders>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cs/>
              </w:rPr>
            </w:pPr>
            <w:r w:rsidRPr="00624646">
              <w:rPr>
                <w:rFonts w:ascii="Times New Roman" w:hAnsi="Times New Roman" w:cs="Times New Roman"/>
                <w:szCs w:val="22"/>
                <w:cs/>
              </w:rPr>
              <w:t>(</w:t>
            </w:r>
            <w:r w:rsidR="002629FC" w:rsidRPr="00624646">
              <w:rPr>
                <w:rFonts w:ascii="Times New Roman" w:hAnsi="Times New Roman" w:cs="Times New Roman"/>
                <w:szCs w:val="22"/>
              </w:rPr>
              <w:t>3</w:t>
            </w:r>
            <w:r w:rsidRPr="00624646">
              <w:rPr>
                <w:rFonts w:ascii="Times New Roman" w:hAnsi="Times New Roman" w:cs="Times New Roman"/>
                <w:szCs w:val="22"/>
                <w:cs/>
              </w:rPr>
              <w:t>)</w:t>
            </w:r>
          </w:p>
        </w:tc>
        <w:tc>
          <w:tcPr>
            <w:tcW w:w="180" w:type="dxa"/>
          </w:tcPr>
          <w:p w:rsidR="00AC02D8" w:rsidRPr="00624646"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tcBorders>
              <w:bottom w:val="single" w:sz="4" w:space="0" w:color="auto"/>
            </w:tcBorders>
            <w:vAlign w:val="bottom"/>
          </w:tcPr>
          <w:p w:rsidR="00AC02D8" w:rsidRPr="00624646" w:rsidRDefault="002629FC"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1</w:t>
            </w:r>
          </w:p>
        </w:tc>
        <w:tc>
          <w:tcPr>
            <w:tcW w:w="183" w:type="dxa"/>
          </w:tcPr>
          <w:p w:rsidR="00AC02D8" w:rsidRPr="00624646"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tcBorders>
              <w:bottom w:val="single" w:sz="4" w:space="0" w:color="auto"/>
            </w:tcBorders>
            <w:vAlign w:val="bottom"/>
          </w:tcPr>
          <w:p w:rsidR="00AC02D8" w:rsidRPr="00624646" w:rsidRDefault="002629FC"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4</w:t>
            </w:r>
          </w:p>
        </w:tc>
        <w:tc>
          <w:tcPr>
            <w:tcW w:w="181" w:type="dxa"/>
            <w:vAlign w:val="bottom"/>
          </w:tcPr>
          <w:p w:rsidR="00AC02D8" w:rsidRPr="00624646"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tcBorders>
              <w:bottom w:val="single" w:sz="4" w:space="0" w:color="auto"/>
            </w:tcBorders>
            <w:vAlign w:val="bottom"/>
          </w:tcPr>
          <w:p w:rsidR="00AC02D8" w:rsidRPr="00624646" w:rsidRDefault="00AC02D8" w:rsidP="00FC63BC">
            <w:pPr>
              <w:tabs>
                <w:tab w:val="decimal" w:pos="774"/>
              </w:tabs>
              <w:spacing w:after="0" w:line="240" w:lineRule="atLeast"/>
              <w:ind w:right="-25"/>
              <w:rPr>
                <w:rFonts w:ascii="Times New Roman" w:hAnsi="Times New Roman" w:cs="Times New Roman"/>
                <w:szCs w:val="22"/>
                <w:cs/>
              </w:rPr>
            </w:pPr>
            <w:r w:rsidRPr="00624646">
              <w:rPr>
                <w:rFonts w:ascii="Times New Roman" w:hAnsi="Times New Roman" w:cs="Times New Roman"/>
                <w:szCs w:val="22"/>
                <w:cs/>
              </w:rPr>
              <w:t>(</w:t>
            </w:r>
            <w:r w:rsidR="002629FC" w:rsidRPr="00624646">
              <w:rPr>
                <w:rFonts w:ascii="Times New Roman" w:hAnsi="Times New Roman" w:cs="Times New Roman"/>
                <w:szCs w:val="22"/>
              </w:rPr>
              <w:t>3</w:t>
            </w:r>
            <w:r w:rsidRPr="00624646">
              <w:rPr>
                <w:rFonts w:ascii="Times New Roman" w:hAnsi="Times New Roman" w:cs="Times New Roman"/>
                <w:szCs w:val="22"/>
                <w:cs/>
              </w:rPr>
              <w:t>)</w:t>
            </w:r>
          </w:p>
        </w:tc>
        <w:tc>
          <w:tcPr>
            <w:tcW w:w="183" w:type="dxa"/>
          </w:tcPr>
          <w:p w:rsidR="00AC02D8" w:rsidRPr="00624646" w:rsidRDefault="00AC02D8" w:rsidP="00053F4E">
            <w:pPr>
              <w:spacing w:after="0" w:line="240" w:lineRule="atLeast"/>
              <w:ind w:right="-25"/>
              <w:jc w:val="center"/>
              <w:rPr>
                <w:rFonts w:ascii="Times New Roman" w:hAnsi="Times New Roman" w:cs="Times New Roman"/>
                <w:szCs w:val="22"/>
              </w:rPr>
            </w:pPr>
          </w:p>
        </w:tc>
        <w:tc>
          <w:tcPr>
            <w:tcW w:w="951" w:type="dxa"/>
            <w:tcBorders>
              <w:bottom w:val="single" w:sz="4" w:space="0" w:color="auto"/>
            </w:tcBorders>
            <w:vAlign w:val="bottom"/>
          </w:tcPr>
          <w:p w:rsidR="00AC02D8" w:rsidRPr="00624646" w:rsidRDefault="002629FC" w:rsidP="00FC63BC">
            <w:pPr>
              <w:tabs>
                <w:tab w:val="decimal" w:pos="774"/>
              </w:tabs>
              <w:spacing w:after="0" w:line="240" w:lineRule="atLeast"/>
              <w:ind w:right="-25"/>
              <w:rPr>
                <w:rFonts w:ascii="Times New Roman" w:hAnsi="Times New Roman" w:cs="Times New Roman"/>
                <w:szCs w:val="22"/>
              </w:rPr>
            </w:pPr>
            <w:r w:rsidRPr="00624646">
              <w:rPr>
                <w:rFonts w:ascii="Times New Roman" w:hAnsi="Times New Roman" w:cs="Times New Roman"/>
                <w:szCs w:val="22"/>
              </w:rPr>
              <w:t>1</w:t>
            </w:r>
          </w:p>
        </w:tc>
      </w:tr>
      <w:tr w:rsidR="00AC02D8" w:rsidRPr="00624646" w:rsidTr="00FB48A8">
        <w:trPr>
          <w:cantSplit/>
        </w:trPr>
        <w:tc>
          <w:tcPr>
            <w:tcW w:w="2977" w:type="dxa"/>
          </w:tcPr>
          <w:p w:rsidR="00AC02D8" w:rsidRPr="00624646" w:rsidRDefault="00AC02D8" w:rsidP="00053F4E">
            <w:pPr>
              <w:spacing w:after="0" w:line="240" w:lineRule="atLeast"/>
              <w:ind w:right="-25" w:firstLine="14"/>
              <w:jc w:val="thaiDistribute"/>
              <w:rPr>
                <w:rFonts w:ascii="Times New Roman" w:eastAsia="Calibri" w:hAnsi="Times New Roman" w:cs="Times New Roman"/>
                <w:b/>
                <w:bCs/>
                <w:szCs w:val="22"/>
                <w:lang w:bidi="ar-SA"/>
              </w:rPr>
            </w:pPr>
            <w:r w:rsidRPr="00624646">
              <w:rPr>
                <w:rFonts w:ascii="Times New Roman" w:eastAsia="Calibri" w:hAnsi="Times New Roman" w:cs="Times New Roman"/>
                <w:b/>
                <w:bCs/>
                <w:szCs w:val="22"/>
                <w:lang w:bidi="ar-SA"/>
              </w:rPr>
              <w:t>Total</w:t>
            </w:r>
          </w:p>
        </w:tc>
        <w:tc>
          <w:tcPr>
            <w:tcW w:w="993" w:type="dxa"/>
            <w:tcBorders>
              <w:top w:val="single" w:sz="4" w:space="0" w:color="auto"/>
              <w:bottom w:val="double" w:sz="4" w:space="0" w:color="auto"/>
            </w:tcBorders>
            <w:vAlign w:val="bottom"/>
          </w:tcPr>
          <w:p w:rsidR="00AC02D8" w:rsidRPr="00624646" w:rsidRDefault="00AC02D8" w:rsidP="00FC63BC">
            <w:pPr>
              <w:tabs>
                <w:tab w:val="decimal" w:pos="774"/>
              </w:tabs>
              <w:spacing w:after="0" w:line="240" w:lineRule="atLeast"/>
              <w:ind w:right="-25"/>
              <w:rPr>
                <w:rFonts w:ascii="Times New Roman" w:hAnsi="Times New Roman" w:cs="Times New Roman"/>
                <w:b/>
                <w:bCs/>
                <w:szCs w:val="22"/>
              </w:rPr>
            </w:pPr>
            <w:r w:rsidRPr="00624646">
              <w:rPr>
                <w:rFonts w:ascii="Times New Roman" w:hAnsi="Times New Roman" w:cs="Times New Roman"/>
                <w:b/>
                <w:bCs/>
                <w:szCs w:val="22"/>
              </w:rPr>
              <w:t>38</w:t>
            </w:r>
          </w:p>
        </w:tc>
        <w:tc>
          <w:tcPr>
            <w:tcW w:w="181" w:type="dxa"/>
            <w:vAlign w:val="bottom"/>
          </w:tcPr>
          <w:p w:rsidR="00AC02D8" w:rsidRPr="00624646" w:rsidRDefault="00AC02D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1017" w:type="dxa"/>
            <w:tcBorders>
              <w:top w:val="single" w:sz="4" w:space="0" w:color="auto"/>
              <w:bottom w:val="double" w:sz="4" w:space="0" w:color="auto"/>
            </w:tcBorders>
          </w:tcPr>
          <w:p w:rsidR="00AC02D8" w:rsidRPr="00624646" w:rsidRDefault="00AC02D8" w:rsidP="00FC63BC">
            <w:pPr>
              <w:tabs>
                <w:tab w:val="decimal" w:pos="480"/>
              </w:tabs>
              <w:spacing w:after="0" w:line="240" w:lineRule="atLeast"/>
              <w:ind w:left="-93" w:right="-25"/>
              <w:jc w:val="thaiDistribute"/>
              <w:rPr>
                <w:rFonts w:ascii="Times New Roman" w:hAnsi="Times New Roman" w:cs="Times New Roman"/>
                <w:b/>
                <w:bCs/>
                <w:szCs w:val="22"/>
              </w:rPr>
            </w:pPr>
            <w:r w:rsidRPr="00624646">
              <w:rPr>
                <w:rFonts w:ascii="Times New Roman" w:hAnsi="Times New Roman" w:cs="Times New Roman"/>
                <w:b/>
                <w:bCs/>
                <w:szCs w:val="22"/>
              </w:rPr>
              <w:t>-</w:t>
            </w:r>
          </w:p>
        </w:tc>
        <w:tc>
          <w:tcPr>
            <w:tcW w:w="180" w:type="dxa"/>
            <w:vAlign w:val="bottom"/>
          </w:tcPr>
          <w:p w:rsidR="00AC02D8" w:rsidRPr="00624646" w:rsidRDefault="00AC02D8" w:rsidP="00053F4E">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003" w:type="dxa"/>
            <w:gridSpan w:val="2"/>
            <w:tcBorders>
              <w:top w:val="single" w:sz="4" w:space="0" w:color="auto"/>
              <w:bottom w:val="double" w:sz="4" w:space="0" w:color="auto"/>
            </w:tcBorders>
            <w:vAlign w:val="bottom"/>
          </w:tcPr>
          <w:p w:rsidR="00AC02D8" w:rsidRPr="00624646" w:rsidRDefault="00AC02D8" w:rsidP="00FC63BC">
            <w:pPr>
              <w:tabs>
                <w:tab w:val="decimal" w:pos="774"/>
              </w:tabs>
              <w:spacing w:after="0" w:line="240" w:lineRule="atLeast"/>
              <w:ind w:right="-25"/>
              <w:rPr>
                <w:rFonts w:ascii="Times New Roman" w:hAnsi="Times New Roman" w:cs="Times New Roman"/>
                <w:b/>
                <w:bCs/>
                <w:szCs w:val="22"/>
                <w:cs/>
              </w:rPr>
            </w:pPr>
            <w:r w:rsidRPr="00624646">
              <w:rPr>
                <w:rFonts w:ascii="Times New Roman" w:hAnsi="Times New Roman" w:cs="Times New Roman"/>
                <w:b/>
                <w:bCs/>
                <w:szCs w:val="22"/>
              </w:rPr>
              <w:t>3</w:t>
            </w:r>
            <w:r w:rsidR="002629FC" w:rsidRPr="00624646">
              <w:rPr>
                <w:rFonts w:ascii="Times New Roman" w:hAnsi="Times New Roman" w:cs="Times New Roman"/>
                <w:b/>
                <w:bCs/>
                <w:szCs w:val="22"/>
              </w:rPr>
              <w:t>8</w:t>
            </w:r>
          </w:p>
        </w:tc>
        <w:tc>
          <w:tcPr>
            <w:tcW w:w="183" w:type="dxa"/>
            <w:vAlign w:val="bottom"/>
          </w:tcPr>
          <w:p w:rsidR="00AC02D8" w:rsidRPr="00624646" w:rsidRDefault="00AC02D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951" w:type="dxa"/>
            <w:gridSpan w:val="2"/>
            <w:tcBorders>
              <w:top w:val="single" w:sz="4" w:space="0" w:color="auto"/>
              <w:bottom w:val="double" w:sz="4" w:space="0" w:color="auto"/>
            </w:tcBorders>
            <w:vAlign w:val="bottom"/>
          </w:tcPr>
          <w:p w:rsidR="00AC02D8" w:rsidRPr="00624646" w:rsidRDefault="00AC02D8" w:rsidP="00FC63BC">
            <w:pPr>
              <w:tabs>
                <w:tab w:val="decimal" w:pos="774"/>
              </w:tabs>
              <w:spacing w:after="0" w:line="240" w:lineRule="atLeast"/>
              <w:ind w:right="-25"/>
              <w:rPr>
                <w:rFonts w:ascii="Times New Roman" w:hAnsi="Times New Roman" w:cs="Times New Roman"/>
                <w:b/>
                <w:bCs/>
                <w:szCs w:val="22"/>
              </w:rPr>
            </w:pPr>
            <w:r w:rsidRPr="00624646">
              <w:rPr>
                <w:rFonts w:ascii="Times New Roman" w:hAnsi="Times New Roman" w:cs="Times New Roman"/>
                <w:b/>
                <w:bCs/>
                <w:szCs w:val="22"/>
              </w:rPr>
              <w:t>12</w:t>
            </w:r>
            <w:r w:rsidR="002629FC" w:rsidRPr="00624646">
              <w:rPr>
                <w:rFonts w:ascii="Times New Roman" w:hAnsi="Times New Roman" w:cs="Times New Roman"/>
                <w:b/>
                <w:bCs/>
                <w:szCs w:val="22"/>
              </w:rPr>
              <w:t>6</w:t>
            </w:r>
          </w:p>
        </w:tc>
        <w:tc>
          <w:tcPr>
            <w:tcW w:w="181" w:type="dxa"/>
            <w:vAlign w:val="bottom"/>
          </w:tcPr>
          <w:p w:rsidR="00AC02D8" w:rsidRPr="00624646" w:rsidRDefault="00AC02D8" w:rsidP="00053F4E">
            <w:pPr>
              <w:spacing w:after="0" w:line="240" w:lineRule="atLeast"/>
              <w:ind w:right="-25"/>
              <w:jc w:val="center"/>
              <w:rPr>
                <w:rFonts w:ascii="Times New Roman" w:hAnsi="Times New Roman" w:cs="Times New Roman"/>
                <w:b/>
                <w:bCs/>
                <w:szCs w:val="22"/>
              </w:rPr>
            </w:pPr>
          </w:p>
        </w:tc>
        <w:tc>
          <w:tcPr>
            <w:tcW w:w="1001" w:type="dxa"/>
            <w:gridSpan w:val="2"/>
            <w:tcBorders>
              <w:top w:val="single" w:sz="4" w:space="0" w:color="auto"/>
              <w:bottom w:val="double" w:sz="4" w:space="0" w:color="auto"/>
            </w:tcBorders>
          </w:tcPr>
          <w:p w:rsidR="00AC02D8" w:rsidRPr="00624646" w:rsidRDefault="00AC02D8" w:rsidP="00FC63BC">
            <w:pPr>
              <w:tabs>
                <w:tab w:val="decimal" w:pos="480"/>
              </w:tabs>
              <w:spacing w:after="0" w:line="240" w:lineRule="atLeast"/>
              <w:ind w:left="-93" w:right="-25"/>
              <w:jc w:val="thaiDistribute"/>
              <w:rPr>
                <w:rFonts w:ascii="Times New Roman" w:hAnsi="Times New Roman" w:cs="Times New Roman"/>
                <w:b/>
                <w:bCs/>
                <w:szCs w:val="22"/>
              </w:rPr>
            </w:pPr>
            <w:r w:rsidRPr="00624646">
              <w:rPr>
                <w:rFonts w:ascii="Times New Roman" w:hAnsi="Times New Roman" w:cs="Times New Roman"/>
                <w:b/>
                <w:bCs/>
                <w:szCs w:val="22"/>
              </w:rPr>
              <w:t>-</w:t>
            </w:r>
          </w:p>
        </w:tc>
        <w:tc>
          <w:tcPr>
            <w:tcW w:w="183" w:type="dxa"/>
            <w:vAlign w:val="bottom"/>
          </w:tcPr>
          <w:p w:rsidR="00AC02D8" w:rsidRPr="00624646" w:rsidRDefault="00AC02D8" w:rsidP="00053F4E">
            <w:pPr>
              <w:tabs>
                <w:tab w:val="decimal" w:pos="765"/>
              </w:tabs>
              <w:spacing w:after="0" w:line="240" w:lineRule="atLeast"/>
              <w:ind w:right="-25"/>
              <w:jc w:val="center"/>
              <w:rPr>
                <w:rFonts w:ascii="Times New Roman" w:hAnsi="Times New Roman" w:cs="Times New Roman"/>
                <w:b/>
                <w:bCs/>
                <w:szCs w:val="22"/>
              </w:rPr>
            </w:pPr>
          </w:p>
        </w:tc>
        <w:tc>
          <w:tcPr>
            <w:tcW w:w="951" w:type="dxa"/>
            <w:tcBorders>
              <w:top w:val="single" w:sz="4" w:space="0" w:color="auto"/>
              <w:bottom w:val="double" w:sz="4" w:space="0" w:color="auto"/>
            </w:tcBorders>
            <w:vAlign w:val="bottom"/>
          </w:tcPr>
          <w:p w:rsidR="00AC02D8" w:rsidRPr="00624646" w:rsidRDefault="00AC02D8" w:rsidP="00FC63BC">
            <w:pPr>
              <w:tabs>
                <w:tab w:val="decimal" w:pos="774"/>
              </w:tabs>
              <w:spacing w:after="0" w:line="240" w:lineRule="atLeast"/>
              <w:ind w:right="-25"/>
              <w:rPr>
                <w:rFonts w:ascii="Times New Roman" w:hAnsi="Times New Roman" w:cstheme="minorBidi"/>
                <w:b/>
                <w:bCs/>
                <w:szCs w:val="22"/>
                <w:cs/>
              </w:rPr>
            </w:pPr>
            <w:r w:rsidRPr="00624646">
              <w:rPr>
                <w:rFonts w:ascii="Times New Roman" w:hAnsi="Times New Roman" w:cs="Times New Roman"/>
                <w:b/>
                <w:bCs/>
                <w:szCs w:val="22"/>
              </w:rPr>
              <w:t>12</w:t>
            </w:r>
            <w:r w:rsidR="002629FC" w:rsidRPr="00624646">
              <w:rPr>
                <w:rFonts w:ascii="Times New Roman" w:hAnsi="Times New Roman" w:cs="Times New Roman"/>
                <w:b/>
                <w:bCs/>
                <w:szCs w:val="22"/>
              </w:rPr>
              <w:t>6</w:t>
            </w:r>
          </w:p>
        </w:tc>
      </w:tr>
      <w:tr w:rsidR="00FB48A8" w:rsidRPr="00624646" w:rsidTr="00FB48A8">
        <w:trPr>
          <w:cantSplit/>
        </w:trPr>
        <w:tc>
          <w:tcPr>
            <w:tcW w:w="2977" w:type="dxa"/>
          </w:tcPr>
          <w:p w:rsidR="00FB48A8" w:rsidRPr="00624646" w:rsidRDefault="00FB48A8" w:rsidP="00053F4E">
            <w:pPr>
              <w:spacing w:after="0" w:line="240" w:lineRule="atLeast"/>
              <w:ind w:right="-25" w:firstLine="14"/>
              <w:jc w:val="thaiDistribute"/>
              <w:rPr>
                <w:rFonts w:ascii="Times New Roman" w:eastAsia="Calibri" w:hAnsi="Times New Roman" w:cs="Times New Roman"/>
                <w:b/>
                <w:bCs/>
                <w:szCs w:val="22"/>
                <w:lang w:bidi="ar-SA"/>
              </w:rPr>
            </w:pPr>
          </w:p>
        </w:tc>
        <w:tc>
          <w:tcPr>
            <w:tcW w:w="993" w:type="dxa"/>
            <w:tcBorders>
              <w:top w:val="single" w:sz="4" w:space="0" w:color="auto"/>
            </w:tcBorders>
            <w:vAlign w:val="bottom"/>
          </w:tcPr>
          <w:p w:rsidR="00FB48A8" w:rsidRPr="00624646" w:rsidRDefault="00FB48A8" w:rsidP="00FC63BC">
            <w:pPr>
              <w:tabs>
                <w:tab w:val="decimal" w:pos="774"/>
              </w:tabs>
              <w:spacing w:after="0" w:line="240" w:lineRule="atLeast"/>
              <w:ind w:right="-25"/>
              <w:rPr>
                <w:rFonts w:ascii="Times New Roman" w:hAnsi="Times New Roman" w:cs="Times New Roman"/>
                <w:b/>
                <w:bCs/>
                <w:szCs w:val="22"/>
              </w:rPr>
            </w:pPr>
          </w:p>
        </w:tc>
        <w:tc>
          <w:tcPr>
            <w:tcW w:w="181" w:type="dxa"/>
            <w:vAlign w:val="bottom"/>
          </w:tcPr>
          <w:p w:rsidR="00FB48A8" w:rsidRPr="00624646" w:rsidRDefault="00FB48A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1017" w:type="dxa"/>
            <w:tcBorders>
              <w:top w:val="single" w:sz="4" w:space="0" w:color="auto"/>
            </w:tcBorders>
          </w:tcPr>
          <w:p w:rsidR="00FB48A8" w:rsidRPr="00624646" w:rsidRDefault="00FB48A8" w:rsidP="00FC63BC">
            <w:pPr>
              <w:tabs>
                <w:tab w:val="decimal" w:pos="480"/>
              </w:tabs>
              <w:spacing w:after="0" w:line="240" w:lineRule="atLeast"/>
              <w:ind w:left="-93" w:right="-25"/>
              <w:jc w:val="thaiDistribute"/>
              <w:rPr>
                <w:rFonts w:ascii="Times New Roman" w:hAnsi="Times New Roman" w:cs="Times New Roman"/>
                <w:b/>
                <w:bCs/>
                <w:szCs w:val="22"/>
              </w:rPr>
            </w:pPr>
          </w:p>
        </w:tc>
        <w:tc>
          <w:tcPr>
            <w:tcW w:w="180" w:type="dxa"/>
            <w:vAlign w:val="bottom"/>
          </w:tcPr>
          <w:p w:rsidR="00FB48A8" w:rsidRPr="00624646" w:rsidRDefault="00FB48A8" w:rsidP="00053F4E">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003" w:type="dxa"/>
            <w:gridSpan w:val="2"/>
            <w:tcBorders>
              <w:top w:val="single" w:sz="4" w:space="0" w:color="auto"/>
            </w:tcBorders>
            <w:vAlign w:val="bottom"/>
          </w:tcPr>
          <w:p w:rsidR="00FB48A8" w:rsidRPr="00624646" w:rsidRDefault="00FB48A8" w:rsidP="00FC63BC">
            <w:pPr>
              <w:tabs>
                <w:tab w:val="decimal" w:pos="774"/>
              </w:tabs>
              <w:spacing w:after="0" w:line="240" w:lineRule="atLeast"/>
              <w:ind w:right="-25"/>
              <w:rPr>
                <w:rFonts w:ascii="Times New Roman" w:hAnsi="Times New Roman" w:cs="Times New Roman"/>
                <w:b/>
                <w:bCs/>
                <w:szCs w:val="22"/>
              </w:rPr>
            </w:pPr>
          </w:p>
        </w:tc>
        <w:tc>
          <w:tcPr>
            <w:tcW w:w="183" w:type="dxa"/>
            <w:vAlign w:val="bottom"/>
          </w:tcPr>
          <w:p w:rsidR="00FB48A8" w:rsidRPr="00624646" w:rsidRDefault="00FB48A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951" w:type="dxa"/>
            <w:gridSpan w:val="2"/>
            <w:tcBorders>
              <w:top w:val="single" w:sz="4" w:space="0" w:color="auto"/>
            </w:tcBorders>
            <w:vAlign w:val="bottom"/>
          </w:tcPr>
          <w:p w:rsidR="00FB48A8" w:rsidRPr="00624646" w:rsidRDefault="00FB48A8" w:rsidP="00FC63BC">
            <w:pPr>
              <w:tabs>
                <w:tab w:val="decimal" w:pos="774"/>
              </w:tabs>
              <w:spacing w:after="0" w:line="240" w:lineRule="atLeast"/>
              <w:ind w:right="-25"/>
              <w:rPr>
                <w:rFonts w:ascii="Times New Roman" w:hAnsi="Times New Roman" w:cs="Times New Roman"/>
                <w:b/>
                <w:bCs/>
                <w:szCs w:val="22"/>
              </w:rPr>
            </w:pPr>
          </w:p>
        </w:tc>
        <w:tc>
          <w:tcPr>
            <w:tcW w:w="181" w:type="dxa"/>
            <w:vAlign w:val="bottom"/>
          </w:tcPr>
          <w:p w:rsidR="00FB48A8" w:rsidRPr="00624646" w:rsidRDefault="00FB48A8" w:rsidP="00053F4E">
            <w:pPr>
              <w:spacing w:after="0" w:line="240" w:lineRule="atLeast"/>
              <w:ind w:right="-25"/>
              <w:jc w:val="center"/>
              <w:rPr>
                <w:rFonts w:ascii="Times New Roman" w:hAnsi="Times New Roman" w:cs="Times New Roman"/>
                <w:b/>
                <w:bCs/>
                <w:szCs w:val="22"/>
              </w:rPr>
            </w:pPr>
          </w:p>
        </w:tc>
        <w:tc>
          <w:tcPr>
            <w:tcW w:w="1001" w:type="dxa"/>
            <w:gridSpan w:val="2"/>
            <w:tcBorders>
              <w:top w:val="single" w:sz="4" w:space="0" w:color="auto"/>
            </w:tcBorders>
          </w:tcPr>
          <w:p w:rsidR="00FB48A8" w:rsidRPr="00624646" w:rsidRDefault="00FB48A8" w:rsidP="00FC63BC">
            <w:pPr>
              <w:tabs>
                <w:tab w:val="decimal" w:pos="480"/>
              </w:tabs>
              <w:spacing w:after="0" w:line="240" w:lineRule="atLeast"/>
              <w:ind w:left="-93" w:right="-25"/>
              <w:jc w:val="thaiDistribute"/>
              <w:rPr>
                <w:rFonts w:ascii="Times New Roman" w:hAnsi="Times New Roman" w:cs="Times New Roman"/>
                <w:b/>
                <w:bCs/>
                <w:szCs w:val="22"/>
              </w:rPr>
            </w:pPr>
          </w:p>
        </w:tc>
        <w:tc>
          <w:tcPr>
            <w:tcW w:w="183" w:type="dxa"/>
            <w:vAlign w:val="bottom"/>
          </w:tcPr>
          <w:p w:rsidR="00FB48A8" w:rsidRPr="00624646" w:rsidRDefault="00FB48A8" w:rsidP="00053F4E">
            <w:pPr>
              <w:tabs>
                <w:tab w:val="decimal" w:pos="765"/>
              </w:tabs>
              <w:spacing w:after="0" w:line="240" w:lineRule="atLeast"/>
              <w:ind w:right="-25"/>
              <w:jc w:val="center"/>
              <w:rPr>
                <w:rFonts w:ascii="Times New Roman" w:hAnsi="Times New Roman" w:cs="Times New Roman"/>
                <w:b/>
                <w:bCs/>
                <w:szCs w:val="22"/>
              </w:rPr>
            </w:pPr>
          </w:p>
        </w:tc>
        <w:tc>
          <w:tcPr>
            <w:tcW w:w="951" w:type="dxa"/>
            <w:tcBorders>
              <w:top w:val="single" w:sz="4" w:space="0" w:color="auto"/>
            </w:tcBorders>
            <w:vAlign w:val="bottom"/>
          </w:tcPr>
          <w:p w:rsidR="00FB48A8" w:rsidRPr="00624646" w:rsidRDefault="00FB48A8" w:rsidP="00FC63BC">
            <w:pPr>
              <w:tabs>
                <w:tab w:val="decimal" w:pos="774"/>
              </w:tabs>
              <w:spacing w:after="0" w:line="240" w:lineRule="atLeast"/>
              <w:ind w:right="-25"/>
              <w:rPr>
                <w:rFonts w:ascii="Times New Roman" w:hAnsi="Times New Roman" w:cs="Times New Roman"/>
                <w:b/>
                <w:bCs/>
                <w:szCs w:val="22"/>
              </w:rPr>
            </w:pPr>
          </w:p>
        </w:tc>
      </w:tr>
      <w:tr w:rsidR="00FB48A8" w:rsidRPr="00624646" w:rsidTr="00FB48A8">
        <w:trPr>
          <w:cantSplit/>
        </w:trPr>
        <w:tc>
          <w:tcPr>
            <w:tcW w:w="2977" w:type="dxa"/>
          </w:tcPr>
          <w:p w:rsidR="00FB48A8" w:rsidRPr="00624646" w:rsidRDefault="00FB48A8" w:rsidP="00FB48A8">
            <w:pPr>
              <w:tabs>
                <w:tab w:val="left" w:pos="356"/>
              </w:tabs>
              <w:spacing w:after="0" w:line="240" w:lineRule="atLeast"/>
              <w:ind w:left="33" w:right="-405" w:firstLine="14"/>
              <w:rPr>
                <w:rFonts w:ascii="Times New Roman" w:hAnsi="Times New Roman" w:cs="Times New Roman"/>
                <w:b/>
                <w:bCs/>
                <w:i/>
                <w:iCs/>
                <w:szCs w:val="22"/>
                <w:cs/>
              </w:rPr>
            </w:pPr>
            <w:r w:rsidRPr="00624646">
              <w:rPr>
                <w:rFonts w:ascii="Times New Roman" w:hAnsi="Times New Roman" w:cs="Times New Roman"/>
                <w:b/>
                <w:bCs/>
                <w:i/>
                <w:iCs/>
                <w:szCs w:val="22"/>
              </w:rPr>
              <w:t xml:space="preserve">Statements of comprehensive </w:t>
            </w:r>
            <w:r w:rsidRPr="00624646">
              <w:rPr>
                <w:rFonts w:ascii="Times New Roman" w:hAnsi="Times New Roman" w:cs="Times New Roman"/>
                <w:b/>
                <w:bCs/>
                <w:i/>
                <w:iCs/>
                <w:szCs w:val="22"/>
              </w:rPr>
              <w:tab/>
              <w:t>income</w:t>
            </w:r>
          </w:p>
        </w:tc>
        <w:tc>
          <w:tcPr>
            <w:tcW w:w="993" w:type="dxa"/>
            <w:vAlign w:val="bottom"/>
          </w:tcPr>
          <w:p w:rsidR="00FB48A8" w:rsidRPr="00624646" w:rsidRDefault="00FB48A8" w:rsidP="00FC63BC">
            <w:pPr>
              <w:tabs>
                <w:tab w:val="decimal" w:pos="774"/>
              </w:tabs>
              <w:spacing w:after="0" w:line="240" w:lineRule="atLeast"/>
              <w:ind w:right="-25"/>
              <w:rPr>
                <w:rFonts w:ascii="Times New Roman" w:hAnsi="Times New Roman" w:cs="Times New Roman"/>
                <w:b/>
                <w:bCs/>
                <w:szCs w:val="22"/>
              </w:rPr>
            </w:pPr>
          </w:p>
        </w:tc>
        <w:tc>
          <w:tcPr>
            <w:tcW w:w="181" w:type="dxa"/>
            <w:vAlign w:val="bottom"/>
          </w:tcPr>
          <w:p w:rsidR="00FB48A8" w:rsidRPr="00624646" w:rsidRDefault="00FB48A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1017" w:type="dxa"/>
          </w:tcPr>
          <w:p w:rsidR="00FB48A8" w:rsidRPr="00624646" w:rsidRDefault="00FB48A8" w:rsidP="00FC63BC">
            <w:pPr>
              <w:tabs>
                <w:tab w:val="decimal" w:pos="480"/>
              </w:tabs>
              <w:spacing w:after="0" w:line="240" w:lineRule="atLeast"/>
              <w:ind w:left="-93" w:right="-25"/>
              <w:jc w:val="thaiDistribute"/>
              <w:rPr>
                <w:rFonts w:ascii="Times New Roman" w:hAnsi="Times New Roman" w:cs="Times New Roman"/>
                <w:b/>
                <w:bCs/>
                <w:szCs w:val="22"/>
              </w:rPr>
            </w:pPr>
          </w:p>
        </w:tc>
        <w:tc>
          <w:tcPr>
            <w:tcW w:w="180" w:type="dxa"/>
            <w:vAlign w:val="bottom"/>
          </w:tcPr>
          <w:p w:rsidR="00FB48A8" w:rsidRPr="00624646" w:rsidRDefault="00FB48A8" w:rsidP="00053F4E">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003" w:type="dxa"/>
            <w:gridSpan w:val="2"/>
            <w:vAlign w:val="bottom"/>
          </w:tcPr>
          <w:p w:rsidR="00FB48A8" w:rsidRPr="00624646" w:rsidRDefault="00FB48A8" w:rsidP="00FC63BC">
            <w:pPr>
              <w:tabs>
                <w:tab w:val="decimal" w:pos="774"/>
              </w:tabs>
              <w:spacing w:after="0" w:line="240" w:lineRule="atLeast"/>
              <w:ind w:right="-25"/>
              <w:rPr>
                <w:rFonts w:ascii="Times New Roman" w:hAnsi="Times New Roman" w:cs="Times New Roman"/>
                <w:b/>
                <w:bCs/>
                <w:szCs w:val="22"/>
              </w:rPr>
            </w:pPr>
          </w:p>
        </w:tc>
        <w:tc>
          <w:tcPr>
            <w:tcW w:w="183" w:type="dxa"/>
            <w:vAlign w:val="bottom"/>
          </w:tcPr>
          <w:p w:rsidR="00FB48A8" w:rsidRPr="00624646" w:rsidRDefault="00FB48A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951" w:type="dxa"/>
            <w:gridSpan w:val="2"/>
            <w:vAlign w:val="bottom"/>
          </w:tcPr>
          <w:p w:rsidR="00FB48A8" w:rsidRPr="00624646" w:rsidRDefault="00FB48A8" w:rsidP="00FC63BC">
            <w:pPr>
              <w:tabs>
                <w:tab w:val="decimal" w:pos="774"/>
              </w:tabs>
              <w:spacing w:after="0" w:line="240" w:lineRule="atLeast"/>
              <w:ind w:right="-25"/>
              <w:rPr>
                <w:rFonts w:ascii="Times New Roman" w:hAnsi="Times New Roman" w:cs="Times New Roman"/>
                <w:b/>
                <w:bCs/>
                <w:szCs w:val="22"/>
              </w:rPr>
            </w:pPr>
          </w:p>
        </w:tc>
        <w:tc>
          <w:tcPr>
            <w:tcW w:w="181" w:type="dxa"/>
            <w:vAlign w:val="bottom"/>
          </w:tcPr>
          <w:p w:rsidR="00FB48A8" w:rsidRPr="00624646" w:rsidRDefault="00FB48A8" w:rsidP="00053F4E">
            <w:pPr>
              <w:spacing w:after="0" w:line="240" w:lineRule="atLeast"/>
              <w:ind w:right="-25"/>
              <w:jc w:val="center"/>
              <w:rPr>
                <w:rFonts w:ascii="Times New Roman" w:hAnsi="Times New Roman" w:cs="Times New Roman"/>
                <w:b/>
                <w:bCs/>
                <w:szCs w:val="22"/>
              </w:rPr>
            </w:pPr>
          </w:p>
        </w:tc>
        <w:tc>
          <w:tcPr>
            <w:tcW w:w="1001" w:type="dxa"/>
            <w:gridSpan w:val="2"/>
          </w:tcPr>
          <w:p w:rsidR="00FB48A8" w:rsidRPr="00624646" w:rsidRDefault="00FB48A8" w:rsidP="00FC63BC">
            <w:pPr>
              <w:tabs>
                <w:tab w:val="decimal" w:pos="480"/>
              </w:tabs>
              <w:spacing w:after="0" w:line="240" w:lineRule="atLeast"/>
              <w:ind w:left="-93" w:right="-25"/>
              <w:jc w:val="thaiDistribute"/>
              <w:rPr>
                <w:rFonts w:ascii="Times New Roman" w:hAnsi="Times New Roman" w:cs="Times New Roman"/>
                <w:b/>
                <w:bCs/>
                <w:szCs w:val="22"/>
              </w:rPr>
            </w:pPr>
          </w:p>
        </w:tc>
        <w:tc>
          <w:tcPr>
            <w:tcW w:w="183" w:type="dxa"/>
            <w:vAlign w:val="bottom"/>
          </w:tcPr>
          <w:p w:rsidR="00FB48A8" w:rsidRPr="00624646" w:rsidRDefault="00FB48A8" w:rsidP="00053F4E">
            <w:pPr>
              <w:tabs>
                <w:tab w:val="decimal" w:pos="765"/>
              </w:tabs>
              <w:spacing w:after="0" w:line="240" w:lineRule="atLeast"/>
              <w:ind w:right="-25"/>
              <w:jc w:val="center"/>
              <w:rPr>
                <w:rFonts w:ascii="Times New Roman" w:hAnsi="Times New Roman" w:cs="Times New Roman"/>
                <w:b/>
                <w:bCs/>
                <w:szCs w:val="22"/>
              </w:rPr>
            </w:pPr>
          </w:p>
        </w:tc>
        <w:tc>
          <w:tcPr>
            <w:tcW w:w="951" w:type="dxa"/>
            <w:vAlign w:val="bottom"/>
          </w:tcPr>
          <w:p w:rsidR="00FB48A8" w:rsidRPr="00624646" w:rsidRDefault="00FB48A8" w:rsidP="00FC63BC">
            <w:pPr>
              <w:tabs>
                <w:tab w:val="decimal" w:pos="774"/>
              </w:tabs>
              <w:spacing w:after="0" w:line="240" w:lineRule="atLeast"/>
              <w:ind w:right="-25"/>
              <w:rPr>
                <w:rFonts w:ascii="Times New Roman" w:hAnsi="Times New Roman" w:cs="Times New Roman"/>
                <w:b/>
                <w:bCs/>
                <w:szCs w:val="22"/>
              </w:rPr>
            </w:pPr>
          </w:p>
        </w:tc>
      </w:tr>
      <w:tr w:rsidR="00FB48A8" w:rsidRPr="00624646" w:rsidTr="00FB48A8">
        <w:trPr>
          <w:cantSplit/>
        </w:trPr>
        <w:tc>
          <w:tcPr>
            <w:tcW w:w="2977" w:type="dxa"/>
          </w:tcPr>
          <w:p w:rsidR="00FB48A8" w:rsidRPr="00624646" w:rsidRDefault="00FB48A8" w:rsidP="00FB48A8">
            <w:pPr>
              <w:tabs>
                <w:tab w:val="left" w:pos="743"/>
              </w:tabs>
              <w:spacing w:after="0" w:line="240" w:lineRule="atLeast"/>
              <w:ind w:left="33" w:right="-405" w:firstLine="14"/>
              <w:jc w:val="both"/>
              <w:rPr>
                <w:rFonts w:ascii="Times New Roman" w:hAnsi="Times New Roman" w:cs="Times New Roman"/>
                <w:szCs w:val="22"/>
                <w:cs/>
              </w:rPr>
            </w:pPr>
            <w:r w:rsidRPr="00624646">
              <w:rPr>
                <w:rFonts w:ascii="Times New Roman" w:hAnsi="Times New Roman" w:cs="Times New Roman"/>
                <w:szCs w:val="22"/>
              </w:rPr>
              <w:t>Other income</w:t>
            </w:r>
          </w:p>
        </w:tc>
        <w:tc>
          <w:tcPr>
            <w:tcW w:w="993" w:type="dxa"/>
            <w:vAlign w:val="bottom"/>
          </w:tcPr>
          <w:p w:rsidR="00FB48A8" w:rsidRPr="00624646" w:rsidRDefault="00FB48A8" w:rsidP="00FB48A8">
            <w:pPr>
              <w:tabs>
                <w:tab w:val="decimal" w:pos="801"/>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8</w:t>
            </w:r>
          </w:p>
        </w:tc>
        <w:tc>
          <w:tcPr>
            <w:tcW w:w="181" w:type="dxa"/>
            <w:vAlign w:val="bottom"/>
          </w:tcPr>
          <w:p w:rsidR="00FB48A8" w:rsidRPr="00624646" w:rsidRDefault="00FB48A8" w:rsidP="00FB48A8">
            <w:pPr>
              <w:tabs>
                <w:tab w:val="decimal" w:pos="801"/>
              </w:tabs>
              <w:spacing w:after="0" w:line="240" w:lineRule="atLeast"/>
              <w:ind w:left="167" w:right="-405"/>
              <w:jc w:val="both"/>
              <w:rPr>
                <w:rFonts w:ascii="Times New Roman" w:hAnsi="Times New Roman" w:cs="Times New Roman"/>
                <w:szCs w:val="22"/>
              </w:rPr>
            </w:pPr>
          </w:p>
        </w:tc>
        <w:tc>
          <w:tcPr>
            <w:tcW w:w="1017" w:type="dxa"/>
            <w:vAlign w:val="bottom"/>
          </w:tcPr>
          <w:p w:rsidR="00FB48A8" w:rsidRPr="00624646" w:rsidRDefault="00FB48A8" w:rsidP="00FB48A8">
            <w:pPr>
              <w:tabs>
                <w:tab w:val="decimal" w:pos="459"/>
              </w:tabs>
              <w:spacing w:after="0" w:line="240" w:lineRule="atLeast"/>
              <w:ind w:left="-90" w:right="-156"/>
              <w:rPr>
                <w:rFonts w:ascii="Times New Roman" w:hAnsi="Times New Roman" w:cs="Times New Roman"/>
                <w:szCs w:val="22"/>
                <w:cs/>
              </w:rPr>
            </w:pPr>
            <w:r w:rsidRPr="00624646">
              <w:rPr>
                <w:rFonts w:ascii="Times New Roman" w:hAnsi="Times New Roman" w:cs="Times New Roman"/>
                <w:szCs w:val="22"/>
              </w:rPr>
              <w:t>-</w:t>
            </w:r>
          </w:p>
        </w:tc>
        <w:tc>
          <w:tcPr>
            <w:tcW w:w="180" w:type="dxa"/>
            <w:vAlign w:val="bottom"/>
          </w:tcPr>
          <w:p w:rsidR="00FB48A8" w:rsidRPr="00624646" w:rsidRDefault="00FB48A8" w:rsidP="00FB48A8">
            <w:pPr>
              <w:tabs>
                <w:tab w:val="decimal" w:pos="531"/>
                <w:tab w:val="decimal" w:pos="801"/>
              </w:tabs>
              <w:spacing w:after="0" w:line="240" w:lineRule="atLeast"/>
              <w:ind w:left="-90" w:right="-405"/>
              <w:rPr>
                <w:rFonts w:ascii="Times New Roman" w:hAnsi="Times New Roman" w:cs="Times New Roman"/>
                <w:szCs w:val="22"/>
                <w:cs/>
              </w:rPr>
            </w:pPr>
          </w:p>
        </w:tc>
        <w:tc>
          <w:tcPr>
            <w:tcW w:w="1003" w:type="dxa"/>
            <w:gridSpan w:val="2"/>
            <w:vAlign w:val="bottom"/>
          </w:tcPr>
          <w:p w:rsidR="00FB48A8" w:rsidRPr="00624646" w:rsidRDefault="00FB48A8" w:rsidP="00FB48A8">
            <w:pPr>
              <w:tabs>
                <w:tab w:val="decimal" w:pos="760"/>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8</w:t>
            </w:r>
          </w:p>
        </w:tc>
        <w:tc>
          <w:tcPr>
            <w:tcW w:w="183" w:type="dxa"/>
            <w:vAlign w:val="bottom"/>
          </w:tcPr>
          <w:p w:rsidR="00FB48A8" w:rsidRPr="00624646" w:rsidRDefault="00FB48A8" w:rsidP="00FB48A8">
            <w:pPr>
              <w:tabs>
                <w:tab w:val="decimal" w:pos="801"/>
              </w:tabs>
              <w:spacing w:after="0" w:line="240" w:lineRule="atLeast"/>
              <w:ind w:left="-90" w:right="-405"/>
              <w:rPr>
                <w:rFonts w:ascii="Times New Roman" w:hAnsi="Times New Roman" w:cs="Times New Roman"/>
                <w:szCs w:val="22"/>
              </w:rPr>
            </w:pPr>
          </w:p>
        </w:tc>
        <w:tc>
          <w:tcPr>
            <w:tcW w:w="951" w:type="dxa"/>
            <w:gridSpan w:val="2"/>
            <w:vAlign w:val="bottom"/>
          </w:tcPr>
          <w:p w:rsidR="00FB48A8" w:rsidRPr="00624646" w:rsidRDefault="00FB48A8" w:rsidP="00FB48A8">
            <w:pPr>
              <w:tabs>
                <w:tab w:val="decimal" w:pos="801"/>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9</w:t>
            </w:r>
          </w:p>
        </w:tc>
        <w:tc>
          <w:tcPr>
            <w:tcW w:w="181" w:type="dxa"/>
          </w:tcPr>
          <w:p w:rsidR="00FB48A8" w:rsidRPr="00624646" w:rsidRDefault="00FB48A8" w:rsidP="00FB48A8">
            <w:pPr>
              <w:tabs>
                <w:tab w:val="decimal" w:pos="801"/>
              </w:tabs>
              <w:spacing w:after="0" w:line="240" w:lineRule="atLeast"/>
              <w:ind w:left="167" w:right="-405"/>
              <w:jc w:val="both"/>
              <w:rPr>
                <w:rFonts w:ascii="Times New Roman" w:hAnsi="Times New Roman" w:cs="Times New Roman"/>
                <w:szCs w:val="22"/>
              </w:rPr>
            </w:pPr>
          </w:p>
        </w:tc>
        <w:tc>
          <w:tcPr>
            <w:tcW w:w="1001" w:type="dxa"/>
            <w:gridSpan w:val="2"/>
            <w:vAlign w:val="bottom"/>
          </w:tcPr>
          <w:p w:rsidR="00FB48A8" w:rsidRPr="00624646" w:rsidRDefault="00FB48A8" w:rsidP="00FB48A8">
            <w:pPr>
              <w:tabs>
                <w:tab w:val="decimal" w:pos="801"/>
              </w:tabs>
              <w:spacing w:after="0" w:line="240" w:lineRule="atLeast"/>
              <w:ind w:left="-90" w:right="-156"/>
              <w:rPr>
                <w:rFonts w:ascii="Times New Roman" w:hAnsi="Times New Roman" w:cs="Times New Roman"/>
                <w:szCs w:val="22"/>
                <w:cs/>
              </w:rPr>
            </w:pPr>
            <w:r w:rsidRPr="00624646">
              <w:rPr>
                <w:rFonts w:ascii="Times New Roman" w:hAnsi="Times New Roman" w:cs="Times New Roman"/>
                <w:szCs w:val="22"/>
              </w:rPr>
              <w:t>(1)</w:t>
            </w:r>
          </w:p>
        </w:tc>
        <w:tc>
          <w:tcPr>
            <w:tcW w:w="183" w:type="dxa"/>
          </w:tcPr>
          <w:p w:rsidR="00FB48A8" w:rsidRPr="00624646" w:rsidRDefault="00FB48A8" w:rsidP="00FB48A8">
            <w:pPr>
              <w:tabs>
                <w:tab w:val="decimal" w:pos="531"/>
                <w:tab w:val="decimal" w:pos="801"/>
              </w:tabs>
              <w:spacing w:after="0" w:line="240" w:lineRule="atLeast"/>
              <w:ind w:left="-90" w:right="-405"/>
              <w:rPr>
                <w:rFonts w:ascii="Times New Roman" w:hAnsi="Times New Roman" w:cs="Times New Roman"/>
                <w:szCs w:val="22"/>
              </w:rPr>
            </w:pPr>
          </w:p>
        </w:tc>
        <w:tc>
          <w:tcPr>
            <w:tcW w:w="951" w:type="dxa"/>
          </w:tcPr>
          <w:p w:rsidR="00FB48A8" w:rsidRPr="00624646" w:rsidRDefault="00FB48A8" w:rsidP="00FB48A8">
            <w:pPr>
              <w:tabs>
                <w:tab w:val="decimal" w:pos="760"/>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8</w:t>
            </w:r>
          </w:p>
        </w:tc>
      </w:tr>
      <w:tr w:rsidR="00FB48A8" w:rsidRPr="00624646" w:rsidTr="00FB48A8">
        <w:trPr>
          <w:cantSplit/>
        </w:trPr>
        <w:tc>
          <w:tcPr>
            <w:tcW w:w="2977" w:type="dxa"/>
          </w:tcPr>
          <w:p w:rsidR="00FB48A8" w:rsidRPr="00624646" w:rsidRDefault="00FB48A8" w:rsidP="00FB48A8">
            <w:pPr>
              <w:tabs>
                <w:tab w:val="left" w:pos="743"/>
              </w:tabs>
              <w:spacing w:after="0" w:line="240" w:lineRule="atLeast"/>
              <w:ind w:left="33" w:right="-405" w:firstLine="14"/>
              <w:jc w:val="both"/>
              <w:rPr>
                <w:rFonts w:ascii="Times New Roman" w:hAnsi="Times New Roman" w:cs="Times New Roman"/>
                <w:szCs w:val="22"/>
              </w:rPr>
            </w:pPr>
            <w:r w:rsidRPr="00624646">
              <w:rPr>
                <w:rFonts w:ascii="Times New Roman" w:hAnsi="Times New Roman" w:cs="Times New Roman"/>
                <w:szCs w:val="22"/>
              </w:rPr>
              <w:t>Finance income</w:t>
            </w:r>
          </w:p>
        </w:tc>
        <w:tc>
          <w:tcPr>
            <w:tcW w:w="993" w:type="dxa"/>
            <w:vAlign w:val="bottom"/>
          </w:tcPr>
          <w:p w:rsidR="00FB48A8" w:rsidRPr="00624646" w:rsidRDefault="00FB48A8" w:rsidP="00FB48A8">
            <w:pPr>
              <w:tabs>
                <w:tab w:val="decimal" w:pos="459"/>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w:t>
            </w:r>
          </w:p>
        </w:tc>
        <w:tc>
          <w:tcPr>
            <w:tcW w:w="181" w:type="dxa"/>
            <w:vAlign w:val="bottom"/>
          </w:tcPr>
          <w:p w:rsidR="00FB48A8" w:rsidRPr="00624646" w:rsidRDefault="00FB48A8" w:rsidP="00FB48A8">
            <w:pPr>
              <w:tabs>
                <w:tab w:val="decimal" w:pos="801"/>
              </w:tabs>
              <w:spacing w:after="0" w:line="240" w:lineRule="atLeast"/>
              <w:ind w:left="167" w:right="-405"/>
              <w:jc w:val="both"/>
              <w:rPr>
                <w:rFonts w:ascii="Times New Roman" w:hAnsi="Times New Roman" w:cs="Times New Roman"/>
                <w:szCs w:val="22"/>
              </w:rPr>
            </w:pPr>
          </w:p>
        </w:tc>
        <w:tc>
          <w:tcPr>
            <w:tcW w:w="1017" w:type="dxa"/>
            <w:vAlign w:val="bottom"/>
          </w:tcPr>
          <w:p w:rsidR="00FB48A8" w:rsidRPr="00624646" w:rsidRDefault="00FB48A8" w:rsidP="00FB48A8">
            <w:pPr>
              <w:tabs>
                <w:tab w:val="decimal" w:pos="459"/>
              </w:tabs>
              <w:spacing w:after="0" w:line="240" w:lineRule="atLeast"/>
              <w:ind w:left="-90" w:right="-156"/>
              <w:rPr>
                <w:rFonts w:ascii="Times New Roman" w:hAnsi="Times New Roman" w:cs="Times New Roman"/>
                <w:szCs w:val="22"/>
                <w:cs/>
              </w:rPr>
            </w:pPr>
            <w:r w:rsidRPr="00624646">
              <w:rPr>
                <w:rFonts w:ascii="Times New Roman" w:hAnsi="Times New Roman" w:cs="Times New Roman"/>
                <w:szCs w:val="22"/>
              </w:rPr>
              <w:t>-</w:t>
            </w:r>
          </w:p>
        </w:tc>
        <w:tc>
          <w:tcPr>
            <w:tcW w:w="180" w:type="dxa"/>
            <w:vAlign w:val="bottom"/>
          </w:tcPr>
          <w:p w:rsidR="00FB48A8" w:rsidRPr="00624646" w:rsidRDefault="00FB48A8" w:rsidP="00FB48A8">
            <w:pPr>
              <w:tabs>
                <w:tab w:val="decimal" w:pos="531"/>
                <w:tab w:val="decimal" w:pos="801"/>
              </w:tabs>
              <w:spacing w:after="0" w:line="240" w:lineRule="atLeast"/>
              <w:ind w:left="-90" w:right="-405"/>
              <w:rPr>
                <w:rFonts w:ascii="Times New Roman" w:hAnsi="Times New Roman" w:cs="Times New Roman"/>
                <w:szCs w:val="22"/>
                <w:cs/>
              </w:rPr>
            </w:pPr>
          </w:p>
        </w:tc>
        <w:tc>
          <w:tcPr>
            <w:tcW w:w="1003" w:type="dxa"/>
            <w:gridSpan w:val="2"/>
            <w:vAlign w:val="bottom"/>
          </w:tcPr>
          <w:p w:rsidR="00FB48A8" w:rsidRPr="00624646" w:rsidRDefault="00FB48A8" w:rsidP="00FB48A8">
            <w:pPr>
              <w:tabs>
                <w:tab w:val="decimal" w:pos="476"/>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w:t>
            </w:r>
          </w:p>
        </w:tc>
        <w:tc>
          <w:tcPr>
            <w:tcW w:w="183" w:type="dxa"/>
            <w:vAlign w:val="bottom"/>
          </w:tcPr>
          <w:p w:rsidR="00FB48A8" w:rsidRPr="00624646" w:rsidRDefault="00FB48A8" w:rsidP="00FB48A8">
            <w:pPr>
              <w:tabs>
                <w:tab w:val="decimal" w:pos="801"/>
              </w:tabs>
              <w:spacing w:after="0" w:line="240" w:lineRule="atLeast"/>
              <w:ind w:left="-90" w:right="-405"/>
              <w:rPr>
                <w:rFonts w:ascii="Times New Roman" w:hAnsi="Times New Roman" w:cs="Times New Roman"/>
                <w:szCs w:val="22"/>
              </w:rPr>
            </w:pPr>
          </w:p>
        </w:tc>
        <w:tc>
          <w:tcPr>
            <w:tcW w:w="951" w:type="dxa"/>
            <w:gridSpan w:val="2"/>
            <w:vAlign w:val="bottom"/>
          </w:tcPr>
          <w:p w:rsidR="00FB48A8" w:rsidRPr="00624646" w:rsidRDefault="00FB48A8" w:rsidP="00FB48A8">
            <w:pPr>
              <w:tabs>
                <w:tab w:val="decimal" w:pos="459"/>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w:t>
            </w:r>
          </w:p>
        </w:tc>
        <w:tc>
          <w:tcPr>
            <w:tcW w:w="181" w:type="dxa"/>
          </w:tcPr>
          <w:p w:rsidR="00FB48A8" w:rsidRPr="00624646" w:rsidRDefault="00FB48A8" w:rsidP="00FB48A8">
            <w:pPr>
              <w:tabs>
                <w:tab w:val="decimal" w:pos="801"/>
              </w:tabs>
              <w:spacing w:after="0" w:line="240" w:lineRule="atLeast"/>
              <w:ind w:left="167" w:right="-405"/>
              <w:jc w:val="both"/>
              <w:rPr>
                <w:rFonts w:ascii="Times New Roman" w:hAnsi="Times New Roman" w:cs="Times New Roman"/>
                <w:szCs w:val="22"/>
              </w:rPr>
            </w:pPr>
          </w:p>
        </w:tc>
        <w:tc>
          <w:tcPr>
            <w:tcW w:w="1001" w:type="dxa"/>
            <w:gridSpan w:val="2"/>
            <w:vAlign w:val="bottom"/>
          </w:tcPr>
          <w:p w:rsidR="00FB48A8" w:rsidRPr="00624646" w:rsidRDefault="00FB48A8" w:rsidP="00FB48A8">
            <w:pPr>
              <w:tabs>
                <w:tab w:val="decimal" w:pos="801"/>
              </w:tabs>
              <w:spacing w:after="0" w:line="240" w:lineRule="atLeast"/>
              <w:ind w:left="-90" w:right="-156"/>
              <w:rPr>
                <w:rFonts w:ascii="Times New Roman" w:hAnsi="Times New Roman" w:cs="Times New Roman"/>
                <w:szCs w:val="22"/>
                <w:cs/>
              </w:rPr>
            </w:pPr>
            <w:r w:rsidRPr="00624646">
              <w:rPr>
                <w:rFonts w:ascii="Times New Roman" w:hAnsi="Times New Roman" w:cs="Times New Roman"/>
                <w:szCs w:val="22"/>
              </w:rPr>
              <w:t>1</w:t>
            </w:r>
          </w:p>
        </w:tc>
        <w:tc>
          <w:tcPr>
            <w:tcW w:w="183" w:type="dxa"/>
          </w:tcPr>
          <w:p w:rsidR="00FB48A8" w:rsidRPr="00624646" w:rsidRDefault="00FB48A8" w:rsidP="00FB48A8">
            <w:pPr>
              <w:tabs>
                <w:tab w:val="decimal" w:pos="531"/>
                <w:tab w:val="decimal" w:pos="801"/>
              </w:tabs>
              <w:spacing w:after="0" w:line="240" w:lineRule="atLeast"/>
              <w:ind w:left="-90" w:right="-405"/>
              <w:rPr>
                <w:rFonts w:ascii="Times New Roman" w:hAnsi="Times New Roman" w:cs="Times New Roman"/>
                <w:szCs w:val="22"/>
              </w:rPr>
            </w:pPr>
          </w:p>
        </w:tc>
        <w:tc>
          <w:tcPr>
            <w:tcW w:w="951" w:type="dxa"/>
          </w:tcPr>
          <w:p w:rsidR="00FB48A8" w:rsidRPr="00624646" w:rsidRDefault="00FB48A8" w:rsidP="00FB48A8">
            <w:pPr>
              <w:tabs>
                <w:tab w:val="decimal" w:pos="760"/>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1</w:t>
            </w:r>
          </w:p>
        </w:tc>
      </w:tr>
      <w:tr w:rsidR="00FB48A8" w:rsidRPr="00624646" w:rsidTr="00FB48A8">
        <w:trPr>
          <w:cantSplit/>
        </w:trPr>
        <w:tc>
          <w:tcPr>
            <w:tcW w:w="2977" w:type="dxa"/>
          </w:tcPr>
          <w:p w:rsidR="00FB48A8" w:rsidRPr="00624646" w:rsidRDefault="00FB48A8" w:rsidP="00FB48A8">
            <w:pPr>
              <w:tabs>
                <w:tab w:val="left" w:pos="743"/>
              </w:tabs>
              <w:spacing w:after="0" w:line="240" w:lineRule="atLeast"/>
              <w:ind w:left="33" w:right="-405" w:firstLine="14"/>
              <w:jc w:val="both"/>
              <w:rPr>
                <w:rFonts w:ascii="Times New Roman" w:hAnsi="Times New Roman" w:cs="Times New Roman"/>
                <w:szCs w:val="22"/>
                <w:cs/>
              </w:rPr>
            </w:pPr>
            <w:r w:rsidRPr="00624646">
              <w:rPr>
                <w:rFonts w:ascii="Times New Roman" w:hAnsi="Times New Roman" w:cs="Times New Roman"/>
                <w:szCs w:val="22"/>
              </w:rPr>
              <w:t>Loss on exchange rate</w:t>
            </w:r>
          </w:p>
        </w:tc>
        <w:tc>
          <w:tcPr>
            <w:tcW w:w="993" w:type="dxa"/>
            <w:vAlign w:val="bottom"/>
          </w:tcPr>
          <w:p w:rsidR="00FB48A8" w:rsidRPr="00624646" w:rsidRDefault="00FB48A8" w:rsidP="00FB48A8">
            <w:pPr>
              <w:tabs>
                <w:tab w:val="decimal" w:pos="459"/>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w:t>
            </w:r>
          </w:p>
        </w:tc>
        <w:tc>
          <w:tcPr>
            <w:tcW w:w="181" w:type="dxa"/>
            <w:vAlign w:val="bottom"/>
          </w:tcPr>
          <w:p w:rsidR="00FB48A8" w:rsidRPr="00624646" w:rsidRDefault="00FB48A8" w:rsidP="00FB48A8">
            <w:pPr>
              <w:tabs>
                <w:tab w:val="decimal" w:pos="801"/>
              </w:tabs>
              <w:spacing w:after="0" w:line="240" w:lineRule="atLeast"/>
              <w:ind w:left="167" w:right="-405"/>
              <w:jc w:val="both"/>
              <w:rPr>
                <w:rFonts w:ascii="Times New Roman" w:hAnsi="Times New Roman" w:cs="Times New Roman"/>
                <w:szCs w:val="22"/>
              </w:rPr>
            </w:pPr>
          </w:p>
        </w:tc>
        <w:tc>
          <w:tcPr>
            <w:tcW w:w="1017" w:type="dxa"/>
            <w:vAlign w:val="bottom"/>
          </w:tcPr>
          <w:p w:rsidR="00FB48A8" w:rsidRPr="00624646" w:rsidRDefault="00FB48A8" w:rsidP="00FB48A8">
            <w:pPr>
              <w:tabs>
                <w:tab w:val="decimal" w:pos="459"/>
              </w:tabs>
              <w:spacing w:after="0" w:line="240" w:lineRule="atLeast"/>
              <w:ind w:left="-90" w:right="-156"/>
              <w:rPr>
                <w:rFonts w:ascii="Times New Roman" w:hAnsi="Times New Roman" w:cs="Times New Roman"/>
                <w:szCs w:val="22"/>
                <w:cs/>
              </w:rPr>
            </w:pPr>
            <w:r w:rsidRPr="00624646">
              <w:rPr>
                <w:rFonts w:ascii="Times New Roman" w:hAnsi="Times New Roman" w:cs="Times New Roman"/>
                <w:szCs w:val="22"/>
              </w:rPr>
              <w:t>-</w:t>
            </w:r>
          </w:p>
        </w:tc>
        <w:tc>
          <w:tcPr>
            <w:tcW w:w="180" w:type="dxa"/>
            <w:vAlign w:val="bottom"/>
          </w:tcPr>
          <w:p w:rsidR="00FB48A8" w:rsidRPr="00624646" w:rsidRDefault="00FB48A8" w:rsidP="00FB48A8">
            <w:pPr>
              <w:tabs>
                <w:tab w:val="decimal" w:pos="531"/>
                <w:tab w:val="decimal" w:pos="801"/>
              </w:tabs>
              <w:spacing w:after="0" w:line="240" w:lineRule="atLeast"/>
              <w:ind w:left="-90" w:right="-405"/>
              <w:rPr>
                <w:rFonts w:ascii="Times New Roman" w:hAnsi="Times New Roman" w:cs="Times New Roman"/>
                <w:szCs w:val="22"/>
                <w:cs/>
              </w:rPr>
            </w:pPr>
          </w:p>
        </w:tc>
        <w:tc>
          <w:tcPr>
            <w:tcW w:w="1003" w:type="dxa"/>
            <w:gridSpan w:val="2"/>
            <w:vAlign w:val="bottom"/>
          </w:tcPr>
          <w:p w:rsidR="00FB48A8" w:rsidRPr="00624646" w:rsidRDefault="00FB48A8" w:rsidP="00FB48A8">
            <w:pPr>
              <w:tabs>
                <w:tab w:val="decimal" w:pos="476"/>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w:t>
            </w:r>
          </w:p>
        </w:tc>
        <w:tc>
          <w:tcPr>
            <w:tcW w:w="183" w:type="dxa"/>
            <w:vAlign w:val="bottom"/>
          </w:tcPr>
          <w:p w:rsidR="00FB48A8" w:rsidRPr="00624646" w:rsidRDefault="00FB48A8" w:rsidP="00FB48A8">
            <w:pPr>
              <w:tabs>
                <w:tab w:val="decimal" w:pos="801"/>
              </w:tabs>
              <w:spacing w:after="0" w:line="240" w:lineRule="atLeast"/>
              <w:ind w:left="-90" w:right="-405"/>
              <w:rPr>
                <w:rFonts w:ascii="Times New Roman" w:hAnsi="Times New Roman" w:cs="Times New Roman"/>
                <w:szCs w:val="22"/>
              </w:rPr>
            </w:pPr>
          </w:p>
        </w:tc>
        <w:tc>
          <w:tcPr>
            <w:tcW w:w="951" w:type="dxa"/>
            <w:gridSpan w:val="2"/>
            <w:vAlign w:val="bottom"/>
          </w:tcPr>
          <w:p w:rsidR="00FB48A8" w:rsidRPr="00624646" w:rsidRDefault="00FB48A8" w:rsidP="00FB48A8">
            <w:pPr>
              <w:tabs>
                <w:tab w:val="decimal" w:pos="459"/>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w:t>
            </w:r>
          </w:p>
        </w:tc>
        <w:tc>
          <w:tcPr>
            <w:tcW w:w="181" w:type="dxa"/>
          </w:tcPr>
          <w:p w:rsidR="00FB48A8" w:rsidRPr="00624646" w:rsidRDefault="00FB48A8" w:rsidP="00FB48A8">
            <w:pPr>
              <w:tabs>
                <w:tab w:val="decimal" w:pos="459"/>
              </w:tabs>
              <w:spacing w:after="0" w:line="240" w:lineRule="atLeast"/>
              <w:ind w:left="167" w:right="-405"/>
              <w:jc w:val="both"/>
              <w:rPr>
                <w:rFonts w:ascii="Times New Roman" w:hAnsi="Times New Roman" w:cs="Times New Roman"/>
                <w:szCs w:val="22"/>
              </w:rPr>
            </w:pPr>
          </w:p>
        </w:tc>
        <w:tc>
          <w:tcPr>
            <w:tcW w:w="1001" w:type="dxa"/>
            <w:gridSpan w:val="2"/>
            <w:vAlign w:val="bottom"/>
          </w:tcPr>
          <w:p w:rsidR="00FB48A8" w:rsidRPr="00624646" w:rsidRDefault="00FB48A8" w:rsidP="00FB48A8">
            <w:pPr>
              <w:tabs>
                <w:tab w:val="decimal" w:pos="801"/>
              </w:tabs>
              <w:spacing w:after="0" w:line="240" w:lineRule="atLeast"/>
              <w:ind w:left="-90" w:right="-156"/>
              <w:rPr>
                <w:rFonts w:ascii="Times New Roman" w:hAnsi="Times New Roman" w:cs="Times New Roman"/>
                <w:szCs w:val="22"/>
                <w:cs/>
              </w:rPr>
            </w:pPr>
            <w:r w:rsidRPr="00624646">
              <w:rPr>
                <w:rFonts w:ascii="Times New Roman" w:hAnsi="Times New Roman" w:cs="Times New Roman"/>
                <w:szCs w:val="22"/>
              </w:rPr>
              <w:t>-</w:t>
            </w:r>
          </w:p>
        </w:tc>
        <w:tc>
          <w:tcPr>
            <w:tcW w:w="183" w:type="dxa"/>
          </w:tcPr>
          <w:p w:rsidR="00FB48A8" w:rsidRPr="00624646" w:rsidRDefault="00FB48A8" w:rsidP="00FB48A8">
            <w:pPr>
              <w:tabs>
                <w:tab w:val="decimal" w:pos="531"/>
                <w:tab w:val="decimal" w:pos="801"/>
              </w:tabs>
              <w:spacing w:after="0" w:line="240" w:lineRule="atLeast"/>
              <w:ind w:left="-90" w:right="-405"/>
              <w:rPr>
                <w:rFonts w:ascii="Times New Roman" w:hAnsi="Times New Roman" w:cs="Times New Roman"/>
                <w:szCs w:val="22"/>
              </w:rPr>
            </w:pPr>
          </w:p>
        </w:tc>
        <w:tc>
          <w:tcPr>
            <w:tcW w:w="951" w:type="dxa"/>
          </w:tcPr>
          <w:p w:rsidR="00FB48A8" w:rsidRPr="00624646" w:rsidRDefault="00FB48A8" w:rsidP="00FB48A8">
            <w:pPr>
              <w:tabs>
                <w:tab w:val="decimal" w:pos="476"/>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w:t>
            </w:r>
          </w:p>
        </w:tc>
      </w:tr>
      <w:tr w:rsidR="00FB48A8" w:rsidRPr="00624646" w:rsidTr="00FB48A8">
        <w:trPr>
          <w:cantSplit/>
        </w:trPr>
        <w:tc>
          <w:tcPr>
            <w:tcW w:w="2977" w:type="dxa"/>
          </w:tcPr>
          <w:p w:rsidR="00FB48A8" w:rsidRPr="00624646" w:rsidRDefault="00FB48A8" w:rsidP="00FB48A8">
            <w:pPr>
              <w:tabs>
                <w:tab w:val="left" w:pos="743"/>
              </w:tabs>
              <w:spacing w:after="0" w:line="240" w:lineRule="atLeast"/>
              <w:ind w:left="33" w:right="-405" w:firstLine="14"/>
              <w:jc w:val="both"/>
              <w:rPr>
                <w:rFonts w:ascii="Times New Roman" w:hAnsi="Times New Roman" w:cs="Times New Roman"/>
                <w:szCs w:val="22"/>
                <w:cs/>
              </w:rPr>
            </w:pPr>
            <w:r w:rsidRPr="00624646">
              <w:rPr>
                <w:rFonts w:ascii="Times New Roman" w:hAnsi="Times New Roman" w:cs="Times New Roman"/>
                <w:szCs w:val="22"/>
              </w:rPr>
              <w:t>Other expenses</w:t>
            </w:r>
          </w:p>
        </w:tc>
        <w:tc>
          <w:tcPr>
            <w:tcW w:w="993" w:type="dxa"/>
            <w:vAlign w:val="bottom"/>
          </w:tcPr>
          <w:p w:rsidR="00FB48A8" w:rsidRPr="00624646" w:rsidRDefault="00FB48A8" w:rsidP="00FB48A8">
            <w:pPr>
              <w:tabs>
                <w:tab w:val="decimal" w:pos="459"/>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w:t>
            </w:r>
          </w:p>
        </w:tc>
        <w:tc>
          <w:tcPr>
            <w:tcW w:w="181" w:type="dxa"/>
            <w:vAlign w:val="bottom"/>
          </w:tcPr>
          <w:p w:rsidR="00FB48A8" w:rsidRPr="00624646" w:rsidRDefault="00FB48A8" w:rsidP="00FB48A8">
            <w:pPr>
              <w:tabs>
                <w:tab w:val="decimal" w:pos="801"/>
              </w:tabs>
              <w:spacing w:after="0" w:line="240" w:lineRule="atLeast"/>
              <w:ind w:left="167" w:right="-405"/>
              <w:jc w:val="both"/>
              <w:rPr>
                <w:rFonts w:ascii="Times New Roman" w:hAnsi="Times New Roman" w:cs="Times New Roman"/>
                <w:szCs w:val="22"/>
              </w:rPr>
            </w:pPr>
          </w:p>
        </w:tc>
        <w:tc>
          <w:tcPr>
            <w:tcW w:w="1017" w:type="dxa"/>
            <w:vAlign w:val="bottom"/>
          </w:tcPr>
          <w:p w:rsidR="00FB48A8" w:rsidRPr="00624646" w:rsidRDefault="00FB48A8" w:rsidP="00FB48A8">
            <w:pPr>
              <w:tabs>
                <w:tab w:val="decimal" w:pos="459"/>
              </w:tabs>
              <w:spacing w:after="0" w:line="240" w:lineRule="atLeast"/>
              <w:ind w:left="-90" w:right="-156"/>
              <w:rPr>
                <w:rFonts w:ascii="Times New Roman" w:hAnsi="Times New Roman" w:cs="Times New Roman"/>
                <w:szCs w:val="22"/>
                <w:cs/>
              </w:rPr>
            </w:pPr>
            <w:r w:rsidRPr="00624646">
              <w:rPr>
                <w:rFonts w:ascii="Times New Roman" w:hAnsi="Times New Roman" w:cs="Times New Roman"/>
                <w:szCs w:val="22"/>
              </w:rPr>
              <w:t>-</w:t>
            </w:r>
          </w:p>
        </w:tc>
        <w:tc>
          <w:tcPr>
            <w:tcW w:w="180" w:type="dxa"/>
            <w:vAlign w:val="bottom"/>
          </w:tcPr>
          <w:p w:rsidR="00FB48A8" w:rsidRPr="00624646" w:rsidRDefault="00FB48A8" w:rsidP="00FB48A8">
            <w:pPr>
              <w:tabs>
                <w:tab w:val="decimal" w:pos="531"/>
                <w:tab w:val="decimal" w:pos="801"/>
              </w:tabs>
              <w:spacing w:after="0" w:line="240" w:lineRule="atLeast"/>
              <w:ind w:left="-90" w:right="-405"/>
              <w:rPr>
                <w:rFonts w:ascii="Times New Roman" w:hAnsi="Times New Roman" w:cs="Times New Roman"/>
                <w:szCs w:val="22"/>
                <w:cs/>
              </w:rPr>
            </w:pPr>
          </w:p>
        </w:tc>
        <w:tc>
          <w:tcPr>
            <w:tcW w:w="1003" w:type="dxa"/>
            <w:gridSpan w:val="2"/>
            <w:vAlign w:val="bottom"/>
          </w:tcPr>
          <w:p w:rsidR="00FB48A8" w:rsidRPr="00624646" w:rsidRDefault="00FB48A8" w:rsidP="00FB48A8">
            <w:pPr>
              <w:tabs>
                <w:tab w:val="decimal" w:pos="476"/>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w:t>
            </w:r>
          </w:p>
        </w:tc>
        <w:tc>
          <w:tcPr>
            <w:tcW w:w="183" w:type="dxa"/>
            <w:vAlign w:val="bottom"/>
          </w:tcPr>
          <w:p w:rsidR="00FB48A8" w:rsidRPr="00624646" w:rsidRDefault="00FB48A8" w:rsidP="00FB48A8">
            <w:pPr>
              <w:tabs>
                <w:tab w:val="decimal" w:pos="801"/>
              </w:tabs>
              <w:spacing w:after="0" w:line="240" w:lineRule="atLeast"/>
              <w:ind w:left="-90" w:right="-405"/>
              <w:rPr>
                <w:rFonts w:ascii="Times New Roman" w:hAnsi="Times New Roman" w:cs="Times New Roman"/>
                <w:szCs w:val="22"/>
              </w:rPr>
            </w:pPr>
          </w:p>
        </w:tc>
        <w:tc>
          <w:tcPr>
            <w:tcW w:w="951" w:type="dxa"/>
            <w:gridSpan w:val="2"/>
            <w:vAlign w:val="bottom"/>
          </w:tcPr>
          <w:p w:rsidR="00FB48A8" w:rsidRPr="00624646" w:rsidRDefault="00FB48A8" w:rsidP="00FB48A8">
            <w:pPr>
              <w:tabs>
                <w:tab w:val="decimal" w:pos="459"/>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w:t>
            </w:r>
          </w:p>
        </w:tc>
        <w:tc>
          <w:tcPr>
            <w:tcW w:w="181" w:type="dxa"/>
          </w:tcPr>
          <w:p w:rsidR="00FB48A8" w:rsidRPr="00624646" w:rsidRDefault="00FB48A8" w:rsidP="00FB48A8">
            <w:pPr>
              <w:tabs>
                <w:tab w:val="decimal" w:pos="801"/>
              </w:tabs>
              <w:spacing w:after="0" w:line="240" w:lineRule="atLeast"/>
              <w:ind w:left="167" w:right="-405"/>
              <w:jc w:val="both"/>
              <w:rPr>
                <w:rFonts w:ascii="Times New Roman" w:hAnsi="Times New Roman" w:cs="Times New Roman"/>
                <w:szCs w:val="22"/>
              </w:rPr>
            </w:pPr>
          </w:p>
        </w:tc>
        <w:tc>
          <w:tcPr>
            <w:tcW w:w="1001" w:type="dxa"/>
            <w:gridSpan w:val="2"/>
            <w:vAlign w:val="bottom"/>
          </w:tcPr>
          <w:p w:rsidR="00FB48A8" w:rsidRPr="00624646" w:rsidRDefault="00FB48A8" w:rsidP="00FB48A8">
            <w:pPr>
              <w:tabs>
                <w:tab w:val="decimal" w:pos="801"/>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w:t>
            </w:r>
          </w:p>
        </w:tc>
        <w:tc>
          <w:tcPr>
            <w:tcW w:w="183" w:type="dxa"/>
          </w:tcPr>
          <w:p w:rsidR="00FB48A8" w:rsidRPr="00624646" w:rsidRDefault="00FB48A8" w:rsidP="00FB48A8">
            <w:pPr>
              <w:tabs>
                <w:tab w:val="decimal" w:pos="531"/>
                <w:tab w:val="decimal" w:pos="801"/>
              </w:tabs>
              <w:spacing w:after="0" w:line="240" w:lineRule="atLeast"/>
              <w:ind w:left="-90" w:right="-405"/>
              <w:rPr>
                <w:rFonts w:ascii="Times New Roman" w:hAnsi="Times New Roman" w:cs="Times New Roman"/>
                <w:szCs w:val="22"/>
              </w:rPr>
            </w:pPr>
          </w:p>
        </w:tc>
        <w:tc>
          <w:tcPr>
            <w:tcW w:w="951" w:type="dxa"/>
          </w:tcPr>
          <w:p w:rsidR="00FB48A8" w:rsidRPr="00624646" w:rsidRDefault="00FB48A8" w:rsidP="00FB48A8">
            <w:pPr>
              <w:tabs>
                <w:tab w:val="decimal" w:pos="476"/>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w:t>
            </w:r>
          </w:p>
        </w:tc>
      </w:tr>
      <w:tr w:rsidR="00FB48A8" w:rsidRPr="00624646" w:rsidTr="00FB48A8">
        <w:trPr>
          <w:cantSplit/>
        </w:trPr>
        <w:tc>
          <w:tcPr>
            <w:tcW w:w="2977" w:type="dxa"/>
          </w:tcPr>
          <w:p w:rsidR="00FB48A8" w:rsidRPr="00624646" w:rsidRDefault="00FB48A8" w:rsidP="00FB48A8">
            <w:pPr>
              <w:tabs>
                <w:tab w:val="left" w:pos="743"/>
              </w:tabs>
              <w:spacing w:after="0" w:line="240" w:lineRule="atLeast"/>
              <w:ind w:left="33" w:right="-405" w:firstLine="14"/>
              <w:jc w:val="both"/>
              <w:rPr>
                <w:rFonts w:ascii="Times New Roman" w:hAnsi="Times New Roman" w:cs="Times New Roman"/>
                <w:szCs w:val="22"/>
                <w:cs/>
              </w:rPr>
            </w:pPr>
            <w:r w:rsidRPr="00624646">
              <w:rPr>
                <w:rFonts w:ascii="Times New Roman" w:hAnsi="Times New Roman" w:cs="Times New Roman"/>
                <w:szCs w:val="22"/>
              </w:rPr>
              <w:t>Directors’ remuneration</w:t>
            </w:r>
          </w:p>
        </w:tc>
        <w:tc>
          <w:tcPr>
            <w:tcW w:w="993" w:type="dxa"/>
            <w:vAlign w:val="bottom"/>
          </w:tcPr>
          <w:p w:rsidR="00FB48A8" w:rsidRPr="00624646" w:rsidRDefault="00FB48A8" w:rsidP="00FB48A8">
            <w:pPr>
              <w:tabs>
                <w:tab w:val="decimal" w:pos="801"/>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3</w:t>
            </w:r>
          </w:p>
        </w:tc>
        <w:tc>
          <w:tcPr>
            <w:tcW w:w="181" w:type="dxa"/>
            <w:vAlign w:val="bottom"/>
          </w:tcPr>
          <w:p w:rsidR="00FB48A8" w:rsidRPr="00624646" w:rsidRDefault="00FB48A8" w:rsidP="00FB48A8">
            <w:pPr>
              <w:tabs>
                <w:tab w:val="decimal" w:pos="801"/>
              </w:tabs>
              <w:spacing w:after="0" w:line="240" w:lineRule="atLeast"/>
              <w:ind w:left="167" w:right="-405"/>
              <w:jc w:val="both"/>
              <w:rPr>
                <w:rFonts w:ascii="Times New Roman" w:hAnsi="Times New Roman" w:cs="Times New Roman"/>
                <w:szCs w:val="22"/>
              </w:rPr>
            </w:pPr>
          </w:p>
        </w:tc>
        <w:tc>
          <w:tcPr>
            <w:tcW w:w="1017" w:type="dxa"/>
            <w:vAlign w:val="bottom"/>
          </w:tcPr>
          <w:p w:rsidR="00FB48A8" w:rsidRPr="00624646" w:rsidRDefault="00FB48A8" w:rsidP="00FB48A8">
            <w:pPr>
              <w:tabs>
                <w:tab w:val="decimal" w:pos="695"/>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(3)</w:t>
            </w:r>
          </w:p>
        </w:tc>
        <w:tc>
          <w:tcPr>
            <w:tcW w:w="180" w:type="dxa"/>
            <w:vAlign w:val="bottom"/>
          </w:tcPr>
          <w:p w:rsidR="00FB48A8" w:rsidRPr="00624646" w:rsidRDefault="00FB48A8" w:rsidP="00FB48A8">
            <w:pPr>
              <w:tabs>
                <w:tab w:val="decimal" w:pos="531"/>
                <w:tab w:val="decimal" w:pos="801"/>
              </w:tabs>
              <w:spacing w:after="0" w:line="240" w:lineRule="atLeast"/>
              <w:ind w:left="-90" w:right="-405"/>
              <w:rPr>
                <w:rFonts w:ascii="Times New Roman" w:hAnsi="Times New Roman" w:cs="Times New Roman"/>
                <w:szCs w:val="22"/>
                <w:cs/>
              </w:rPr>
            </w:pPr>
          </w:p>
        </w:tc>
        <w:tc>
          <w:tcPr>
            <w:tcW w:w="1003" w:type="dxa"/>
            <w:gridSpan w:val="2"/>
            <w:vAlign w:val="bottom"/>
          </w:tcPr>
          <w:p w:rsidR="00FB48A8" w:rsidRPr="00624646" w:rsidRDefault="00FB48A8" w:rsidP="00FB48A8">
            <w:pPr>
              <w:tabs>
                <w:tab w:val="decimal" w:pos="476"/>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w:t>
            </w:r>
          </w:p>
        </w:tc>
        <w:tc>
          <w:tcPr>
            <w:tcW w:w="183" w:type="dxa"/>
            <w:vAlign w:val="bottom"/>
          </w:tcPr>
          <w:p w:rsidR="00FB48A8" w:rsidRPr="00624646" w:rsidRDefault="00FB48A8" w:rsidP="00FB48A8">
            <w:pPr>
              <w:tabs>
                <w:tab w:val="decimal" w:pos="801"/>
              </w:tabs>
              <w:spacing w:after="0" w:line="240" w:lineRule="atLeast"/>
              <w:ind w:left="-90" w:right="-405"/>
              <w:rPr>
                <w:rFonts w:ascii="Times New Roman" w:hAnsi="Times New Roman" w:cs="Times New Roman"/>
                <w:szCs w:val="22"/>
              </w:rPr>
            </w:pPr>
          </w:p>
        </w:tc>
        <w:tc>
          <w:tcPr>
            <w:tcW w:w="951" w:type="dxa"/>
            <w:gridSpan w:val="2"/>
            <w:vAlign w:val="bottom"/>
          </w:tcPr>
          <w:p w:rsidR="00FB48A8" w:rsidRPr="00624646" w:rsidRDefault="00FB48A8" w:rsidP="00FB48A8">
            <w:pPr>
              <w:tabs>
                <w:tab w:val="decimal" w:pos="801"/>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3</w:t>
            </w:r>
          </w:p>
        </w:tc>
        <w:tc>
          <w:tcPr>
            <w:tcW w:w="181" w:type="dxa"/>
            <w:vAlign w:val="bottom"/>
          </w:tcPr>
          <w:p w:rsidR="00FB48A8" w:rsidRPr="00624646" w:rsidRDefault="00FB48A8" w:rsidP="00FB48A8">
            <w:pPr>
              <w:tabs>
                <w:tab w:val="decimal" w:pos="801"/>
              </w:tabs>
              <w:spacing w:after="0" w:line="240" w:lineRule="atLeast"/>
              <w:ind w:left="167" w:right="-405"/>
              <w:jc w:val="both"/>
              <w:rPr>
                <w:rFonts w:ascii="Times New Roman" w:hAnsi="Times New Roman" w:cs="Times New Roman"/>
                <w:szCs w:val="22"/>
              </w:rPr>
            </w:pPr>
          </w:p>
        </w:tc>
        <w:tc>
          <w:tcPr>
            <w:tcW w:w="1001" w:type="dxa"/>
            <w:gridSpan w:val="2"/>
            <w:vAlign w:val="bottom"/>
          </w:tcPr>
          <w:p w:rsidR="00FB48A8" w:rsidRPr="00624646" w:rsidRDefault="00FB48A8" w:rsidP="00FB48A8">
            <w:pPr>
              <w:tabs>
                <w:tab w:val="decimal" w:pos="695"/>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(3)</w:t>
            </w:r>
          </w:p>
        </w:tc>
        <w:tc>
          <w:tcPr>
            <w:tcW w:w="183" w:type="dxa"/>
            <w:vAlign w:val="bottom"/>
          </w:tcPr>
          <w:p w:rsidR="00FB48A8" w:rsidRPr="00624646" w:rsidRDefault="00FB48A8" w:rsidP="00FB48A8">
            <w:pPr>
              <w:tabs>
                <w:tab w:val="decimal" w:pos="531"/>
                <w:tab w:val="decimal" w:pos="801"/>
              </w:tabs>
              <w:spacing w:after="0" w:line="240" w:lineRule="atLeast"/>
              <w:ind w:left="-90" w:right="-405"/>
              <w:rPr>
                <w:rFonts w:ascii="Times New Roman" w:hAnsi="Times New Roman" w:cs="Times New Roman"/>
                <w:szCs w:val="22"/>
                <w:cs/>
              </w:rPr>
            </w:pPr>
          </w:p>
        </w:tc>
        <w:tc>
          <w:tcPr>
            <w:tcW w:w="951" w:type="dxa"/>
            <w:vAlign w:val="bottom"/>
          </w:tcPr>
          <w:p w:rsidR="00FB48A8" w:rsidRPr="00624646" w:rsidRDefault="00FB48A8" w:rsidP="00FB48A8">
            <w:pPr>
              <w:tabs>
                <w:tab w:val="decimal" w:pos="476"/>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w:t>
            </w:r>
          </w:p>
        </w:tc>
      </w:tr>
      <w:tr w:rsidR="00FB48A8" w:rsidRPr="00624646" w:rsidTr="00FB48A8">
        <w:trPr>
          <w:cantSplit/>
        </w:trPr>
        <w:tc>
          <w:tcPr>
            <w:tcW w:w="2977" w:type="dxa"/>
          </w:tcPr>
          <w:p w:rsidR="00FB48A8" w:rsidRPr="00624646" w:rsidRDefault="00FB48A8" w:rsidP="00FB48A8">
            <w:pPr>
              <w:pStyle w:val="index"/>
              <w:numPr>
                <w:ilvl w:val="0"/>
                <w:numId w:val="0"/>
              </w:numPr>
              <w:spacing w:after="0" w:line="240" w:lineRule="atLeast"/>
              <w:ind w:left="33" w:right="-401" w:firstLine="14"/>
              <w:jc w:val="thaiDistribute"/>
              <w:outlineLvl w:val="0"/>
              <w:rPr>
                <w:szCs w:val="22"/>
                <w:rtl/>
                <w:cs/>
              </w:rPr>
            </w:pPr>
            <w:r w:rsidRPr="00624646">
              <w:rPr>
                <w:szCs w:val="22"/>
              </w:rPr>
              <w:t>Administrative expenses</w:t>
            </w:r>
          </w:p>
        </w:tc>
        <w:tc>
          <w:tcPr>
            <w:tcW w:w="993" w:type="dxa"/>
            <w:vAlign w:val="bottom"/>
          </w:tcPr>
          <w:p w:rsidR="00FB48A8" w:rsidRPr="00624646" w:rsidRDefault="00FB48A8" w:rsidP="00FB48A8">
            <w:pPr>
              <w:tabs>
                <w:tab w:val="decimal" w:pos="801"/>
              </w:tabs>
              <w:spacing w:after="0" w:line="240" w:lineRule="atLeast"/>
              <w:ind w:right="-156"/>
              <w:rPr>
                <w:rFonts w:ascii="Times New Roman" w:hAnsi="Times New Roman" w:cs="Times New Roman"/>
                <w:szCs w:val="22"/>
              </w:rPr>
            </w:pPr>
            <w:r w:rsidRPr="00624646">
              <w:rPr>
                <w:rFonts w:ascii="Times New Roman" w:hAnsi="Times New Roman" w:cs="Times New Roman"/>
                <w:szCs w:val="22"/>
              </w:rPr>
              <w:t>86</w:t>
            </w:r>
          </w:p>
        </w:tc>
        <w:tc>
          <w:tcPr>
            <w:tcW w:w="181" w:type="dxa"/>
            <w:vAlign w:val="bottom"/>
          </w:tcPr>
          <w:p w:rsidR="00FB48A8" w:rsidRPr="00624646" w:rsidRDefault="00FB48A8" w:rsidP="00FB48A8">
            <w:pPr>
              <w:tabs>
                <w:tab w:val="decimal" w:pos="801"/>
              </w:tabs>
              <w:spacing w:after="0" w:line="240" w:lineRule="atLeast"/>
              <w:ind w:left="167" w:right="-405"/>
              <w:jc w:val="both"/>
              <w:rPr>
                <w:rFonts w:ascii="Times New Roman" w:hAnsi="Times New Roman" w:cs="Times New Roman"/>
                <w:szCs w:val="22"/>
              </w:rPr>
            </w:pPr>
          </w:p>
        </w:tc>
        <w:tc>
          <w:tcPr>
            <w:tcW w:w="1017" w:type="dxa"/>
            <w:vAlign w:val="bottom"/>
          </w:tcPr>
          <w:p w:rsidR="00FB48A8" w:rsidRPr="00624646" w:rsidRDefault="00FB48A8" w:rsidP="00FB48A8">
            <w:pPr>
              <w:tabs>
                <w:tab w:val="decimal" w:pos="695"/>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(9)</w:t>
            </w:r>
          </w:p>
        </w:tc>
        <w:tc>
          <w:tcPr>
            <w:tcW w:w="180" w:type="dxa"/>
            <w:vAlign w:val="bottom"/>
          </w:tcPr>
          <w:p w:rsidR="00FB48A8" w:rsidRPr="00624646" w:rsidRDefault="00FB48A8" w:rsidP="00FB48A8">
            <w:pPr>
              <w:tabs>
                <w:tab w:val="decimal" w:pos="531"/>
                <w:tab w:val="decimal" w:pos="801"/>
              </w:tabs>
              <w:spacing w:after="0" w:line="240" w:lineRule="atLeast"/>
              <w:ind w:left="-90" w:right="-405"/>
              <w:rPr>
                <w:rFonts w:ascii="Times New Roman" w:hAnsi="Times New Roman" w:cs="Times New Roman"/>
                <w:szCs w:val="22"/>
                <w:cs/>
              </w:rPr>
            </w:pPr>
          </w:p>
        </w:tc>
        <w:tc>
          <w:tcPr>
            <w:tcW w:w="1003" w:type="dxa"/>
            <w:gridSpan w:val="2"/>
            <w:vAlign w:val="bottom"/>
          </w:tcPr>
          <w:p w:rsidR="00FB48A8" w:rsidRPr="00624646" w:rsidRDefault="00FB48A8" w:rsidP="00FB48A8">
            <w:pPr>
              <w:tabs>
                <w:tab w:val="decimal" w:pos="760"/>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77</w:t>
            </w:r>
          </w:p>
        </w:tc>
        <w:tc>
          <w:tcPr>
            <w:tcW w:w="183" w:type="dxa"/>
            <w:vAlign w:val="bottom"/>
          </w:tcPr>
          <w:p w:rsidR="00FB48A8" w:rsidRPr="00624646" w:rsidRDefault="00FB48A8" w:rsidP="00FB48A8">
            <w:pPr>
              <w:tabs>
                <w:tab w:val="decimal" w:pos="801"/>
              </w:tabs>
              <w:spacing w:after="0" w:line="240" w:lineRule="atLeast"/>
              <w:ind w:left="-90" w:right="-405"/>
              <w:rPr>
                <w:rFonts w:ascii="Times New Roman" w:hAnsi="Times New Roman" w:cs="Times New Roman"/>
                <w:szCs w:val="22"/>
              </w:rPr>
            </w:pPr>
          </w:p>
        </w:tc>
        <w:tc>
          <w:tcPr>
            <w:tcW w:w="951" w:type="dxa"/>
            <w:gridSpan w:val="2"/>
            <w:vAlign w:val="bottom"/>
          </w:tcPr>
          <w:p w:rsidR="00FB48A8" w:rsidRPr="00624646" w:rsidRDefault="00FB48A8" w:rsidP="00FB48A8">
            <w:pPr>
              <w:tabs>
                <w:tab w:val="decimal" w:pos="801"/>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101</w:t>
            </w:r>
          </w:p>
        </w:tc>
        <w:tc>
          <w:tcPr>
            <w:tcW w:w="181" w:type="dxa"/>
          </w:tcPr>
          <w:p w:rsidR="00FB48A8" w:rsidRPr="00624646" w:rsidRDefault="00FB48A8" w:rsidP="00FB48A8">
            <w:pPr>
              <w:tabs>
                <w:tab w:val="decimal" w:pos="801"/>
              </w:tabs>
              <w:spacing w:after="0" w:line="240" w:lineRule="atLeast"/>
              <w:ind w:left="167" w:right="-405"/>
              <w:jc w:val="both"/>
              <w:rPr>
                <w:rFonts w:ascii="Times New Roman" w:hAnsi="Times New Roman" w:cs="Times New Roman"/>
                <w:szCs w:val="22"/>
              </w:rPr>
            </w:pPr>
          </w:p>
        </w:tc>
        <w:tc>
          <w:tcPr>
            <w:tcW w:w="1001" w:type="dxa"/>
            <w:gridSpan w:val="2"/>
            <w:vAlign w:val="bottom"/>
          </w:tcPr>
          <w:p w:rsidR="00FB48A8" w:rsidRPr="00624646" w:rsidRDefault="00FB48A8" w:rsidP="00FB48A8">
            <w:pPr>
              <w:tabs>
                <w:tab w:val="decimal" w:pos="760"/>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(37)</w:t>
            </w:r>
          </w:p>
        </w:tc>
        <w:tc>
          <w:tcPr>
            <w:tcW w:w="183" w:type="dxa"/>
          </w:tcPr>
          <w:p w:rsidR="00FB48A8" w:rsidRPr="00624646" w:rsidRDefault="00FB48A8" w:rsidP="00FB48A8">
            <w:pPr>
              <w:tabs>
                <w:tab w:val="decimal" w:pos="531"/>
                <w:tab w:val="decimal" w:pos="760"/>
              </w:tabs>
              <w:spacing w:after="0" w:line="240" w:lineRule="atLeast"/>
              <w:ind w:left="-90" w:right="-405"/>
              <w:rPr>
                <w:rFonts w:ascii="Times New Roman" w:hAnsi="Times New Roman" w:cs="Times New Roman"/>
                <w:szCs w:val="22"/>
              </w:rPr>
            </w:pPr>
          </w:p>
        </w:tc>
        <w:tc>
          <w:tcPr>
            <w:tcW w:w="951" w:type="dxa"/>
          </w:tcPr>
          <w:p w:rsidR="00FB48A8" w:rsidRPr="00624646" w:rsidRDefault="00FB48A8" w:rsidP="00FB48A8">
            <w:pPr>
              <w:tabs>
                <w:tab w:val="decimal" w:pos="760"/>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64</w:t>
            </w:r>
          </w:p>
        </w:tc>
      </w:tr>
      <w:tr w:rsidR="00FB48A8" w:rsidRPr="00DD2B67" w:rsidTr="00FB48A8">
        <w:trPr>
          <w:cantSplit/>
        </w:trPr>
        <w:tc>
          <w:tcPr>
            <w:tcW w:w="2977" w:type="dxa"/>
          </w:tcPr>
          <w:p w:rsidR="00FB48A8" w:rsidRPr="00624646" w:rsidRDefault="00FB48A8" w:rsidP="00FB48A8">
            <w:pPr>
              <w:tabs>
                <w:tab w:val="left" w:pos="743"/>
              </w:tabs>
              <w:spacing w:after="0" w:line="240" w:lineRule="atLeast"/>
              <w:ind w:left="33" w:right="-405" w:firstLine="14"/>
              <w:jc w:val="both"/>
              <w:rPr>
                <w:rFonts w:ascii="Times New Roman" w:hAnsi="Times New Roman" w:cs="Times New Roman"/>
                <w:szCs w:val="22"/>
                <w:cs/>
              </w:rPr>
            </w:pPr>
            <w:r w:rsidRPr="00624646">
              <w:rPr>
                <w:rFonts w:ascii="Times New Roman" w:hAnsi="Times New Roman" w:cs="Times New Roman"/>
                <w:szCs w:val="22"/>
              </w:rPr>
              <w:t>Doubtful debt</w:t>
            </w:r>
          </w:p>
        </w:tc>
        <w:tc>
          <w:tcPr>
            <w:tcW w:w="993" w:type="dxa"/>
            <w:vAlign w:val="bottom"/>
          </w:tcPr>
          <w:p w:rsidR="00FB48A8" w:rsidRPr="00624646" w:rsidRDefault="00FB48A8" w:rsidP="00FB48A8">
            <w:pPr>
              <w:tabs>
                <w:tab w:val="decimal" w:pos="459"/>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w:t>
            </w:r>
          </w:p>
        </w:tc>
        <w:tc>
          <w:tcPr>
            <w:tcW w:w="181" w:type="dxa"/>
            <w:vAlign w:val="bottom"/>
          </w:tcPr>
          <w:p w:rsidR="00FB48A8" w:rsidRPr="00624646" w:rsidRDefault="00FB48A8" w:rsidP="00FB48A8">
            <w:pPr>
              <w:tabs>
                <w:tab w:val="decimal" w:pos="801"/>
              </w:tabs>
              <w:spacing w:after="0" w:line="240" w:lineRule="atLeast"/>
              <w:ind w:left="167" w:right="-405"/>
              <w:jc w:val="both"/>
              <w:rPr>
                <w:rFonts w:ascii="Times New Roman" w:hAnsi="Times New Roman" w:cs="Times New Roman"/>
                <w:szCs w:val="22"/>
              </w:rPr>
            </w:pPr>
          </w:p>
        </w:tc>
        <w:tc>
          <w:tcPr>
            <w:tcW w:w="1017" w:type="dxa"/>
            <w:vAlign w:val="bottom"/>
          </w:tcPr>
          <w:p w:rsidR="00FB48A8" w:rsidRPr="00624646" w:rsidRDefault="00FB48A8" w:rsidP="00FB48A8">
            <w:pPr>
              <w:tabs>
                <w:tab w:val="decimal" w:pos="695"/>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12</w:t>
            </w:r>
          </w:p>
        </w:tc>
        <w:tc>
          <w:tcPr>
            <w:tcW w:w="180" w:type="dxa"/>
            <w:vAlign w:val="bottom"/>
          </w:tcPr>
          <w:p w:rsidR="00FB48A8" w:rsidRPr="00624646" w:rsidRDefault="00FB48A8" w:rsidP="00FB48A8">
            <w:pPr>
              <w:tabs>
                <w:tab w:val="decimal" w:pos="531"/>
                <w:tab w:val="decimal" w:pos="801"/>
              </w:tabs>
              <w:spacing w:after="0" w:line="240" w:lineRule="atLeast"/>
              <w:ind w:left="-90" w:right="-405"/>
              <w:rPr>
                <w:rFonts w:ascii="Times New Roman" w:hAnsi="Times New Roman" w:cs="Times New Roman"/>
                <w:szCs w:val="22"/>
                <w:cs/>
              </w:rPr>
            </w:pPr>
          </w:p>
        </w:tc>
        <w:tc>
          <w:tcPr>
            <w:tcW w:w="1003" w:type="dxa"/>
            <w:gridSpan w:val="2"/>
            <w:vAlign w:val="bottom"/>
          </w:tcPr>
          <w:p w:rsidR="00FB48A8" w:rsidRPr="00624646" w:rsidRDefault="00FB48A8" w:rsidP="00FB48A8">
            <w:pPr>
              <w:tabs>
                <w:tab w:val="decimal" w:pos="760"/>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12</w:t>
            </w:r>
          </w:p>
        </w:tc>
        <w:tc>
          <w:tcPr>
            <w:tcW w:w="183" w:type="dxa"/>
            <w:vAlign w:val="bottom"/>
          </w:tcPr>
          <w:p w:rsidR="00FB48A8" w:rsidRPr="00624646" w:rsidRDefault="00FB48A8" w:rsidP="00FB48A8">
            <w:pPr>
              <w:tabs>
                <w:tab w:val="decimal" w:pos="801"/>
              </w:tabs>
              <w:spacing w:after="0" w:line="240" w:lineRule="atLeast"/>
              <w:ind w:left="-90" w:right="-405"/>
              <w:rPr>
                <w:rFonts w:ascii="Times New Roman" w:hAnsi="Times New Roman" w:cs="Times New Roman"/>
                <w:szCs w:val="22"/>
              </w:rPr>
            </w:pPr>
          </w:p>
        </w:tc>
        <w:tc>
          <w:tcPr>
            <w:tcW w:w="951" w:type="dxa"/>
            <w:gridSpan w:val="2"/>
            <w:vAlign w:val="bottom"/>
          </w:tcPr>
          <w:p w:rsidR="00FB48A8" w:rsidRPr="00624646" w:rsidRDefault="00FB48A8" w:rsidP="00FB48A8">
            <w:pPr>
              <w:tabs>
                <w:tab w:val="decimal" w:pos="459"/>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w:t>
            </w:r>
          </w:p>
        </w:tc>
        <w:tc>
          <w:tcPr>
            <w:tcW w:w="181" w:type="dxa"/>
          </w:tcPr>
          <w:p w:rsidR="00FB48A8" w:rsidRPr="00624646" w:rsidRDefault="00FB48A8" w:rsidP="00FB48A8">
            <w:pPr>
              <w:tabs>
                <w:tab w:val="decimal" w:pos="801"/>
              </w:tabs>
              <w:spacing w:after="0" w:line="240" w:lineRule="atLeast"/>
              <w:ind w:left="167" w:right="-405"/>
              <w:jc w:val="both"/>
              <w:rPr>
                <w:rFonts w:ascii="Times New Roman" w:hAnsi="Times New Roman" w:cs="Times New Roman"/>
                <w:szCs w:val="22"/>
              </w:rPr>
            </w:pPr>
          </w:p>
        </w:tc>
        <w:tc>
          <w:tcPr>
            <w:tcW w:w="1001" w:type="dxa"/>
            <w:gridSpan w:val="2"/>
            <w:vAlign w:val="bottom"/>
          </w:tcPr>
          <w:p w:rsidR="00FB48A8" w:rsidRPr="00624646" w:rsidRDefault="00FB48A8" w:rsidP="00FB48A8">
            <w:pPr>
              <w:tabs>
                <w:tab w:val="decimal" w:pos="801"/>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40</w:t>
            </w:r>
          </w:p>
        </w:tc>
        <w:tc>
          <w:tcPr>
            <w:tcW w:w="183" w:type="dxa"/>
          </w:tcPr>
          <w:p w:rsidR="00FB48A8" w:rsidRPr="00624646" w:rsidRDefault="00FB48A8" w:rsidP="00FB48A8">
            <w:pPr>
              <w:tabs>
                <w:tab w:val="decimal" w:pos="531"/>
                <w:tab w:val="decimal" w:pos="801"/>
              </w:tabs>
              <w:spacing w:after="0" w:line="240" w:lineRule="atLeast"/>
              <w:ind w:left="-90" w:right="-405"/>
              <w:rPr>
                <w:rFonts w:ascii="Times New Roman" w:hAnsi="Times New Roman" w:cs="Times New Roman"/>
                <w:szCs w:val="22"/>
              </w:rPr>
            </w:pPr>
          </w:p>
        </w:tc>
        <w:tc>
          <w:tcPr>
            <w:tcW w:w="951" w:type="dxa"/>
          </w:tcPr>
          <w:p w:rsidR="00FB48A8" w:rsidRPr="002F262C" w:rsidRDefault="00FB48A8" w:rsidP="00FB48A8">
            <w:pPr>
              <w:tabs>
                <w:tab w:val="decimal" w:pos="760"/>
              </w:tabs>
              <w:spacing w:after="0" w:line="240" w:lineRule="atLeast"/>
              <w:ind w:left="-90" w:right="-156"/>
              <w:rPr>
                <w:rFonts w:ascii="Times New Roman" w:hAnsi="Times New Roman" w:cs="Times New Roman"/>
                <w:szCs w:val="22"/>
              </w:rPr>
            </w:pPr>
            <w:r w:rsidRPr="00624646">
              <w:rPr>
                <w:rFonts w:ascii="Times New Roman" w:hAnsi="Times New Roman" w:cs="Times New Roman"/>
                <w:szCs w:val="22"/>
              </w:rPr>
              <w:t>40</w:t>
            </w:r>
          </w:p>
        </w:tc>
      </w:tr>
    </w:tbl>
    <w:p w:rsidR="00D90AC7" w:rsidRPr="00174BE8" w:rsidRDefault="00D90AC7" w:rsidP="00C90CB0">
      <w:pPr>
        <w:pStyle w:val="BodyText"/>
        <w:tabs>
          <w:tab w:val="left" w:pos="6521"/>
        </w:tabs>
        <w:spacing w:line="260" w:lineRule="atLeast"/>
        <w:ind w:left="540" w:right="-25" w:firstLine="0"/>
        <w:rPr>
          <w:rFonts w:ascii="Times New Roman" w:hAnsi="Times New Roman" w:cstheme="minorBidi"/>
          <w:sz w:val="22"/>
          <w:szCs w:val="22"/>
          <w:lang w:val="en-GB"/>
        </w:rPr>
      </w:pPr>
    </w:p>
    <w:sectPr w:rsidR="00D90AC7" w:rsidRPr="00174BE8" w:rsidSect="000361BB">
      <w:headerReference w:type="default" r:id="rId13"/>
      <w:pgSz w:w="11907" w:h="16840" w:code="9"/>
      <w:pgMar w:top="1152" w:right="992" w:bottom="1152" w:left="1584" w:header="706" w:footer="455" w:gutter="0"/>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BD5" w:rsidRDefault="00A05BD5" w:rsidP="003E6192">
      <w:pPr>
        <w:spacing w:after="0" w:line="240" w:lineRule="auto"/>
      </w:pPr>
      <w:r>
        <w:separator/>
      </w:r>
    </w:p>
  </w:endnote>
  <w:endnote w:type="continuationSeparator" w:id="0">
    <w:p w:rsidR="00A05BD5" w:rsidRDefault="00A05BD5"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EucrosiaUPCBold">
    <w:altName w:val="Times New Roman"/>
    <w:panose1 w:val="00000000000000000000"/>
    <w:charset w:val="00"/>
    <w:family w:val="roman"/>
    <w:notTrueType/>
    <w:pitch w:val="default"/>
    <w:sig w:usb0="0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BD5" w:rsidRDefault="00901BDE">
    <w:pPr>
      <w:pStyle w:val="Footer"/>
      <w:framePr w:wrap="around" w:vAnchor="text" w:hAnchor="margin" w:xAlign="right" w:y="1"/>
      <w:jc w:val="distribute"/>
      <w:rPr>
        <w:rStyle w:val="PageNumber"/>
      </w:rPr>
    </w:pPr>
    <w:r>
      <w:rPr>
        <w:rStyle w:val="PageNumber"/>
      </w:rPr>
      <w:fldChar w:fldCharType="begin"/>
    </w:r>
    <w:r w:rsidR="00A05BD5">
      <w:rPr>
        <w:rStyle w:val="PageNumber"/>
      </w:rPr>
      <w:instrText xml:space="preserve">PAGE  </w:instrText>
    </w:r>
    <w:r>
      <w:rPr>
        <w:rStyle w:val="PageNumber"/>
      </w:rPr>
      <w:fldChar w:fldCharType="end"/>
    </w:r>
  </w:p>
  <w:p w:rsidR="00A05BD5" w:rsidRDefault="00A05BD5">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51204"/>
      <w:docPartObj>
        <w:docPartGallery w:val="Page Numbers (Bottom of Page)"/>
        <w:docPartUnique/>
      </w:docPartObj>
    </w:sdtPr>
    <w:sdtEndPr>
      <w:rPr>
        <w:rFonts w:ascii="Times New Roman" w:hAnsi="Times New Roman" w:cs="Times New Roman"/>
        <w:sz w:val="22"/>
        <w:szCs w:val="22"/>
      </w:rPr>
    </w:sdtEndPr>
    <w:sdtContent>
      <w:p w:rsidR="00A05BD5" w:rsidRPr="000B0F1E" w:rsidRDefault="00901BDE"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A05BD5"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52158E">
          <w:rPr>
            <w:rFonts w:ascii="Times New Roman" w:hAnsi="Times New Roman" w:cs="Times New Roman"/>
            <w:noProof/>
            <w:sz w:val="22"/>
            <w:szCs w:val="22"/>
          </w:rPr>
          <w:t>75</w:t>
        </w:r>
        <w:r w:rsidRPr="000B0F1E">
          <w:rPr>
            <w:rFonts w:ascii="Times New Roman" w:hAnsi="Times New Roman" w:cs="Times New Roman"/>
            <w:sz w:val="22"/>
            <w:szCs w:val="22"/>
          </w:rPr>
          <w:fldChar w:fldCharType="end"/>
        </w:r>
      </w:p>
    </w:sdtContent>
  </w:sdt>
  <w:p w:rsidR="00A05BD5" w:rsidRPr="001A4BD8" w:rsidRDefault="00A05BD5"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51205"/>
      <w:docPartObj>
        <w:docPartGallery w:val="Page Numbers (Bottom of Page)"/>
        <w:docPartUnique/>
      </w:docPartObj>
    </w:sdtPr>
    <w:sdtEndPr>
      <w:rPr>
        <w:rFonts w:ascii="Times New Roman" w:hAnsi="Times New Roman" w:cs="Times New Roman"/>
        <w:sz w:val="22"/>
        <w:szCs w:val="22"/>
      </w:rPr>
    </w:sdtEndPr>
    <w:sdtContent>
      <w:p w:rsidR="00A05BD5" w:rsidRPr="005D132B" w:rsidRDefault="00901BDE" w:rsidP="00053F4E">
        <w:pPr>
          <w:pStyle w:val="Footer"/>
          <w:ind w:right="-23"/>
          <w:jc w:val="right"/>
          <w:rPr>
            <w:rFonts w:ascii="Times New Roman" w:hAnsi="Times New Roman" w:cs="Times New Roman"/>
            <w:sz w:val="22"/>
            <w:szCs w:val="22"/>
          </w:rPr>
        </w:pPr>
        <w:r w:rsidRPr="005D132B">
          <w:rPr>
            <w:rFonts w:ascii="Times New Roman" w:hAnsi="Times New Roman" w:cs="Times New Roman"/>
            <w:sz w:val="22"/>
            <w:szCs w:val="22"/>
          </w:rPr>
          <w:fldChar w:fldCharType="begin"/>
        </w:r>
        <w:r w:rsidR="00A05BD5" w:rsidRPr="005D132B">
          <w:rPr>
            <w:rFonts w:ascii="Times New Roman" w:hAnsi="Times New Roman" w:cs="Times New Roman"/>
            <w:sz w:val="22"/>
            <w:szCs w:val="22"/>
          </w:rPr>
          <w:instrText xml:space="preserve"> PAGE   \* MERGEFORMAT </w:instrText>
        </w:r>
        <w:r w:rsidRPr="005D132B">
          <w:rPr>
            <w:rFonts w:ascii="Times New Roman" w:hAnsi="Times New Roman" w:cs="Times New Roman"/>
            <w:sz w:val="22"/>
            <w:szCs w:val="22"/>
          </w:rPr>
          <w:fldChar w:fldCharType="separate"/>
        </w:r>
        <w:r w:rsidR="0052158E">
          <w:rPr>
            <w:rFonts w:ascii="Times New Roman" w:hAnsi="Times New Roman" w:cs="Times New Roman"/>
            <w:noProof/>
            <w:sz w:val="22"/>
            <w:szCs w:val="22"/>
          </w:rPr>
          <w:t>19</w:t>
        </w:r>
        <w:r w:rsidRPr="005D132B">
          <w:rPr>
            <w:rFonts w:ascii="Times New Roman" w:hAnsi="Times New Roman" w:cs="Times New Roman"/>
            <w:sz w:val="22"/>
            <w:szCs w:val="22"/>
          </w:rPr>
          <w:fldChar w:fldCharType="end"/>
        </w:r>
      </w:p>
    </w:sdtContent>
  </w:sdt>
  <w:p w:rsidR="00A05BD5" w:rsidRDefault="00A05B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BD5" w:rsidRDefault="00A05BD5" w:rsidP="003E6192">
      <w:pPr>
        <w:spacing w:after="0" w:line="240" w:lineRule="auto"/>
      </w:pPr>
      <w:r>
        <w:separator/>
      </w:r>
    </w:p>
  </w:footnote>
  <w:footnote w:type="continuationSeparator" w:id="0">
    <w:p w:rsidR="00A05BD5" w:rsidRDefault="00A05BD5"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BD5" w:rsidRPr="00F11F99" w:rsidRDefault="00A05BD5" w:rsidP="00090EC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A05BD5" w:rsidRDefault="00A05BD5" w:rsidP="00A24B2F">
    <w:pPr>
      <w:pStyle w:val="acctmainheading"/>
      <w:spacing w:after="0" w:line="240" w:lineRule="atLeast"/>
      <w:rPr>
        <w:sz w:val="24"/>
        <w:szCs w:val="24"/>
        <w:lang w:val="en-US"/>
      </w:rPr>
    </w:pPr>
    <w:r>
      <w:rPr>
        <w:sz w:val="24"/>
        <w:szCs w:val="24"/>
      </w:rPr>
      <w:t>Notes to the financial statements</w:t>
    </w:r>
  </w:p>
  <w:p w:rsidR="00A05BD5" w:rsidRPr="00AF2996" w:rsidRDefault="00A05BD5" w:rsidP="00A24B2F">
    <w:pPr>
      <w:pStyle w:val="acctmainheading"/>
      <w:spacing w:after="0" w:line="240" w:lineRule="atLeast"/>
      <w:rPr>
        <w:sz w:val="24"/>
        <w:szCs w:val="24"/>
        <w:lang w:val="en-US"/>
      </w:rPr>
    </w:pPr>
    <w:r w:rsidRPr="00D155C5">
      <w:rPr>
        <w:sz w:val="24"/>
        <w:szCs w:val="24"/>
        <w:lang w:val="en-US"/>
      </w:rPr>
      <w:t>For</w:t>
    </w:r>
    <w:r>
      <w:rPr>
        <w:sz w:val="24"/>
        <w:szCs w:val="24"/>
        <w:lang w:val="en-US"/>
      </w:rPr>
      <w:t xml:space="preserve"> the year ended 31 December 2020</w:t>
    </w:r>
  </w:p>
  <w:p w:rsidR="00A05BD5" w:rsidRDefault="00A05BD5" w:rsidP="00216DF4">
    <w:pPr>
      <w:pStyle w:val="Header"/>
      <w:ind w:left="0"/>
      <w:rPr>
        <w:rFonts w:ascii="Times New Roman" w:hAnsi="Times New Roman"/>
        <w:b/>
        <w:bCs/>
        <w:sz w:val="22"/>
        <w:szCs w:val="22"/>
      </w:rPr>
    </w:pPr>
  </w:p>
  <w:p w:rsidR="00A05BD5" w:rsidRPr="0007486F" w:rsidRDefault="00A05BD5"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BD5" w:rsidRPr="00F11F99" w:rsidRDefault="00A05BD5" w:rsidP="00D607C6">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A05BD5" w:rsidRDefault="00A05BD5" w:rsidP="00A24B2F">
    <w:pPr>
      <w:pStyle w:val="acctmainheading"/>
      <w:spacing w:after="0" w:line="240" w:lineRule="atLeast"/>
      <w:rPr>
        <w:sz w:val="24"/>
        <w:szCs w:val="24"/>
        <w:lang w:val="en-US"/>
      </w:rPr>
    </w:pPr>
    <w:r>
      <w:rPr>
        <w:sz w:val="24"/>
        <w:szCs w:val="24"/>
      </w:rPr>
      <w:t>Notes to the financial statements</w:t>
    </w:r>
  </w:p>
  <w:p w:rsidR="00A05BD5" w:rsidRPr="00AF2996" w:rsidRDefault="00A05BD5" w:rsidP="00A24B2F">
    <w:pPr>
      <w:pStyle w:val="acctmainheading"/>
      <w:spacing w:after="0" w:line="240" w:lineRule="atLeast"/>
      <w:rPr>
        <w:sz w:val="24"/>
        <w:szCs w:val="24"/>
        <w:lang w:val="en-US"/>
      </w:rPr>
    </w:pPr>
    <w:r w:rsidRPr="00D155C5">
      <w:rPr>
        <w:sz w:val="24"/>
        <w:szCs w:val="24"/>
        <w:lang w:val="en-US"/>
      </w:rPr>
      <w:t>For</w:t>
    </w:r>
    <w:r>
      <w:rPr>
        <w:sz w:val="24"/>
        <w:szCs w:val="24"/>
        <w:lang w:val="en-US"/>
      </w:rPr>
      <w:t xml:space="preserve"> the year ended 31 December 2020</w:t>
    </w:r>
  </w:p>
  <w:p w:rsidR="00A05BD5" w:rsidRDefault="00A05BD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BD5" w:rsidRPr="00C20E64" w:rsidRDefault="00A05BD5" w:rsidP="00090EC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Asia Biomass</w:t>
    </w:r>
    <w:r w:rsidRPr="00C20E64">
      <w:rPr>
        <w:rFonts w:ascii="Times New Roman" w:eastAsia="Cordia New" w:hAnsi="Times New Roman"/>
        <w:b/>
        <w:bCs/>
        <w:sz w:val="24"/>
        <w:szCs w:val="24"/>
      </w:rPr>
      <w:t xml:space="preserve"> Public Company Limited and its Subsidiaries</w:t>
    </w:r>
  </w:p>
  <w:p w:rsidR="00A05BD5" w:rsidRPr="00C20E64" w:rsidRDefault="00A05BD5"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financial statements</w:t>
    </w:r>
  </w:p>
  <w:p w:rsidR="00A05BD5" w:rsidRPr="00C20E64" w:rsidRDefault="00A05BD5"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2020</w:t>
    </w:r>
  </w:p>
  <w:p w:rsidR="00A05BD5" w:rsidRPr="00660585" w:rsidRDefault="00A05BD5" w:rsidP="00660585">
    <w:pPr>
      <w:pStyle w:val="Header"/>
      <w:ind w:left="0" w:firstLine="0"/>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096212E"/>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A145C8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A5449AE"/>
    <w:multiLevelType w:val="multilevel"/>
    <w:tmpl w:val="C6E0F41A"/>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nsid w:val="1BC50851"/>
    <w:multiLevelType w:val="hybridMultilevel"/>
    <w:tmpl w:val="2B76926E"/>
    <w:lvl w:ilvl="0" w:tplc="185E1EA6">
      <w:start w:val="1"/>
      <w:numFmt w:val="bullet"/>
      <w:lvlText w:val=""/>
      <w:lvlJc w:val="left"/>
      <w:pPr>
        <w:ind w:left="2010" w:hanging="360"/>
      </w:pPr>
      <w:rPr>
        <w:rFonts w:ascii="Symbol" w:hAnsi="Symbol" w:hint="default"/>
        <w:sz w:val="28"/>
        <w:szCs w:val="28"/>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8">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266828D0"/>
    <w:multiLevelType w:val="hybridMultilevel"/>
    <w:tmpl w:val="8526886A"/>
    <w:lvl w:ilvl="0" w:tplc="25709090">
      <w:start w:val="3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6E94FF5"/>
    <w:multiLevelType w:val="hybridMultilevel"/>
    <w:tmpl w:val="02306000"/>
    <w:lvl w:ilvl="0" w:tplc="86307F6A">
      <w:start w:val="1"/>
      <w:numFmt w:val="bullet"/>
      <w:lvlText w:val=""/>
      <w:lvlJc w:val="left"/>
      <w:pPr>
        <w:ind w:left="1260" w:hanging="360"/>
      </w:pPr>
      <w:rPr>
        <w:rFonts w:ascii="Symbol" w:hAnsi="Symbol" w:hint="default"/>
      </w:rPr>
    </w:lvl>
    <w:lvl w:ilvl="1" w:tplc="ADD085DC">
      <w:start w:val="1"/>
      <w:numFmt w:val="bullet"/>
      <w:lvlText w:val="o"/>
      <w:lvlJc w:val="left"/>
      <w:pPr>
        <w:ind w:left="1980" w:hanging="360"/>
      </w:pPr>
      <w:rPr>
        <w:rFonts w:ascii="Courier New" w:hAnsi="Courier New" w:cs="Courier New" w:hint="default"/>
      </w:rPr>
    </w:lvl>
    <w:lvl w:ilvl="2" w:tplc="D13C8EDE" w:tentative="1">
      <w:start w:val="1"/>
      <w:numFmt w:val="bullet"/>
      <w:lvlText w:val=""/>
      <w:lvlJc w:val="left"/>
      <w:pPr>
        <w:ind w:left="2700" w:hanging="360"/>
      </w:pPr>
      <w:rPr>
        <w:rFonts w:ascii="Wingdings" w:hAnsi="Wingdings" w:hint="default"/>
      </w:rPr>
    </w:lvl>
    <w:lvl w:ilvl="3" w:tplc="5CB87B6E" w:tentative="1">
      <w:start w:val="1"/>
      <w:numFmt w:val="bullet"/>
      <w:lvlText w:val=""/>
      <w:lvlJc w:val="left"/>
      <w:pPr>
        <w:ind w:left="3420" w:hanging="360"/>
      </w:pPr>
      <w:rPr>
        <w:rFonts w:ascii="Symbol" w:hAnsi="Symbol" w:hint="default"/>
      </w:rPr>
    </w:lvl>
    <w:lvl w:ilvl="4" w:tplc="96AA9598" w:tentative="1">
      <w:start w:val="1"/>
      <w:numFmt w:val="bullet"/>
      <w:lvlText w:val="o"/>
      <w:lvlJc w:val="left"/>
      <w:pPr>
        <w:ind w:left="4140" w:hanging="360"/>
      </w:pPr>
      <w:rPr>
        <w:rFonts w:ascii="Courier New" w:hAnsi="Courier New" w:cs="Courier New" w:hint="default"/>
      </w:rPr>
    </w:lvl>
    <w:lvl w:ilvl="5" w:tplc="7C52F404" w:tentative="1">
      <w:start w:val="1"/>
      <w:numFmt w:val="bullet"/>
      <w:lvlText w:val=""/>
      <w:lvlJc w:val="left"/>
      <w:pPr>
        <w:ind w:left="4860" w:hanging="360"/>
      </w:pPr>
      <w:rPr>
        <w:rFonts w:ascii="Wingdings" w:hAnsi="Wingdings" w:hint="default"/>
      </w:rPr>
    </w:lvl>
    <w:lvl w:ilvl="6" w:tplc="0114CB06" w:tentative="1">
      <w:start w:val="1"/>
      <w:numFmt w:val="bullet"/>
      <w:lvlText w:val=""/>
      <w:lvlJc w:val="left"/>
      <w:pPr>
        <w:ind w:left="5580" w:hanging="360"/>
      </w:pPr>
      <w:rPr>
        <w:rFonts w:ascii="Symbol" w:hAnsi="Symbol" w:hint="default"/>
      </w:rPr>
    </w:lvl>
    <w:lvl w:ilvl="7" w:tplc="493E634E" w:tentative="1">
      <w:start w:val="1"/>
      <w:numFmt w:val="bullet"/>
      <w:lvlText w:val="o"/>
      <w:lvlJc w:val="left"/>
      <w:pPr>
        <w:ind w:left="6300" w:hanging="360"/>
      </w:pPr>
      <w:rPr>
        <w:rFonts w:ascii="Courier New" w:hAnsi="Courier New" w:cs="Courier New" w:hint="default"/>
      </w:rPr>
    </w:lvl>
    <w:lvl w:ilvl="8" w:tplc="1A22E3F0" w:tentative="1">
      <w:start w:val="1"/>
      <w:numFmt w:val="bullet"/>
      <w:lvlText w:val=""/>
      <w:lvlJc w:val="left"/>
      <w:pPr>
        <w:ind w:left="7020" w:hanging="360"/>
      </w:pPr>
      <w:rPr>
        <w:rFonts w:ascii="Wingdings" w:hAnsi="Wingdings" w:hint="default"/>
      </w:rPr>
    </w:lvl>
  </w:abstractNum>
  <w:abstractNum w:abstractNumId="14">
    <w:nsid w:val="3BE7545C"/>
    <w:multiLevelType w:val="hybridMultilevel"/>
    <w:tmpl w:val="487C336E"/>
    <w:lvl w:ilvl="0" w:tplc="28B2898C">
      <w:start w:val="1"/>
      <w:numFmt w:val="decimal"/>
      <w:lvlText w:val="(%1)"/>
      <w:lvlJc w:val="left"/>
      <w:pPr>
        <w:ind w:left="1713" w:hanging="360"/>
      </w:pPr>
      <w:rPr>
        <w:rFonts w:hint="default"/>
        <w:b w:val="0"/>
        <w:bCs w:val="0"/>
        <w:i w:val="0"/>
        <w:iCs w:val="0"/>
        <w:u w:val="none"/>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5">
    <w:nsid w:val="3FC94AA7"/>
    <w:multiLevelType w:val="hybridMultilevel"/>
    <w:tmpl w:val="61100F2E"/>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nsid w:val="47EB4130"/>
    <w:multiLevelType w:val="hybridMultilevel"/>
    <w:tmpl w:val="6BCE3452"/>
    <w:lvl w:ilvl="0" w:tplc="B6487142">
      <w:start w:val="1"/>
      <w:numFmt w:val="bullet"/>
      <w:lvlText w:val=""/>
      <w:lvlJc w:val="left"/>
      <w:pPr>
        <w:tabs>
          <w:tab w:val="num" w:pos="922"/>
        </w:tabs>
        <w:ind w:left="922" w:hanging="360"/>
      </w:pPr>
      <w:rPr>
        <w:rFonts w:ascii="Symbol" w:hAnsi="Symbol" w:hint="default"/>
        <w:color w:val="auto"/>
        <w:sz w:val="24"/>
        <w:szCs w:val="24"/>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7">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4DBD0A00"/>
    <w:multiLevelType w:val="hybridMultilevel"/>
    <w:tmpl w:val="8A847BD6"/>
    <w:lvl w:ilvl="0" w:tplc="B6D47A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08E1374"/>
    <w:multiLevelType w:val="hybridMultilevel"/>
    <w:tmpl w:val="E5C08A9C"/>
    <w:lvl w:ilvl="0" w:tplc="F192387E">
      <w:start w:val="1"/>
      <w:numFmt w:val="bullet"/>
      <w:lvlText w:val=""/>
      <w:lvlJc w:val="left"/>
      <w:pPr>
        <w:ind w:left="1260" w:hanging="360"/>
      </w:pPr>
      <w:rPr>
        <w:rFonts w:ascii="Symbol" w:hAnsi="Symbol" w:hint="default"/>
      </w:rPr>
    </w:lvl>
    <w:lvl w:ilvl="1" w:tplc="91F29DAE">
      <w:start w:val="1"/>
      <w:numFmt w:val="bullet"/>
      <w:lvlText w:val="o"/>
      <w:lvlJc w:val="left"/>
      <w:pPr>
        <w:ind w:left="1980" w:hanging="360"/>
      </w:pPr>
      <w:rPr>
        <w:rFonts w:ascii="Courier New" w:hAnsi="Courier New" w:cs="Courier New" w:hint="default"/>
      </w:rPr>
    </w:lvl>
    <w:lvl w:ilvl="2" w:tplc="BC022C36" w:tentative="1">
      <w:start w:val="1"/>
      <w:numFmt w:val="bullet"/>
      <w:lvlText w:val=""/>
      <w:lvlJc w:val="left"/>
      <w:pPr>
        <w:ind w:left="2700" w:hanging="360"/>
      </w:pPr>
      <w:rPr>
        <w:rFonts w:ascii="Wingdings" w:hAnsi="Wingdings" w:hint="default"/>
      </w:rPr>
    </w:lvl>
    <w:lvl w:ilvl="3" w:tplc="84E60808" w:tentative="1">
      <w:start w:val="1"/>
      <w:numFmt w:val="bullet"/>
      <w:lvlText w:val=""/>
      <w:lvlJc w:val="left"/>
      <w:pPr>
        <w:ind w:left="3420" w:hanging="360"/>
      </w:pPr>
      <w:rPr>
        <w:rFonts w:ascii="Symbol" w:hAnsi="Symbol" w:hint="default"/>
      </w:rPr>
    </w:lvl>
    <w:lvl w:ilvl="4" w:tplc="95B016F2" w:tentative="1">
      <w:start w:val="1"/>
      <w:numFmt w:val="bullet"/>
      <w:lvlText w:val="o"/>
      <w:lvlJc w:val="left"/>
      <w:pPr>
        <w:ind w:left="4140" w:hanging="360"/>
      </w:pPr>
      <w:rPr>
        <w:rFonts w:ascii="Courier New" w:hAnsi="Courier New" w:cs="Courier New" w:hint="default"/>
      </w:rPr>
    </w:lvl>
    <w:lvl w:ilvl="5" w:tplc="C33C55DE" w:tentative="1">
      <w:start w:val="1"/>
      <w:numFmt w:val="bullet"/>
      <w:lvlText w:val=""/>
      <w:lvlJc w:val="left"/>
      <w:pPr>
        <w:ind w:left="4860" w:hanging="360"/>
      </w:pPr>
      <w:rPr>
        <w:rFonts w:ascii="Wingdings" w:hAnsi="Wingdings" w:hint="default"/>
      </w:rPr>
    </w:lvl>
    <w:lvl w:ilvl="6" w:tplc="8570A7EE" w:tentative="1">
      <w:start w:val="1"/>
      <w:numFmt w:val="bullet"/>
      <w:lvlText w:val=""/>
      <w:lvlJc w:val="left"/>
      <w:pPr>
        <w:ind w:left="5580" w:hanging="360"/>
      </w:pPr>
      <w:rPr>
        <w:rFonts w:ascii="Symbol" w:hAnsi="Symbol" w:hint="default"/>
      </w:rPr>
    </w:lvl>
    <w:lvl w:ilvl="7" w:tplc="D5E665D6" w:tentative="1">
      <w:start w:val="1"/>
      <w:numFmt w:val="bullet"/>
      <w:lvlText w:val="o"/>
      <w:lvlJc w:val="left"/>
      <w:pPr>
        <w:ind w:left="6300" w:hanging="360"/>
      </w:pPr>
      <w:rPr>
        <w:rFonts w:ascii="Courier New" w:hAnsi="Courier New" w:cs="Courier New" w:hint="default"/>
      </w:rPr>
    </w:lvl>
    <w:lvl w:ilvl="8" w:tplc="36B2A474" w:tentative="1">
      <w:start w:val="1"/>
      <w:numFmt w:val="bullet"/>
      <w:lvlText w:val=""/>
      <w:lvlJc w:val="left"/>
      <w:pPr>
        <w:ind w:left="7020" w:hanging="360"/>
      </w:pPr>
      <w:rPr>
        <w:rFonts w:ascii="Wingdings" w:hAnsi="Wingdings" w:hint="default"/>
      </w:rPr>
    </w:lvl>
  </w:abstractNum>
  <w:abstractNum w:abstractNumId="21">
    <w:nsid w:val="55E0406A"/>
    <w:multiLevelType w:val="multilevel"/>
    <w:tmpl w:val="D6900E44"/>
    <w:lvl w:ilvl="0">
      <w:start w:val="1"/>
      <w:numFmt w:val="decimal"/>
      <w:suff w:val="space"/>
      <w:lvlText w:val="(b.3.%1)"/>
      <w:lvlJc w:val="left"/>
      <w:pPr>
        <w:ind w:left="1269" w:hanging="360"/>
      </w:pPr>
      <w:rPr>
        <w:rFonts w:hint="default"/>
        <w:b w:val="0"/>
        <w:bCs w:val="0"/>
        <w:i/>
        <w:iCs/>
        <w:color w:val="auto"/>
        <w:u w:val="none"/>
      </w:rPr>
    </w:lvl>
    <w:lvl w:ilvl="1" w:tentative="1">
      <w:start w:val="1"/>
      <w:numFmt w:val="lowerLetter"/>
      <w:lvlText w:val="%2."/>
      <w:lvlJc w:val="left"/>
      <w:pPr>
        <w:ind w:left="3159" w:hanging="360"/>
      </w:pPr>
    </w:lvl>
    <w:lvl w:ilvl="2" w:tentative="1">
      <w:start w:val="1"/>
      <w:numFmt w:val="lowerRoman"/>
      <w:lvlText w:val="%3."/>
      <w:lvlJc w:val="right"/>
      <w:pPr>
        <w:ind w:left="3879" w:hanging="180"/>
      </w:pPr>
    </w:lvl>
    <w:lvl w:ilvl="3" w:tentative="1">
      <w:start w:val="1"/>
      <w:numFmt w:val="decimal"/>
      <w:lvlText w:val="%4."/>
      <w:lvlJc w:val="left"/>
      <w:pPr>
        <w:ind w:left="4599" w:hanging="360"/>
      </w:pPr>
    </w:lvl>
    <w:lvl w:ilvl="4" w:tentative="1">
      <w:start w:val="1"/>
      <w:numFmt w:val="lowerLetter"/>
      <w:lvlText w:val="%5."/>
      <w:lvlJc w:val="left"/>
      <w:pPr>
        <w:ind w:left="5319" w:hanging="360"/>
      </w:pPr>
    </w:lvl>
    <w:lvl w:ilvl="5" w:tentative="1">
      <w:start w:val="1"/>
      <w:numFmt w:val="lowerRoman"/>
      <w:lvlText w:val="%6."/>
      <w:lvlJc w:val="right"/>
      <w:pPr>
        <w:ind w:left="6039" w:hanging="180"/>
      </w:pPr>
    </w:lvl>
    <w:lvl w:ilvl="6" w:tentative="1">
      <w:start w:val="1"/>
      <w:numFmt w:val="decimal"/>
      <w:lvlText w:val="%7."/>
      <w:lvlJc w:val="left"/>
      <w:pPr>
        <w:ind w:left="6759" w:hanging="360"/>
      </w:pPr>
    </w:lvl>
    <w:lvl w:ilvl="7" w:tentative="1">
      <w:start w:val="1"/>
      <w:numFmt w:val="lowerLetter"/>
      <w:lvlText w:val="%8."/>
      <w:lvlJc w:val="left"/>
      <w:pPr>
        <w:ind w:left="7479" w:hanging="360"/>
      </w:pPr>
    </w:lvl>
    <w:lvl w:ilvl="8" w:tentative="1">
      <w:start w:val="1"/>
      <w:numFmt w:val="lowerRoman"/>
      <w:lvlText w:val="%9."/>
      <w:lvlJc w:val="right"/>
      <w:pPr>
        <w:ind w:left="8199" w:hanging="180"/>
      </w:pPr>
    </w:lvl>
  </w:abstractNum>
  <w:abstractNum w:abstractNumId="22">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3">
    <w:nsid w:val="5E791FB1"/>
    <w:multiLevelType w:val="hybridMultilevel"/>
    <w:tmpl w:val="E12E2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370D3E"/>
    <w:multiLevelType w:val="hybridMultilevel"/>
    <w:tmpl w:val="B73854EA"/>
    <w:lvl w:ilvl="0" w:tplc="A14E9970">
      <w:start w:val="1"/>
      <w:numFmt w:val="decimal"/>
      <w:lvlText w:val="(%1)"/>
      <w:lvlJc w:val="left"/>
      <w:pPr>
        <w:ind w:left="927" w:hanging="360"/>
      </w:pPr>
      <w:rPr>
        <w:rFonts w:hint="default"/>
      </w:rPr>
    </w:lvl>
    <w:lvl w:ilvl="1" w:tplc="C5FE4CA8" w:tentative="1">
      <w:start w:val="1"/>
      <w:numFmt w:val="lowerLetter"/>
      <w:lvlText w:val="%2."/>
      <w:lvlJc w:val="left"/>
      <w:pPr>
        <w:ind w:left="1647" w:hanging="360"/>
      </w:pPr>
    </w:lvl>
    <w:lvl w:ilvl="2" w:tplc="4A343BC8" w:tentative="1">
      <w:start w:val="1"/>
      <w:numFmt w:val="lowerRoman"/>
      <w:lvlText w:val="%3."/>
      <w:lvlJc w:val="right"/>
      <w:pPr>
        <w:ind w:left="2367" w:hanging="180"/>
      </w:pPr>
    </w:lvl>
    <w:lvl w:ilvl="3" w:tplc="C624F402" w:tentative="1">
      <w:start w:val="1"/>
      <w:numFmt w:val="decimal"/>
      <w:lvlText w:val="%4."/>
      <w:lvlJc w:val="left"/>
      <w:pPr>
        <w:ind w:left="3087" w:hanging="360"/>
      </w:pPr>
    </w:lvl>
    <w:lvl w:ilvl="4" w:tplc="89C61A42" w:tentative="1">
      <w:start w:val="1"/>
      <w:numFmt w:val="lowerLetter"/>
      <w:lvlText w:val="%5."/>
      <w:lvlJc w:val="left"/>
      <w:pPr>
        <w:ind w:left="3807" w:hanging="360"/>
      </w:pPr>
    </w:lvl>
    <w:lvl w:ilvl="5" w:tplc="C8B44DF2" w:tentative="1">
      <w:start w:val="1"/>
      <w:numFmt w:val="lowerRoman"/>
      <w:lvlText w:val="%6."/>
      <w:lvlJc w:val="right"/>
      <w:pPr>
        <w:ind w:left="4527" w:hanging="180"/>
      </w:pPr>
    </w:lvl>
    <w:lvl w:ilvl="6" w:tplc="B42EE6D4" w:tentative="1">
      <w:start w:val="1"/>
      <w:numFmt w:val="decimal"/>
      <w:lvlText w:val="%7."/>
      <w:lvlJc w:val="left"/>
      <w:pPr>
        <w:ind w:left="5247" w:hanging="360"/>
      </w:pPr>
    </w:lvl>
    <w:lvl w:ilvl="7" w:tplc="DF1CCD36" w:tentative="1">
      <w:start w:val="1"/>
      <w:numFmt w:val="lowerLetter"/>
      <w:lvlText w:val="%8."/>
      <w:lvlJc w:val="left"/>
      <w:pPr>
        <w:ind w:left="5967" w:hanging="360"/>
      </w:pPr>
    </w:lvl>
    <w:lvl w:ilvl="8" w:tplc="3A288EAA" w:tentative="1">
      <w:start w:val="1"/>
      <w:numFmt w:val="lowerRoman"/>
      <w:lvlText w:val="%9."/>
      <w:lvlJc w:val="right"/>
      <w:pPr>
        <w:ind w:left="6687" w:hanging="180"/>
      </w:pPr>
    </w:lvl>
  </w:abstractNum>
  <w:abstractNum w:abstractNumId="25">
    <w:nsid w:val="5F451EED"/>
    <w:multiLevelType w:val="multilevel"/>
    <w:tmpl w:val="C162614A"/>
    <w:lvl w:ilvl="0">
      <w:start w:val="7"/>
      <w:numFmt w:val="decimal"/>
      <w:lvlText w:val="%1"/>
      <w:lvlJc w:val="left"/>
      <w:pPr>
        <w:ind w:left="900" w:hanging="540"/>
      </w:pPr>
      <w:rPr>
        <w:rFonts w:ascii="Times New Roman" w:hAnsi="Times New Roman" w:cs="Times New Roman" w:hint="default"/>
        <w:b/>
        <w:bCs/>
        <w:sz w:val="22"/>
      </w:rPr>
    </w:lvl>
    <w:lvl w:ilvl="1">
      <w:start w:val="3"/>
      <w:numFmt w:val="decimal"/>
      <w:isLgl/>
      <w:lvlText w:val="%1.%2"/>
      <w:lvlJc w:val="left"/>
      <w:pPr>
        <w:ind w:left="720" w:hanging="360"/>
      </w:pPr>
      <w:rPr>
        <w:rFonts w:hint="default"/>
        <w:b w:val="0"/>
        <w:bCs w:val="0"/>
        <w:i w:val="0"/>
        <w:iCs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660F08E9"/>
    <w:multiLevelType w:val="hybridMultilevel"/>
    <w:tmpl w:val="1C184D38"/>
    <w:lvl w:ilvl="0" w:tplc="326A926A">
      <w:start w:val="1"/>
      <w:numFmt w:val="lowerLetter"/>
      <w:lvlText w:val="(%1)"/>
      <w:lvlJc w:val="left"/>
      <w:pPr>
        <w:ind w:left="720" w:hanging="360"/>
      </w:pPr>
      <w:rPr>
        <w:rFonts w:hint="default"/>
        <w:b/>
        <w:bCs/>
        <w:i/>
        <w:iCs/>
        <w:u w:val="none"/>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8">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29">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30">
    <w:nsid w:val="7C510672"/>
    <w:multiLevelType w:val="hybridMultilevel"/>
    <w:tmpl w:val="CDDAE0B8"/>
    <w:lvl w:ilvl="0" w:tplc="31E8E2CC">
      <w:start w:val="1"/>
      <w:numFmt w:val="bullet"/>
      <w:lvlText w:val="-"/>
      <w:lvlJc w:val="left"/>
      <w:pPr>
        <w:ind w:left="1260" w:hanging="360"/>
      </w:pPr>
      <w:rPr>
        <w:rFonts w:ascii="Angsana New" w:hAnsi="Angsana New" w:hint="default"/>
        <w:color w:val="auto"/>
        <w:sz w:val="22"/>
      </w:rPr>
    </w:lvl>
    <w:lvl w:ilvl="1" w:tplc="6AF240A0" w:tentative="1">
      <w:start w:val="1"/>
      <w:numFmt w:val="bullet"/>
      <w:lvlText w:val="o"/>
      <w:lvlJc w:val="left"/>
      <w:pPr>
        <w:ind w:left="1980" w:hanging="360"/>
      </w:pPr>
      <w:rPr>
        <w:rFonts w:ascii="Courier New" w:hAnsi="Courier New" w:cs="Courier New" w:hint="default"/>
      </w:rPr>
    </w:lvl>
    <w:lvl w:ilvl="2" w:tplc="A5E6FBD4" w:tentative="1">
      <w:start w:val="1"/>
      <w:numFmt w:val="bullet"/>
      <w:lvlText w:val=""/>
      <w:lvlJc w:val="left"/>
      <w:pPr>
        <w:ind w:left="2700" w:hanging="360"/>
      </w:pPr>
      <w:rPr>
        <w:rFonts w:ascii="Wingdings" w:hAnsi="Wingdings" w:hint="default"/>
      </w:rPr>
    </w:lvl>
    <w:lvl w:ilvl="3" w:tplc="7AFA3E1C" w:tentative="1">
      <w:start w:val="1"/>
      <w:numFmt w:val="bullet"/>
      <w:lvlText w:val=""/>
      <w:lvlJc w:val="left"/>
      <w:pPr>
        <w:ind w:left="3420" w:hanging="360"/>
      </w:pPr>
      <w:rPr>
        <w:rFonts w:ascii="Symbol" w:hAnsi="Symbol" w:hint="default"/>
      </w:rPr>
    </w:lvl>
    <w:lvl w:ilvl="4" w:tplc="3C201B50" w:tentative="1">
      <w:start w:val="1"/>
      <w:numFmt w:val="bullet"/>
      <w:lvlText w:val="o"/>
      <w:lvlJc w:val="left"/>
      <w:pPr>
        <w:ind w:left="4140" w:hanging="360"/>
      </w:pPr>
      <w:rPr>
        <w:rFonts w:ascii="Courier New" w:hAnsi="Courier New" w:cs="Courier New" w:hint="default"/>
      </w:rPr>
    </w:lvl>
    <w:lvl w:ilvl="5" w:tplc="4AFAD14E" w:tentative="1">
      <w:start w:val="1"/>
      <w:numFmt w:val="bullet"/>
      <w:lvlText w:val=""/>
      <w:lvlJc w:val="left"/>
      <w:pPr>
        <w:ind w:left="4860" w:hanging="360"/>
      </w:pPr>
      <w:rPr>
        <w:rFonts w:ascii="Wingdings" w:hAnsi="Wingdings" w:hint="default"/>
      </w:rPr>
    </w:lvl>
    <w:lvl w:ilvl="6" w:tplc="30E4E272" w:tentative="1">
      <w:start w:val="1"/>
      <w:numFmt w:val="bullet"/>
      <w:lvlText w:val=""/>
      <w:lvlJc w:val="left"/>
      <w:pPr>
        <w:ind w:left="5580" w:hanging="360"/>
      </w:pPr>
      <w:rPr>
        <w:rFonts w:ascii="Symbol" w:hAnsi="Symbol" w:hint="default"/>
      </w:rPr>
    </w:lvl>
    <w:lvl w:ilvl="7" w:tplc="B14A0B46" w:tentative="1">
      <w:start w:val="1"/>
      <w:numFmt w:val="bullet"/>
      <w:lvlText w:val="o"/>
      <w:lvlJc w:val="left"/>
      <w:pPr>
        <w:ind w:left="6300" w:hanging="360"/>
      </w:pPr>
      <w:rPr>
        <w:rFonts w:ascii="Courier New" w:hAnsi="Courier New" w:cs="Courier New" w:hint="default"/>
      </w:rPr>
    </w:lvl>
    <w:lvl w:ilvl="8" w:tplc="D9B6A38E" w:tentative="1">
      <w:start w:val="1"/>
      <w:numFmt w:val="bullet"/>
      <w:lvlText w:val=""/>
      <w:lvlJc w:val="left"/>
      <w:pPr>
        <w:ind w:left="7020" w:hanging="360"/>
      </w:pPr>
      <w:rPr>
        <w:rFonts w:ascii="Wingdings" w:hAnsi="Wingdings" w:hint="default"/>
      </w:rPr>
    </w:lvl>
  </w:abstractNum>
  <w:abstractNum w:abstractNumId="31">
    <w:nsid w:val="7F8970D6"/>
    <w:multiLevelType w:val="multilevel"/>
    <w:tmpl w:val="A0CE99D2"/>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val="0"/>
        <w:bCs w:val="0"/>
        <w:i w:val="0"/>
        <w:iCs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2"/>
  </w:num>
  <w:num w:numId="2">
    <w:abstractNumId w:val="0"/>
  </w:num>
  <w:num w:numId="3">
    <w:abstractNumId w:val="5"/>
  </w:num>
  <w:num w:numId="4">
    <w:abstractNumId w:val="1"/>
  </w:num>
  <w:num w:numId="5">
    <w:abstractNumId w:val="27"/>
  </w:num>
  <w:num w:numId="6">
    <w:abstractNumId w:val="28"/>
  </w:num>
  <w:num w:numId="7">
    <w:abstractNumId w:val="31"/>
  </w:num>
  <w:num w:numId="8">
    <w:abstractNumId w:val="29"/>
  </w:num>
  <w:num w:numId="9">
    <w:abstractNumId w:val="4"/>
  </w:num>
  <w:num w:numId="10">
    <w:abstractNumId w:val="9"/>
  </w:num>
  <w:num w:numId="11">
    <w:abstractNumId w:val="10"/>
  </w:num>
  <w:num w:numId="12">
    <w:abstractNumId w:val="7"/>
  </w:num>
  <w:num w:numId="13">
    <w:abstractNumId w:val="22"/>
  </w:num>
  <w:num w:numId="14">
    <w:abstractNumId w:val="3"/>
  </w:num>
  <w:num w:numId="15">
    <w:abstractNumId w:val="16"/>
  </w:num>
  <w:num w:numId="16">
    <w:abstractNumId w:val="20"/>
  </w:num>
  <w:num w:numId="17">
    <w:abstractNumId w:val="18"/>
  </w:num>
  <w:num w:numId="18">
    <w:abstractNumId w:val="8"/>
  </w:num>
  <w:num w:numId="19">
    <w:abstractNumId w:val="17"/>
  </w:num>
  <w:num w:numId="20">
    <w:abstractNumId w:val="11"/>
  </w:num>
  <w:num w:numId="21">
    <w:abstractNumId w:val="30"/>
  </w:num>
  <w:num w:numId="22">
    <w:abstractNumId w:val="14"/>
  </w:num>
  <w:num w:numId="23">
    <w:abstractNumId w:val="24"/>
  </w:num>
  <w:num w:numId="24">
    <w:abstractNumId w:val="25"/>
  </w:num>
  <w:num w:numId="25">
    <w:abstractNumId w:val="6"/>
  </w:num>
  <w:num w:numId="26">
    <w:abstractNumId w:val="12"/>
  </w:num>
  <w:num w:numId="27">
    <w:abstractNumId w:val="12"/>
  </w:num>
  <w:num w:numId="28">
    <w:abstractNumId w:val="12"/>
  </w:num>
  <w:num w:numId="29">
    <w:abstractNumId w:val="19"/>
  </w:num>
  <w:num w:numId="30">
    <w:abstractNumId w:val="13"/>
  </w:num>
  <w:num w:numId="31">
    <w:abstractNumId w:val="21"/>
  </w:num>
  <w:num w:numId="32">
    <w:abstractNumId w:val="12"/>
  </w:num>
  <w:num w:numId="33">
    <w:abstractNumId w:val="15"/>
  </w:num>
  <w:num w:numId="34">
    <w:abstractNumId w:val="26"/>
  </w:num>
  <w:num w:numId="35">
    <w:abstractNumId w:val="2"/>
  </w:num>
  <w:num w:numId="36">
    <w:abstractNumId w:val="23"/>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cumentProtection w:edit="readOnly" w:enforcement="1" w:cryptProviderType="rsaFull" w:cryptAlgorithmClass="hash" w:cryptAlgorithmType="typeAny" w:cryptAlgorithmSid="4" w:cryptSpinCount="100000" w:hash="3o6BUgkQt2uiXDjB1NQjQ2jJ5DM=" w:salt="XOqVkB3qv+QaFwstQWBw4w=="/>
  <w:defaultTabStop w:val="720"/>
  <w:drawingGridHorizontalSpacing w:val="110"/>
  <w:displayHorizontalDrawingGridEvery w:val="2"/>
  <w:characterSpacingControl w:val="doNotCompress"/>
  <w:hdrShapeDefaults>
    <o:shapedefaults v:ext="edit" spidmax="246785"/>
  </w:hdrShapeDefaults>
  <w:footnotePr>
    <w:footnote w:id="-1"/>
    <w:footnote w:id="0"/>
  </w:footnotePr>
  <w:endnotePr>
    <w:endnote w:id="-1"/>
    <w:endnote w:id="0"/>
  </w:endnotePr>
  <w:compat>
    <w:applyBreakingRules/>
  </w:compat>
  <w:rsids>
    <w:rsidRoot w:val="00DE4702"/>
    <w:rsid w:val="000009BE"/>
    <w:rsid w:val="00000EE7"/>
    <w:rsid w:val="000024AE"/>
    <w:rsid w:val="00002DD5"/>
    <w:rsid w:val="0000424B"/>
    <w:rsid w:val="00004540"/>
    <w:rsid w:val="0000473F"/>
    <w:rsid w:val="0000479F"/>
    <w:rsid w:val="00006267"/>
    <w:rsid w:val="0000628B"/>
    <w:rsid w:val="0000647A"/>
    <w:rsid w:val="00007C06"/>
    <w:rsid w:val="0001093C"/>
    <w:rsid w:val="00011D26"/>
    <w:rsid w:val="00011F11"/>
    <w:rsid w:val="00012EE9"/>
    <w:rsid w:val="00012F19"/>
    <w:rsid w:val="00013174"/>
    <w:rsid w:val="000131C5"/>
    <w:rsid w:val="000145AF"/>
    <w:rsid w:val="0001461B"/>
    <w:rsid w:val="00014820"/>
    <w:rsid w:val="00014C0C"/>
    <w:rsid w:val="00014C16"/>
    <w:rsid w:val="000157FD"/>
    <w:rsid w:val="00015F46"/>
    <w:rsid w:val="000160B0"/>
    <w:rsid w:val="00016A32"/>
    <w:rsid w:val="00016CFC"/>
    <w:rsid w:val="00017689"/>
    <w:rsid w:val="00020FA1"/>
    <w:rsid w:val="00021588"/>
    <w:rsid w:val="000217A1"/>
    <w:rsid w:val="00021813"/>
    <w:rsid w:val="000219E0"/>
    <w:rsid w:val="00021A7B"/>
    <w:rsid w:val="00021D94"/>
    <w:rsid w:val="000236D5"/>
    <w:rsid w:val="00023FEA"/>
    <w:rsid w:val="0002440D"/>
    <w:rsid w:val="00024874"/>
    <w:rsid w:val="00024A87"/>
    <w:rsid w:val="00024FF8"/>
    <w:rsid w:val="00025472"/>
    <w:rsid w:val="00025925"/>
    <w:rsid w:val="0002618B"/>
    <w:rsid w:val="000274D9"/>
    <w:rsid w:val="00027C45"/>
    <w:rsid w:val="000305BB"/>
    <w:rsid w:val="00030A24"/>
    <w:rsid w:val="00030B66"/>
    <w:rsid w:val="000329BA"/>
    <w:rsid w:val="0003334A"/>
    <w:rsid w:val="00034088"/>
    <w:rsid w:val="00034E9C"/>
    <w:rsid w:val="00035A80"/>
    <w:rsid w:val="00035D65"/>
    <w:rsid w:val="000361BB"/>
    <w:rsid w:val="00036FC7"/>
    <w:rsid w:val="0004093A"/>
    <w:rsid w:val="00040DE4"/>
    <w:rsid w:val="00040F44"/>
    <w:rsid w:val="00041392"/>
    <w:rsid w:val="00043AAB"/>
    <w:rsid w:val="00044913"/>
    <w:rsid w:val="000454B1"/>
    <w:rsid w:val="00046B6C"/>
    <w:rsid w:val="00046FD4"/>
    <w:rsid w:val="00047872"/>
    <w:rsid w:val="00050878"/>
    <w:rsid w:val="00050903"/>
    <w:rsid w:val="00052FE7"/>
    <w:rsid w:val="000538E3"/>
    <w:rsid w:val="0005399B"/>
    <w:rsid w:val="00053A4E"/>
    <w:rsid w:val="00053F4E"/>
    <w:rsid w:val="00055EAC"/>
    <w:rsid w:val="00056A53"/>
    <w:rsid w:val="00056D2F"/>
    <w:rsid w:val="00057B45"/>
    <w:rsid w:val="0006075F"/>
    <w:rsid w:val="00060865"/>
    <w:rsid w:val="00061CB9"/>
    <w:rsid w:val="0006211E"/>
    <w:rsid w:val="0006319E"/>
    <w:rsid w:val="00063F4D"/>
    <w:rsid w:val="000644DE"/>
    <w:rsid w:val="000649A3"/>
    <w:rsid w:val="00064B97"/>
    <w:rsid w:val="000669C0"/>
    <w:rsid w:val="000710FE"/>
    <w:rsid w:val="0007136F"/>
    <w:rsid w:val="0007343D"/>
    <w:rsid w:val="00073C80"/>
    <w:rsid w:val="0007486F"/>
    <w:rsid w:val="00074A39"/>
    <w:rsid w:val="00074A5E"/>
    <w:rsid w:val="000760B3"/>
    <w:rsid w:val="00076188"/>
    <w:rsid w:val="0007620F"/>
    <w:rsid w:val="000765A9"/>
    <w:rsid w:val="0007678B"/>
    <w:rsid w:val="0007717D"/>
    <w:rsid w:val="00080A1C"/>
    <w:rsid w:val="00080A25"/>
    <w:rsid w:val="00080BB7"/>
    <w:rsid w:val="0008132F"/>
    <w:rsid w:val="000815F3"/>
    <w:rsid w:val="00081FDC"/>
    <w:rsid w:val="00082394"/>
    <w:rsid w:val="000828E5"/>
    <w:rsid w:val="00082B17"/>
    <w:rsid w:val="00083B7B"/>
    <w:rsid w:val="00085899"/>
    <w:rsid w:val="00085CB9"/>
    <w:rsid w:val="00086608"/>
    <w:rsid w:val="00086E3D"/>
    <w:rsid w:val="00087776"/>
    <w:rsid w:val="00087DCA"/>
    <w:rsid w:val="000901A2"/>
    <w:rsid w:val="00090EC1"/>
    <w:rsid w:val="0009177D"/>
    <w:rsid w:val="00093E73"/>
    <w:rsid w:val="00094309"/>
    <w:rsid w:val="000950EC"/>
    <w:rsid w:val="00095289"/>
    <w:rsid w:val="00095371"/>
    <w:rsid w:val="00095424"/>
    <w:rsid w:val="000955A6"/>
    <w:rsid w:val="000955B1"/>
    <w:rsid w:val="00095BEB"/>
    <w:rsid w:val="00096147"/>
    <w:rsid w:val="0009633E"/>
    <w:rsid w:val="000974F6"/>
    <w:rsid w:val="0009751D"/>
    <w:rsid w:val="00097544"/>
    <w:rsid w:val="000A00CB"/>
    <w:rsid w:val="000A048F"/>
    <w:rsid w:val="000A1CBF"/>
    <w:rsid w:val="000A25FA"/>
    <w:rsid w:val="000A2CA4"/>
    <w:rsid w:val="000A3E32"/>
    <w:rsid w:val="000A3F88"/>
    <w:rsid w:val="000A40D2"/>
    <w:rsid w:val="000A4141"/>
    <w:rsid w:val="000A5898"/>
    <w:rsid w:val="000A5ABB"/>
    <w:rsid w:val="000A5B2E"/>
    <w:rsid w:val="000A7AC4"/>
    <w:rsid w:val="000B0BDC"/>
    <w:rsid w:val="000B0F1E"/>
    <w:rsid w:val="000B217A"/>
    <w:rsid w:val="000B26B2"/>
    <w:rsid w:val="000B34E4"/>
    <w:rsid w:val="000B3789"/>
    <w:rsid w:val="000B3B93"/>
    <w:rsid w:val="000B3BDF"/>
    <w:rsid w:val="000B41D7"/>
    <w:rsid w:val="000B59D6"/>
    <w:rsid w:val="000B5A54"/>
    <w:rsid w:val="000B5BCD"/>
    <w:rsid w:val="000B6967"/>
    <w:rsid w:val="000B6D95"/>
    <w:rsid w:val="000B6F71"/>
    <w:rsid w:val="000B6FBE"/>
    <w:rsid w:val="000B731F"/>
    <w:rsid w:val="000B759F"/>
    <w:rsid w:val="000B77C2"/>
    <w:rsid w:val="000C2B65"/>
    <w:rsid w:val="000C3057"/>
    <w:rsid w:val="000C422A"/>
    <w:rsid w:val="000C45BB"/>
    <w:rsid w:val="000C5293"/>
    <w:rsid w:val="000C5C7C"/>
    <w:rsid w:val="000C62A8"/>
    <w:rsid w:val="000C676E"/>
    <w:rsid w:val="000C7177"/>
    <w:rsid w:val="000D02A5"/>
    <w:rsid w:val="000D0920"/>
    <w:rsid w:val="000D1387"/>
    <w:rsid w:val="000D13A5"/>
    <w:rsid w:val="000D2528"/>
    <w:rsid w:val="000D37EF"/>
    <w:rsid w:val="000D4C49"/>
    <w:rsid w:val="000D561C"/>
    <w:rsid w:val="000D6C7A"/>
    <w:rsid w:val="000D7A53"/>
    <w:rsid w:val="000E02C9"/>
    <w:rsid w:val="000E0739"/>
    <w:rsid w:val="000E27B9"/>
    <w:rsid w:val="000E287C"/>
    <w:rsid w:val="000E29BE"/>
    <w:rsid w:val="000E40DA"/>
    <w:rsid w:val="000E5A60"/>
    <w:rsid w:val="000E5F9D"/>
    <w:rsid w:val="000E7646"/>
    <w:rsid w:val="000E7741"/>
    <w:rsid w:val="000E7BF0"/>
    <w:rsid w:val="000F1686"/>
    <w:rsid w:val="000F1D26"/>
    <w:rsid w:val="000F2307"/>
    <w:rsid w:val="000F264C"/>
    <w:rsid w:val="000F30F5"/>
    <w:rsid w:val="000F508E"/>
    <w:rsid w:val="000F5C4E"/>
    <w:rsid w:val="000F5D03"/>
    <w:rsid w:val="000F5F2A"/>
    <w:rsid w:val="000F6AF0"/>
    <w:rsid w:val="000F6DD5"/>
    <w:rsid w:val="000F7746"/>
    <w:rsid w:val="000F790B"/>
    <w:rsid w:val="000F7B43"/>
    <w:rsid w:val="00101312"/>
    <w:rsid w:val="00101DB7"/>
    <w:rsid w:val="0010265F"/>
    <w:rsid w:val="00102C71"/>
    <w:rsid w:val="0010363D"/>
    <w:rsid w:val="001052DC"/>
    <w:rsid w:val="00105659"/>
    <w:rsid w:val="001059CC"/>
    <w:rsid w:val="001063AA"/>
    <w:rsid w:val="0010640A"/>
    <w:rsid w:val="00106F8E"/>
    <w:rsid w:val="00107DDB"/>
    <w:rsid w:val="001107F4"/>
    <w:rsid w:val="00110A5B"/>
    <w:rsid w:val="001115E2"/>
    <w:rsid w:val="001126E8"/>
    <w:rsid w:val="00112761"/>
    <w:rsid w:val="0011299D"/>
    <w:rsid w:val="00112A9C"/>
    <w:rsid w:val="00112BC9"/>
    <w:rsid w:val="001137A9"/>
    <w:rsid w:val="0011395F"/>
    <w:rsid w:val="00113C51"/>
    <w:rsid w:val="00113DB5"/>
    <w:rsid w:val="00114845"/>
    <w:rsid w:val="00115A26"/>
    <w:rsid w:val="0011649E"/>
    <w:rsid w:val="00116C8E"/>
    <w:rsid w:val="00117897"/>
    <w:rsid w:val="001200A6"/>
    <w:rsid w:val="00120FD9"/>
    <w:rsid w:val="0012120C"/>
    <w:rsid w:val="001213E3"/>
    <w:rsid w:val="00121C34"/>
    <w:rsid w:val="00122C63"/>
    <w:rsid w:val="00123087"/>
    <w:rsid w:val="0012348B"/>
    <w:rsid w:val="00123C99"/>
    <w:rsid w:val="0012579F"/>
    <w:rsid w:val="001259BE"/>
    <w:rsid w:val="00126CF4"/>
    <w:rsid w:val="00126D5E"/>
    <w:rsid w:val="00130222"/>
    <w:rsid w:val="00130640"/>
    <w:rsid w:val="00130BFA"/>
    <w:rsid w:val="00131669"/>
    <w:rsid w:val="00131A34"/>
    <w:rsid w:val="00131AAF"/>
    <w:rsid w:val="0013285E"/>
    <w:rsid w:val="00132BDA"/>
    <w:rsid w:val="001335E3"/>
    <w:rsid w:val="00133EE7"/>
    <w:rsid w:val="00134A34"/>
    <w:rsid w:val="00134B11"/>
    <w:rsid w:val="00135244"/>
    <w:rsid w:val="00135371"/>
    <w:rsid w:val="00136A01"/>
    <w:rsid w:val="0014131B"/>
    <w:rsid w:val="00141528"/>
    <w:rsid w:val="00141CAD"/>
    <w:rsid w:val="00143BEB"/>
    <w:rsid w:val="001442FA"/>
    <w:rsid w:val="001447B7"/>
    <w:rsid w:val="00144FCF"/>
    <w:rsid w:val="00145110"/>
    <w:rsid w:val="001453A3"/>
    <w:rsid w:val="00145566"/>
    <w:rsid w:val="00145DB2"/>
    <w:rsid w:val="00145F08"/>
    <w:rsid w:val="0014629D"/>
    <w:rsid w:val="00146ABB"/>
    <w:rsid w:val="0015050B"/>
    <w:rsid w:val="00150543"/>
    <w:rsid w:val="0015115D"/>
    <w:rsid w:val="00151AE8"/>
    <w:rsid w:val="001521E0"/>
    <w:rsid w:val="00152A83"/>
    <w:rsid w:val="00152AE6"/>
    <w:rsid w:val="00152BC8"/>
    <w:rsid w:val="0015405F"/>
    <w:rsid w:val="00154977"/>
    <w:rsid w:val="0015659F"/>
    <w:rsid w:val="001607ED"/>
    <w:rsid w:val="00160A62"/>
    <w:rsid w:val="00161FFC"/>
    <w:rsid w:val="00162432"/>
    <w:rsid w:val="00162937"/>
    <w:rsid w:val="0016335B"/>
    <w:rsid w:val="001633E8"/>
    <w:rsid w:val="00163904"/>
    <w:rsid w:val="00163FA8"/>
    <w:rsid w:val="00164B2C"/>
    <w:rsid w:val="00165A53"/>
    <w:rsid w:val="00165BD5"/>
    <w:rsid w:val="00166E58"/>
    <w:rsid w:val="00167090"/>
    <w:rsid w:val="001676E9"/>
    <w:rsid w:val="0017128D"/>
    <w:rsid w:val="00171BB5"/>
    <w:rsid w:val="001735BB"/>
    <w:rsid w:val="0017367E"/>
    <w:rsid w:val="00173CF9"/>
    <w:rsid w:val="00174BE8"/>
    <w:rsid w:val="0017534A"/>
    <w:rsid w:val="00175A75"/>
    <w:rsid w:val="001779E3"/>
    <w:rsid w:val="0018158E"/>
    <w:rsid w:val="00181A08"/>
    <w:rsid w:val="00181C06"/>
    <w:rsid w:val="00181C88"/>
    <w:rsid w:val="00182543"/>
    <w:rsid w:val="0018667C"/>
    <w:rsid w:val="00186911"/>
    <w:rsid w:val="00187128"/>
    <w:rsid w:val="00187C34"/>
    <w:rsid w:val="0019007C"/>
    <w:rsid w:val="001906AF"/>
    <w:rsid w:val="00190C41"/>
    <w:rsid w:val="00190CC1"/>
    <w:rsid w:val="0019102C"/>
    <w:rsid w:val="00192D73"/>
    <w:rsid w:val="001935FB"/>
    <w:rsid w:val="00193D3F"/>
    <w:rsid w:val="001944AD"/>
    <w:rsid w:val="001954F9"/>
    <w:rsid w:val="001A0463"/>
    <w:rsid w:val="001A1156"/>
    <w:rsid w:val="001A247A"/>
    <w:rsid w:val="001A3410"/>
    <w:rsid w:val="001A3AFD"/>
    <w:rsid w:val="001A3F7D"/>
    <w:rsid w:val="001A4480"/>
    <w:rsid w:val="001A52BE"/>
    <w:rsid w:val="001A6826"/>
    <w:rsid w:val="001A6C34"/>
    <w:rsid w:val="001B1584"/>
    <w:rsid w:val="001B2276"/>
    <w:rsid w:val="001B294D"/>
    <w:rsid w:val="001B2A99"/>
    <w:rsid w:val="001B45F2"/>
    <w:rsid w:val="001B4B2B"/>
    <w:rsid w:val="001B5112"/>
    <w:rsid w:val="001B53E7"/>
    <w:rsid w:val="001B5681"/>
    <w:rsid w:val="001B7B69"/>
    <w:rsid w:val="001B7C91"/>
    <w:rsid w:val="001C0AB9"/>
    <w:rsid w:val="001C277A"/>
    <w:rsid w:val="001C3A90"/>
    <w:rsid w:val="001C3BEF"/>
    <w:rsid w:val="001C3FA5"/>
    <w:rsid w:val="001C445D"/>
    <w:rsid w:val="001C4BFA"/>
    <w:rsid w:val="001C4EAF"/>
    <w:rsid w:val="001C4F2B"/>
    <w:rsid w:val="001C5809"/>
    <w:rsid w:val="001C682F"/>
    <w:rsid w:val="001D029E"/>
    <w:rsid w:val="001D0C95"/>
    <w:rsid w:val="001D0EF4"/>
    <w:rsid w:val="001D1165"/>
    <w:rsid w:val="001D124C"/>
    <w:rsid w:val="001D1FCD"/>
    <w:rsid w:val="001D283B"/>
    <w:rsid w:val="001D28D3"/>
    <w:rsid w:val="001D3C2F"/>
    <w:rsid w:val="001D5579"/>
    <w:rsid w:val="001D562D"/>
    <w:rsid w:val="001D7F30"/>
    <w:rsid w:val="001E0565"/>
    <w:rsid w:val="001E0575"/>
    <w:rsid w:val="001E1321"/>
    <w:rsid w:val="001E1348"/>
    <w:rsid w:val="001E1865"/>
    <w:rsid w:val="001E3DD9"/>
    <w:rsid w:val="001E5143"/>
    <w:rsid w:val="001E588B"/>
    <w:rsid w:val="001F06E7"/>
    <w:rsid w:val="001F1682"/>
    <w:rsid w:val="001F25CC"/>
    <w:rsid w:val="001F372B"/>
    <w:rsid w:val="001F4037"/>
    <w:rsid w:val="001F403A"/>
    <w:rsid w:val="001F438D"/>
    <w:rsid w:val="001F4793"/>
    <w:rsid w:val="001F479D"/>
    <w:rsid w:val="001F4ACD"/>
    <w:rsid w:val="001F5A16"/>
    <w:rsid w:val="001F61C1"/>
    <w:rsid w:val="001F6348"/>
    <w:rsid w:val="001F6475"/>
    <w:rsid w:val="001F6670"/>
    <w:rsid w:val="001F6F4A"/>
    <w:rsid w:val="001F7656"/>
    <w:rsid w:val="001F7F6A"/>
    <w:rsid w:val="00200A4C"/>
    <w:rsid w:val="00200C7B"/>
    <w:rsid w:val="00201445"/>
    <w:rsid w:val="00202788"/>
    <w:rsid w:val="002036D6"/>
    <w:rsid w:val="00204B43"/>
    <w:rsid w:val="0020583C"/>
    <w:rsid w:val="00207280"/>
    <w:rsid w:val="00210636"/>
    <w:rsid w:val="00210AEB"/>
    <w:rsid w:val="002115C0"/>
    <w:rsid w:val="002116C4"/>
    <w:rsid w:val="002125EB"/>
    <w:rsid w:val="00212B67"/>
    <w:rsid w:val="0021432C"/>
    <w:rsid w:val="00216309"/>
    <w:rsid w:val="00216A1A"/>
    <w:rsid w:val="00216DF4"/>
    <w:rsid w:val="00217503"/>
    <w:rsid w:val="0021763E"/>
    <w:rsid w:val="00220AC8"/>
    <w:rsid w:val="00220D6D"/>
    <w:rsid w:val="002258A0"/>
    <w:rsid w:val="002262AB"/>
    <w:rsid w:val="00226557"/>
    <w:rsid w:val="0022690E"/>
    <w:rsid w:val="00227436"/>
    <w:rsid w:val="0023054A"/>
    <w:rsid w:val="00231942"/>
    <w:rsid w:val="00231CFE"/>
    <w:rsid w:val="00232AD1"/>
    <w:rsid w:val="002341EF"/>
    <w:rsid w:val="002346B8"/>
    <w:rsid w:val="0023498D"/>
    <w:rsid w:val="00234ED1"/>
    <w:rsid w:val="00235024"/>
    <w:rsid w:val="00235ACD"/>
    <w:rsid w:val="002369A1"/>
    <w:rsid w:val="00236D0C"/>
    <w:rsid w:val="002377D9"/>
    <w:rsid w:val="002406D4"/>
    <w:rsid w:val="00240849"/>
    <w:rsid w:val="00240AAA"/>
    <w:rsid w:val="00241243"/>
    <w:rsid w:val="00241E52"/>
    <w:rsid w:val="00242F14"/>
    <w:rsid w:val="00244313"/>
    <w:rsid w:val="002445C5"/>
    <w:rsid w:val="00244A98"/>
    <w:rsid w:val="00244DC2"/>
    <w:rsid w:val="00245F06"/>
    <w:rsid w:val="002462A3"/>
    <w:rsid w:val="002467E0"/>
    <w:rsid w:val="00246F2C"/>
    <w:rsid w:val="00246F5D"/>
    <w:rsid w:val="00250373"/>
    <w:rsid w:val="0025062B"/>
    <w:rsid w:val="00250830"/>
    <w:rsid w:val="0025088D"/>
    <w:rsid w:val="00251324"/>
    <w:rsid w:val="00251740"/>
    <w:rsid w:val="00251F4A"/>
    <w:rsid w:val="002539AF"/>
    <w:rsid w:val="00253ED8"/>
    <w:rsid w:val="002541A4"/>
    <w:rsid w:val="00254395"/>
    <w:rsid w:val="00254D32"/>
    <w:rsid w:val="0025593B"/>
    <w:rsid w:val="00255C2A"/>
    <w:rsid w:val="00255CDC"/>
    <w:rsid w:val="002560AA"/>
    <w:rsid w:val="00256668"/>
    <w:rsid w:val="00257255"/>
    <w:rsid w:val="002575E8"/>
    <w:rsid w:val="00257CC2"/>
    <w:rsid w:val="00260953"/>
    <w:rsid w:val="00261542"/>
    <w:rsid w:val="002618A6"/>
    <w:rsid w:val="002629FC"/>
    <w:rsid w:val="00264B98"/>
    <w:rsid w:val="00264ED1"/>
    <w:rsid w:val="00265A23"/>
    <w:rsid w:val="00267106"/>
    <w:rsid w:val="00267BA3"/>
    <w:rsid w:val="00270272"/>
    <w:rsid w:val="00270683"/>
    <w:rsid w:val="00270BCC"/>
    <w:rsid w:val="0027165F"/>
    <w:rsid w:val="00271887"/>
    <w:rsid w:val="00271C9B"/>
    <w:rsid w:val="002723FE"/>
    <w:rsid w:val="0027379E"/>
    <w:rsid w:val="0027395E"/>
    <w:rsid w:val="00274CCE"/>
    <w:rsid w:val="00275737"/>
    <w:rsid w:val="00276123"/>
    <w:rsid w:val="00276293"/>
    <w:rsid w:val="002764B8"/>
    <w:rsid w:val="002764EF"/>
    <w:rsid w:val="00276690"/>
    <w:rsid w:val="00276882"/>
    <w:rsid w:val="002807A7"/>
    <w:rsid w:val="002810E9"/>
    <w:rsid w:val="00281328"/>
    <w:rsid w:val="00281D37"/>
    <w:rsid w:val="00282191"/>
    <w:rsid w:val="0028234B"/>
    <w:rsid w:val="002829CB"/>
    <w:rsid w:val="00282C03"/>
    <w:rsid w:val="0028376E"/>
    <w:rsid w:val="002839C5"/>
    <w:rsid w:val="00283CAC"/>
    <w:rsid w:val="00283CCB"/>
    <w:rsid w:val="00284B9F"/>
    <w:rsid w:val="00285A0D"/>
    <w:rsid w:val="0028635B"/>
    <w:rsid w:val="00286DC6"/>
    <w:rsid w:val="00286F6E"/>
    <w:rsid w:val="00287457"/>
    <w:rsid w:val="00287872"/>
    <w:rsid w:val="00287E4A"/>
    <w:rsid w:val="00290800"/>
    <w:rsid w:val="00290828"/>
    <w:rsid w:val="002912AF"/>
    <w:rsid w:val="002915FE"/>
    <w:rsid w:val="0029163D"/>
    <w:rsid w:val="002926F9"/>
    <w:rsid w:val="00292D06"/>
    <w:rsid w:val="00292FD6"/>
    <w:rsid w:val="00293EDD"/>
    <w:rsid w:val="002945D5"/>
    <w:rsid w:val="00295D3C"/>
    <w:rsid w:val="002A17B5"/>
    <w:rsid w:val="002A185D"/>
    <w:rsid w:val="002A1DE0"/>
    <w:rsid w:val="002A20F8"/>
    <w:rsid w:val="002A2489"/>
    <w:rsid w:val="002A3437"/>
    <w:rsid w:val="002A3F41"/>
    <w:rsid w:val="002A4B63"/>
    <w:rsid w:val="002A4F03"/>
    <w:rsid w:val="002A5376"/>
    <w:rsid w:val="002A559B"/>
    <w:rsid w:val="002A5791"/>
    <w:rsid w:val="002A5BCE"/>
    <w:rsid w:val="002A5ED9"/>
    <w:rsid w:val="002A6892"/>
    <w:rsid w:val="002A6A5C"/>
    <w:rsid w:val="002A6FA1"/>
    <w:rsid w:val="002A72E5"/>
    <w:rsid w:val="002B0145"/>
    <w:rsid w:val="002B0539"/>
    <w:rsid w:val="002B105E"/>
    <w:rsid w:val="002B219A"/>
    <w:rsid w:val="002B2548"/>
    <w:rsid w:val="002B2A35"/>
    <w:rsid w:val="002B3A97"/>
    <w:rsid w:val="002B43D5"/>
    <w:rsid w:val="002B5120"/>
    <w:rsid w:val="002B5C73"/>
    <w:rsid w:val="002B5FF0"/>
    <w:rsid w:val="002B6A6E"/>
    <w:rsid w:val="002B6A77"/>
    <w:rsid w:val="002C0148"/>
    <w:rsid w:val="002C0664"/>
    <w:rsid w:val="002C0CA0"/>
    <w:rsid w:val="002C0E98"/>
    <w:rsid w:val="002C3578"/>
    <w:rsid w:val="002C5B28"/>
    <w:rsid w:val="002C5BEA"/>
    <w:rsid w:val="002C6340"/>
    <w:rsid w:val="002D0203"/>
    <w:rsid w:val="002D0EFD"/>
    <w:rsid w:val="002D13A4"/>
    <w:rsid w:val="002D19E8"/>
    <w:rsid w:val="002D1B14"/>
    <w:rsid w:val="002D1C05"/>
    <w:rsid w:val="002D3C0C"/>
    <w:rsid w:val="002D3C6F"/>
    <w:rsid w:val="002D47AB"/>
    <w:rsid w:val="002D4FBF"/>
    <w:rsid w:val="002D7D0B"/>
    <w:rsid w:val="002D7DB2"/>
    <w:rsid w:val="002E13D4"/>
    <w:rsid w:val="002E1BBD"/>
    <w:rsid w:val="002E1EF7"/>
    <w:rsid w:val="002E301D"/>
    <w:rsid w:val="002E59B8"/>
    <w:rsid w:val="002E5A7F"/>
    <w:rsid w:val="002E6903"/>
    <w:rsid w:val="002E6D0B"/>
    <w:rsid w:val="002E7E90"/>
    <w:rsid w:val="002F06AB"/>
    <w:rsid w:val="002F0708"/>
    <w:rsid w:val="002F1DEC"/>
    <w:rsid w:val="002F262C"/>
    <w:rsid w:val="002F284E"/>
    <w:rsid w:val="002F3152"/>
    <w:rsid w:val="002F65F0"/>
    <w:rsid w:val="002F6922"/>
    <w:rsid w:val="002F6B39"/>
    <w:rsid w:val="002F7CDE"/>
    <w:rsid w:val="00300A55"/>
    <w:rsid w:val="0030167B"/>
    <w:rsid w:val="003018A6"/>
    <w:rsid w:val="00302856"/>
    <w:rsid w:val="003029FC"/>
    <w:rsid w:val="00302B34"/>
    <w:rsid w:val="00305B5D"/>
    <w:rsid w:val="003067C9"/>
    <w:rsid w:val="00306A1C"/>
    <w:rsid w:val="00306A81"/>
    <w:rsid w:val="003076C3"/>
    <w:rsid w:val="003079E3"/>
    <w:rsid w:val="00307EFA"/>
    <w:rsid w:val="00310A8D"/>
    <w:rsid w:val="00310BDE"/>
    <w:rsid w:val="003112B0"/>
    <w:rsid w:val="00311DA5"/>
    <w:rsid w:val="00311DBA"/>
    <w:rsid w:val="003130F2"/>
    <w:rsid w:val="00313875"/>
    <w:rsid w:val="00316215"/>
    <w:rsid w:val="003165B3"/>
    <w:rsid w:val="00316BB3"/>
    <w:rsid w:val="0031740A"/>
    <w:rsid w:val="00317B47"/>
    <w:rsid w:val="00317F2E"/>
    <w:rsid w:val="00321EC9"/>
    <w:rsid w:val="00323069"/>
    <w:rsid w:val="003245A4"/>
    <w:rsid w:val="003249BB"/>
    <w:rsid w:val="003250FF"/>
    <w:rsid w:val="00325110"/>
    <w:rsid w:val="00325489"/>
    <w:rsid w:val="003257C6"/>
    <w:rsid w:val="003260ED"/>
    <w:rsid w:val="003262E1"/>
    <w:rsid w:val="00326318"/>
    <w:rsid w:val="00330DC6"/>
    <w:rsid w:val="00330E2D"/>
    <w:rsid w:val="00330F7F"/>
    <w:rsid w:val="00332A1F"/>
    <w:rsid w:val="0033381B"/>
    <w:rsid w:val="00333B91"/>
    <w:rsid w:val="003347DC"/>
    <w:rsid w:val="00335146"/>
    <w:rsid w:val="003352D1"/>
    <w:rsid w:val="00337D98"/>
    <w:rsid w:val="003407A3"/>
    <w:rsid w:val="00341B80"/>
    <w:rsid w:val="00342672"/>
    <w:rsid w:val="00343E29"/>
    <w:rsid w:val="00344BBA"/>
    <w:rsid w:val="00344E2C"/>
    <w:rsid w:val="00345025"/>
    <w:rsid w:val="00345B28"/>
    <w:rsid w:val="00345C7E"/>
    <w:rsid w:val="00346437"/>
    <w:rsid w:val="00346770"/>
    <w:rsid w:val="00346C53"/>
    <w:rsid w:val="0035009B"/>
    <w:rsid w:val="00350BBA"/>
    <w:rsid w:val="0035179C"/>
    <w:rsid w:val="00351BC4"/>
    <w:rsid w:val="0035222D"/>
    <w:rsid w:val="00352B5D"/>
    <w:rsid w:val="003531B5"/>
    <w:rsid w:val="00353F5E"/>
    <w:rsid w:val="00353FA8"/>
    <w:rsid w:val="003561E0"/>
    <w:rsid w:val="00356279"/>
    <w:rsid w:val="00356CF2"/>
    <w:rsid w:val="00356F08"/>
    <w:rsid w:val="00357779"/>
    <w:rsid w:val="00357851"/>
    <w:rsid w:val="00357B77"/>
    <w:rsid w:val="00360067"/>
    <w:rsid w:val="0036007F"/>
    <w:rsid w:val="003604B3"/>
    <w:rsid w:val="003604D3"/>
    <w:rsid w:val="0036064B"/>
    <w:rsid w:val="00360F18"/>
    <w:rsid w:val="00361C24"/>
    <w:rsid w:val="00362344"/>
    <w:rsid w:val="00362829"/>
    <w:rsid w:val="00362B6C"/>
    <w:rsid w:val="0036417D"/>
    <w:rsid w:val="00364FC6"/>
    <w:rsid w:val="00365722"/>
    <w:rsid w:val="003661A0"/>
    <w:rsid w:val="00366F6C"/>
    <w:rsid w:val="003677F1"/>
    <w:rsid w:val="003700DB"/>
    <w:rsid w:val="003702C0"/>
    <w:rsid w:val="0037097E"/>
    <w:rsid w:val="00371C7A"/>
    <w:rsid w:val="00371F34"/>
    <w:rsid w:val="00372357"/>
    <w:rsid w:val="00373BCA"/>
    <w:rsid w:val="00373E49"/>
    <w:rsid w:val="0037440B"/>
    <w:rsid w:val="00375344"/>
    <w:rsid w:val="003753C4"/>
    <w:rsid w:val="003770A8"/>
    <w:rsid w:val="00380440"/>
    <w:rsid w:val="0038125A"/>
    <w:rsid w:val="00381629"/>
    <w:rsid w:val="00383329"/>
    <w:rsid w:val="00383B1E"/>
    <w:rsid w:val="00384338"/>
    <w:rsid w:val="003847FA"/>
    <w:rsid w:val="00384823"/>
    <w:rsid w:val="003855E4"/>
    <w:rsid w:val="00385F05"/>
    <w:rsid w:val="003863C2"/>
    <w:rsid w:val="00386765"/>
    <w:rsid w:val="00386CF6"/>
    <w:rsid w:val="00386D37"/>
    <w:rsid w:val="00387286"/>
    <w:rsid w:val="003902BB"/>
    <w:rsid w:val="0039136D"/>
    <w:rsid w:val="003915C2"/>
    <w:rsid w:val="0039174D"/>
    <w:rsid w:val="00392209"/>
    <w:rsid w:val="0039309F"/>
    <w:rsid w:val="00394D17"/>
    <w:rsid w:val="00395514"/>
    <w:rsid w:val="00395F78"/>
    <w:rsid w:val="003963FF"/>
    <w:rsid w:val="003970D0"/>
    <w:rsid w:val="00397AC9"/>
    <w:rsid w:val="003A07B9"/>
    <w:rsid w:val="003A0AA1"/>
    <w:rsid w:val="003A1482"/>
    <w:rsid w:val="003A1DBC"/>
    <w:rsid w:val="003A3713"/>
    <w:rsid w:val="003A3E66"/>
    <w:rsid w:val="003A4624"/>
    <w:rsid w:val="003A4DFC"/>
    <w:rsid w:val="003A52BC"/>
    <w:rsid w:val="003A55B9"/>
    <w:rsid w:val="003A68E3"/>
    <w:rsid w:val="003A728E"/>
    <w:rsid w:val="003A755A"/>
    <w:rsid w:val="003B017C"/>
    <w:rsid w:val="003B1504"/>
    <w:rsid w:val="003B1522"/>
    <w:rsid w:val="003B392C"/>
    <w:rsid w:val="003B395F"/>
    <w:rsid w:val="003B3E8B"/>
    <w:rsid w:val="003B4362"/>
    <w:rsid w:val="003B500F"/>
    <w:rsid w:val="003B53A3"/>
    <w:rsid w:val="003B620D"/>
    <w:rsid w:val="003B6923"/>
    <w:rsid w:val="003B760B"/>
    <w:rsid w:val="003B784C"/>
    <w:rsid w:val="003C14FB"/>
    <w:rsid w:val="003C1DCB"/>
    <w:rsid w:val="003C25D0"/>
    <w:rsid w:val="003C35CD"/>
    <w:rsid w:val="003C39DA"/>
    <w:rsid w:val="003C3A2D"/>
    <w:rsid w:val="003C47DE"/>
    <w:rsid w:val="003C50F5"/>
    <w:rsid w:val="003C5F76"/>
    <w:rsid w:val="003C7FEC"/>
    <w:rsid w:val="003D11DD"/>
    <w:rsid w:val="003D1F24"/>
    <w:rsid w:val="003D2BE3"/>
    <w:rsid w:val="003D2C6B"/>
    <w:rsid w:val="003D3F6A"/>
    <w:rsid w:val="003D43D6"/>
    <w:rsid w:val="003D446A"/>
    <w:rsid w:val="003D6CD8"/>
    <w:rsid w:val="003D767A"/>
    <w:rsid w:val="003E0BF2"/>
    <w:rsid w:val="003E1F6C"/>
    <w:rsid w:val="003E238F"/>
    <w:rsid w:val="003E2725"/>
    <w:rsid w:val="003E4084"/>
    <w:rsid w:val="003E4224"/>
    <w:rsid w:val="003E4ECD"/>
    <w:rsid w:val="003E5DAC"/>
    <w:rsid w:val="003E5FBB"/>
    <w:rsid w:val="003E6192"/>
    <w:rsid w:val="003E703B"/>
    <w:rsid w:val="003E765B"/>
    <w:rsid w:val="003E7B30"/>
    <w:rsid w:val="003E7E41"/>
    <w:rsid w:val="003F02A3"/>
    <w:rsid w:val="003F1BE6"/>
    <w:rsid w:val="003F1FBD"/>
    <w:rsid w:val="003F23CA"/>
    <w:rsid w:val="003F23CE"/>
    <w:rsid w:val="003F2596"/>
    <w:rsid w:val="003F273D"/>
    <w:rsid w:val="003F2F3C"/>
    <w:rsid w:val="003F31FF"/>
    <w:rsid w:val="003F3AE8"/>
    <w:rsid w:val="003F3FE7"/>
    <w:rsid w:val="003F446A"/>
    <w:rsid w:val="003F50EE"/>
    <w:rsid w:val="003F5156"/>
    <w:rsid w:val="003F53D3"/>
    <w:rsid w:val="003F5461"/>
    <w:rsid w:val="003F77A6"/>
    <w:rsid w:val="00400087"/>
    <w:rsid w:val="0040202A"/>
    <w:rsid w:val="004026F8"/>
    <w:rsid w:val="004055D4"/>
    <w:rsid w:val="00405BA6"/>
    <w:rsid w:val="00405C19"/>
    <w:rsid w:val="00406832"/>
    <w:rsid w:val="00407054"/>
    <w:rsid w:val="004073C6"/>
    <w:rsid w:val="004077DA"/>
    <w:rsid w:val="00407956"/>
    <w:rsid w:val="00410897"/>
    <w:rsid w:val="00411005"/>
    <w:rsid w:val="004116B1"/>
    <w:rsid w:val="00414688"/>
    <w:rsid w:val="00414720"/>
    <w:rsid w:val="004148EC"/>
    <w:rsid w:val="00414AE3"/>
    <w:rsid w:val="00414DFE"/>
    <w:rsid w:val="00417082"/>
    <w:rsid w:val="004176D1"/>
    <w:rsid w:val="00417AC0"/>
    <w:rsid w:val="00417BCF"/>
    <w:rsid w:val="0042011F"/>
    <w:rsid w:val="00421205"/>
    <w:rsid w:val="004214E1"/>
    <w:rsid w:val="00421C40"/>
    <w:rsid w:val="004220CC"/>
    <w:rsid w:val="00422954"/>
    <w:rsid w:val="004230ED"/>
    <w:rsid w:val="00423FFF"/>
    <w:rsid w:val="004242B3"/>
    <w:rsid w:val="00425D9A"/>
    <w:rsid w:val="00426F22"/>
    <w:rsid w:val="004277DC"/>
    <w:rsid w:val="00427899"/>
    <w:rsid w:val="004300D3"/>
    <w:rsid w:val="00430DE8"/>
    <w:rsid w:val="00430E3E"/>
    <w:rsid w:val="00433D0C"/>
    <w:rsid w:val="00434304"/>
    <w:rsid w:val="00434373"/>
    <w:rsid w:val="00435B49"/>
    <w:rsid w:val="004367AE"/>
    <w:rsid w:val="00436A7F"/>
    <w:rsid w:val="00437946"/>
    <w:rsid w:val="00437B82"/>
    <w:rsid w:val="00441CC1"/>
    <w:rsid w:val="00441DDC"/>
    <w:rsid w:val="0044229E"/>
    <w:rsid w:val="004424CF"/>
    <w:rsid w:val="00443075"/>
    <w:rsid w:val="00443870"/>
    <w:rsid w:val="00443E24"/>
    <w:rsid w:val="00444ADC"/>
    <w:rsid w:val="004450F7"/>
    <w:rsid w:val="00445676"/>
    <w:rsid w:val="004458E1"/>
    <w:rsid w:val="00447C8C"/>
    <w:rsid w:val="0045014D"/>
    <w:rsid w:val="00451EC6"/>
    <w:rsid w:val="00453E66"/>
    <w:rsid w:val="00455102"/>
    <w:rsid w:val="00455DC6"/>
    <w:rsid w:val="00456802"/>
    <w:rsid w:val="00456997"/>
    <w:rsid w:val="0045799B"/>
    <w:rsid w:val="00457CF5"/>
    <w:rsid w:val="00457FCB"/>
    <w:rsid w:val="00461302"/>
    <w:rsid w:val="004636D8"/>
    <w:rsid w:val="00463C2C"/>
    <w:rsid w:val="0046403D"/>
    <w:rsid w:val="0046444D"/>
    <w:rsid w:val="004649D1"/>
    <w:rsid w:val="00464ADD"/>
    <w:rsid w:val="00465751"/>
    <w:rsid w:val="0046629B"/>
    <w:rsid w:val="00466D14"/>
    <w:rsid w:val="004671E0"/>
    <w:rsid w:val="004672BF"/>
    <w:rsid w:val="0046747F"/>
    <w:rsid w:val="00467919"/>
    <w:rsid w:val="00470952"/>
    <w:rsid w:val="00471627"/>
    <w:rsid w:val="00471A1C"/>
    <w:rsid w:val="00472655"/>
    <w:rsid w:val="00473744"/>
    <w:rsid w:val="00473884"/>
    <w:rsid w:val="0047425E"/>
    <w:rsid w:val="00474708"/>
    <w:rsid w:val="00475307"/>
    <w:rsid w:val="004756F6"/>
    <w:rsid w:val="00475B8E"/>
    <w:rsid w:val="00475F52"/>
    <w:rsid w:val="00476BF6"/>
    <w:rsid w:val="00476F60"/>
    <w:rsid w:val="00477DF4"/>
    <w:rsid w:val="004810E3"/>
    <w:rsid w:val="00481C02"/>
    <w:rsid w:val="00481CFB"/>
    <w:rsid w:val="004823EC"/>
    <w:rsid w:val="00482AA1"/>
    <w:rsid w:val="00482E43"/>
    <w:rsid w:val="00483463"/>
    <w:rsid w:val="00484536"/>
    <w:rsid w:val="0048486A"/>
    <w:rsid w:val="00485313"/>
    <w:rsid w:val="00485EBE"/>
    <w:rsid w:val="004868B1"/>
    <w:rsid w:val="00486C13"/>
    <w:rsid w:val="004902BD"/>
    <w:rsid w:val="00490BFA"/>
    <w:rsid w:val="004917D7"/>
    <w:rsid w:val="0049183F"/>
    <w:rsid w:val="004921CC"/>
    <w:rsid w:val="004923AB"/>
    <w:rsid w:val="0049253A"/>
    <w:rsid w:val="004937A4"/>
    <w:rsid w:val="00493AD5"/>
    <w:rsid w:val="00493CAB"/>
    <w:rsid w:val="00493E7E"/>
    <w:rsid w:val="004947FF"/>
    <w:rsid w:val="00494F92"/>
    <w:rsid w:val="00495B4A"/>
    <w:rsid w:val="004961F6"/>
    <w:rsid w:val="00496E86"/>
    <w:rsid w:val="004978AE"/>
    <w:rsid w:val="00497DCB"/>
    <w:rsid w:val="004A01D0"/>
    <w:rsid w:val="004A161F"/>
    <w:rsid w:val="004A246A"/>
    <w:rsid w:val="004A42FC"/>
    <w:rsid w:val="004A4FCB"/>
    <w:rsid w:val="004A527F"/>
    <w:rsid w:val="004A5FC5"/>
    <w:rsid w:val="004A6878"/>
    <w:rsid w:val="004A6C03"/>
    <w:rsid w:val="004B11CE"/>
    <w:rsid w:val="004B2222"/>
    <w:rsid w:val="004B420C"/>
    <w:rsid w:val="004B58F1"/>
    <w:rsid w:val="004B6664"/>
    <w:rsid w:val="004B6735"/>
    <w:rsid w:val="004B6780"/>
    <w:rsid w:val="004B6B51"/>
    <w:rsid w:val="004B72AD"/>
    <w:rsid w:val="004B7AE8"/>
    <w:rsid w:val="004B7FA8"/>
    <w:rsid w:val="004C0B45"/>
    <w:rsid w:val="004C0EAF"/>
    <w:rsid w:val="004C1033"/>
    <w:rsid w:val="004C11F2"/>
    <w:rsid w:val="004C1394"/>
    <w:rsid w:val="004C155F"/>
    <w:rsid w:val="004C1C73"/>
    <w:rsid w:val="004C1E44"/>
    <w:rsid w:val="004C2639"/>
    <w:rsid w:val="004C4C3E"/>
    <w:rsid w:val="004C4D23"/>
    <w:rsid w:val="004C53C4"/>
    <w:rsid w:val="004C5BDF"/>
    <w:rsid w:val="004C611F"/>
    <w:rsid w:val="004C657C"/>
    <w:rsid w:val="004C6EB3"/>
    <w:rsid w:val="004C7027"/>
    <w:rsid w:val="004C7311"/>
    <w:rsid w:val="004C7D14"/>
    <w:rsid w:val="004D0134"/>
    <w:rsid w:val="004D0600"/>
    <w:rsid w:val="004D08D1"/>
    <w:rsid w:val="004D1070"/>
    <w:rsid w:val="004D21D4"/>
    <w:rsid w:val="004D28DB"/>
    <w:rsid w:val="004D2B29"/>
    <w:rsid w:val="004D4F2C"/>
    <w:rsid w:val="004D5BB2"/>
    <w:rsid w:val="004D6366"/>
    <w:rsid w:val="004D6C00"/>
    <w:rsid w:val="004E11D2"/>
    <w:rsid w:val="004E1656"/>
    <w:rsid w:val="004E1DFD"/>
    <w:rsid w:val="004E2A8B"/>
    <w:rsid w:val="004E2D44"/>
    <w:rsid w:val="004E36F0"/>
    <w:rsid w:val="004E3C03"/>
    <w:rsid w:val="004E4310"/>
    <w:rsid w:val="004E5EBB"/>
    <w:rsid w:val="004E6072"/>
    <w:rsid w:val="004E64B3"/>
    <w:rsid w:val="004E736B"/>
    <w:rsid w:val="004E76F3"/>
    <w:rsid w:val="004E7898"/>
    <w:rsid w:val="004E79AA"/>
    <w:rsid w:val="004E7BC4"/>
    <w:rsid w:val="004F0449"/>
    <w:rsid w:val="004F06E3"/>
    <w:rsid w:val="004F08A7"/>
    <w:rsid w:val="004F2C31"/>
    <w:rsid w:val="004F2CAC"/>
    <w:rsid w:val="004F2E2D"/>
    <w:rsid w:val="004F2F8C"/>
    <w:rsid w:val="004F3660"/>
    <w:rsid w:val="004F3DA4"/>
    <w:rsid w:val="004F47F7"/>
    <w:rsid w:val="004F556B"/>
    <w:rsid w:val="004F59F8"/>
    <w:rsid w:val="005009B1"/>
    <w:rsid w:val="00500BE5"/>
    <w:rsid w:val="00500E43"/>
    <w:rsid w:val="00501ACA"/>
    <w:rsid w:val="00502023"/>
    <w:rsid w:val="005025B2"/>
    <w:rsid w:val="0050321C"/>
    <w:rsid w:val="00503310"/>
    <w:rsid w:val="005033A7"/>
    <w:rsid w:val="00504557"/>
    <w:rsid w:val="005046E4"/>
    <w:rsid w:val="00504810"/>
    <w:rsid w:val="00504FDA"/>
    <w:rsid w:val="00505684"/>
    <w:rsid w:val="005058BC"/>
    <w:rsid w:val="00505C70"/>
    <w:rsid w:val="005063DD"/>
    <w:rsid w:val="00506BD6"/>
    <w:rsid w:val="0051055E"/>
    <w:rsid w:val="00512B61"/>
    <w:rsid w:val="0051327F"/>
    <w:rsid w:val="005132E6"/>
    <w:rsid w:val="005145A0"/>
    <w:rsid w:val="00514A1C"/>
    <w:rsid w:val="00517263"/>
    <w:rsid w:val="00517286"/>
    <w:rsid w:val="0052047F"/>
    <w:rsid w:val="005210EE"/>
    <w:rsid w:val="0052158E"/>
    <w:rsid w:val="00521E26"/>
    <w:rsid w:val="00522BB8"/>
    <w:rsid w:val="00525EAE"/>
    <w:rsid w:val="00525ECE"/>
    <w:rsid w:val="00526210"/>
    <w:rsid w:val="0052624F"/>
    <w:rsid w:val="00526370"/>
    <w:rsid w:val="0052698F"/>
    <w:rsid w:val="005273FA"/>
    <w:rsid w:val="00527622"/>
    <w:rsid w:val="005278FE"/>
    <w:rsid w:val="00527FCD"/>
    <w:rsid w:val="005302F4"/>
    <w:rsid w:val="00530677"/>
    <w:rsid w:val="0053080B"/>
    <w:rsid w:val="00531012"/>
    <w:rsid w:val="005314C6"/>
    <w:rsid w:val="00532AF3"/>
    <w:rsid w:val="00533849"/>
    <w:rsid w:val="00533AA0"/>
    <w:rsid w:val="00533E43"/>
    <w:rsid w:val="0053471E"/>
    <w:rsid w:val="0053490F"/>
    <w:rsid w:val="00535E57"/>
    <w:rsid w:val="005365A1"/>
    <w:rsid w:val="00536680"/>
    <w:rsid w:val="0053690B"/>
    <w:rsid w:val="00536D7F"/>
    <w:rsid w:val="00537009"/>
    <w:rsid w:val="00540201"/>
    <w:rsid w:val="00540350"/>
    <w:rsid w:val="00541901"/>
    <w:rsid w:val="00541EA0"/>
    <w:rsid w:val="005426F1"/>
    <w:rsid w:val="00542A22"/>
    <w:rsid w:val="00542EEE"/>
    <w:rsid w:val="00544150"/>
    <w:rsid w:val="005442EA"/>
    <w:rsid w:val="005445F8"/>
    <w:rsid w:val="00544A95"/>
    <w:rsid w:val="0054529B"/>
    <w:rsid w:val="00545AC6"/>
    <w:rsid w:val="00545E31"/>
    <w:rsid w:val="00546BB4"/>
    <w:rsid w:val="00550992"/>
    <w:rsid w:val="0055113B"/>
    <w:rsid w:val="005516E8"/>
    <w:rsid w:val="00551BB6"/>
    <w:rsid w:val="00552CD9"/>
    <w:rsid w:val="005530B9"/>
    <w:rsid w:val="005550F0"/>
    <w:rsid w:val="00556FB9"/>
    <w:rsid w:val="00557E7F"/>
    <w:rsid w:val="0056098C"/>
    <w:rsid w:val="005619F8"/>
    <w:rsid w:val="005622AB"/>
    <w:rsid w:val="005628F9"/>
    <w:rsid w:val="00563C17"/>
    <w:rsid w:val="0056476A"/>
    <w:rsid w:val="00564FE5"/>
    <w:rsid w:val="00565704"/>
    <w:rsid w:val="00567D88"/>
    <w:rsid w:val="00572DCC"/>
    <w:rsid w:val="00573321"/>
    <w:rsid w:val="00573839"/>
    <w:rsid w:val="0057472B"/>
    <w:rsid w:val="005747B8"/>
    <w:rsid w:val="00574D9A"/>
    <w:rsid w:val="00574EA4"/>
    <w:rsid w:val="0057582D"/>
    <w:rsid w:val="00575A3D"/>
    <w:rsid w:val="00577027"/>
    <w:rsid w:val="00577A9C"/>
    <w:rsid w:val="005811B9"/>
    <w:rsid w:val="00581F93"/>
    <w:rsid w:val="00582F24"/>
    <w:rsid w:val="00582F3E"/>
    <w:rsid w:val="00585D24"/>
    <w:rsid w:val="0058604B"/>
    <w:rsid w:val="00586D10"/>
    <w:rsid w:val="00587492"/>
    <w:rsid w:val="00587BC9"/>
    <w:rsid w:val="00587BEE"/>
    <w:rsid w:val="005910FC"/>
    <w:rsid w:val="00592236"/>
    <w:rsid w:val="00592314"/>
    <w:rsid w:val="005926C9"/>
    <w:rsid w:val="00592BE0"/>
    <w:rsid w:val="005935FD"/>
    <w:rsid w:val="00593A39"/>
    <w:rsid w:val="005944C0"/>
    <w:rsid w:val="005946B7"/>
    <w:rsid w:val="00596982"/>
    <w:rsid w:val="005970DA"/>
    <w:rsid w:val="005976BC"/>
    <w:rsid w:val="00597727"/>
    <w:rsid w:val="00597B62"/>
    <w:rsid w:val="005A0419"/>
    <w:rsid w:val="005A062A"/>
    <w:rsid w:val="005A0EE0"/>
    <w:rsid w:val="005A1533"/>
    <w:rsid w:val="005A25BC"/>
    <w:rsid w:val="005A2E39"/>
    <w:rsid w:val="005A532D"/>
    <w:rsid w:val="005A5BEF"/>
    <w:rsid w:val="005A631F"/>
    <w:rsid w:val="005A69B5"/>
    <w:rsid w:val="005A6CBE"/>
    <w:rsid w:val="005A7A9B"/>
    <w:rsid w:val="005A7CB8"/>
    <w:rsid w:val="005A7DCF"/>
    <w:rsid w:val="005B0B79"/>
    <w:rsid w:val="005B186D"/>
    <w:rsid w:val="005B1F13"/>
    <w:rsid w:val="005B3414"/>
    <w:rsid w:val="005B3C30"/>
    <w:rsid w:val="005B3C4E"/>
    <w:rsid w:val="005B4A5E"/>
    <w:rsid w:val="005B5757"/>
    <w:rsid w:val="005B5770"/>
    <w:rsid w:val="005B5DA8"/>
    <w:rsid w:val="005B72BE"/>
    <w:rsid w:val="005B78CE"/>
    <w:rsid w:val="005B7D63"/>
    <w:rsid w:val="005C02AF"/>
    <w:rsid w:val="005C0F99"/>
    <w:rsid w:val="005C1DCF"/>
    <w:rsid w:val="005C230B"/>
    <w:rsid w:val="005C289D"/>
    <w:rsid w:val="005C40BB"/>
    <w:rsid w:val="005C42FA"/>
    <w:rsid w:val="005C502B"/>
    <w:rsid w:val="005C594E"/>
    <w:rsid w:val="005C62D0"/>
    <w:rsid w:val="005C6428"/>
    <w:rsid w:val="005C7551"/>
    <w:rsid w:val="005C7603"/>
    <w:rsid w:val="005C7F33"/>
    <w:rsid w:val="005D0F53"/>
    <w:rsid w:val="005D132B"/>
    <w:rsid w:val="005D1B1A"/>
    <w:rsid w:val="005D3111"/>
    <w:rsid w:val="005D32F4"/>
    <w:rsid w:val="005D4881"/>
    <w:rsid w:val="005D4955"/>
    <w:rsid w:val="005D5005"/>
    <w:rsid w:val="005D5143"/>
    <w:rsid w:val="005D6990"/>
    <w:rsid w:val="005D6AE1"/>
    <w:rsid w:val="005D6B88"/>
    <w:rsid w:val="005D6C21"/>
    <w:rsid w:val="005D7AC7"/>
    <w:rsid w:val="005E03D2"/>
    <w:rsid w:val="005E04FD"/>
    <w:rsid w:val="005E0762"/>
    <w:rsid w:val="005E207A"/>
    <w:rsid w:val="005E2D78"/>
    <w:rsid w:val="005E3128"/>
    <w:rsid w:val="005E38D9"/>
    <w:rsid w:val="005E3D17"/>
    <w:rsid w:val="005E3EA0"/>
    <w:rsid w:val="005E44A8"/>
    <w:rsid w:val="005E58C1"/>
    <w:rsid w:val="005E68B7"/>
    <w:rsid w:val="005E760D"/>
    <w:rsid w:val="005E7AF5"/>
    <w:rsid w:val="005F18D6"/>
    <w:rsid w:val="005F1A09"/>
    <w:rsid w:val="005F2397"/>
    <w:rsid w:val="005F2F0D"/>
    <w:rsid w:val="005F3325"/>
    <w:rsid w:val="005F3552"/>
    <w:rsid w:val="005F487F"/>
    <w:rsid w:val="005F4AEE"/>
    <w:rsid w:val="005F61D0"/>
    <w:rsid w:val="005F7778"/>
    <w:rsid w:val="005F7CF4"/>
    <w:rsid w:val="005F7DE4"/>
    <w:rsid w:val="00600472"/>
    <w:rsid w:val="0060140F"/>
    <w:rsid w:val="00602405"/>
    <w:rsid w:val="00602614"/>
    <w:rsid w:val="006027F6"/>
    <w:rsid w:val="00602F74"/>
    <w:rsid w:val="0060318A"/>
    <w:rsid w:val="00603B4F"/>
    <w:rsid w:val="0060438A"/>
    <w:rsid w:val="00605FD7"/>
    <w:rsid w:val="00606077"/>
    <w:rsid w:val="006060D1"/>
    <w:rsid w:val="006115FC"/>
    <w:rsid w:val="00611E23"/>
    <w:rsid w:val="00611E56"/>
    <w:rsid w:val="00611E94"/>
    <w:rsid w:val="00612BCB"/>
    <w:rsid w:val="00613946"/>
    <w:rsid w:val="00613AC7"/>
    <w:rsid w:val="00613AC9"/>
    <w:rsid w:val="00615BF7"/>
    <w:rsid w:val="00615DB7"/>
    <w:rsid w:val="00615EAA"/>
    <w:rsid w:val="00615F7B"/>
    <w:rsid w:val="00617AA0"/>
    <w:rsid w:val="00617D75"/>
    <w:rsid w:val="0062071D"/>
    <w:rsid w:val="00620E4B"/>
    <w:rsid w:val="00620F42"/>
    <w:rsid w:val="00621045"/>
    <w:rsid w:val="00621480"/>
    <w:rsid w:val="0062175D"/>
    <w:rsid w:val="00621983"/>
    <w:rsid w:val="00621E2A"/>
    <w:rsid w:val="00622675"/>
    <w:rsid w:val="00622772"/>
    <w:rsid w:val="00623A23"/>
    <w:rsid w:val="00623F30"/>
    <w:rsid w:val="00624646"/>
    <w:rsid w:val="00624E87"/>
    <w:rsid w:val="006261DC"/>
    <w:rsid w:val="00626E98"/>
    <w:rsid w:val="006274ED"/>
    <w:rsid w:val="00627658"/>
    <w:rsid w:val="00627F71"/>
    <w:rsid w:val="00630399"/>
    <w:rsid w:val="006326F7"/>
    <w:rsid w:val="006328CD"/>
    <w:rsid w:val="00633CCA"/>
    <w:rsid w:val="00634393"/>
    <w:rsid w:val="00634B89"/>
    <w:rsid w:val="00634BE1"/>
    <w:rsid w:val="006356F0"/>
    <w:rsid w:val="00635952"/>
    <w:rsid w:val="0063596D"/>
    <w:rsid w:val="00635DF1"/>
    <w:rsid w:val="006362BC"/>
    <w:rsid w:val="006363A0"/>
    <w:rsid w:val="00636BFD"/>
    <w:rsid w:val="00637A63"/>
    <w:rsid w:val="0064075A"/>
    <w:rsid w:val="006409BC"/>
    <w:rsid w:val="00640F2E"/>
    <w:rsid w:val="00641948"/>
    <w:rsid w:val="00641B8D"/>
    <w:rsid w:val="00642066"/>
    <w:rsid w:val="00642072"/>
    <w:rsid w:val="00643147"/>
    <w:rsid w:val="0064553B"/>
    <w:rsid w:val="00646EC2"/>
    <w:rsid w:val="00647783"/>
    <w:rsid w:val="00647B6D"/>
    <w:rsid w:val="0065017D"/>
    <w:rsid w:val="00650831"/>
    <w:rsid w:val="0065164F"/>
    <w:rsid w:val="006524F3"/>
    <w:rsid w:val="00654026"/>
    <w:rsid w:val="00654712"/>
    <w:rsid w:val="00654AD7"/>
    <w:rsid w:val="006559E5"/>
    <w:rsid w:val="00657C28"/>
    <w:rsid w:val="00660523"/>
    <w:rsid w:val="00660527"/>
    <w:rsid w:val="00660585"/>
    <w:rsid w:val="0066077A"/>
    <w:rsid w:val="00662285"/>
    <w:rsid w:val="006629E2"/>
    <w:rsid w:val="00662D33"/>
    <w:rsid w:val="006639F1"/>
    <w:rsid w:val="006644D9"/>
    <w:rsid w:val="00665271"/>
    <w:rsid w:val="0066592C"/>
    <w:rsid w:val="0066604C"/>
    <w:rsid w:val="0066681B"/>
    <w:rsid w:val="00667BD8"/>
    <w:rsid w:val="00667EBD"/>
    <w:rsid w:val="00670622"/>
    <w:rsid w:val="00670C11"/>
    <w:rsid w:val="00671002"/>
    <w:rsid w:val="00673001"/>
    <w:rsid w:val="006730D9"/>
    <w:rsid w:val="00674100"/>
    <w:rsid w:val="006745F8"/>
    <w:rsid w:val="00674E86"/>
    <w:rsid w:val="006751D7"/>
    <w:rsid w:val="00675469"/>
    <w:rsid w:val="0067547F"/>
    <w:rsid w:val="0067598C"/>
    <w:rsid w:val="00675A86"/>
    <w:rsid w:val="0067720E"/>
    <w:rsid w:val="0067760E"/>
    <w:rsid w:val="006805EA"/>
    <w:rsid w:val="00680EE0"/>
    <w:rsid w:val="00681F34"/>
    <w:rsid w:val="0068240F"/>
    <w:rsid w:val="006825DD"/>
    <w:rsid w:val="0068386D"/>
    <w:rsid w:val="00684C25"/>
    <w:rsid w:val="00685A3C"/>
    <w:rsid w:val="006869C4"/>
    <w:rsid w:val="00686BA1"/>
    <w:rsid w:val="006878E8"/>
    <w:rsid w:val="00687950"/>
    <w:rsid w:val="006900C2"/>
    <w:rsid w:val="006901DE"/>
    <w:rsid w:val="0069052D"/>
    <w:rsid w:val="00690DAB"/>
    <w:rsid w:val="00690E9A"/>
    <w:rsid w:val="006914DE"/>
    <w:rsid w:val="00691EFD"/>
    <w:rsid w:val="006931C9"/>
    <w:rsid w:val="00693E19"/>
    <w:rsid w:val="006960F6"/>
    <w:rsid w:val="00697D8B"/>
    <w:rsid w:val="006A0D17"/>
    <w:rsid w:val="006A1272"/>
    <w:rsid w:val="006A1D77"/>
    <w:rsid w:val="006A20FF"/>
    <w:rsid w:val="006A2B33"/>
    <w:rsid w:val="006A3E71"/>
    <w:rsid w:val="006A4419"/>
    <w:rsid w:val="006A5618"/>
    <w:rsid w:val="006A5FCF"/>
    <w:rsid w:val="006A61CB"/>
    <w:rsid w:val="006A6359"/>
    <w:rsid w:val="006A708F"/>
    <w:rsid w:val="006A7912"/>
    <w:rsid w:val="006A7C50"/>
    <w:rsid w:val="006A7DE5"/>
    <w:rsid w:val="006B1CF9"/>
    <w:rsid w:val="006B2143"/>
    <w:rsid w:val="006B23EA"/>
    <w:rsid w:val="006B2A19"/>
    <w:rsid w:val="006B2ED7"/>
    <w:rsid w:val="006B41D2"/>
    <w:rsid w:val="006B4862"/>
    <w:rsid w:val="006B4C8D"/>
    <w:rsid w:val="006B4EA8"/>
    <w:rsid w:val="006B670A"/>
    <w:rsid w:val="006B6C86"/>
    <w:rsid w:val="006B6CA2"/>
    <w:rsid w:val="006B7271"/>
    <w:rsid w:val="006B77A6"/>
    <w:rsid w:val="006B7A3D"/>
    <w:rsid w:val="006B7A5E"/>
    <w:rsid w:val="006C1654"/>
    <w:rsid w:val="006C24D1"/>
    <w:rsid w:val="006C268A"/>
    <w:rsid w:val="006C29C5"/>
    <w:rsid w:val="006C3D72"/>
    <w:rsid w:val="006C3E49"/>
    <w:rsid w:val="006C6377"/>
    <w:rsid w:val="006C63AD"/>
    <w:rsid w:val="006C64E9"/>
    <w:rsid w:val="006C6DB0"/>
    <w:rsid w:val="006C7135"/>
    <w:rsid w:val="006C7611"/>
    <w:rsid w:val="006D0DA2"/>
    <w:rsid w:val="006D1389"/>
    <w:rsid w:val="006D1F8E"/>
    <w:rsid w:val="006D2BE5"/>
    <w:rsid w:val="006D3D8F"/>
    <w:rsid w:val="006D4178"/>
    <w:rsid w:val="006D423A"/>
    <w:rsid w:val="006D5C3A"/>
    <w:rsid w:val="006D6772"/>
    <w:rsid w:val="006D6B15"/>
    <w:rsid w:val="006D76F7"/>
    <w:rsid w:val="006D7C75"/>
    <w:rsid w:val="006E0139"/>
    <w:rsid w:val="006E1E34"/>
    <w:rsid w:val="006E25C3"/>
    <w:rsid w:val="006E2A84"/>
    <w:rsid w:val="006E2CC3"/>
    <w:rsid w:val="006E342B"/>
    <w:rsid w:val="006E379F"/>
    <w:rsid w:val="006E3BAB"/>
    <w:rsid w:val="006E3F83"/>
    <w:rsid w:val="006E451D"/>
    <w:rsid w:val="006E48C5"/>
    <w:rsid w:val="006E5116"/>
    <w:rsid w:val="006E5AE7"/>
    <w:rsid w:val="006E60DD"/>
    <w:rsid w:val="006E6474"/>
    <w:rsid w:val="006E647A"/>
    <w:rsid w:val="006E76F2"/>
    <w:rsid w:val="006E785F"/>
    <w:rsid w:val="006F0224"/>
    <w:rsid w:val="006F0588"/>
    <w:rsid w:val="006F0716"/>
    <w:rsid w:val="006F0B9B"/>
    <w:rsid w:val="006F0BCF"/>
    <w:rsid w:val="006F28C0"/>
    <w:rsid w:val="006F29DE"/>
    <w:rsid w:val="006F46F2"/>
    <w:rsid w:val="006F4E32"/>
    <w:rsid w:val="006F5313"/>
    <w:rsid w:val="006F5FCB"/>
    <w:rsid w:val="006F6466"/>
    <w:rsid w:val="006F6695"/>
    <w:rsid w:val="006F67CE"/>
    <w:rsid w:val="006F708C"/>
    <w:rsid w:val="007002C9"/>
    <w:rsid w:val="00700E47"/>
    <w:rsid w:val="00701580"/>
    <w:rsid w:val="007018FC"/>
    <w:rsid w:val="007019E0"/>
    <w:rsid w:val="0070224C"/>
    <w:rsid w:val="00703298"/>
    <w:rsid w:val="007033B3"/>
    <w:rsid w:val="00703941"/>
    <w:rsid w:val="00703A5F"/>
    <w:rsid w:val="00705C29"/>
    <w:rsid w:val="00706002"/>
    <w:rsid w:val="00706169"/>
    <w:rsid w:val="00706321"/>
    <w:rsid w:val="00706911"/>
    <w:rsid w:val="0070766D"/>
    <w:rsid w:val="00707939"/>
    <w:rsid w:val="007079B5"/>
    <w:rsid w:val="00707F21"/>
    <w:rsid w:val="00710976"/>
    <w:rsid w:val="00712717"/>
    <w:rsid w:val="00712F17"/>
    <w:rsid w:val="00712F91"/>
    <w:rsid w:val="00713125"/>
    <w:rsid w:val="007146E2"/>
    <w:rsid w:val="00714BB4"/>
    <w:rsid w:val="00714F25"/>
    <w:rsid w:val="007159D6"/>
    <w:rsid w:val="00716870"/>
    <w:rsid w:val="00716ACF"/>
    <w:rsid w:val="00717906"/>
    <w:rsid w:val="00717E13"/>
    <w:rsid w:val="007229CB"/>
    <w:rsid w:val="0072356E"/>
    <w:rsid w:val="007240F8"/>
    <w:rsid w:val="00724626"/>
    <w:rsid w:val="00725598"/>
    <w:rsid w:val="0072563C"/>
    <w:rsid w:val="0072774B"/>
    <w:rsid w:val="00727F73"/>
    <w:rsid w:val="007315A0"/>
    <w:rsid w:val="00731CAC"/>
    <w:rsid w:val="00732341"/>
    <w:rsid w:val="00732637"/>
    <w:rsid w:val="00732A64"/>
    <w:rsid w:val="0073330C"/>
    <w:rsid w:val="00734341"/>
    <w:rsid w:val="007358BB"/>
    <w:rsid w:val="007370AB"/>
    <w:rsid w:val="00737A81"/>
    <w:rsid w:val="00740171"/>
    <w:rsid w:val="00740B87"/>
    <w:rsid w:val="00741067"/>
    <w:rsid w:val="0074161C"/>
    <w:rsid w:val="00741926"/>
    <w:rsid w:val="00742209"/>
    <w:rsid w:val="007423CC"/>
    <w:rsid w:val="00742605"/>
    <w:rsid w:val="00742762"/>
    <w:rsid w:val="007432C9"/>
    <w:rsid w:val="00743457"/>
    <w:rsid w:val="00743EC7"/>
    <w:rsid w:val="00744630"/>
    <w:rsid w:val="007447AD"/>
    <w:rsid w:val="00745574"/>
    <w:rsid w:val="007463A3"/>
    <w:rsid w:val="00746E93"/>
    <w:rsid w:val="007473A3"/>
    <w:rsid w:val="00750B1F"/>
    <w:rsid w:val="00751416"/>
    <w:rsid w:val="00751A9D"/>
    <w:rsid w:val="00751CD1"/>
    <w:rsid w:val="0075224F"/>
    <w:rsid w:val="00752363"/>
    <w:rsid w:val="00752561"/>
    <w:rsid w:val="0075383E"/>
    <w:rsid w:val="00753BF8"/>
    <w:rsid w:val="007546E9"/>
    <w:rsid w:val="00754A62"/>
    <w:rsid w:val="00754E46"/>
    <w:rsid w:val="00755A75"/>
    <w:rsid w:val="00756007"/>
    <w:rsid w:val="00756B7C"/>
    <w:rsid w:val="007602D8"/>
    <w:rsid w:val="0076118B"/>
    <w:rsid w:val="007619C3"/>
    <w:rsid w:val="00762C99"/>
    <w:rsid w:val="00762D32"/>
    <w:rsid w:val="00762E81"/>
    <w:rsid w:val="00763BB2"/>
    <w:rsid w:val="0076469D"/>
    <w:rsid w:val="007649B1"/>
    <w:rsid w:val="00764CCD"/>
    <w:rsid w:val="00765FF4"/>
    <w:rsid w:val="00767D15"/>
    <w:rsid w:val="00770B27"/>
    <w:rsid w:val="0077180C"/>
    <w:rsid w:val="00771C3D"/>
    <w:rsid w:val="0077254B"/>
    <w:rsid w:val="00772616"/>
    <w:rsid w:val="0077358E"/>
    <w:rsid w:val="00774A32"/>
    <w:rsid w:val="007751AA"/>
    <w:rsid w:val="00775D81"/>
    <w:rsid w:val="00776EB3"/>
    <w:rsid w:val="00776F3C"/>
    <w:rsid w:val="00776FBC"/>
    <w:rsid w:val="007770B6"/>
    <w:rsid w:val="00777F54"/>
    <w:rsid w:val="00781959"/>
    <w:rsid w:val="00781A6A"/>
    <w:rsid w:val="00781EB8"/>
    <w:rsid w:val="0078305A"/>
    <w:rsid w:val="0078316B"/>
    <w:rsid w:val="00783C8C"/>
    <w:rsid w:val="00783E90"/>
    <w:rsid w:val="007844A2"/>
    <w:rsid w:val="007844D5"/>
    <w:rsid w:val="00784641"/>
    <w:rsid w:val="00784F33"/>
    <w:rsid w:val="007856C6"/>
    <w:rsid w:val="0078589E"/>
    <w:rsid w:val="00785F10"/>
    <w:rsid w:val="0078617C"/>
    <w:rsid w:val="007902A3"/>
    <w:rsid w:val="00791B11"/>
    <w:rsid w:val="007934B9"/>
    <w:rsid w:val="007934CA"/>
    <w:rsid w:val="007938E7"/>
    <w:rsid w:val="00793E7A"/>
    <w:rsid w:val="00796000"/>
    <w:rsid w:val="0079603B"/>
    <w:rsid w:val="007969EC"/>
    <w:rsid w:val="00796F58"/>
    <w:rsid w:val="0079785B"/>
    <w:rsid w:val="00797E5F"/>
    <w:rsid w:val="007A082D"/>
    <w:rsid w:val="007A0B00"/>
    <w:rsid w:val="007A1262"/>
    <w:rsid w:val="007A1799"/>
    <w:rsid w:val="007A20DF"/>
    <w:rsid w:val="007A232C"/>
    <w:rsid w:val="007A3A27"/>
    <w:rsid w:val="007A3A43"/>
    <w:rsid w:val="007A3BE2"/>
    <w:rsid w:val="007A3E2E"/>
    <w:rsid w:val="007A4B04"/>
    <w:rsid w:val="007A5301"/>
    <w:rsid w:val="007A6B32"/>
    <w:rsid w:val="007A71D5"/>
    <w:rsid w:val="007B00B6"/>
    <w:rsid w:val="007B04FD"/>
    <w:rsid w:val="007B12C1"/>
    <w:rsid w:val="007B137C"/>
    <w:rsid w:val="007B14F9"/>
    <w:rsid w:val="007B1704"/>
    <w:rsid w:val="007B22C0"/>
    <w:rsid w:val="007B2EA8"/>
    <w:rsid w:val="007B3F8B"/>
    <w:rsid w:val="007B4C54"/>
    <w:rsid w:val="007B4E2F"/>
    <w:rsid w:val="007B5916"/>
    <w:rsid w:val="007B611C"/>
    <w:rsid w:val="007B6BC4"/>
    <w:rsid w:val="007B7F95"/>
    <w:rsid w:val="007C0609"/>
    <w:rsid w:val="007C07D4"/>
    <w:rsid w:val="007C19DC"/>
    <w:rsid w:val="007C25EF"/>
    <w:rsid w:val="007C2644"/>
    <w:rsid w:val="007C2E00"/>
    <w:rsid w:val="007C334E"/>
    <w:rsid w:val="007C3EBD"/>
    <w:rsid w:val="007C45FA"/>
    <w:rsid w:val="007C5176"/>
    <w:rsid w:val="007C54C2"/>
    <w:rsid w:val="007C5E80"/>
    <w:rsid w:val="007C60B6"/>
    <w:rsid w:val="007C6BA4"/>
    <w:rsid w:val="007C7606"/>
    <w:rsid w:val="007C7F7F"/>
    <w:rsid w:val="007D0580"/>
    <w:rsid w:val="007D08C8"/>
    <w:rsid w:val="007D096B"/>
    <w:rsid w:val="007D17A3"/>
    <w:rsid w:val="007D18D7"/>
    <w:rsid w:val="007D1959"/>
    <w:rsid w:val="007D1AD9"/>
    <w:rsid w:val="007D1CFF"/>
    <w:rsid w:val="007D3176"/>
    <w:rsid w:val="007D39EF"/>
    <w:rsid w:val="007D465B"/>
    <w:rsid w:val="007D5643"/>
    <w:rsid w:val="007D592A"/>
    <w:rsid w:val="007D5E63"/>
    <w:rsid w:val="007D627E"/>
    <w:rsid w:val="007D658A"/>
    <w:rsid w:val="007D6A3C"/>
    <w:rsid w:val="007D79A4"/>
    <w:rsid w:val="007D7EF1"/>
    <w:rsid w:val="007E03ED"/>
    <w:rsid w:val="007E0830"/>
    <w:rsid w:val="007E0B10"/>
    <w:rsid w:val="007E0E51"/>
    <w:rsid w:val="007E1501"/>
    <w:rsid w:val="007E196D"/>
    <w:rsid w:val="007E2AC4"/>
    <w:rsid w:val="007E2AEB"/>
    <w:rsid w:val="007E386A"/>
    <w:rsid w:val="007E3A29"/>
    <w:rsid w:val="007E46D3"/>
    <w:rsid w:val="007E6789"/>
    <w:rsid w:val="007E6F9F"/>
    <w:rsid w:val="007E7450"/>
    <w:rsid w:val="007E7CF1"/>
    <w:rsid w:val="007F0187"/>
    <w:rsid w:val="007F033A"/>
    <w:rsid w:val="007F0F7E"/>
    <w:rsid w:val="007F1533"/>
    <w:rsid w:val="007F4DC8"/>
    <w:rsid w:val="007F512A"/>
    <w:rsid w:val="007F597F"/>
    <w:rsid w:val="007F5D65"/>
    <w:rsid w:val="007F75A6"/>
    <w:rsid w:val="007F7FDA"/>
    <w:rsid w:val="00800C9A"/>
    <w:rsid w:val="00801B6F"/>
    <w:rsid w:val="00802296"/>
    <w:rsid w:val="00802A4D"/>
    <w:rsid w:val="0080369D"/>
    <w:rsid w:val="00804321"/>
    <w:rsid w:val="00804CFF"/>
    <w:rsid w:val="00805EA1"/>
    <w:rsid w:val="00806A60"/>
    <w:rsid w:val="008077EA"/>
    <w:rsid w:val="00807BF5"/>
    <w:rsid w:val="008103F4"/>
    <w:rsid w:val="00811DC6"/>
    <w:rsid w:val="00811EFB"/>
    <w:rsid w:val="0081287D"/>
    <w:rsid w:val="008128B6"/>
    <w:rsid w:val="00813623"/>
    <w:rsid w:val="0081363B"/>
    <w:rsid w:val="0081369B"/>
    <w:rsid w:val="008137A7"/>
    <w:rsid w:val="00814046"/>
    <w:rsid w:val="008140C8"/>
    <w:rsid w:val="00814390"/>
    <w:rsid w:val="00814B9E"/>
    <w:rsid w:val="00816B2F"/>
    <w:rsid w:val="00816C37"/>
    <w:rsid w:val="0081703F"/>
    <w:rsid w:val="00817816"/>
    <w:rsid w:val="008179BE"/>
    <w:rsid w:val="00817E95"/>
    <w:rsid w:val="00820798"/>
    <w:rsid w:val="00820AFF"/>
    <w:rsid w:val="00820F0C"/>
    <w:rsid w:val="00821E75"/>
    <w:rsid w:val="00822DDD"/>
    <w:rsid w:val="00822FFC"/>
    <w:rsid w:val="008232C3"/>
    <w:rsid w:val="008233A7"/>
    <w:rsid w:val="00824D76"/>
    <w:rsid w:val="008261BF"/>
    <w:rsid w:val="008265C5"/>
    <w:rsid w:val="00826B34"/>
    <w:rsid w:val="00826D53"/>
    <w:rsid w:val="00826E67"/>
    <w:rsid w:val="00830B2D"/>
    <w:rsid w:val="00831846"/>
    <w:rsid w:val="00832B72"/>
    <w:rsid w:val="00832BA8"/>
    <w:rsid w:val="00832FA6"/>
    <w:rsid w:val="008333A4"/>
    <w:rsid w:val="00833D49"/>
    <w:rsid w:val="00833E20"/>
    <w:rsid w:val="00835E4E"/>
    <w:rsid w:val="0083607B"/>
    <w:rsid w:val="008360BF"/>
    <w:rsid w:val="008360CB"/>
    <w:rsid w:val="00837076"/>
    <w:rsid w:val="00840BD7"/>
    <w:rsid w:val="00841537"/>
    <w:rsid w:val="008415EC"/>
    <w:rsid w:val="00841D70"/>
    <w:rsid w:val="00841EB8"/>
    <w:rsid w:val="00842241"/>
    <w:rsid w:val="00842284"/>
    <w:rsid w:val="00843023"/>
    <w:rsid w:val="00843942"/>
    <w:rsid w:val="00844DB5"/>
    <w:rsid w:val="00844FF3"/>
    <w:rsid w:val="008450FF"/>
    <w:rsid w:val="0084535B"/>
    <w:rsid w:val="008459C2"/>
    <w:rsid w:val="00846063"/>
    <w:rsid w:val="00846F44"/>
    <w:rsid w:val="0084790A"/>
    <w:rsid w:val="008508C4"/>
    <w:rsid w:val="0085119E"/>
    <w:rsid w:val="008532CF"/>
    <w:rsid w:val="0085394B"/>
    <w:rsid w:val="00853A6C"/>
    <w:rsid w:val="00853E83"/>
    <w:rsid w:val="00854721"/>
    <w:rsid w:val="00854D5A"/>
    <w:rsid w:val="00855916"/>
    <w:rsid w:val="00856395"/>
    <w:rsid w:val="00856514"/>
    <w:rsid w:val="00856CDB"/>
    <w:rsid w:val="00856EDD"/>
    <w:rsid w:val="008573A2"/>
    <w:rsid w:val="00857405"/>
    <w:rsid w:val="008605E8"/>
    <w:rsid w:val="008608CD"/>
    <w:rsid w:val="00860C8B"/>
    <w:rsid w:val="00861385"/>
    <w:rsid w:val="00861416"/>
    <w:rsid w:val="008619DE"/>
    <w:rsid w:val="00861F31"/>
    <w:rsid w:val="008635B3"/>
    <w:rsid w:val="008638F7"/>
    <w:rsid w:val="00864527"/>
    <w:rsid w:val="008646B3"/>
    <w:rsid w:val="00864B45"/>
    <w:rsid w:val="008653DD"/>
    <w:rsid w:val="0086577B"/>
    <w:rsid w:val="00867924"/>
    <w:rsid w:val="00870137"/>
    <w:rsid w:val="008702E6"/>
    <w:rsid w:val="008704F1"/>
    <w:rsid w:val="00870697"/>
    <w:rsid w:val="00870C4A"/>
    <w:rsid w:val="00871136"/>
    <w:rsid w:val="00871B8E"/>
    <w:rsid w:val="00871BB9"/>
    <w:rsid w:val="008728B8"/>
    <w:rsid w:val="0087335E"/>
    <w:rsid w:val="00874DE3"/>
    <w:rsid w:val="00874F01"/>
    <w:rsid w:val="0087503A"/>
    <w:rsid w:val="00875B83"/>
    <w:rsid w:val="00876169"/>
    <w:rsid w:val="008762D8"/>
    <w:rsid w:val="0087692E"/>
    <w:rsid w:val="00877077"/>
    <w:rsid w:val="0087729D"/>
    <w:rsid w:val="00877332"/>
    <w:rsid w:val="0087768B"/>
    <w:rsid w:val="00877EA3"/>
    <w:rsid w:val="0088045C"/>
    <w:rsid w:val="008808FD"/>
    <w:rsid w:val="00881AD7"/>
    <w:rsid w:val="0088217E"/>
    <w:rsid w:val="00882360"/>
    <w:rsid w:val="00883355"/>
    <w:rsid w:val="00883ECD"/>
    <w:rsid w:val="00885C07"/>
    <w:rsid w:val="0088639D"/>
    <w:rsid w:val="0088680C"/>
    <w:rsid w:val="00887215"/>
    <w:rsid w:val="00890136"/>
    <w:rsid w:val="00891164"/>
    <w:rsid w:val="0089152E"/>
    <w:rsid w:val="00891CBD"/>
    <w:rsid w:val="00892BCF"/>
    <w:rsid w:val="00893480"/>
    <w:rsid w:val="00893CE8"/>
    <w:rsid w:val="00895B38"/>
    <w:rsid w:val="00896327"/>
    <w:rsid w:val="00896931"/>
    <w:rsid w:val="0089743C"/>
    <w:rsid w:val="008A0A83"/>
    <w:rsid w:val="008A1495"/>
    <w:rsid w:val="008A15C7"/>
    <w:rsid w:val="008A2DCF"/>
    <w:rsid w:val="008A5052"/>
    <w:rsid w:val="008A5695"/>
    <w:rsid w:val="008A6779"/>
    <w:rsid w:val="008A686F"/>
    <w:rsid w:val="008A7C19"/>
    <w:rsid w:val="008B03E2"/>
    <w:rsid w:val="008B1CA6"/>
    <w:rsid w:val="008B1DD3"/>
    <w:rsid w:val="008B1E79"/>
    <w:rsid w:val="008B2A49"/>
    <w:rsid w:val="008B2D03"/>
    <w:rsid w:val="008B314E"/>
    <w:rsid w:val="008B33DD"/>
    <w:rsid w:val="008B4A0B"/>
    <w:rsid w:val="008B4F53"/>
    <w:rsid w:val="008B4FDC"/>
    <w:rsid w:val="008B56F9"/>
    <w:rsid w:val="008B6425"/>
    <w:rsid w:val="008B6427"/>
    <w:rsid w:val="008B76B1"/>
    <w:rsid w:val="008B797E"/>
    <w:rsid w:val="008C07E5"/>
    <w:rsid w:val="008C14F4"/>
    <w:rsid w:val="008C231C"/>
    <w:rsid w:val="008C27A1"/>
    <w:rsid w:val="008C2908"/>
    <w:rsid w:val="008C29CB"/>
    <w:rsid w:val="008C4377"/>
    <w:rsid w:val="008C4728"/>
    <w:rsid w:val="008C4952"/>
    <w:rsid w:val="008C4E88"/>
    <w:rsid w:val="008C4FB1"/>
    <w:rsid w:val="008C5301"/>
    <w:rsid w:val="008C532D"/>
    <w:rsid w:val="008C5948"/>
    <w:rsid w:val="008C6875"/>
    <w:rsid w:val="008C7D54"/>
    <w:rsid w:val="008D0EBF"/>
    <w:rsid w:val="008D0F5B"/>
    <w:rsid w:val="008D1B59"/>
    <w:rsid w:val="008D27B7"/>
    <w:rsid w:val="008D2B13"/>
    <w:rsid w:val="008D401F"/>
    <w:rsid w:val="008D40DD"/>
    <w:rsid w:val="008D4C39"/>
    <w:rsid w:val="008D75B7"/>
    <w:rsid w:val="008E0530"/>
    <w:rsid w:val="008E0CCB"/>
    <w:rsid w:val="008E0F84"/>
    <w:rsid w:val="008E122D"/>
    <w:rsid w:val="008E1373"/>
    <w:rsid w:val="008E34DA"/>
    <w:rsid w:val="008E45C8"/>
    <w:rsid w:val="008E45E2"/>
    <w:rsid w:val="008E5237"/>
    <w:rsid w:val="008E59B8"/>
    <w:rsid w:val="008E5D86"/>
    <w:rsid w:val="008E64FA"/>
    <w:rsid w:val="008F015D"/>
    <w:rsid w:val="008F0C30"/>
    <w:rsid w:val="008F1611"/>
    <w:rsid w:val="008F234A"/>
    <w:rsid w:val="008F3BE1"/>
    <w:rsid w:val="008F3D52"/>
    <w:rsid w:val="008F440C"/>
    <w:rsid w:val="008F451A"/>
    <w:rsid w:val="008F5F10"/>
    <w:rsid w:val="008F6172"/>
    <w:rsid w:val="008F6714"/>
    <w:rsid w:val="008F6AF7"/>
    <w:rsid w:val="008F6BB1"/>
    <w:rsid w:val="008F6EDD"/>
    <w:rsid w:val="008F7613"/>
    <w:rsid w:val="008F7789"/>
    <w:rsid w:val="008F7D09"/>
    <w:rsid w:val="00900D7D"/>
    <w:rsid w:val="009015BA"/>
    <w:rsid w:val="00901AB1"/>
    <w:rsid w:val="00901BDE"/>
    <w:rsid w:val="0090201B"/>
    <w:rsid w:val="009025CA"/>
    <w:rsid w:val="0090303A"/>
    <w:rsid w:val="0090382A"/>
    <w:rsid w:val="00903A3A"/>
    <w:rsid w:val="00904022"/>
    <w:rsid w:val="00904273"/>
    <w:rsid w:val="00904FCB"/>
    <w:rsid w:val="00906AD1"/>
    <w:rsid w:val="00907654"/>
    <w:rsid w:val="009077B4"/>
    <w:rsid w:val="009077B7"/>
    <w:rsid w:val="009079B5"/>
    <w:rsid w:val="00910919"/>
    <w:rsid w:val="00910F9A"/>
    <w:rsid w:val="00911AB7"/>
    <w:rsid w:val="00912283"/>
    <w:rsid w:val="00912D6B"/>
    <w:rsid w:val="00913C15"/>
    <w:rsid w:val="00914573"/>
    <w:rsid w:val="00914FA3"/>
    <w:rsid w:val="00917213"/>
    <w:rsid w:val="0091744A"/>
    <w:rsid w:val="009176F4"/>
    <w:rsid w:val="009177BD"/>
    <w:rsid w:val="0091794F"/>
    <w:rsid w:val="00920596"/>
    <w:rsid w:val="009227D1"/>
    <w:rsid w:val="00922C21"/>
    <w:rsid w:val="009235BF"/>
    <w:rsid w:val="0092364E"/>
    <w:rsid w:val="009238E8"/>
    <w:rsid w:val="009254AC"/>
    <w:rsid w:val="0092635A"/>
    <w:rsid w:val="009267FE"/>
    <w:rsid w:val="0092772F"/>
    <w:rsid w:val="00927D92"/>
    <w:rsid w:val="009304FD"/>
    <w:rsid w:val="00930E32"/>
    <w:rsid w:val="00931C0C"/>
    <w:rsid w:val="00931FC8"/>
    <w:rsid w:val="0093207A"/>
    <w:rsid w:val="00933C1A"/>
    <w:rsid w:val="00933D93"/>
    <w:rsid w:val="00934342"/>
    <w:rsid w:val="009355FB"/>
    <w:rsid w:val="00936A14"/>
    <w:rsid w:val="00937073"/>
    <w:rsid w:val="00937610"/>
    <w:rsid w:val="00937F91"/>
    <w:rsid w:val="009412E2"/>
    <w:rsid w:val="0094164D"/>
    <w:rsid w:val="00941873"/>
    <w:rsid w:val="00941E4B"/>
    <w:rsid w:val="0094298E"/>
    <w:rsid w:val="00942FDC"/>
    <w:rsid w:val="009431FB"/>
    <w:rsid w:val="00943B38"/>
    <w:rsid w:val="00945607"/>
    <w:rsid w:val="00946370"/>
    <w:rsid w:val="00947733"/>
    <w:rsid w:val="00947D5B"/>
    <w:rsid w:val="009507B4"/>
    <w:rsid w:val="00950CCB"/>
    <w:rsid w:val="00950F97"/>
    <w:rsid w:val="0095192C"/>
    <w:rsid w:val="00953195"/>
    <w:rsid w:val="009544C8"/>
    <w:rsid w:val="00954977"/>
    <w:rsid w:val="00954985"/>
    <w:rsid w:val="009549F9"/>
    <w:rsid w:val="00954A83"/>
    <w:rsid w:val="00954ACB"/>
    <w:rsid w:val="00954D3E"/>
    <w:rsid w:val="00955A69"/>
    <w:rsid w:val="00955ADF"/>
    <w:rsid w:val="00956F92"/>
    <w:rsid w:val="009609C5"/>
    <w:rsid w:val="00962022"/>
    <w:rsid w:val="00962451"/>
    <w:rsid w:val="00962E9D"/>
    <w:rsid w:val="00964C92"/>
    <w:rsid w:val="00965615"/>
    <w:rsid w:val="00965DBB"/>
    <w:rsid w:val="0096635D"/>
    <w:rsid w:val="009676DB"/>
    <w:rsid w:val="00967D63"/>
    <w:rsid w:val="00970209"/>
    <w:rsid w:val="00970596"/>
    <w:rsid w:val="00971173"/>
    <w:rsid w:val="00973BC5"/>
    <w:rsid w:val="00973F96"/>
    <w:rsid w:val="0097460E"/>
    <w:rsid w:val="00975A84"/>
    <w:rsid w:val="00975AE1"/>
    <w:rsid w:val="00975C03"/>
    <w:rsid w:val="00975F3F"/>
    <w:rsid w:val="0097643B"/>
    <w:rsid w:val="009768F7"/>
    <w:rsid w:val="00980326"/>
    <w:rsid w:val="00981381"/>
    <w:rsid w:val="00981492"/>
    <w:rsid w:val="00981BDA"/>
    <w:rsid w:val="00981E44"/>
    <w:rsid w:val="0098249F"/>
    <w:rsid w:val="00983125"/>
    <w:rsid w:val="009837D7"/>
    <w:rsid w:val="009837FA"/>
    <w:rsid w:val="00983909"/>
    <w:rsid w:val="0098395A"/>
    <w:rsid w:val="009839A1"/>
    <w:rsid w:val="009840DC"/>
    <w:rsid w:val="00984D7B"/>
    <w:rsid w:val="00987C1A"/>
    <w:rsid w:val="009900DF"/>
    <w:rsid w:val="009902E8"/>
    <w:rsid w:val="009904EB"/>
    <w:rsid w:val="00990A9A"/>
    <w:rsid w:val="00990FE6"/>
    <w:rsid w:val="00992327"/>
    <w:rsid w:val="00992440"/>
    <w:rsid w:val="009932E2"/>
    <w:rsid w:val="009934AD"/>
    <w:rsid w:val="00994478"/>
    <w:rsid w:val="00995D78"/>
    <w:rsid w:val="00995EBD"/>
    <w:rsid w:val="00997F13"/>
    <w:rsid w:val="009A1062"/>
    <w:rsid w:val="009A15DA"/>
    <w:rsid w:val="009A2436"/>
    <w:rsid w:val="009A3898"/>
    <w:rsid w:val="009A4C02"/>
    <w:rsid w:val="009A4CB3"/>
    <w:rsid w:val="009A4CB6"/>
    <w:rsid w:val="009A5AC8"/>
    <w:rsid w:val="009A703D"/>
    <w:rsid w:val="009A72E0"/>
    <w:rsid w:val="009B0B31"/>
    <w:rsid w:val="009B0D25"/>
    <w:rsid w:val="009B1587"/>
    <w:rsid w:val="009B2693"/>
    <w:rsid w:val="009B2731"/>
    <w:rsid w:val="009B276A"/>
    <w:rsid w:val="009B365E"/>
    <w:rsid w:val="009B3D0C"/>
    <w:rsid w:val="009B5573"/>
    <w:rsid w:val="009B557C"/>
    <w:rsid w:val="009B5BA5"/>
    <w:rsid w:val="009B5C03"/>
    <w:rsid w:val="009B5CAF"/>
    <w:rsid w:val="009B6DF6"/>
    <w:rsid w:val="009B740C"/>
    <w:rsid w:val="009C1150"/>
    <w:rsid w:val="009C14BE"/>
    <w:rsid w:val="009C16E9"/>
    <w:rsid w:val="009C1AE0"/>
    <w:rsid w:val="009C2934"/>
    <w:rsid w:val="009C2992"/>
    <w:rsid w:val="009C2B89"/>
    <w:rsid w:val="009C37B4"/>
    <w:rsid w:val="009C570E"/>
    <w:rsid w:val="009C5DBC"/>
    <w:rsid w:val="009C7266"/>
    <w:rsid w:val="009D05EA"/>
    <w:rsid w:val="009D08D6"/>
    <w:rsid w:val="009D0A34"/>
    <w:rsid w:val="009D0F08"/>
    <w:rsid w:val="009D1302"/>
    <w:rsid w:val="009D1BCC"/>
    <w:rsid w:val="009D1F86"/>
    <w:rsid w:val="009D22D7"/>
    <w:rsid w:val="009D264C"/>
    <w:rsid w:val="009D290C"/>
    <w:rsid w:val="009D30FF"/>
    <w:rsid w:val="009D40DF"/>
    <w:rsid w:val="009D4A15"/>
    <w:rsid w:val="009D5B4D"/>
    <w:rsid w:val="009D6330"/>
    <w:rsid w:val="009D6358"/>
    <w:rsid w:val="009D64D1"/>
    <w:rsid w:val="009D65CD"/>
    <w:rsid w:val="009D6E66"/>
    <w:rsid w:val="009D6F29"/>
    <w:rsid w:val="009D6FA6"/>
    <w:rsid w:val="009D6FE8"/>
    <w:rsid w:val="009E0081"/>
    <w:rsid w:val="009E09EF"/>
    <w:rsid w:val="009E1798"/>
    <w:rsid w:val="009E1FDB"/>
    <w:rsid w:val="009E265B"/>
    <w:rsid w:val="009E47C4"/>
    <w:rsid w:val="009E4AD9"/>
    <w:rsid w:val="009E5AC0"/>
    <w:rsid w:val="009E5B83"/>
    <w:rsid w:val="009E5ED0"/>
    <w:rsid w:val="009E6E0F"/>
    <w:rsid w:val="009E7E5E"/>
    <w:rsid w:val="009F099C"/>
    <w:rsid w:val="009F1D42"/>
    <w:rsid w:val="009F1E8A"/>
    <w:rsid w:val="009F2484"/>
    <w:rsid w:val="009F29AF"/>
    <w:rsid w:val="009F2A18"/>
    <w:rsid w:val="009F347F"/>
    <w:rsid w:val="009F3888"/>
    <w:rsid w:val="009F4DF1"/>
    <w:rsid w:val="009F7CCC"/>
    <w:rsid w:val="009F7CCE"/>
    <w:rsid w:val="00A00048"/>
    <w:rsid w:val="00A00302"/>
    <w:rsid w:val="00A0080C"/>
    <w:rsid w:val="00A0124E"/>
    <w:rsid w:val="00A01A21"/>
    <w:rsid w:val="00A05BD5"/>
    <w:rsid w:val="00A05C9A"/>
    <w:rsid w:val="00A06489"/>
    <w:rsid w:val="00A06BA2"/>
    <w:rsid w:val="00A06E6E"/>
    <w:rsid w:val="00A07566"/>
    <w:rsid w:val="00A078F1"/>
    <w:rsid w:val="00A10A75"/>
    <w:rsid w:val="00A11474"/>
    <w:rsid w:val="00A117BD"/>
    <w:rsid w:val="00A1337B"/>
    <w:rsid w:val="00A1408B"/>
    <w:rsid w:val="00A14CB2"/>
    <w:rsid w:val="00A154F9"/>
    <w:rsid w:val="00A15B3B"/>
    <w:rsid w:val="00A15B7B"/>
    <w:rsid w:val="00A1655E"/>
    <w:rsid w:val="00A16C1B"/>
    <w:rsid w:val="00A16C30"/>
    <w:rsid w:val="00A16E0C"/>
    <w:rsid w:val="00A16EDC"/>
    <w:rsid w:val="00A1724E"/>
    <w:rsid w:val="00A17311"/>
    <w:rsid w:val="00A1764D"/>
    <w:rsid w:val="00A1792D"/>
    <w:rsid w:val="00A20CF4"/>
    <w:rsid w:val="00A24989"/>
    <w:rsid w:val="00A24B2F"/>
    <w:rsid w:val="00A24B9B"/>
    <w:rsid w:val="00A25819"/>
    <w:rsid w:val="00A25CB3"/>
    <w:rsid w:val="00A25EC9"/>
    <w:rsid w:val="00A27C57"/>
    <w:rsid w:val="00A324E7"/>
    <w:rsid w:val="00A32745"/>
    <w:rsid w:val="00A35DCB"/>
    <w:rsid w:val="00A35E09"/>
    <w:rsid w:val="00A36661"/>
    <w:rsid w:val="00A36995"/>
    <w:rsid w:val="00A36D9F"/>
    <w:rsid w:val="00A37512"/>
    <w:rsid w:val="00A37829"/>
    <w:rsid w:val="00A400DC"/>
    <w:rsid w:val="00A40DF7"/>
    <w:rsid w:val="00A4108C"/>
    <w:rsid w:val="00A417D9"/>
    <w:rsid w:val="00A4357E"/>
    <w:rsid w:val="00A43D30"/>
    <w:rsid w:val="00A452ED"/>
    <w:rsid w:val="00A458BB"/>
    <w:rsid w:val="00A4656B"/>
    <w:rsid w:val="00A46980"/>
    <w:rsid w:val="00A46CAE"/>
    <w:rsid w:val="00A46DB1"/>
    <w:rsid w:val="00A47062"/>
    <w:rsid w:val="00A5144C"/>
    <w:rsid w:val="00A51B34"/>
    <w:rsid w:val="00A528FF"/>
    <w:rsid w:val="00A5332A"/>
    <w:rsid w:val="00A53675"/>
    <w:rsid w:val="00A542CA"/>
    <w:rsid w:val="00A54678"/>
    <w:rsid w:val="00A55C59"/>
    <w:rsid w:val="00A565C1"/>
    <w:rsid w:val="00A56C44"/>
    <w:rsid w:val="00A57233"/>
    <w:rsid w:val="00A57754"/>
    <w:rsid w:val="00A57A87"/>
    <w:rsid w:val="00A60214"/>
    <w:rsid w:val="00A61003"/>
    <w:rsid w:val="00A61202"/>
    <w:rsid w:val="00A612FF"/>
    <w:rsid w:val="00A62311"/>
    <w:rsid w:val="00A62796"/>
    <w:rsid w:val="00A62DB4"/>
    <w:rsid w:val="00A633E3"/>
    <w:rsid w:val="00A635FE"/>
    <w:rsid w:val="00A63CF2"/>
    <w:rsid w:val="00A6414A"/>
    <w:rsid w:val="00A643F0"/>
    <w:rsid w:val="00A64778"/>
    <w:rsid w:val="00A65226"/>
    <w:rsid w:val="00A65672"/>
    <w:rsid w:val="00A66C11"/>
    <w:rsid w:val="00A67651"/>
    <w:rsid w:val="00A67F88"/>
    <w:rsid w:val="00A70256"/>
    <w:rsid w:val="00A70DF9"/>
    <w:rsid w:val="00A725D1"/>
    <w:rsid w:val="00A7271E"/>
    <w:rsid w:val="00A72790"/>
    <w:rsid w:val="00A738F6"/>
    <w:rsid w:val="00A73F56"/>
    <w:rsid w:val="00A743D1"/>
    <w:rsid w:val="00A74CD0"/>
    <w:rsid w:val="00A75B20"/>
    <w:rsid w:val="00A765F0"/>
    <w:rsid w:val="00A76B89"/>
    <w:rsid w:val="00A77231"/>
    <w:rsid w:val="00A803B1"/>
    <w:rsid w:val="00A80EEB"/>
    <w:rsid w:val="00A81222"/>
    <w:rsid w:val="00A82660"/>
    <w:rsid w:val="00A82AEC"/>
    <w:rsid w:val="00A82EF2"/>
    <w:rsid w:val="00A83914"/>
    <w:rsid w:val="00A862A0"/>
    <w:rsid w:val="00A86E55"/>
    <w:rsid w:val="00A87415"/>
    <w:rsid w:val="00A877EF"/>
    <w:rsid w:val="00A87F13"/>
    <w:rsid w:val="00A900A0"/>
    <w:rsid w:val="00A90B61"/>
    <w:rsid w:val="00A90C45"/>
    <w:rsid w:val="00A90F09"/>
    <w:rsid w:val="00A94413"/>
    <w:rsid w:val="00A94A4E"/>
    <w:rsid w:val="00A9528D"/>
    <w:rsid w:val="00A953EC"/>
    <w:rsid w:val="00A9698F"/>
    <w:rsid w:val="00A96B9E"/>
    <w:rsid w:val="00A96E05"/>
    <w:rsid w:val="00A973E9"/>
    <w:rsid w:val="00A974B1"/>
    <w:rsid w:val="00A977A5"/>
    <w:rsid w:val="00A97F58"/>
    <w:rsid w:val="00AA05E6"/>
    <w:rsid w:val="00AA1D03"/>
    <w:rsid w:val="00AA2C0B"/>
    <w:rsid w:val="00AA2F2E"/>
    <w:rsid w:val="00AA30C0"/>
    <w:rsid w:val="00AA3111"/>
    <w:rsid w:val="00AA32BF"/>
    <w:rsid w:val="00AA3584"/>
    <w:rsid w:val="00AA3E16"/>
    <w:rsid w:val="00AA4176"/>
    <w:rsid w:val="00AA444E"/>
    <w:rsid w:val="00AA5588"/>
    <w:rsid w:val="00AA6CD0"/>
    <w:rsid w:val="00AB0658"/>
    <w:rsid w:val="00AB1E5A"/>
    <w:rsid w:val="00AB2363"/>
    <w:rsid w:val="00AB3D43"/>
    <w:rsid w:val="00AB3DF8"/>
    <w:rsid w:val="00AB415C"/>
    <w:rsid w:val="00AB4788"/>
    <w:rsid w:val="00AB5031"/>
    <w:rsid w:val="00AB5A9D"/>
    <w:rsid w:val="00AB5ECC"/>
    <w:rsid w:val="00AB66EB"/>
    <w:rsid w:val="00AC02D8"/>
    <w:rsid w:val="00AC05EE"/>
    <w:rsid w:val="00AC11E8"/>
    <w:rsid w:val="00AC1F8C"/>
    <w:rsid w:val="00AC2CED"/>
    <w:rsid w:val="00AC4202"/>
    <w:rsid w:val="00AC497F"/>
    <w:rsid w:val="00AC4D50"/>
    <w:rsid w:val="00AC54DA"/>
    <w:rsid w:val="00AC57D2"/>
    <w:rsid w:val="00AC63F1"/>
    <w:rsid w:val="00AC7E1C"/>
    <w:rsid w:val="00AD1379"/>
    <w:rsid w:val="00AD215B"/>
    <w:rsid w:val="00AD49C7"/>
    <w:rsid w:val="00AD519A"/>
    <w:rsid w:val="00AD5F46"/>
    <w:rsid w:val="00AD68C4"/>
    <w:rsid w:val="00AD6FA5"/>
    <w:rsid w:val="00AD7134"/>
    <w:rsid w:val="00AD770E"/>
    <w:rsid w:val="00AE0745"/>
    <w:rsid w:val="00AE0DDC"/>
    <w:rsid w:val="00AE145B"/>
    <w:rsid w:val="00AE18FF"/>
    <w:rsid w:val="00AE4383"/>
    <w:rsid w:val="00AE5155"/>
    <w:rsid w:val="00AE58F1"/>
    <w:rsid w:val="00AE5BB0"/>
    <w:rsid w:val="00AE5DC9"/>
    <w:rsid w:val="00AE6749"/>
    <w:rsid w:val="00AF090B"/>
    <w:rsid w:val="00AF0945"/>
    <w:rsid w:val="00AF1544"/>
    <w:rsid w:val="00AF1BFB"/>
    <w:rsid w:val="00AF2245"/>
    <w:rsid w:val="00AF29BA"/>
    <w:rsid w:val="00AF3325"/>
    <w:rsid w:val="00AF3620"/>
    <w:rsid w:val="00AF3FBD"/>
    <w:rsid w:val="00AF4252"/>
    <w:rsid w:val="00AF4449"/>
    <w:rsid w:val="00AF46F2"/>
    <w:rsid w:val="00AF4892"/>
    <w:rsid w:val="00AF492C"/>
    <w:rsid w:val="00AF5C90"/>
    <w:rsid w:val="00AF622F"/>
    <w:rsid w:val="00AF6F48"/>
    <w:rsid w:val="00B006B8"/>
    <w:rsid w:val="00B008FA"/>
    <w:rsid w:val="00B017BA"/>
    <w:rsid w:val="00B020BA"/>
    <w:rsid w:val="00B027C4"/>
    <w:rsid w:val="00B02A88"/>
    <w:rsid w:val="00B0369F"/>
    <w:rsid w:val="00B04C15"/>
    <w:rsid w:val="00B0616A"/>
    <w:rsid w:val="00B062AD"/>
    <w:rsid w:val="00B069D6"/>
    <w:rsid w:val="00B06BE1"/>
    <w:rsid w:val="00B10546"/>
    <w:rsid w:val="00B11FDF"/>
    <w:rsid w:val="00B122AD"/>
    <w:rsid w:val="00B12786"/>
    <w:rsid w:val="00B12DE4"/>
    <w:rsid w:val="00B14A9D"/>
    <w:rsid w:val="00B1626A"/>
    <w:rsid w:val="00B1709C"/>
    <w:rsid w:val="00B17253"/>
    <w:rsid w:val="00B1744D"/>
    <w:rsid w:val="00B17685"/>
    <w:rsid w:val="00B21288"/>
    <w:rsid w:val="00B21D15"/>
    <w:rsid w:val="00B21D4B"/>
    <w:rsid w:val="00B21E6F"/>
    <w:rsid w:val="00B222FA"/>
    <w:rsid w:val="00B23862"/>
    <w:rsid w:val="00B24C9C"/>
    <w:rsid w:val="00B24D6C"/>
    <w:rsid w:val="00B265F4"/>
    <w:rsid w:val="00B26BF6"/>
    <w:rsid w:val="00B31893"/>
    <w:rsid w:val="00B3224A"/>
    <w:rsid w:val="00B322DD"/>
    <w:rsid w:val="00B3273F"/>
    <w:rsid w:val="00B3285D"/>
    <w:rsid w:val="00B32D50"/>
    <w:rsid w:val="00B32F1E"/>
    <w:rsid w:val="00B33164"/>
    <w:rsid w:val="00B33D95"/>
    <w:rsid w:val="00B35816"/>
    <w:rsid w:val="00B35E7C"/>
    <w:rsid w:val="00B37664"/>
    <w:rsid w:val="00B377C4"/>
    <w:rsid w:val="00B37AEE"/>
    <w:rsid w:val="00B37B46"/>
    <w:rsid w:val="00B4005E"/>
    <w:rsid w:val="00B4015F"/>
    <w:rsid w:val="00B40A2E"/>
    <w:rsid w:val="00B41824"/>
    <w:rsid w:val="00B42D89"/>
    <w:rsid w:val="00B42EBA"/>
    <w:rsid w:val="00B439ED"/>
    <w:rsid w:val="00B43C39"/>
    <w:rsid w:val="00B449D6"/>
    <w:rsid w:val="00B45449"/>
    <w:rsid w:val="00B47F11"/>
    <w:rsid w:val="00B50776"/>
    <w:rsid w:val="00B51DF3"/>
    <w:rsid w:val="00B52889"/>
    <w:rsid w:val="00B529D1"/>
    <w:rsid w:val="00B52E0B"/>
    <w:rsid w:val="00B53D37"/>
    <w:rsid w:val="00B543FE"/>
    <w:rsid w:val="00B5569E"/>
    <w:rsid w:val="00B55CA7"/>
    <w:rsid w:val="00B563A7"/>
    <w:rsid w:val="00B56477"/>
    <w:rsid w:val="00B56D33"/>
    <w:rsid w:val="00B60358"/>
    <w:rsid w:val="00B60848"/>
    <w:rsid w:val="00B62137"/>
    <w:rsid w:val="00B62739"/>
    <w:rsid w:val="00B62783"/>
    <w:rsid w:val="00B63223"/>
    <w:rsid w:val="00B63471"/>
    <w:rsid w:val="00B64286"/>
    <w:rsid w:val="00B64823"/>
    <w:rsid w:val="00B65316"/>
    <w:rsid w:val="00B65610"/>
    <w:rsid w:val="00B65912"/>
    <w:rsid w:val="00B6720E"/>
    <w:rsid w:val="00B678B0"/>
    <w:rsid w:val="00B71F3A"/>
    <w:rsid w:val="00B72127"/>
    <w:rsid w:val="00B7280F"/>
    <w:rsid w:val="00B72C92"/>
    <w:rsid w:val="00B73117"/>
    <w:rsid w:val="00B736F5"/>
    <w:rsid w:val="00B74C66"/>
    <w:rsid w:val="00B754C7"/>
    <w:rsid w:val="00B757D4"/>
    <w:rsid w:val="00B758F2"/>
    <w:rsid w:val="00B76D9D"/>
    <w:rsid w:val="00B76DF8"/>
    <w:rsid w:val="00B76E5A"/>
    <w:rsid w:val="00B80581"/>
    <w:rsid w:val="00B807C4"/>
    <w:rsid w:val="00B80ECA"/>
    <w:rsid w:val="00B827A1"/>
    <w:rsid w:val="00B82AE9"/>
    <w:rsid w:val="00B82DC6"/>
    <w:rsid w:val="00B82F25"/>
    <w:rsid w:val="00B82F94"/>
    <w:rsid w:val="00B83120"/>
    <w:rsid w:val="00B83F9E"/>
    <w:rsid w:val="00B86927"/>
    <w:rsid w:val="00B90A3C"/>
    <w:rsid w:val="00B90E3E"/>
    <w:rsid w:val="00B9291C"/>
    <w:rsid w:val="00B92E91"/>
    <w:rsid w:val="00B9373C"/>
    <w:rsid w:val="00B942B8"/>
    <w:rsid w:val="00B94BCF"/>
    <w:rsid w:val="00B94FDD"/>
    <w:rsid w:val="00B95053"/>
    <w:rsid w:val="00B95635"/>
    <w:rsid w:val="00B96679"/>
    <w:rsid w:val="00B967AC"/>
    <w:rsid w:val="00B96B76"/>
    <w:rsid w:val="00B972FC"/>
    <w:rsid w:val="00B977FA"/>
    <w:rsid w:val="00B97F0C"/>
    <w:rsid w:val="00BA08E3"/>
    <w:rsid w:val="00BA2881"/>
    <w:rsid w:val="00BA3029"/>
    <w:rsid w:val="00BA3815"/>
    <w:rsid w:val="00BA3CE8"/>
    <w:rsid w:val="00BA4370"/>
    <w:rsid w:val="00BA4A71"/>
    <w:rsid w:val="00BA4C0F"/>
    <w:rsid w:val="00BA581B"/>
    <w:rsid w:val="00BA5EA7"/>
    <w:rsid w:val="00BA621A"/>
    <w:rsid w:val="00BA63A0"/>
    <w:rsid w:val="00BA6679"/>
    <w:rsid w:val="00BA7002"/>
    <w:rsid w:val="00BB0676"/>
    <w:rsid w:val="00BB1068"/>
    <w:rsid w:val="00BB1C89"/>
    <w:rsid w:val="00BB1EF8"/>
    <w:rsid w:val="00BB26D3"/>
    <w:rsid w:val="00BB280D"/>
    <w:rsid w:val="00BB2B0F"/>
    <w:rsid w:val="00BB2D27"/>
    <w:rsid w:val="00BB2FA5"/>
    <w:rsid w:val="00BB34B4"/>
    <w:rsid w:val="00BB3DB2"/>
    <w:rsid w:val="00BB3F09"/>
    <w:rsid w:val="00BB4500"/>
    <w:rsid w:val="00BB4FDC"/>
    <w:rsid w:val="00BB51FD"/>
    <w:rsid w:val="00BB6A54"/>
    <w:rsid w:val="00BB754F"/>
    <w:rsid w:val="00BB78BB"/>
    <w:rsid w:val="00BB79AF"/>
    <w:rsid w:val="00BB7AFF"/>
    <w:rsid w:val="00BB7FBA"/>
    <w:rsid w:val="00BC0CD5"/>
    <w:rsid w:val="00BC1A8D"/>
    <w:rsid w:val="00BC1DC6"/>
    <w:rsid w:val="00BC2945"/>
    <w:rsid w:val="00BC30EB"/>
    <w:rsid w:val="00BC5A16"/>
    <w:rsid w:val="00BC601B"/>
    <w:rsid w:val="00BC6537"/>
    <w:rsid w:val="00BC6541"/>
    <w:rsid w:val="00BC7D69"/>
    <w:rsid w:val="00BD002D"/>
    <w:rsid w:val="00BD0A06"/>
    <w:rsid w:val="00BD17F0"/>
    <w:rsid w:val="00BD1A1A"/>
    <w:rsid w:val="00BD21BC"/>
    <w:rsid w:val="00BD2AA4"/>
    <w:rsid w:val="00BD2F6A"/>
    <w:rsid w:val="00BD30BC"/>
    <w:rsid w:val="00BD3F7F"/>
    <w:rsid w:val="00BD4C16"/>
    <w:rsid w:val="00BD5D98"/>
    <w:rsid w:val="00BD6315"/>
    <w:rsid w:val="00BD71EF"/>
    <w:rsid w:val="00BE12F7"/>
    <w:rsid w:val="00BE14C9"/>
    <w:rsid w:val="00BE20B7"/>
    <w:rsid w:val="00BE3567"/>
    <w:rsid w:val="00BE3E2C"/>
    <w:rsid w:val="00BE4329"/>
    <w:rsid w:val="00BE6D2C"/>
    <w:rsid w:val="00BE7126"/>
    <w:rsid w:val="00BE721F"/>
    <w:rsid w:val="00BE7538"/>
    <w:rsid w:val="00BE7D23"/>
    <w:rsid w:val="00BE7D24"/>
    <w:rsid w:val="00BF0923"/>
    <w:rsid w:val="00BF0E63"/>
    <w:rsid w:val="00BF19EF"/>
    <w:rsid w:val="00BF2A48"/>
    <w:rsid w:val="00BF2EE6"/>
    <w:rsid w:val="00BF39B8"/>
    <w:rsid w:val="00BF43B3"/>
    <w:rsid w:val="00BF4444"/>
    <w:rsid w:val="00BF4B02"/>
    <w:rsid w:val="00BF4E63"/>
    <w:rsid w:val="00BF4E92"/>
    <w:rsid w:val="00BF4F56"/>
    <w:rsid w:val="00BF66B4"/>
    <w:rsid w:val="00BF68F8"/>
    <w:rsid w:val="00BF776C"/>
    <w:rsid w:val="00C01066"/>
    <w:rsid w:val="00C01AE0"/>
    <w:rsid w:val="00C02002"/>
    <w:rsid w:val="00C02B74"/>
    <w:rsid w:val="00C02E5A"/>
    <w:rsid w:val="00C0372D"/>
    <w:rsid w:val="00C0390F"/>
    <w:rsid w:val="00C0573B"/>
    <w:rsid w:val="00C05A1A"/>
    <w:rsid w:val="00C062CE"/>
    <w:rsid w:val="00C06DFB"/>
    <w:rsid w:val="00C10BCA"/>
    <w:rsid w:val="00C10E59"/>
    <w:rsid w:val="00C10F31"/>
    <w:rsid w:val="00C1215B"/>
    <w:rsid w:val="00C12471"/>
    <w:rsid w:val="00C12476"/>
    <w:rsid w:val="00C12897"/>
    <w:rsid w:val="00C12993"/>
    <w:rsid w:val="00C1355A"/>
    <w:rsid w:val="00C137A8"/>
    <w:rsid w:val="00C14145"/>
    <w:rsid w:val="00C14AB5"/>
    <w:rsid w:val="00C16071"/>
    <w:rsid w:val="00C176D1"/>
    <w:rsid w:val="00C207F4"/>
    <w:rsid w:val="00C20E05"/>
    <w:rsid w:val="00C20E64"/>
    <w:rsid w:val="00C2108A"/>
    <w:rsid w:val="00C233A0"/>
    <w:rsid w:val="00C24022"/>
    <w:rsid w:val="00C24097"/>
    <w:rsid w:val="00C24115"/>
    <w:rsid w:val="00C24E62"/>
    <w:rsid w:val="00C25415"/>
    <w:rsid w:val="00C267AC"/>
    <w:rsid w:val="00C26B95"/>
    <w:rsid w:val="00C27056"/>
    <w:rsid w:val="00C27233"/>
    <w:rsid w:val="00C274D0"/>
    <w:rsid w:val="00C274E6"/>
    <w:rsid w:val="00C30B33"/>
    <w:rsid w:val="00C32370"/>
    <w:rsid w:val="00C328FF"/>
    <w:rsid w:val="00C342CB"/>
    <w:rsid w:val="00C35039"/>
    <w:rsid w:val="00C367E9"/>
    <w:rsid w:val="00C3682E"/>
    <w:rsid w:val="00C372E1"/>
    <w:rsid w:val="00C414E1"/>
    <w:rsid w:val="00C41615"/>
    <w:rsid w:val="00C41832"/>
    <w:rsid w:val="00C41C72"/>
    <w:rsid w:val="00C421BC"/>
    <w:rsid w:val="00C435CE"/>
    <w:rsid w:val="00C4387D"/>
    <w:rsid w:val="00C43AF6"/>
    <w:rsid w:val="00C44AD2"/>
    <w:rsid w:val="00C44B88"/>
    <w:rsid w:val="00C45E3E"/>
    <w:rsid w:val="00C465AB"/>
    <w:rsid w:val="00C466E0"/>
    <w:rsid w:val="00C468E3"/>
    <w:rsid w:val="00C471F7"/>
    <w:rsid w:val="00C47557"/>
    <w:rsid w:val="00C479A6"/>
    <w:rsid w:val="00C47A88"/>
    <w:rsid w:val="00C50482"/>
    <w:rsid w:val="00C50B49"/>
    <w:rsid w:val="00C50FA0"/>
    <w:rsid w:val="00C51001"/>
    <w:rsid w:val="00C5233C"/>
    <w:rsid w:val="00C52601"/>
    <w:rsid w:val="00C52AAE"/>
    <w:rsid w:val="00C53498"/>
    <w:rsid w:val="00C5459A"/>
    <w:rsid w:val="00C54B69"/>
    <w:rsid w:val="00C55115"/>
    <w:rsid w:val="00C5729B"/>
    <w:rsid w:val="00C57D90"/>
    <w:rsid w:val="00C609B8"/>
    <w:rsid w:val="00C62D34"/>
    <w:rsid w:val="00C638C9"/>
    <w:rsid w:val="00C63DCA"/>
    <w:rsid w:val="00C63EA5"/>
    <w:rsid w:val="00C63F6A"/>
    <w:rsid w:val="00C64C9E"/>
    <w:rsid w:val="00C64E39"/>
    <w:rsid w:val="00C65150"/>
    <w:rsid w:val="00C65974"/>
    <w:rsid w:val="00C6699D"/>
    <w:rsid w:val="00C66E8B"/>
    <w:rsid w:val="00C670FC"/>
    <w:rsid w:val="00C67660"/>
    <w:rsid w:val="00C67C0A"/>
    <w:rsid w:val="00C70B52"/>
    <w:rsid w:val="00C70D76"/>
    <w:rsid w:val="00C745A2"/>
    <w:rsid w:val="00C74AD9"/>
    <w:rsid w:val="00C74AFA"/>
    <w:rsid w:val="00C74DBF"/>
    <w:rsid w:val="00C75247"/>
    <w:rsid w:val="00C764B4"/>
    <w:rsid w:val="00C76822"/>
    <w:rsid w:val="00C77DA4"/>
    <w:rsid w:val="00C803E0"/>
    <w:rsid w:val="00C81DE4"/>
    <w:rsid w:val="00C82CF5"/>
    <w:rsid w:val="00C8323C"/>
    <w:rsid w:val="00C836DB"/>
    <w:rsid w:val="00C837B6"/>
    <w:rsid w:val="00C83986"/>
    <w:rsid w:val="00C83CA8"/>
    <w:rsid w:val="00C84804"/>
    <w:rsid w:val="00C8503A"/>
    <w:rsid w:val="00C85FA0"/>
    <w:rsid w:val="00C86B1F"/>
    <w:rsid w:val="00C878AB"/>
    <w:rsid w:val="00C904B9"/>
    <w:rsid w:val="00C90526"/>
    <w:rsid w:val="00C90CB0"/>
    <w:rsid w:val="00C9182F"/>
    <w:rsid w:val="00C92270"/>
    <w:rsid w:val="00C92BB5"/>
    <w:rsid w:val="00C92ED8"/>
    <w:rsid w:val="00C93380"/>
    <w:rsid w:val="00C935EA"/>
    <w:rsid w:val="00C936F8"/>
    <w:rsid w:val="00C93771"/>
    <w:rsid w:val="00C93C2E"/>
    <w:rsid w:val="00C9416C"/>
    <w:rsid w:val="00C9486A"/>
    <w:rsid w:val="00C94F27"/>
    <w:rsid w:val="00C94FD8"/>
    <w:rsid w:val="00C95FFF"/>
    <w:rsid w:val="00C97E0C"/>
    <w:rsid w:val="00CA0A75"/>
    <w:rsid w:val="00CA18AC"/>
    <w:rsid w:val="00CA1EC1"/>
    <w:rsid w:val="00CA3C09"/>
    <w:rsid w:val="00CA523C"/>
    <w:rsid w:val="00CA529B"/>
    <w:rsid w:val="00CA566D"/>
    <w:rsid w:val="00CA74AF"/>
    <w:rsid w:val="00CB12AB"/>
    <w:rsid w:val="00CB16E0"/>
    <w:rsid w:val="00CB1BD6"/>
    <w:rsid w:val="00CB223A"/>
    <w:rsid w:val="00CB23D5"/>
    <w:rsid w:val="00CB36ED"/>
    <w:rsid w:val="00CB7506"/>
    <w:rsid w:val="00CC0BD1"/>
    <w:rsid w:val="00CC0DBA"/>
    <w:rsid w:val="00CC0E63"/>
    <w:rsid w:val="00CC123D"/>
    <w:rsid w:val="00CC246C"/>
    <w:rsid w:val="00CC26FC"/>
    <w:rsid w:val="00CC2D8A"/>
    <w:rsid w:val="00CC4488"/>
    <w:rsid w:val="00CC44F5"/>
    <w:rsid w:val="00CC4947"/>
    <w:rsid w:val="00CC5594"/>
    <w:rsid w:val="00CC5B11"/>
    <w:rsid w:val="00CC5D36"/>
    <w:rsid w:val="00CC6426"/>
    <w:rsid w:val="00CC693A"/>
    <w:rsid w:val="00CC6D9E"/>
    <w:rsid w:val="00CC6DB7"/>
    <w:rsid w:val="00CC7B9A"/>
    <w:rsid w:val="00CD058E"/>
    <w:rsid w:val="00CD06CD"/>
    <w:rsid w:val="00CD1472"/>
    <w:rsid w:val="00CD17A3"/>
    <w:rsid w:val="00CD1D92"/>
    <w:rsid w:val="00CD26F1"/>
    <w:rsid w:val="00CD2BB3"/>
    <w:rsid w:val="00CD2C9D"/>
    <w:rsid w:val="00CD3BD7"/>
    <w:rsid w:val="00CD3DBA"/>
    <w:rsid w:val="00CD4140"/>
    <w:rsid w:val="00CD4DC1"/>
    <w:rsid w:val="00CD59B9"/>
    <w:rsid w:val="00CD5D04"/>
    <w:rsid w:val="00CD6174"/>
    <w:rsid w:val="00CD6842"/>
    <w:rsid w:val="00CD71B3"/>
    <w:rsid w:val="00CE089B"/>
    <w:rsid w:val="00CE08B2"/>
    <w:rsid w:val="00CE08D7"/>
    <w:rsid w:val="00CE0904"/>
    <w:rsid w:val="00CE0A23"/>
    <w:rsid w:val="00CE110C"/>
    <w:rsid w:val="00CE1FAD"/>
    <w:rsid w:val="00CE2B5D"/>
    <w:rsid w:val="00CE31EC"/>
    <w:rsid w:val="00CE39FF"/>
    <w:rsid w:val="00CE53C4"/>
    <w:rsid w:val="00CE77BC"/>
    <w:rsid w:val="00CE781D"/>
    <w:rsid w:val="00CE7984"/>
    <w:rsid w:val="00CE7FB8"/>
    <w:rsid w:val="00CF03E5"/>
    <w:rsid w:val="00CF0D5D"/>
    <w:rsid w:val="00CF161F"/>
    <w:rsid w:val="00CF1F5C"/>
    <w:rsid w:val="00CF2144"/>
    <w:rsid w:val="00CF27B0"/>
    <w:rsid w:val="00CF36A4"/>
    <w:rsid w:val="00CF44CB"/>
    <w:rsid w:val="00CF4BDD"/>
    <w:rsid w:val="00CF5E96"/>
    <w:rsid w:val="00CF7A86"/>
    <w:rsid w:val="00D00CC6"/>
    <w:rsid w:val="00D0105B"/>
    <w:rsid w:val="00D010BA"/>
    <w:rsid w:val="00D02957"/>
    <w:rsid w:val="00D02A67"/>
    <w:rsid w:val="00D039E7"/>
    <w:rsid w:val="00D03EA6"/>
    <w:rsid w:val="00D04095"/>
    <w:rsid w:val="00D04B17"/>
    <w:rsid w:val="00D05A64"/>
    <w:rsid w:val="00D07F2C"/>
    <w:rsid w:val="00D10664"/>
    <w:rsid w:val="00D10C7D"/>
    <w:rsid w:val="00D11E52"/>
    <w:rsid w:val="00D12334"/>
    <w:rsid w:val="00D1269C"/>
    <w:rsid w:val="00D12F5B"/>
    <w:rsid w:val="00D12F8D"/>
    <w:rsid w:val="00D13579"/>
    <w:rsid w:val="00D13E75"/>
    <w:rsid w:val="00D141FE"/>
    <w:rsid w:val="00D1456A"/>
    <w:rsid w:val="00D15CC8"/>
    <w:rsid w:val="00D16497"/>
    <w:rsid w:val="00D1685B"/>
    <w:rsid w:val="00D16F86"/>
    <w:rsid w:val="00D174BD"/>
    <w:rsid w:val="00D177EE"/>
    <w:rsid w:val="00D17A6D"/>
    <w:rsid w:val="00D17B2F"/>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5C11"/>
    <w:rsid w:val="00D25EF3"/>
    <w:rsid w:val="00D262DE"/>
    <w:rsid w:val="00D26BAD"/>
    <w:rsid w:val="00D30EF8"/>
    <w:rsid w:val="00D31677"/>
    <w:rsid w:val="00D31698"/>
    <w:rsid w:val="00D31CBC"/>
    <w:rsid w:val="00D32BE7"/>
    <w:rsid w:val="00D33063"/>
    <w:rsid w:val="00D337DE"/>
    <w:rsid w:val="00D34EF7"/>
    <w:rsid w:val="00D36320"/>
    <w:rsid w:val="00D36351"/>
    <w:rsid w:val="00D40E0E"/>
    <w:rsid w:val="00D42672"/>
    <w:rsid w:val="00D429E4"/>
    <w:rsid w:val="00D42C21"/>
    <w:rsid w:val="00D42C2F"/>
    <w:rsid w:val="00D42F2A"/>
    <w:rsid w:val="00D438C8"/>
    <w:rsid w:val="00D43B74"/>
    <w:rsid w:val="00D4546F"/>
    <w:rsid w:val="00D46C28"/>
    <w:rsid w:val="00D46C49"/>
    <w:rsid w:val="00D47BF3"/>
    <w:rsid w:val="00D51BD8"/>
    <w:rsid w:val="00D51BF2"/>
    <w:rsid w:val="00D52042"/>
    <w:rsid w:val="00D548E6"/>
    <w:rsid w:val="00D574DA"/>
    <w:rsid w:val="00D607C6"/>
    <w:rsid w:val="00D61DE1"/>
    <w:rsid w:val="00D62635"/>
    <w:rsid w:val="00D630AE"/>
    <w:rsid w:val="00D63417"/>
    <w:rsid w:val="00D653A7"/>
    <w:rsid w:val="00D6553C"/>
    <w:rsid w:val="00D66661"/>
    <w:rsid w:val="00D6683C"/>
    <w:rsid w:val="00D66A49"/>
    <w:rsid w:val="00D67D45"/>
    <w:rsid w:val="00D67DD2"/>
    <w:rsid w:val="00D67F1F"/>
    <w:rsid w:val="00D70F05"/>
    <w:rsid w:val="00D710E9"/>
    <w:rsid w:val="00D71542"/>
    <w:rsid w:val="00D71563"/>
    <w:rsid w:val="00D726AD"/>
    <w:rsid w:val="00D74100"/>
    <w:rsid w:val="00D75232"/>
    <w:rsid w:val="00D75496"/>
    <w:rsid w:val="00D75DF4"/>
    <w:rsid w:val="00D75EDC"/>
    <w:rsid w:val="00D779A0"/>
    <w:rsid w:val="00D8219F"/>
    <w:rsid w:val="00D82265"/>
    <w:rsid w:val="00D8253C"/>
    <w:rsid w:val="00D82F92"/>
    <w:rsid w:val="00D83D36"/>
    <w:rsid w:val="00D83D89"/>
    <w:rsid w:val="00D84699"/>
    <w:rsid w:val="00D848F8"/>
    <w:rsid w:val="00D862D4"/>
    <w:rsid w:val="00D8643A"/>
    <w:rsid w:val="00D86470"/>
    <w:rsid w:val="00D867A4"/>
    <w:rsid w:val="00D86C55"/>
    <w:rsid w:val="00D86DC1"/>
    <w:rsid w:val="00D87481"/>
    <w:rsid w:val="00D90AC7"/>
    <w:rsid w:val="00D90E33"/>
    <w:rsid w:val="00D916E1"/>
    <w:rsid w:val="00D92D64"/>
    <w:rsid w:val="00D933C6"/>
    <w:rsid w:val="00D93623"/>
    <w:rsid w:val="00D947AB"/>
    <w:rsid w:val="00D94B9D"/>
    <w:rsid w:val="00D94D6F"/>
    <w:rsid w:val="00D95A97"/>
    <w:rsid w:val="00D96414"/>
    <w:rsid w:val="00D969F6"/>
    <w:rsid w:val="00D96F3F"/>
    <w:rsid w:val="00D9772E"/>
    <w:rsid w:val="00D97F19"/>
    <w:rsid w:val="00DA0A88"/>
    <w:rsid w:val="00DA0B46"/>
    <w:rsid w:val="00DA0F24"/>
    <w:rsid w:val="00DA13A1"/>
    <w:rsid w:val="00DA1823"/>
    <w:rsid w:val="00DA24FF"/>
    <w:rsid w:val="00DA28FE"/>
    <w:rsid w:val="00DA354C"/>
    <w:rsid w:val="00DA3D9B"/>
    <w:rsid w:val="00DA57C6"/>
    <w:rsid w:val="00DA6CBB"/>
    <w:rsid w:val="00DA79FD"/>
    <w:rsid w:val="00DB118B"/>
    <w:rsid w:val="00DB15E0"/>
    <w:rsid w:val="00DB2616"/>
    <w:rsid w:val="00DB2E7A"/>
    <w:rsid w:val="00DB314E"/>
    <w:rsid w:val="00DB34A3"/>
    <w:rsid w:val="00DB3786"/>
    <w:rsid w:val="00DB3C91"/>
    <w:rsid w:val="00DB3CDD"/>
    <w:rsid w:val="00DB3F3F"/>
    <w:rsid w:val="00DB4DE3"/>
    <w:rsid w:val="00DB52D0"/>
    <w:rsid w:val="00DB53E6"/>
    <w:rsid w:val="00DB562A"/>
    <w:rsid w:val="00DB565D"/>
    <w:rsid w:val="00DB67A3"/>
    <w:rsid w:val="00DB6971"/>
    <w:rsid w:val="00DB7084"/>
    <w:rsid w:val="00DB7F70"/>
    <w:rsid w:val="00DC13E4"/>
    <w:rsid w:val="00DC150D"/>
    <w:rsid w:val="00DC1C90"/>
    <w:rsid w:val="00DC38C5"/>
    <w:rsid w:val="00DC40F6"/>
    <w:rsid w:val="00DC4AF3"/>
    <w:rsid w:val="00DC64A3"/>
    <w:rsid w:val="00DC6A8F"/>
    <w:rsid w:val="00DC6E74"/>
    <w:rsid w:val="00DC6E98"/>
    <w:rsid w:val="00DC778A"/>
    <w:rsid w:val="00DD022B"/>
    <w:rsid w:val="00DD0462"/>
    <w:rsid w:val="00DD0E97"/>
    <w:rsid w:val="00DD0F13"/>
    <w:rsid w:val="00DD0FAC"/>
    <w:rsid w:val="00DD1CD0"/>
    <w:rsid w:val="00DD1D12"/>
    <w:rsid w:val="00DD28B2"/>
    <w:rsid w:val="00DD2B67"/>
    <w:rsid w:val="00DD2ED3"/>
    <w:rsid w:val="00DD37FE"/>
    <w:rsid w:val="00DD48D1"/>
    <w:rsid w:val="00DD4F5D"/>
    <w:rsid w:val="00DD511D"/>
    <w:rsid w:val="00DD5F47"/>
    <w:rsid w:val="00DD5FC0"/>
    <w:rsid w:val="00DE039B"/>
    <w:rsid w:val="00DE0745"/>
    <w:rsid w:val="00DE0AD2"/>
    <w:rsid w:val="00DE0BE3"/>
    <w:rsid w:val="00DE0FE2"/>
    <w:rsid w:val="00DE1558"/>
    <w:rsid w:val="00DE1E8D"/>
    <w:rsid w:val="00DE1F72"/>
    <w:rsid w:val="00DE2459"/>
    <w:rsid w:val="00DE2B17"/>
    <w:rsid w:val="00DE34BA"/>
    <w:rsid w:val="00DE34D5"/>
    <w:rsid w:val="00DE3736"/>
    <w:rsid w:val="00DE4702"/>
    <w:rsid w:val="00DE5306"/>
    <w:rsid w:val="00DE70CB"/>
    <w:rsid w:val="00DE7A55"/>
    <w:rsid w:val="00DF0D0E"/>
    <w:rsid w:val="00DF2191"/>
    <w:rsid w:val="00DF2D42"/>
    <w:rsid w:val="00DF4096"/>
    <w:rsid w:val="00DF509D"/>
    <w:rsid w:val="00DF5E48"/>
    <w:rsid w:val="00DF677E"/>
    <w:rsid w:val="00DF6FB5"/>
    <w:rsid w:val="00DF727D"/>
    <w:rsid w:val="00DF7756"/>
    <w:rsid w:val="00E001D5"/>
    <w:rsid w:val="00E011FE"/>
    <w:rsid w:val="00E0146F"/>
    <w:rsid w:val="00E02869"/>
    <w:rsid w:val="00E02BFA"/>
    <w:rsid w:val="00E03276"/>
    <w:rsid w:val="00E03BEF"/>
    <w:rsid w:val="00E03E20"/>
    <w:rsid w:val="00E0471E"/>
    <w:rsid w:val="00E04CFD"/>
    <w:rsid w:val="00E05B1A"/>
    <w:rsid w:val="00E0778D"/>
    <w:rsid w:val="00E077A5"/>
    <w:rsid w:val="00E07F4C"/>
    <w:rsid w:val="00E106CE"/>
    <w:rsid w:val="00E10F27"/>
    <w:rsid w:val="00E12159"/>
    <w:rsid w:val="00E13950"/>
    <w:rsid w:val="00E143C6"/>
    <w:rsid w:val="00E14D5B"/>
    <w:rsid w:val="00E14EE7"/>
    <w:rsid w:val="00E1511D"/>
    <w:rsid w:val="00E1602E"/>
    <w:rsid w:val="00E160C4"/>
    <w:rsid w:val="00E163BE"/>
    <w:rsid w:val="00E163E0"/>
    <w:rsid w:val="00E16EB2"/>
    <w:rsid w:val="00E17545"/>
    <w:rsid w:val="00E17BE9"/>
    <w:rsid w:val="00E20615"/>
    <w:rsid w:val="00E211B8"/>
    <w:rsid w:val="00E218CB"/>
    <w:rsid w:val="00E22015"/>
    <w:rsid w:val="00E22837"/>
    <w:rsid w:val="00E22B7F"/>
    <w:rsid w:val="00E23152"/>
    <w:rsid w:val="00E23B86"/>
    <w:rsid w:val="00E24BB4"/>
    <w:rsid w:val="00E2568A"/>
    <w:rsid w:val="00E2578F"/>
    <w:rsid w:val="00E25AAE"/>
    <w:rsid w:val="00E2664F"/>
    <w:rsid w:val="00E27F82"/>
    <w:rsid w:val="00E30998"/>
    <w:rsid w:val="00E32366"/>
    <w:rsid w:val="00E33F9F"/>
    <w:rsid w:val="00E34523"/>
    <w:rsid w:val="00E346E0"/>
    <w:rsid w:val="00E35081"/>
    <w:rsid w:val="00E35261"/>
    <w:rsid w:val="00E35620"/>
    <w:rsid w:val="00E36258"/>
    <w:rsid w:val="00E36C34"/>
    <w:rsid w:val="00E36C5D"/>
    <w:rsid w:val="00E37919"/>
    <w:rsid w:val="00E4180A"/>
    <w:rsid w:val="00E422B7"/>
    <w:rsid w:val="00E4232A"/>
    <w:rsid w:val="00E42986"/>
    <w:rsid w:val="00E42E70"/>
    <w:rsid w:val="00E43325"/>
    <w:rsid w:val="00E4373E"/>
    <w:rsid w:val="00E4391A"/>
    <w:rsid w:val="00E439E9"/>
    <w:rsid w:val="00E4588F"/>
    <w:rsid w:val="00E46597"/>
    <w:rsid w:val="00E46F8A"/>
    <w:rsid w:val="00E504F6"/>
    <w:rsid w:val="00E5091D"/>
    <w:rsid w:val="00E50D63"/>
    <w:rsid w:val="00E51279"/>
    <w:rsid w:val="00E51DDF"/>
    <w:rsid w:val="00E5219F"/>
    <w:rsid w:val="00E52A71"/>
    <w:rsid w:val="00E53A8E"/>
    <w:rsid w:val="00E540DA"/>
    <w:rsid w:val="00E560D1"/>
    <w:rsid w:val="00E57228"/>
    <w:rsid w:val="00E5744C"/>
    <w:rsid w:val="00E6082C"/>
    <w:rsid w:val="00E613AE"/>
    <w:rsid w:val="00E61604"/>
    <w:rsid w:val="00E61C3D"/>
    <w:rsid w:val="00E61D16"/>
    <w:rsid w:val="00E62298"/>
    <w:rsid w:val="00E62585"/>
    <w:rsid w:val="00E626FC"/>
    <w:rsid w:val="00E62C3E"/>
    <w:rsid w:val="00E631E1"/>
    <w:rsid w:val="00E63ADB"/>
    <w:rsid w:val="00E63E5E"/>
    <w:rsid w:val="00E64E2F"/>
    <w:rsid w:val="00E658D3"/>
    <w:rsid w:val="00E65F39"/>
    <w:rsid w:val="00E6755D"/>
    <w:rsid w:val="00E678EE"/>
    <w:rsid w:val="00E67E12"/>
    <w:rsid w:val="00E67ED6"/>
    <w:rsid w:val="00E70C8F"/>
    <w:rsid w:val="00E70DC4"/>
    <w:rsid w:val="00E72012"/>
    <w:rsid w:val="00E73586"/>
    <w:rsid w:val="00E73CD2"/>
    <w:rsid w:val="00E7443D"/>
    <w:rsid w:val="00E749C4"/>
    <w:rsid w:val="00E754F0"/>
    <w:rsid w:val="00E7550D"/>
    <w:rsid w:val="00E76003"/>
    <w:rsid w:val="00E76B63"/>
    <w:rsid w:val="00E77436"/>
    <w:rsid w:val="00E8084B"/>
    <w:rsid w:val="00E80A74"/>
    <w:rsid w:val="00E80ECB"/>
    <w:rsid w:val="00E81B7D"/>
    <w:rsid w:val="00E81C3C"/>
    <w:rsid w:val="00E81D7C"/>
    <w:rsid w:val="00E83653"/>
    <w:rsid w:val="00E83D5A"/>
    <w:rsid w:val="00E84835"/>
    <w:rsid w:val="00E84C70"/>
    <w:rsid w:val="00E84EAA"/>
    <w:rsid w:val="00E85D4D"/>
    <w:rsid w:val="00E860E8"/>
    <w:rsid w:val="00E868E6"/>
    <w:rsid w:val="00E86E05"/>
    <w:rsid w:val="00E86E42"/>
    <w:rsid w:val="00E8720B"/>
    <w:rsid w:val="00E9019A"/>
    <w:rsid w:val="00E91B18"/>
    <w:rsid w:val="00E92346"/>
    <w:rsid w:val="00E92746"/>
    <w:rsid w:val="00E92F6A"/>
    <w:rsid w:val="00E930D7"/>
    <w:rsid w:val="00E932DC"/>
    <w:rsid w:val="00E93C60"/>
    <w:rsid w:val="00E93C90"/>
    <w:rsid w:val="00E94F82"/>
    <w:rsid w:val="00E95D60"/>
    <w:rsid w:val="00E96766"/>
    <w:rsid w:val="00EA0398"/>
    <w:rsid w:val="00EA03B2"/>
    <w:rsid w:val="00EA13B2"/>
    <w:rsid w:val="00EA15E1"/>
    <w:rsid w:val="00EA2557"/>
    <w:rsid w:val="00EA2EA2"/>
    <w:rsid w:val="00EA300B"/>
    <w:rsid w:val="00EA3070"/>
    <w:rsid w:val="00EA3128"/>
    <w:rsid w:val="00EA33DA"/>
    <w:rsid w:val="00EA3520"/>
    <w:rsid w:val="00EA35EE"/>
    <w:rsid w:val="00EA4473"/>
    <w:rsid w:val="00EA4A4B"/>
    <w:rsid w:val="00EA519F"/>
    <w:rsid w:val="00EA5873"/>
    <w:rsid w:val="00EA5F82"/>
    <w:rsid w:val="00EA61D6"/>
    <w:rsid w:val="00EA6723"/>
    <w:rsid w:val="00EA7535"/>
    <w:rsid w:val="00EA7784"/>
    <w:rsid w:val="00EA7B6E"/>
    <w:rsid w:val="00EB0778"/>
    <w:rsid w:val="00EB10EC"/>
    <w:rsid w:val="00EB122E"/>
    <w:rsid w:val="00EB1620"/>
    <w:rsid w:val="00EB1756"/>
    <w:rsid w:val="00EB3B03"/>
    <w:rsid w:val="00EB4F79"/>
    <w:rsid w:val="00EB53F0"/>
    <w:rsid w:val="00EB5783"/>
    <w:rsid w:val="00EB777A"/>
    <w:rsid w:val="00EC032E"/>
    <w:rsid w:val="00EC0E6D"/>
    <w:rsid w:val="00EC157A"/>
    <w:rsid w:val="00EC1BE3"/>
    <w:rsid w:val="00EC2D40"/>
    <w:rsid w:val="00EC30C5"/>
    <w:rsid w:val="00EC3B1C"/>
    <w:rsid w:val="00EC464F"/>
    <w:rsid w:val="00EC51FD"/>
    <w:rsid w:val="00EC55FF"/>
    <w:rsid w:val="00EC5AF3"/>
    <w:rsid w:val="00EC5D01"/>
    <w:rsid w:val="00EC63A7"/>
    <w:rsid w:val="00EC6D60"/>
    <w:rsid w:val="00EC711C"/>
    <w:rsid w:val="00ED01B6"/>
    <w:rsid w:val="00ED04CB"/>
    <w:rsid w:val="00ED06B6"/>
    <w:rsid w:val="00ED0ADA"/>
    <w:rsid w:val="00ED103E"/>
    <w:rsid w:val="00ED1355"/>
    <w:rsid w:val="00ED1576"/>
    <w:rsid w:val="00ED16F3"/>
    <w:rsid w:val="00ED183A"/>
    <w:rsid w:val="00ED192F"/>
    <w:rsid w:val="00ED1B23"/>
    <w:rsid w:val="00ED2D80"/>
    <w:rsid w:val="00ED31FC"/>
    <w:rsid w:val="00ED34F7"/>
    <w:rsid w:val="00ED4130"/>
    <w:rsid w:val="00ED450F"/>
    <w:rsid w:val="00ED52E1"/>
    <w:rsid w:val="00ED5C37"/>
    <w:rsid w:val="00ED64D1"/>
    <w:rsid w:val="00ED6778"/>
    <w:rsid w:val="00ED750A"/>
    <w:rsid w:val="00ED7700"/>
    <w:rsid w:val="00ED7825"/>
    <w:rsid w:val="00EE0DC8"/>
    <w:rsid w:val="00EE1079"/>
    <w:rsid w:val="00EE1729"/>
    <w:rsid w:val="00EE2337"/>
    <w:rsid w:val="00EE34BD"/>
    <w:rsid w:val="00EE3894"/>
    <w:rsid w:val="00EE3EA1"/>
    <w:rsid w:val="00EE4582"/>
    <w:rsid w:val="00EE4637"/>
    <w:rsid w:val="00EE4834"/>
    <w:rsid w:val="00EE4B27"/>
    <w:rsid w:val="00EE59F9"/>
    <w:rsid w:val="00EE5E10"/>
    <w:rsid w:val="00EE6102"/>
    <w:rsid w:val="00EE7002"/>
    <w:rsid w:val="00EE754C"/>
    <w:rsid w:val="00EE7892"/>
    <w:rsid w:val="00EF0410"/>
    <w:rsid w:val="00EF27FB"/>
    <w:rsid w:val="00EF2B3F"/>
    <w:rsid w:val="00EF4169"/>
    <w:rsid w:val="00EF4630"/>
    <w:rsid w:val="00EF4A80"/>
    <w:rsid w:val="00EF4C24"/>
    <w:rsid w:val="00EF5380"/>
    <w:rsid w:val="00EF53AB"/>
    <w:rsid w:val="00EF5A75"/>
    <w:rsid w:val="00EF5E35"/>
    <w:rsid w:val="00EF6370"/>
    <w:rsid w:val="00EF6B29"/>
    <w:rsid w:val="00EF6BCE"/>
    <w:rsid w:val="00F00BC7"/>
    <w:rsid w:val="00F013B1"/>
    <w:rsid w:val="00F016DC"/>
    <w:rsid w:val="00F017F6"/>
    <w:rsid w:val="00F01B6D"/>
    <w:rsid w:val="00F01F72"/>
    <w:rsid w:val="00F03DBF"/>
    <w:rsid w:val="00F048CE"/>
    <w:rsid w:val="00F04B6F"/>
    <w:rsid w:val="00F04B94"/>
    <w:rsid w:val="00F06C57"/>
    <w:rsid w:val="00F0718D"/>
    <w:rsid w:val="00F10556"/>
    <w:rsid w:val="00F10B33"/>
    <w:rsid w:val="00F11A49"/>
    <w:rsid w:val="00F11F99"/>
    <w:rsid w:val="00F12B74"/>
    <w:rsid w:val="00F1333E"/>
    <w:rsid w:val="00F14040"/>
    <w:rsid w:val="00F14388"/>
    <w:rsid w:val="00F147C5"/>
    <w:rsid w:val="00F14D5D"/>
    <w:rsid w:val="00F14DF4"/>
    <w:rsid w:val="00F15545"/>
    <w:rsid w:val="00F1635C"/>
    <w:rsid w:val="00F169FE"/>
    <w:rsid w:val="00F16B6F"/>
    <w:rsid w:val="00F16EC8"/>
    <w:rsid w:val="00F171B0"/>
    <w:rsid w:val="00F171BF"/>
    <w:rsid w:val="00F173C4"/>
    <w:rsid w:val="00F17427"/>
    <w:rsid w:val="00F176A8"/>
    <w:rsid w:val="00F1777B"/>
    <w:rsid w:val="00F178C8"/>
    <w:rsid w:val="00F21F19"/>
    <w:rsid w:val="00F2260D"/>
    <w:rsid w:val="00F236AA"/>
    <w:rsid w:val="00F23B1A"/>
    <w:rsid w:val="00F23F27"/>
    <w:rsid w:val="00F243BE"/>
    <w:rsid w:val="00F24CE4"/>
    <w:rsid w:val="00F2545F"/>
    <w:rsid w:val="00F26932"/>
    <w:rsid w:val="00F2709E"/>
    <w:rsid w:val="00F277F5"/>
    <w:rsid w:val="00F27BD4"/>
    <w:rsid w:val="00F31227"/>
    <w:rsid w:val="00F316A8"/>
    <w:rsid w:val="00F32252"/>
    <w:rsid w:val="00F339D0"/>
    <w:rsid w:val="00F33D40"/>
    <w:rsid w:val="00F3405E"/>
    <w:rsid w:val="00F3407C"/>
    <w:rsid w:val="00F343CE"/>
    <w:rsid w:val="00F3464A"/>
    <w:rsid w:val="00F35046"/>
    <w:rsid w:val="00F35350"/>
    <w:rsid w:val="00F35390"/>
    <w:rsid w:val="00F35BAA"/>
    <w:rsid w:val="00F35FA9"/>
    <w:rsid w:val="00F36E58"/>
    <w:rsid w:val="00F371F7"/>
    <w:rsid w:val="00F4004F"/>
    <w:rsid w:val="00F40F64"/>
    <w:rsid w:val="00F4114E"/>
    <w:rsid w:val="00F41B8C"/>
    <w:rsid w:val="00F4409B"/>
    <w:rsid w:val="00F442D6"/>
    <w:rsid w:val="00F44FE7"/>
    <w:rsid w:val="00F45165"/>
    <w:rsid w:val="00F45C40"/>
    <w:rsid w:val="00F45C9F"/>
    <w:rsid w:val="00F46198"/>
    <w:rsid w:val="00F4638E"/>
    <w:rsid w:val="00F46F23"/>
    <w:rsid w:val="00F4709F"/>
    <w:rsid w:val="00F509A5"/>
    <w:rsid w:val="00F5111A"/>
    <w:rsid w:val="00F5111F"/>
    <w:rsid w:val="00F51585"/>
    <w:rsid w:val="00F53572"/>
    <w:rsid w:val="00F53C84"/>
    <w:rsid w:val="00F53C85"/>
    <w:rsid w:val="00F55EF3"/>
    <w:rsid w:val="00F56E1F"/>
    <w:rsid w:val="00F5700C"/>
    <w:rsid w:val="00F57652"/>
    <w:rsid w:val="00F57DE1"/>
    <w:rsid w:val="00F606F5"/>
    <w:rsid w:val="00F60774"/>
    <w:rsid w:val="00F6175B"/>
    <w:rsid w:val="00F62984"/>
    <w:rsid w:val="00F631FD"/>
    <w:rsid w:val="00F63E82"/>
    <w:rsid w:val="00F65945"/>
    <w:rsid w:val="00F65D61"/>
    <w:rsid w:val="00F66AC4"/>
    <w:rsid w:val="00F66DF0"/>
    <w:rsid w:val="00F67037"/>
    <w:rsid w:val="00F6769A"/>
    <w:rsid w:val="00F70371"/>
    <w:rsid w:val="00F70823"/>
    <w:rsid w:val="00F70FDA"/>
    <w:rsid w:val="00F72343"/>
    <w:rsid w:val="00F72B68"/>
    <w:rsid w:val="00F73656"/>
    <w:rsid w:val="00F744EE"/>
    <w:rsid w:val="00F74F87"/>
    <w:rsid w:val="00F75ABA"/>
    <w:rsid w:val="00F75DDE"/>
    <w:rsid w:val="00F76168"/>
    <w:rsid w:val="00F7732F"/>
    <w:rsid w:val="00F77956"/>
    <w:rsid w:val="00F804ED"/>
    <w:rsid w:val="00F80754"/>
    <w:rsid w:val="00F80F33"/>
    <w:rsid w:val="00F81346"/>
    <w:rsid w:val="00F82046"/>
    <w:rsid w:val="00F827F1"/>
    <w:rsid w:val="00F83AED"/>
    <w:rsid w:val="00F84335"/>
    <w:rsid w:val="00F85631"/>
    <w:rsid w:val="00F85E38"/>
    <w:rsid w:val="00F86338"/>
    <w:rsid w:val="00F86722"/>
    <w:rsid w:val="00F86E86"/>
    <w:rsid w:val="00F87B32"/>
    <w:rsid w:val="00F9003F"/>
    <w:rsid w:val="00F9035D"/>
    <w:rsid w:val="00F90CC1"/>
    <w:rsid w:val="00F92BD6"/>
    <w:rsid w:val="00F9406D"/>
    <w:rsid w:val="00F94304"/>
    <w:rsid w:val="00F94422"/>
    <w:rsid w:val="00F94DC8"/>
    <w:rsid w:val="00F957E5"/>
    <w:rsid w:val="00F959E5"/>
    <w:rsid w:val="00F97507"/>
    <w:rsid w:val="00FA09BA"/>
    <w:rsid w:val="00FA10B4"/>
    <w:rsid w:val="00FA1308"/>
    <w:rsid w:val="00FA1FE5"/>
    <w:rsid w:val="00FA2BD3"/>
    <w:rsid w:val="00FA3556"/>
    <w:rsid w:val="00FA4546"/>
    <w:rsid w:val="00FA4C60"/>
    <w:rsid w:val="00FA7C38"/>
    <w:rsid w:val="00FB05E2"/>
    <w:rsid w:val="00FB0BA1"/>
    <w:rsid w:val="00FB2088"/>
    <w:rsid w:val="00FB22E2"/>
    <w:rsid w:val="00FB2F4B"/>
    <w:rsid w:val="00FB3DDD"/>
    <w:rsid w:val="00FB4239"/>
    <w:rsid w:val="00FB48A8"/>
    <w:rsid w:val="00FB536B"/>
    <w:rsid w:val="00FB5A45"/>
    <w:rsid w:val="00FB67A7"/>
    <w:rsid w:val="00FB74FB"/>
    <w:rsid w:val="00FC0096"/>
    <w:rsid w:val="00FC1838"/>
    <w:rsid w:val="00FC1BA3"/>
    <w:rsid w:val="00FC3ADB"/>
    <w:rsid w:val="00FC3B34"/>
    <w:rsid w:val="00FC3C31"/>
    <w:rsid w:val="00FC3DB0"/>
    <w:rsid w:val="00FC48C3"/>
    <w:rsid w:val="00FC4EEF"/>
    <w:rsid w:val="00FC5440"/>
    <w:rsid w:val="00FC5F6A"/>
    <w:rsid w:val="00FC6024"/>
    <w:rsid w:val="00FC63BC"/>
    <w:rsid w:val="00FC6BE8"/>
    <w:rsid w:val="00FC7857"/>
    <w:rsid w:val="00FD088C"/>
    <w:rsid w:val="00FD181F"/>
    <w:rsid w:val="00FD2292"/>
    <w:rsid w:val="00FD30D4"/>
    <w:rsid w:val="00FD35EE"/>
    <w:rsid w:val="00FD3905"/>
    <w:rsid w:val="00FD3E1A"/>
    <w:rsid w:val="00FD4CDB"/>
    <w:rsid w:val="00FD5F4E"/>
    <w:rsid w:val="00FD609A"/>
    <w:rsid w:val="00FD6679"/>
    <w:rsid w:val="00FD69C7"/>
    <w:rsid w:val="00FE0DFC"/>
    <w:rsid w:val="00FE2E7A"/>
    <w:rsid w:val="00FE3B0E"/>
    <w:rsid w:val="00FE41DF"/>
    <w:rsid w:val="00FE52A1"/>
    <w:rsid w:val="00FE612A"/>
    <w:rsid w:val="00FE639D"/>
    <w:rsid w:val="00FE6937"/>
    <w:rsid w:val="00FF223C"/>
    <w:rsid w:val="00FF2D21"/>
    <w:rsid w:val="00FF3191"/>
    <w:rsid w:val="00FF31C6"/>
    <w:rsid w:val="00FF43AA"/>
    <w:rsid w:val="00FF4C45"/>
    <w:rsid w:val="00FF5475"/>
    <w:rsid w:val="00FF5B3A"/>
    <w:rsid w:val="00FF60F0"/>
    <w:rsid w:val="00FF615F"/>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6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E443A-EE71-4693-9121-E69B4760D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2935</TotalTime>
  <Pages>57</Pages>
  <Words>18749</Words>
  <Characters>106870</Characters>
  <Application>Microsoft Office Word</Application>
  <DocSecurity>8</DocSecurity>
  <Lines>890</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281</cp:revision>
  <cp:lastPrinted>2021-02-24T14:34:00Z</cp:lastPrinted>
  <dcterms:created xsi:type="dcterms:W3CDTF">2021-02-18T12:38:00Z</dcterms:created>
  <dcterms:modified xsi:type="dcterms:W3CDTF">2021-02-24T14:55:00Z</dcterms:modified>
</cp:coreProperties>
</file>